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F47" w:rsidRPr="00E87E62" w:rsidRDefault="00447F47" w:rsidP="00447F47">
      <w:pPr>
        <w:spacing w:after="0" w:line="240" w:lineRule="auto"/>
        <w:rPr>
          <w:rFonts w:eastAsia="Times New Roman" w:cs="Times New Roman"/>
          <w:b/>
          <w:color w:val="0070C0"/>
          <w:szCs w:val="28"/>
          <w:lang w:eastAsia="ru-RU"/>
        </w:rPr>
      </w:pPr>
    </w:p>
    <w:p w:rsidR="00447F47" w:rsidRPr="00E87E62" w:rsidRDefault="00447F47" w:rsidP="00447F47">
      <w:pPr>
        <w:spacing w:after="0" w:line="240" w:lineRule="auto"/>
        <w:jc w:val="center"/>
        <w:rPr>
          <w:rFonts w:eastAsia="Times New Roman" w:cs="Times New Roman"/>
          <w:b/>
          <w:color w:val="0070C0"/>
          <w:szCs w:val="28"/>
          <w:lang w:eastAsia="ru-RU"/>
        </w:rPr>
      </w:pPr>
    </w:p>
    <w:p w:rsidR="00447F47" w:rsidRPr="00E87E62" w:rsidRDefault="00447F47" w:rsidP="00447F47">
      <w:pPr>
        <w:rPr>
          <w:rFonts w:cs="Times New Roman"/>
          <w:szCs w:val="28"/>
          <w:lang w:eastAsia="ru-RU"/>
        </w:rPr>
      </w:pPr>
      <w:r w:rsidRPr="00E87E62">
        <w:rPr>
          <w:rFonts w:cs="Times New Roman"/>
          <w:szCs w:val="28"/>
          <w:lang w:eastAsia="ru-RU"/>
        </w:rPr>
        <w:t xml:space="preserve">Рассмотрено на заседании </w:t>
      </w:r>
    </w:p>
    <w:p w:rsidR="00447F47" w:rsidRPr="00E87E62" w:rsidRDefault="00447F47" w:rsidP="00447F47">
      <w:pPr>
        <w:rPr>
          <w:rFonts w:cs="Times New Roman"/>
          <w:szCs w:val="28"/>
          <w:lang w:eastAsia="ru-RU"/>
        </w:rPr>
      </w:pPr>
      <w:r w:rsidRPr="00E87E62">
        <w:rPr>
          <w:rFonts w:cs="Times New Roman"/>
          <w:szCs w:val="28"/>
          <w:lang w:eastAsia="ru-RU"/>
        </w:rPr>
        <w:t xml:space="preserve">Педагогического совета </w:t>
      </w:r>
    </w:p>
    <w:p w:rsidR="00447F47" w:rsidRPr="00E87E62" w:rsidRDefault="00447F47" w:rsidP="00447F47">
      <w:pPr>
        <w:rPr>
          <w:rFonts w:cs="Times New Roman"/>
          <w:szCs w:val="28"/>
          <w:lang w:eastAsia="ru-RU"/>
        </w:rPr>
      </w:pPr>
      <w:r w:rsidRPr="00E87E62">
        <w:rPr>
          <w:rFonts w:cs="Times New Roman"/>
          <w:szCs w:val="28"/>
          <w:lang w:eastAsia="ru-RU"/>
        </w:rPr>
        <w:t xml:space="preserve">ГОУ ЯО «Гаврилов-ямская школа-интернат» </w:t>
      </w:r>
    </w:p>
    <w:p w:rsidR="00447F47" w:rsidRPr="00E87E62" w:rsidRDefault="00407483" w:rsidP="00447F47">
      <w:pPr>
        <w:rPr>
          <w:rFonts w:cs="Times New Roman"/>
          <w:szCs w:val="28"/>
          <w:lang w:eastAsia="ru-RU"/>
        </w:rPr>
      </w:pPr>
      <w:r w:rsidRPr="00E87E62">
        <w:rPr>
          <w:rFonts w:cs="Times New Roman"/>
          <w:szCs w:val="28"/>
          <w:lang w:eastAsia="ru-RU"/>
        </w:rPr>
        <w:t>П</w:t>
      </w:r>
      <w:r w:rsidR="00447F47" w:rsidRPr="00E87E62">
        <w:rPr>
          <w:rFonts w:cs="Times New Roman"/>
          <w:szCs w:val="28"/>
          <w:lang w:eastAsia="ru-RU"/>
        </w:rPr>
        <w:t>ротокол</w:t>
      </w:r>
      <w:r>
        <w:rPr>
          <w:rFonts w:cs="Times New Roman"/>
          <w:szCs w:val="28"/>
          <w:lang w:eastAsia="ru-RU"/>
        </w:rPr>
        <w:t xml:space="preserve">  </w:t>
      </w:r>
      <w:r w:rsidR="00447F47" w:rsidRPr="00E87E62">
        <w:rPr>
          <w:rFonts w:cs="Times New Roman"/>
          <w:szCs w:val="28"/>
          <w:lang w:eastAsia="ru-RU"/>
        </w:rPr>
        <w:t xml:space="preserve"> №1 от 28.08.2020 г.</w:t>
      </w:r>
    </w:p>
    <w:p w:rsidR="00447F47" w:rsidRPr="00E87E62" w:rsidRDefault="00447F47" w:rsidP="00447F47">
      <w:pPr>
        <w:rPr>
          <w:rFonts w:cs="Times New Roman"/>
          <w:b/>
          <w:szCs w:val="28"/>
          <w:lang w:eastAsia="ru-RU"/>
        </w:rPr>
      </w:pPr>
    </w:p>
    <w:p w:rsidR="00447F47" w:rsidRPr="00E87E62" w:rsidRDefault="00447F47" w:rsidP="00447F47">
      <w:pPr>
        <w:rPr>
          <w:rFonts w:cs="Times New Roman"/>
          <w:b/>
          <w:szCs w:val="28"/>
          <w:lang w:eastAsia="ru-RU"/>
        </w:rPr>
      </w:pPr>
    </w:p>
    <w:p w:rsidR="00447F47" w:rsidRPr="00E87E62" w:rsidRDefault="00447F47" w:rsidP="00447F47">
      <w:pPr>
        <w:rPr>
          <w:rFonts w:cs="Times New Roman"/>
          <w:b/>
          <w:szCs w:val="28"/>
          <w:lang w:eastAsia="ru-RU"/>
        </w:rPr>
      </w:pPr>
    </w:p>
    <w:p w:rsidR="00447F47" w:rsidRPr="00E87E62" w:rsidRDefault="00447F47" w:rsidP="00447F47">
      <w:pPr>
        <w:rPr>
          <w:rFonts w:cs="Times New Roman"/>
          <w:b/>
          <w:szCs w:val="28"/>
          <w:lang w:eastAsia="ru-RU"/>
        </w:rPr>
      </w:pPr>
    </w:p>
    <w:p w:rsidR="00447F47" w:rsidRPr="00E87E62" w:rsidRDefault="00447F47" w:rsidP="00447F47">
      <w:pPr>
        <w:rPr>
          <w:rFonts w:cs="Times New Roman"/>
          <w:b/>
          <w:szCs w:val="28"/>
          <w:lang w:eastAsia="ru-RU"/>
        </w:rPr>
      </w:pPr>
    </w:p>
    <w:p w:rsidR="00447F47" w:rsidRPr="00E87E62" w:rsidRDefault="00447F47" w:rsidP="00447F47">
      <w:pPr>
        <w:rPr>
          <w:rFonts w:cs="Times New Roman"/>
          <w:b/>
          <w:szCs w:val="28"/>
          <w:lang w:eastAsia="ru-RU"/>
        </w:rPr>
      </w:pPr>
    </w:p>
    <w:p w:rsidR="00447F47" w:rsidRPr="00E87E62" w:rsidRDefault="00447F47" w:rsidP="00447F47">
      <w:pPr>
        <w:rPr>
          <w:rFonts w:cs="Times New Roman"/>
          <w:b/>
          <w:szCs w:val="28"/>
          <w:lang w:eastAsia="ru-RU"/>
        </w:rPr>
      </w:pPr>
    </w:p>
    <w:p w:rsidR="00447F47" w:rsidRPr="00E87E62" w:rsidRDefault="00447F47" w:rsidP="00447F47">
      <w:pPr>
        <w:jc w:val="center"/>
        <w:rPr>
          <w:rFonts w:cs="Times New Roman"/>
          <w:b/>
          <w:szCs w:val="28"/>
          <w:lang w:eastAsia="ru-RU"/>
        </w:rPr>
      </w:pPr>
      <w:r w:rsidRPr="00E87E62">
        <w:rPr>
          <w:rFonts w:cs="Times New Roman"/>
          <w:b/>
          <w:szCs w:val="28"/>
          <w:lang w:eastAsia="ru-RU"/>
        </w:rPr>
        <w:t>Отчет</w:t>
      </w:r>
    </w:p>
    <w:p w:rsidR="00447F47" w:rsidRPr="00E87E62" w:rsidRDefault="00447F47" w:rsidP="00447F47">
      <w:pPr>
        <w:jc w:val="center"/>
        <w:rPr>
          <w:rFonts w:cs="Times New Roman"/>
          <w:b/>
          <w:szCs w:val="28"/>
          <w:lang w:eastAsia="ru-RU"/>
        </w:rPr>
      </w:pPr>
      <w:proofErr w:type="gramStart"/>
      <w:r w:rsidRPr="00E87E62">
        <w:rPr>
          <w:rFonts w:cs="Times New Roman"/>
          <w:b/>
          <w:szCs w:val="28"/>
          <w:lang w:eastAsia="ru-RU"/>
        </w:rPr>
        <w:t>о</w:t>
      </w:r>
      <w:proofErr w:type="gramEnd"/>
      <w:r w:rsidRPr="00E87E62">
        <w:rPr>
          <w:rFonts w:cs="Times New Roman"/>
          <w:b/>
          <w:szCs w:val="28"/>
          <w:lang w:eastAsia="ru-RU"/>
        </w:rPr>
        <w:t xml:space="preserve"> результатах  </w:t>
      </w:r>
      <w:proofErr w:type="spellStart"/>
      <w:r w:rsidRPr="00E87E62">
        <w:rPr>
          <w:rFonts w:cs="Times New Roman"/>
          <w:b/>
          <w:szCs w:val="28"/>
          <w:lang w:eastAsia="ru-RU"/>
        </w:rPr>
        <w:t>самообследования</w:t>
      </w:r>
      <w:proofErr w:type="spellEnd"/>
    </w:p>
    <w:p w:rsidR="00447F47" w:rsidRPr="00E87E62" w:rsidRDefault="00447F47" w:rsidP="00447F47">
      <w:pPr>
        <w:jc w:val="center"/>
        <w:rPr>
          <w:rFonts w:cs="Times New Roman"/>
          <w:b/>
          <w:szCs w:val="28"/>
          <w:lang w:eastAsia="ru-RU"/>
        </w:rPr>
      </w:pPr>
      <w:r w:rsidRPr="00E87E62">
        <w:rPr>
          <w:rFonts w:cs="Times New Roman"/>
          <w:b/>
          <w:szCs w:val="28"/>
          <w:lang w:eastAsia="ru-RU"/>
        </w:rPr>
        <w:t>Государственного общеобразовательного учреждения Ярославской области «Гаврилов-ямская школа-интернат»</w:t>
      </w:r>
    </w:p>
    <w:p w:rsidR="00447F47" w:rsidRPr="00E87E62" w:rsidRDefault="00447F47" w:rsidP="00447F47">
      <w:pPr>
        <w:jc w:val="center"/>
        <w:rPr>
          <w:rFonts w:cs="Times New Roman"/>
          <w:b/>
          <w:szCs w:val="28"/>
          <w:lang w:eastAsia="ru-RU"/>
        </w:rPr>
      </w:pPr>
      <w:proofErr w:type="gramStart"/>
      <w:r w:rsidRPr="00E87E62">
        <w:rPr>
          <w:rFonts w:cs="Times New Roman"/>
          <w:b/>
          <w:szCs w:val="28"/>
          <w:lang w:eastAsia="ru-RU"/>
        </w:rPr>
        <w:t>за</w:t>
      </w:r>
      <w:proofErr w:type="gramEnd"/>
      <w:r w:rsidRPr="00E87E62">
        <w:rPr>
          <w:rFonts w:cs="Times New Roman"/>
          <w:b/>
          <w:szCs w:val="28"/>
          <w:lang w:eastAsia="ru-RU"/>
        </w:rPr>
        <w:t xml:space="preserve"> 2019-2020  учебный год</w:t>
      </w:r>
    </w:p>
    <w:p w:rsidR="00447F47" w:rsidRPr="00E87E62" w:rsidRDefault="00447F47" w:rsidP="00447F47">
      <w:pPr>
        <w:rPr>
          <w:rFonts w:cs="Times New Roman"/>
          <w:szCs w:val="28"/>
          <w:lang w:eastAsia="ru-RU"/>
        </w:rPr>
      </w:pPr>
      <w:r w:rsidRPr="00E87E62">
        <w:rPr>
          <w:rFonts w:cs="Times New Roman"/>
          <w:noProof/>
          <w:szCs w:val="28"/>
          <w:lang w:eastAsia="ru-RU"/>
        </w:rPr>
        <w:lastRenderedPageBreak/>
        <mc:AlternateContent>
          <mc:Choice Requires="wps">
            <w:drawing>
              <wp:inline distT="0" distB="0" distL="0" distR="0" wp14:anchorId="425CDDED" wp14:editId="7FBAAF06">
                <wp:extent cx="304800" cy="304800"/>
                <wp:effectExtent l="0" t="0" r="0" b="0"/>
                <wp:docPr id="12" name="Прямоугольник 12" descr="Страница 1 из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2EBA63" id="Прямоугольник 12" o:spid="_x0000_s1026" alt="Страница 1 из 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bnClN9wIA&#10;AO0F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447F47" w:rsidRPr="00E87E62" w:rsidRDefault="00447F47" w:rsidP="00447F47">
      <w:pPr>
        <w:tabs>
          <w:tab w:val="num" w:pos="0"/>
        </w:tabs>
        <w:spacing w:line="480" w:lineRule="atLeast"/>
        <w:jc w:val="center"/>
        <w:rPr>
          <w:rFonts w:cs="Times New Roman"/>
          <w:b/>
          <w:szCs w:val="28"/>
          <w:lang w:eastAsia="ru-RU" w:bidi="en-US"/>
        </w:rPr>
      </w:pPr>
      <w:r w:rsidRPr="00E87E62">
        <w:rPr>
          <w:rFonts w:cs="Times New Roman"/>
          <w:b/>
          <w:szCs w:val="28"/>
          <w:lang w:eastAsia="ru-RU" w:bidi="en-US"/>
        </w:rPr>
        <w:t>Аналитическая часть</w:t>
      </w:r>
    </w:p>
    <w:p w:rsidR="00447F47" w:rsidRPr="00E87E62" w:rsidRDefault="00447F47" w:rsidP="00447F47">
      <w:pPr>
        <w:ind w:firstLine="708"/>
        <w:jc w:val="both"/>
        <w:rPr>
          <w:rFonts w:eastAsia="Calibri" w:cs="Times New Roman"/>
          <w:color w:val="00000A"/>
          <w:szCs w:val="28"/>
        </w:rPr>
      </w:pPr>
      <w:proofErr w:type="spellStart"/>
      <w:r w:rsidRPr="00E87E62">
        <w:rPr>
          <w:rFonts w:eastAsia="Calibri" w:cs="Times New Roman"/>
          <w:color w:val="00000A"/>
          <w:szCs w:val="28"/>
        </w:rPr>
        <w:t>Самообследование</w:t>
      </w:r>
      <w:proofErr w:type="spellEnd"/>
      <w:r w:rsidRPr="00E87E62">
        <w:rPr>
          <w:rFonts w:eastAsia="Calibri" w:cs="Times New Roman"/>
          <w:color w:val="00000A"/>
          <w:szCs w:val="28"/>
        </w:rPr>
        <w:t xml:space="preserve"> образовательной организации проводилось в соответствии с приказом Министерства образования и</w:t>
      </w:r>
      <w:r w:rsidR="00E87E62">
        <w:rPr>
          <w:rFonts w:eastAsia="Calibri" w:cs="Times New Roman"/>
          <w:color w:val="00000A"/>
          <w:szCs w:val="28"/>
        </w:rPr>
        <w:t xml:space="preserve"> науки Российской Федерации (</w:t>
      </w:r>
      <w:proofErr w:type="spellStart"/>
      <w:r w:rsidR="00E87E62">
        <w:rPr>
          <w:rFonts w:eastAsia="Calibri" w:cs="Times New Roman"/>
          <w:color w:val="00000A"/>
          <w:szCs w:val="28"/>
        </w:rPr>
        <w:t>Мин</w:t>
      </w:r>
      <w:r w:rsidRPr="00E87E62">
        <w:rPr>
          <w:rFonts w:eastAsia="Calibri" w:cs="Times New Roman"/>
          <w:color w:val="00000A"/>
          <w:szCs w:val="28"/>
        </w:rPr>
        <w:t>обрнауки</w:t>
      </w:r>
      <w:proofErr w:type="spellEnd"/>
      <w:r w:rsidRPr="00E87E62">
        <w:rPr>
          <w:rFonts w:eastAsia="Calibri" w:cs="Times New Roman"/>
          <w:color w:val="00000A"/>
          <w:szCs w:val="28"/>
        </w:rPr>
        <w:t xml:space="preserve"> России) от 14 июня 2013 г. N 462 г. Москва "Об утверждении Порядка проведения </w:t>
      </w:r>
      <w:proofErr w:type="spellStart"/>
      <w:r w:rsidRPr="00E87E62">
        <w:rPr>
          <w:rFonts w:eastAsia="Calibri" w:cs="Times New Roman"/>
          <w:color w:val="00000A"/>
          <w:szCs w:val="28"/>
        </w:rPr>
        <w:t>самообследования</w:t>
      </w:r>
      <w:proofErr w:type="spellEnd"/>
      <w:r w:rsidRPr="00E87E62">
        <w:rPr>
          <w:rFonts w:eastAsia="Calibri" w:cs="Times New Roman"/>
          <w:color w:val="00000A"/>
          <w:szCs w:val="28"/>
        </w:rPr>
        <w:t xml:space="preserve"> образовательной организацией</w:t>
      </w:r>
      <w:proofErr w:type="gramStart"/>
      <w:r w:rsidRPr="00E87E62">
        <w:rPr>
          <w:rFonts w:eastAsia="Calibri" w:cs="Times New Roman"/>
          <w:color w:val="00000A"/>
          <w:szCs w:val="28"/>
        </w:rPr>
        <w:t>",  основании</w:t>
      </w:r>
      <w:proofErr w:type="gramEnd"/>
      <w:r w:rsidRPr="00E87E62">
        <w:rPr>
          <w:rFonts w:eastAsia="Calibri" w:cs="Times New Roman"/>
          <w:color w:val="00000A"/>
          <w:szCs w:val="28"/>
        </w:rPr>
        <w:t xml:space="preserve"> приказа </w:t>
      </w:r>
      <w:r w:rsidRPr="00E87E62">
        <w:rPr>
          <w:rFonts w:eastAsia="Calibri" w:cs="Times New Roman"/>
          <w:bCs/>
          <w:color w:val="00000A"/>
          <w:szCs w:val="28"/>
        </w:rPr>
        <w:t xml:space="preserve">Министерства образования и науки РФ от 10 декабря 2013 г. №1324 «Об утверждении </w:t>
      </w:r>
      <w:r w:rsidRPr="00E87E62">
        <w:rPr>
          <w:rFonts w:eastAsia="Calibri" w:cs="Times New Roman"/>
          <w:color w:val="00000A"/>
          <w:szCs w:val="28"/>
        </w:rPr>
        <w:t xml:space="preserve">показателей деятельности образовательной организации, подлежащей </w:t>
      </w:r>
      <w:proofErr w:type="spellStart"/>
      <w:r w:rsidRPr="00E87E62">
        <w:rPr>
          <w:rFonts w:eastAsia="Calibri" w:cs="Times New Roman"/>
          <w:color w:val="00000A"/>
          <w:szCs w:val="28"/>
        </w:rPr>
        <w:t>самообследованию</w:t>
      </w:r>
      <w:proofErr w:type="spellEnd"/>
      <w:r w:rsidRPr="00E87E62">
        <w:rPr>
          <w:rFonts w:eastAsia="Calibri" w:cs="Times New Roman"/>
          <w:color w:val="00000A"/>
          <w:szCs w:val="28"/>
        </w:rPr>
        <w:t xml:space="preserve">». </w:t>
      </w:r>
    </w:p>
    <w:p w:rsidR="00447F47" w:rsidRPr="00E87E62" w:rsidRDefault="00447F47" w:rsidP="00447F47">
      <w:pPr>
        <w:ind w:firstLine="708"/>
        <w:jc w:val="both"/>
        <w:rPr>
          <w:rFonts w:eastAsia="Calibri" w:cs="Times New Roman"/>
          <w:color w:val="00000A"/>
          <w:szCs w:val="28"/>
        </w:rPr>
      </w:pPr>
      <w:r w:rsidRPr="00E87E62">
        <w:rPr>
          <w:rFonts w:eastAsia="Calibri" w:cs="Times New Roman"/>
          <w:color w:val="000000"/>
          <w:szCs w:val="28"/>
        </w:rPr>
        <w:t xml:space="preserve">Целью </w:t>
      </w:r>
      <w:proofErr w:type="spellStart"/>
      <w:r w:rsidRPr="00E87E62">
        <w:rPr>
          <w:rFonts w:eastAsia="Calibri" w:cs="Times New Roman"/>
          <w:color w:val="000000"/>
          <w:szCs w:val="28"/>
        </w:rPr>
        <w:t>самообследования</w:t>
      </w:r>
      <w:proofErr w:type="spellEnd"/>
      <w:r w:rsidRPr="00E87E62">
        <w:rPr>
          <w:rFonts w:eastAsia="Calibri" w:cs="Times New Roman"/>
          <w:color w:val="000000"/>
          <w:szCs w:val="28"/>
        </w:rPr>
        <w:t xml:space="preserve"> </w:t>
      </w:r>
      <w:r w:rsidRPr="00E87E62">
        <w:rPr>
          <w:rFonts w:eastAsia="Calibri" w:cs="Times New Roman"/>
          <w:color w:val="00000A"/>
          <w:szCs w:val="28"/>
        </w:rPr>
        <w:t xml:space="preserve">государственного общеобразовательного учреждения Ярославской области «Гаврилов-Ямская школа-интернат» </w:t>
      </w:r>
      <w:r w:rsidRPr="00E87E62">
        <w:rPr>
          <w:rFonts w:eastAsia="Calibri" w:cs="Times New Roman"/>
          <w:color w:val="000000"/>
          <w:szCs w:val="28"/>
        </w:rPr>
        <w:t xml:space="preserve">явилось получение объективной информации о состоянии образовательного процесса, выявление положительных результатов и недостатков в деятельности учреждения. </w:t>
      </w:r>
    </w:p>
    <w:p w:rsidR="00447F47" w:rsidRPr="00E87E62" w:rsidRDefault="00447F47" w:rsidP="00447F47">
      <w:pPr>
        <w:jc w:val="both"/>
        <w:rPr>
          <w:rFonts w:eastAsia="Calibri" w:cs="Times New Roman"/>
          <w:color w:val="000000"/>
          <w:szCs w:val="28"/>
        </w:rPr>
      </w:pPr>
      <w:r w:rsidRPr="00E87E62">
        <w:rPr>
          <w:rFonts w:eastAsia="Calibri" w:cs="Times New Roman"/>
          <w:color w:val="000000"/>
          <w:szCs w:val="28"/>
        </w:rPr>
        <w:t xml:space="preserve">В процессе </w:t>
      </w:r>
      <w:proofErr w:type="spellStart"/>
      <w:r w:rsidRPr="00E87E62">
        <w:rPr>
          <w:rFonts w:eastAsia="Calibri" w:cs="Times New Roman"/>
          <w:color w:val="000000"/>
          <w:szCs w:val="28"/>
        </w:rPr>
        <w:t>самообследования</w:t>
      </w:r>
      <w:proofErr w:type="spellEnd"/>
      <w:r w:rsidRPr="00E87E62">
        <w:rPr>
          <w:rFonts w:eastAsia="Calibri" w:cs="Times New Roman"/>
          <w:color w:val="000000"/>
          <w:szCs w:val="28"/>
        </w:rPr>
        <w:t xml:space="preserve"> были проанализированы: </w:t>
      </w:r>
    </w:p>
    <w:p w:rsidR="00447F47" w:rsidRPr="00E87E62" w:rsidRDefault="00447F47" w:rsidP="00447F47">
      <w:pPr>
        <w:numPr>
          <w:ilvl w:val="0"/>
          <w:numId w:val="1"/>
        </w:numPr>
        <w:suppressAutoHyphens/>
        <w:autoSpaceDE w:val="0"/>
        <w:autoSpaceDN w:val="0"/>
        <w:adjustRightInd w:val="0"/>
        <w:spacing w:after="0"/>
        <w:jc w:val="both"/>
        <w:rPr>
          <w:rFonts w:eastAsia="Calibri" w:cs="Times New Roman"/>
          <w:color w:val="000000"/>
          <w:szCs w:val="28"/>
        </w:rPr>
      </w:pPr>
      <w:proofErr w:type="gramStart"/>
      <w:r w:rsidRPr="00E87E62">
        <w:rPr>
          <w:rFonts w:eastAsia="Calibri" w:cs="Times New Roman"/>
          <w:color w:val="000000"/>
          <w:szCs w:val="28"/>
        </w:rPr>
        <w:t>организационно</w:t>
      </w:r>
      <w:proofErr w:type="gramEnd"/>
      <w:r w:rsidRPr="00E87E62">
        <w:rPr>
          <w:rFonts w:eastAsia="Calibri" w:cs="Times New Roman"/>
          <w:color w:val="000000"/>
          <w:szCs w:val="28"/>
        </w:rPr>
        <w:t xml:space="preserve">-правовое обеспечение образовательной деятельности; </w:t>
      </w:r>
    </w:p>
    <w:p w:rsidR="00447F47" w:rsidRPr="00E87E62" w:rsidRDefault="00447F47" w:rsidP="00447F47">
      <w:pPr>
        <w:numPr>
          <w:ilvl w:val="0"/>
          <w:numId w:val="1"/>
        </w:numPr>
        <w:suppressAutoHyphens/>
        <w:autoSpaceDE w:val="0"/>
        <w:autoSpaceDN w:val="0"/>
        <w:adjustRightInd w:val="0"/>
        <w:spacing w:after="0"/>
        <w:jc w:val="both"/>
        <w:rPr>
          <w:rFonts w:eastAsia="Calibri" w:cs="Times New Roman"/>
          <w:color w:val="000000"/>
          <w:szCs w:val="28"/>
        </w:rPr>
      </w:pPr>
      <w:proofErr w:type="gramStart"/>
      <w:r w:rsidRPr="00E87E62">
        <w:rPr>
          <w:rFonts w:eastAsia="Calibri" w:cs="Times New Roman"/>
          <w:color w:val="000000"/>
          <w:szCs w:val="28"/>
        </w:rPr>
        <w:t>структура</w:t>
      </w:r>
      <w:proofErr w:type="gramEnd"/>
      <w:r w:rsidRPr="00E87E62">
        <w:rPr>
          <w:rFonts w:eastAsia="Calibri" w:cs="Times New Roman"/>
          <w:color w:val="000000"/>
          <w:szCs w:val="28"/>
        </w:rPr>
        <w:t xml:space="preserve"> управления образовательной организации; </w:t>
      </w:r>
    </w:p>
    <w:p w:rsidR="00447F47" w:rsidRPr="00E87E62" w:rsidRDefault="00447F47" w:rsidP="00447F47">
      <w:pPr>
        <w:numPr>
          <w:ilvl w:val="0"/>
          <w:numId w:val="1"/>
        </w:numPr>
        <w:suppressAutoHyphens/>
        <w:autoSpaceDE w:val="0"/>
        <w:autoSpaceDN w:val="0"/>
        <w:adjustRightInd w:val="0"/>
        <w:spacing w:after="0"/>
        <w:jc w:val="both"/>
        <w:rPr>
          <w:rFonts w:eastAsia="Calibri" w:cs="Times New Roman"/>
          <w:color w:val="000000"/>
          <w:szCs w:val="28"/>
        </w:rPr>
      </w:pPr>
      <w:proofErr w:type="gramStart"/>
      <w:r w:rsidRPr="00E87E62">
        <w:rPr>
          <w:rFonts w:eastAsia="Calibri" w:cs="Times New Roman"/>
          <w:color w:val="000000"/>
          <w:szCs w:val="28"/>
        </w:rPr>
        <w:t>организация</w:t>
      </w:r>
      <w:proofErr w:type="gramEnd"/>
      <w:r w:rsidRPr="00E87E62">
        <w:rPr>
          <w:rFonts w:eastAsia="Calibri" w:cs="Times New Roman"/>
          <w:color w:val="000000"/>
          <w:szCs w:val="28"/>
        </w:rPr>
        <w:t xml:space="preserve"> образовательного процесса; </w:t>
      </w:r>
    </w:p>
    <w:p w:rsidR="00447F47" w:rsidRPr="00E87E62" w:rsidRDefault="00447F47" w:rsidP="00447F47">
      <w:pPr>
        <w:numPr>
          <w:ilvl w:val="0"/>
          <w:numId w:val="1"/>
        </w:numPr>
        <w:suppressAutoHyphens/>
        <w:autoSpaceDE w:val="0"/>
        <w:autoSpaceDN w:val="0"/>
        <w:adjustRightInd w:val="0"/>
        <w:spacing w:after="0"/>
        <w:jc w:val="both"/>
        <w:rPr>
          <w:rFonts w:eastAsia="Calibri" w:cs="Times New Roman"/>
          <w:color w:val="000000"/>
          <w:szCs w:val="28"/>
        </w:rPr>
      </w:pPr>
      <w:proofErr w:type="gramStart"/>
      <w:r w:rsidRPr="00E87E62">
        <w:rPr>
          <w:rFonts w:eastAsia="Calibri" w:cs="Times New Roman"/>
          <w:color w:val="000000"/>
          <w:szCs w:val="28"/>
        </w:rPr>
        <w:t>информационно</w:t>
      </w:r>
      <w:proofErr w:type="gramEnd"/>
      <w:r w:rsidRPr="00E87E62">
        <w:rPr>
          <w:rFonts w:eastAsia="Calibri" w:cs="Times New Roman"/>
          <w:color w:val="000000"/>
          <w:szCs w:val="28"/>
        </w:rPr>
        <w:t xml:space="preserve">-методическое обеспечение образовательного процесса; </w:t>
      </w:r>
    </w:p>
    <w:p w:rsidR="00447F47" w:rsidRPr="00E87E62" w:rsidRDefault="00447F47" w:rsidP="00447F47">
      <w:pPr>
        <w:numPr>
          <w:ilvl w:val="0"/>
          <w:numId w:val="1"/>
        </w:numPr>
        <w:suppressAutoHyphens/>
        <w:autoSpaceDE w:val="0"/>
        <w:autoSpaceDN w:val="0"/>
        <w:adjustRightInd w:val="0"/>
        <w:spacing w:after="0"/>
        <w:jc w:val="both"/>
        <w:rPr>
          <w:rFonts w:eastAsia="Calibri" w:cs="Times New Roman"/>
          <w:color w:val="000000"/>
          <w:szCs w:val="28"/>
        </w:rPr>
      </w:pPr>
      <w:proofErr w:type="gramStart"/>
      <w:r w:rsidRPr="00E87E62">
        <w:rPr>
          <w:rFonts w:eastAsia="Calibri" w:cs="Times New Roman"/>
          <w:color w:val="000000"/>
          <w:szCs w:val="28"/>
        </w:rPr>
        <w:t>качество</w:t>
      </w:r>
      <w:proofErr w:type="gramEnd"/>
      <w:r w:rsidRPr="00E87E62">
        <w:rPr>
          <w:rFonts w:eastAsia="Calibri" w:cs="Times New Roman"/>
          <w:color w:val="000000"/>
          <w:szCs w:val="28"/>
        </w:rPr>
        <w:t xml:space="preserve"> подготовки учащихся; </w:t>
      </w:r>
    </w:p>
    <w:p w:rsidR="00447F47" w:rsidRPr="00E87E62" w:rsidRDefault="00447F47" w:rsidP="00447F47">
      <w:pPr>
        <w:numPr>
          <w:ilvl w:val="0"/>
          <w:numId w:val="1"/>
        </w:numPr>
        <w:suppressAutoHyphens/>
        <w:autoSpaceDE w:val="0"/>
        <w:autoSpaceDN w:val="0"/>
        <w:adjustRightInd w:val="0"/>
        <w:spacing w:after="0"/>
        <w:jc w:val="both"/>
        <w:rPr>
          <w:rFonts w:eastAsia="Calibri" w:cs="Times New Roman"/>
          <w:color w:val="000000"/>
          <w:szCs w:val="28"/>
        </w:rPr>
      </w:pPr>
      <w:proofErr w:type="gramStart"/>
      <w:r w:rsidRPr="00E87E62">
        <w:rPr>
          <w:rFonts w:eastAsia="Calibri" w:cs="Times New Roman"/>
          <w:color w:val="000000"/>
          <w:szCs w:val="28"/>
        </w:rPr>
        <w:t>организация</w:t>
      </w:r>
      <w:proofErr w:type="gramEnd"/>
      <w:r w:rsidRPr="00E87E62">
        <w:rPr>
          <w:rFonts w:eastAsia="Calibri" w:cs="Times New Roman"/>
          <w:color w:val="000000"/>
          <w:szCs w:val="28"/>
        </w:rPr>
        <w:t xml:space="preserve"> воспитательной работы в образовательной организации;</w:t>
      </w:r>
    </w:p>
    <w:p w:rsidR="00447F47" w:rsidRPr="00E87E62" w:rsidRDefault="00447F47" w:rsidP="00447F47">
      <w:pPr>
        <w:numPr>
          <w:ilvl w:val="0"/>
          <w:numId w:val="1"/>
        </w:numPr>
        <w:suppressAutoHyphens/>
        <w:autoSpaceDE w:val="0"/>
        <w:autoSpaceDN w:val="0"/>
        <w:adjustRightInd w:val="0"/>
        <w:spacing w:after="0"/>
        <w:jc w:val="both"/>
        <w:rPr>
          <w:rFonts w:eastAsia="Calibri" w:cs="Times New Roman"/>
          <w:color w:val="000000"/>
          <w:szCs w:val="28"/>
        </w:rPr>
      </w:pPr>
      <w:proofErr w:type="gramStart"/>
      <w:r w:rsidRPr="00E87E62">
        <w:rPr>
          <w:rFonts w:eastAsia="Calibri" w:cs="Times New Roman"/>
          <w:color w:val="000000"/>
          <w:szCs w:val="28"/>
        </w:rPr>
        <w:t>организация</w:t>
      </w:r>
      <w:proofErr w:type="gramEnd"/>
      <w:r w:rsidRPr="00E87E62">
        <w:rPr>
          <w:rFonts w:eastAsia="Calibri" w:cs="Times New Roman"/>
          <w:color w:val="000000"/>
          <w:szCs w:val="28"/>
        </w:rPr>
        <w:t xml:space="preserve"> лечебно-профилактической и оздоровительной работы;</w:t>
      </w:r>
    </w:p>
    <w:p w:rsidR="00447F47" w:rsidRPr="00E87E62" w:rsidRDefault="00447F47" w:rsidP="00447F47">
      <w:pPr>
        <w:numPr>
          <w:ilvl w:val="0"/>
          <w:numId w:val="1"/>
        </w:numPr>
        <w:suppressAutoHyphens/>
        <w:autoSpaceDE w:val="0"/>
        <w:autoSpaceDN w:val="0"/>
        <w:adjustRightInd w:val="0"/>
        <w:spacing w:after="0"/>
        <w:jc w:val="both"/>
        <w:rPr>
          <w:rFonts w:eastAsia="Calibri" w:cs="Times New Roman"/>
          <w:color w:val="000000"/>
          <w:szCs w:val="28"/>
        </w:rPr>
      </w:pPr>
      <w:proofErr w:type="gramStart"/>
      <w:r w:rsidRPr="00E87E62">
        <w:rPr>
          <w:rFonts w:eastAsia="Calibri" w:cs="Times New Roman"/>
          <w:color w:val="000000"/>
          <w:szCs w:val="28"/>
        </w:rPr>
        <w:t>организация</w:t>
      </w:r>
      <w:proofErr w:type="gramEnd"/>
      <w:r w:rsidRPr="00E87E62">
        <w:rPr>
          <w:rFonts w:eastAsia="Calibri" w:cs="Times New Roman"/>
          <w:color w:val="000000"/>
          <w:szCs w:val="28"/>
        </w:rPr>
        <w:t xml:space="preserve"> коррекционной работы; </w:t>
      </w:r>
    </w:p>
    <w:p w:rsidR="00447F47" w:rsidRPr="00E87E62" w:rsidRDefault="00447F47" w:rsidP="00447F47">
      <w:pPr>
        <w:numPr>
          <w:ilvl w:val="0"/>
          <w:numId w:val="1"/>
        </w:numPr>
        <w:suppressAutoHyphens/>
        <w:autoSpaceDE w:val="0"/>
        <w:autoSpaceDN w:val="0"/>
        <w:adjustRightInd w:val="0"/>
        <w:spacing w:after="0"/>
        <w:jc w:val="both"/>
        <w:rPr>
          <w:rFonts w:eastAsia="Calibri" w:cs="Times New Roman"/>
          <w:color w:val="000000"/>
          <w:szCs w:val="28"/>
        </w:rPr>
      </w:pPr>
      <w:proofErr w:type="gramStart"/>
      <w:r w:rsidRPr="00E87E62">
        <w:rPr>
          <w:rFonts w:eastAsia="Calibri" w:cs="Times New Roman"/>
          <w:color w:val="000000"/>
          <w:szCs w:val="28"/>
        </w:rPr>
        <w:t>кадровое</w:t>
      </w:r>
      <w:proofErr w:type="gramEnd"/>
      <w:r w:rsidRPr="00E87E62">
        <w:rPr>
          <w:rFonts w:eastAsia="Calibri" w:cs="Times New Roman"/>
          <w:color w:val="000000"/>
          <w:szCs w:val="28"/>
        </w:rPr>
        <w:t xml:space="preserve"> обеспечение образовательного процесса и организация повышения квалификации педагогических работников; </w:t>
      </w:r>
    </w:p>
    <w:p w:rsidR="00447F47" w:rsidRPr="00E87E62" w:rsidRDefault="00447F47" w:rsidP="00447F47">
      <w:pPr>
        <w:numPr>
          <w:ilvl w:val="0"/>
          <w:numId w:val="1"/>
        </w:numPr>
        <w:suppressAutoHyphens/>
        <w:autoSpaceDE w:val="0"/>
        <w:autoSpaceDN w:val="0"/>
        <w:adjustRightInd w:val="0"/>
        <w:spacing w:after="0"/>
        <w:jc w:val="both"/>
        <w:rPr>
          <w:rFonts w:eastAsia="Calibri" w:cs="Times New Roman"/>
          <w:color w:val="000000"/>
          <w:szCs w:val="28"/>
        </w:rPr>
      </w:pPr>
      <w:proofErr w:type="gramStart"/>
      <w:r w:rsidRPr="00E87E62">
        <w:rPr>
          <w:rFonts w:eastAsia="Calibri" w:cs="Times New Roman"/>
          <w:color w:val="000000"/>
          <w:szCs w:val="28"/>
        </w:rPr>
        <w:lastRenderedPageBreak/>
        <w:t>материально</w:t>
      </w:r>
      <w:proofErr w:type="gramEnd"/>
      <w:r w:rsidRPr="00E87E62">
        <w:rPr>
          <w:rFonts w:eastAsia="Calibri" w:cs="Times New Roman"/>
          <w:color w:val="000000"/>
          <w:szCs w:val="28"/>
        </w:rPr>
        <w:t xml:space="preserve">-техническая база; </w:t>
      </w:r>
    </w:p>
    <w:p w:rsidR="00447F47" w:rsidRPr="00E87E62" w:rsidRDefault="00447F47" w:rsidP="00447F47">
      <w:pPr>
        <w:numPr>
          <w:ilvl w:val="0"/>
          <w:numId w:val="1"/>
        </w:numPr>
        <w:suppressAutoHyphens/>
        <w:autoSpaceDE w:val="0"/>
        <w:autoSpaceDN w:val="0"/>
        <w:adjustRightInd w:val="0"/>
        <w:spacing w:after="0"/>
        <w:jc w:val="both"/>
        <w:rPr>
          <w:rFonts w:eastAsia="Calibri" w:cs="Times New Roman"/>
          <w:color w:val="000000"/>
          <w:szCs w:val="28"/>
        </w:rPr>
      </w:pPr>
      <w:proofErr w:type="gramStart"/>
      <w:r w:rsidRPr="00E87E62">
        <w:rPr>
          <w:rFonts w:eastAsia="Calibri" w:cs="Times New Roman"/>
          <w:color w:val="000000"/>
          <w:szCs w:val="28"/>
        </w:rPr>
        <w:t>финансовое</w:t>
      </w:r>
      <w:proofErr w:type="gramEnd"/>
      <w:r w:rsidRPr="00E87E62">
        <w:rPr>
          <w:rFonts w:eastAsia="Calibri" w:cs="Times New Roman"/>
          <w:color w:val="000000"/>
          <w:szCs w:val="28"/>
        </w:rPr>
        <w:t xml:space="preserve"> обеспечение.</w:t>
      </w:r>
    </w:p>
    <w:p w:rsidR="00447F47" w:rsidRPr="00E87E62" w:rsidRDefault="00447F47" w:rsidP="00447F47">
      <w:pPr>
        <w:pStyle w:val="a4"/>
        <w:numPr>
          <w:ilvl w:val="0"/>
          <w:numId w:val="2"/>
        </w:numPr>
        <w:autoSpaceDE w:val="0"/>
        <w:autoSpaceDN w:val="0"/>
        <w:adjustRightInd w:val="0"/>
        <w:spacing w:after="0"/>
        <w:rPr>
          <w:rFonts w:eastAsia="Calibri" w:cs="Times New Roman"/>
          <w:b/>
          <w:color w:val="000000"/>
          <w:szCs w:val="28"/>
          <w:lang w:eastAsia="ru-RU"/>
        </w:rPr>
      </w:pPr>
      <w:r w:rsidRPr="00E87E62">
        <w:rPr>
          <w:rFonts w:eastAsia="Calibri" w:cs="Times New Roman"/>
          <w:b/>
          <w:color w:val="000000"/>
          <w:szCs w:val="28"/>
          <w:lang w:eastAsia="ru-RU"/>
        </w:rPr>
        <w:t>Общие сведения об образовательной организации</w:t>
      </w:r>
    </w:p>
    <w:p w:rsidR="00447F47" w:rsidRPr="00E87E62" w:rsidRDefault="00447F47" w:rsidP="00447F47">
      <w:pPr>
        <w:ind w:firstLine="709"/>
        <w:jc w:val="both"/>
        <w:rPr>
          <w:rFonts w:eastAsia="Times New Roman" w:cs="Times New Roman"/>
          <w:szCs w:val="28"/>
          <w:lang w:eastAsia="ru-RU"/>
        </w:rPr>
      </w:pPr>
      <w:r w:rsidRPr="00E87E62">
        <w:rPr>
          <w:rFonts w:eastAsia="Times New Roman" w:cs="Times New Roman"/>
          <w:szCs w:val="28"/>
          <w:lang w:eastAsia="ru-RU"/>
        </w:rPr>
        <w:t xml:space="preserve">ГОУ ЯО «Гаврилов-Ямская школа-интернат» – единственное специализированное учреждение в Ярославской области в котором обучаются и воспитываются дети с глубокими нарушениями зрения. Комфортные условия обучения, уровень образования, эмоционально привлекательная воспитывающая среда, яркие школьные традиции – все это сделало школу востребованной учащимися и их родителями. </w:t>
      </w:r>
    </w:p>
    <w:p w:rsidR="00447F47" w:rsidRPr="00E87E62" w:rsidRDefault="00447F47" w:rsidP="00447F47">
      <w:pPr>
        <w:ind w:firstLine="709"/>
        <w:jc w:val="both"/>
        <w:rPr>
          <w:rFonts w:eastAsia="Times New Roman" w:cs="Times New Roman"/>
          <w:szCs w:val="28"/>
          <w:lang w:eastAsia="ru-RU"/>
        </w:rPr>
      </w:pPr>
      <w:r w:rsidRPr="00E87E62">
        <w:rPr>
          <w:rFonts w:eastAsia="Times New Roman" w:cs="Times New Roman"/>
          <w:szCs w:val="28"/>
          <w:lang w:eastAsia="ru-RU"/>
        </w:rPr>
        <w:t xml:space="preserve">Школа на практике реализует важнейшее положение Концепции модернизации российского образования – обеспечение его доступности. В школе трудится стабильный педагогический коллектив, который постоянно повышает свое профессиональное мастерство. На современном этапе основными задачами педагогического коллектива являются социальная адаптация, реабилитация и интеграция в </w:t>
      </w:r>
      <w:proofErr w:type="gramStart"/>
      <w:r w:rsidRPr="00E87E62">
        <w:rPr>
          <w:rFonts w:eastAsia="Times New Roman" w:cs="Times New Roman"/>
          <w:szCs w:val="28"/>
          <w:lang w:eastAsia="ru-RU"/>
        </w:rPr>
        <w:t>общество  детей</w:t>
      </w:r>
      <w:proofErr w:type="gramEnd"/>
      <w:r w:rsidRPr="00E87E62">
        <w:rPr>
          <w:rFonts w:eastAsia="Times New Roman" w:cs="Times New Roman"/>
          <w:szCs w:val="28"/>
          <w:lang w:eastAsia="ru-RU"/>
        </w:rPr>
        <w:t xml:space="preserve">-инвалидов по зрению и детей с интеллектуальными нарушениями. С этой целью в учебный процесс помимо общеобразовательных предметов введен ряд коррекционных дисциплин: ориентировка в пространстве, социально-бытовое ориентирование, развитие мимики и пантомимики, охрана и развитие остаточного зрения и зрительного восприятия, лечебная </w:t>
      </w:r>
      <w:proofErr w:type="gramStart"/>
      <w:r w:rsidRPr="00E87E62">
        <w:rPr>
          <w:rFonts w:eastAsia="Times New Roman" w:cs="Times New Roman"/>
          <w:szCs w:val="28"/>
          <w:lang w:eastAsia="ru-RU"/>
        </w:rPr>
        <w:t>физкультура  и</w:t>
      </w:r>
      <w:proofErr w:type="gramEnd"/>
      <w:r w:rsidRPr="00E87E62">
        <w:rPr>
          <w:rFonts w:eastAsia="Times New Roman" w:cs="Times New Roman"/>
          <w:szCs w:val="28"/>
          <w:lang w:eastAsia="ru-RU"/>
        </w:rPr>
        <w:t xml:space="preserve"> другие, проводятся </w:t>
      </w:r>
      <w:proofErr w:type="spellStart"/>
      <w:r w:rsidRPr="00E87E62">
        <w:rPr>
          <w:rFonts w:eastAsia="Times New Roman" w:cs="Times New Roman"/>
          <w:szCs w:val="28"/>
          <w:lang w:eastAsia="ru-RU"/>
        </w:rPr>
        <w:t>коррекционно</w:t>
      </w:r>
      <w:proofErr w:type="spellEnd"/>
      <w:r w:rsidRPr="00E87E62">
        <w:rPr>
          <w:rFonts w:eastAsia="Times New Roman" w:cs="Times New Roman"/>
          <w:szCs w:val="28"/>
          <w:lang w:eastAsia="ru-RU"/>
        </w:rPr>
        <w:t xml:space="preserve"> - развивающие занятия с логопедом, педагогом-психологом, социальным педагогом. Благодаря достаточно хорошему уровню знаний, благоприятным условиям обучения и воспитания, школа пользуется заслуженным авторитетом у родителей, что подтверждается результатами анкетирования. Все это свидетельствует о позитивном отношении обучающихся и их родителей к общеобразовательному учреждению, заслуженном авторитете школы в окружающем социуме. </w:t>
      </w:r>
    </w:p>
    <w:p w:rsidR="00447F47" w:rsidRPr="00E87E62" w:rsidRDefault="00447F47" w:rsidP="00447F47">
      <w:pPr>
        <w:shd w:val="clear" w:color="auto" w:fill="FFFFFF"/>
        <w:tabs>
          <w:tab w:val="left" w:pos="540"/>
        </w:tabs>
        <w:autoSpaceDE w:val="0"/>
        <w:autoSpaceDN w:val="0"/>
        <w:adjustRightInd w:val="0"/>
        <w:ind w:right="67" w:firstLine="426"/>
        <w:jc w:val="both"/>
        <w:rPr>
          <w:rFonts w:eastAsia="Calibri" w:cs="Times New Roman"/>
          <w:color w:val="00000A"/>
          <w:szCs w:val="28"/>
          <w:lang w:eastAsia="ru-RU"/>
        </w:rPr>
      </w:pPr>
      <w:r w:rsidRPr="00E87E62">
        <w:rPr>
          <w:rFonts w:eastAsia="Calibri" w:cs="Times New Roman"/>
          <w:color w:val="00000A"/>
          <w:szCs w:val="28"/>
          <w:lang w:eastAsia="ru-RU"/>
        </w:rPr>
        <w:t xml:space="preserve">Учредителем образовательной </w:t>
      </w:r>
      <w:proofErr w:type="gramStart"/>
      <w:r w:rsidRPr="00E87E62">
        <w:rPr>
          <w:rFonts w:eastAsia="Calibri" w:cs="Times New Roman"/>
          <w:color w:val="00000A"/>
          <w:szCs w:val="28"/>
          <w:lang w:eastAsia="ru-RU"/>
        </w:rPr>
        <w:t>организации  является</w:t>
      </w:r>
      <w:proofErr w:type="gramEnd"/>
      <w:r w:rsidRPr="00E87E62">
        <w:rPr>
          <w:rFonts w:eastAsia="Calibri" w:cs="Times New Roman"/>
          <w:color w:val="00000A"/>
          <w:szCs w:val="28"/>
          <w:lang w:eastAsia="ru-RU"/>
        </w:rPr>
        <w:t xml:space="preserve"> департамент образования Ярославской области.</w:t>
      </w:r>
    </w:p>
    <w:p w:rsidR="00447F47" w:rsidRPr="00E87E62" w:rsidRDefault="00447F47" w:rsidP="00447F47">
      <w:pPr>
        <w:spacing w:line="240" w:lineRule="auto"/>
        <w:jc w:val="both"/>
        <w:rPr>
          <w:rFonts w:eastAsiaTheme="minorEastAsia" w:cs="Times New Roman"/>
          <w:szCs w:val="28"/>
          <w:lang w:eastAsia="ru-RU"/>
        </w:rPr>
      </w:pPr>
      <w:r w:rsidRPr="00E87E62">
        <w:rPr>
          <w:rFonts w:eastAsia="Calibri" w:cs="Times New Roman"/>
          <w:color w:val="00000A"/>
          <w:szCs w:val="28"/>
          <w:lang w:eastAsia="ru-RU"/>
        </w:rPr>
        <w:t xml:space="preserve">Место нахождения образовательной </w:t>
      </w:r>
      <w:proofErr w:type="gramStart"/>
      <w:r w:rsidRPr="00E87E62">
        <w:rPr>
          <w:rFonts w:eastAsia="Calibri" w:cs="Times New Roman"/>
          <w:color w:val="00000A"/>
          <w:szCs w:val="28"/>
          <w:lang w:eastAsia="ru-RU"/>
        </w:rPr>
        <w:t xml:space="preserve">организации: </w:t>
      </w:r>
      <w:r w:rsidRPr="00E87E62">
        <w:rPr>
          <w:rFonts w:eastAsiaTheme="minorEastAsia" w:cs="Times New Roman"/>
          <w:szCs w:val="28"/>
          <w:lang w:eastAsia="ru-RU"/>
        </w:rPr>
        <w:t xml:space="preserve"> </w:t>
      </w:r>
      <w:r w:rsidRPr="00E87E62">
        <w:rPr>
          <w:rFonts w:eastAsiaTheme="minorEastAsia" w:cs="Times New Roman"/>
          <w:szCs w:val="28"/>
          <w:u w:val="single"/>
          <w:lang w:eastAsia="ru-RU"/>
        </w:rPr>
        <w:t>152240</w:t>
      </w:r>
      <w:proofErr w:type="gramEnd"/>
      <w:r w:rsidRPr="00E87E62">
        <w:rPr>
          <w:rFonts w:eastAsiaTheme="minorEastAsia" w:cs="Times New Roman"/>
          <w:szCs w:val="28"/>
          <w:u w:val="single"/>
          <w:lang w:eastAsia="ru-RU"/>
        </w:rPr>
        <w:t xml:space="preserve">, ул. Сосновая, д. 1,  г. Гаврилов-Ям,  Ярославской области </w:t>
      </w:r>
    </w:p>
    <w:p w:rsidR="00447F47" w:rsidRPr="00E87E62" w:rsidRDefault="00447F47" w:rsidP="00447F47">
      <w:pPr>
        <w:spacing w:line="240" w:lineRule="auto"/>
        <w:jc w:val="both"/>
        <w:rPr>
          <w:rFonts w:eastAsiaTheme="minorEastAsia" w:cs="Times New Roman"/>
          <w:szCs w:val="28"/>
          <w:lang w:eastAsia="ru-RU"/>
        </w:rPr>
      </w:pPr>
      <w:r w:rsidRPr="00E87E62">
        <w:rPr>
          <w:rFonts w:eastAsia="Calibri" w:cs="Times New Roman"/>
          <w:color w:val="00000A"/>
          <w:szCs w:val="28"/>
          <w:lang w:eastAsia="ru-RU"/>
        </w:rPr>
        <w:t xml:space="preserve">Место осуществления образовательной деятельности: </w:t>
      </w:r>
      <w:r w:rsidRPr="00E87E62">
        <w:rPr>
          <w:rFonts w:eastAsiaTheme="minorEastAsia" w:cs="Times New Roman"/>
          <w:szCs w:val="28"/>
          <w:lang w:eastAsia="ru-RU"/>
        </w:rPr>
        <w:t xml:space="preserve">Юридический адрес: </w:t>
      </w:r>
      <w:r w:rsidRPr="00E87E62">
        <w:rPr>
          <w:rFonts w:eastAsiaTheme="minorEastAsia" w:cs="Times New Roman"/>
          <w:szCs w:val="28"/>
          <w:u w:val="single"/>
          <w:lang w:eastAsia="ru-RU"/>
        </w:rPr>
        <w:t xml:space="preserve">152240, ул. Сосновая, д. </w:t>
      </w:r>
      <w:proofErr w:type="gramStart"/>
      <w:r w:rsidRPr="00E87E62">
        <w:rPr>
          <w:rFonts w:eastAsiaTheme="minorEastAsia" w:cs="Times New Roman"/>
          <w:szCs w:val="28"/>
          <w:u w:val="single"/>
          <w:lang w:eastAsia="ru-RU"/>
        </w:rPr>
        <w:t>1,  г.</w:t>
      </w:r>
      <w:proofErr w:type="gramEnd"/>
      <w:r w:rsidRPr="00E87E62">
        <w:rPr>
          <w:rFonts w:eastAsiaTheme="minorEastAsia" w:cs="Times New Roman"/>
          <w:szCs w:val="28"/>
          <w:u w:val="single"/>
          <w:lang w:eastAsia="ru-RU"/>
        </w:rPr>
        <w:t xml:space="preserve"> Гаврилов-Ям,  Ярославской области </w:t>
      </w:r>
    </w:p>
    <w:p w:rsidR="00447F47" w:rsidRPr="00E87E62" w:rsidRDefault="00447F47" w:rsidP="00447F47">
      <w:pPr>
        <w:shd w:val="clear" w:color="auto" w:fill="FFFFFF"/>
        <w:tabs>
          <w:tab w:val="left" w:pos="540"/>
        </w:tabs>
        <w:autoSpaceDE w:val="0"/>
        <w:autoSpaceDN w:val="0"/>
        <w:adjustRightInd w:val="0"/>
        <w:jc w:val="both"/>
        <w:rPr>
          <w:rFonts w:eastAsia="Calibri" w:cs="Times New Roman"/>
          <w:b/>
          <w:bCs/>
          <w:color w:val="00000A"/>
          <w:szCs w:val="28"/>
        </w:rPr>
      </w:pPr>
      <w:r w:rsidRPr="00E87E62">
        <w:rPr>
          <w:rFonts w:eastAsia="Calibri" w:cs="Times New Roman"/>
          <w:b/>
          <w:color w:val="000000"/>
          <w:szCs w:val="28"/>
          <w:lang w:eastAsia="ru-RU"/>
        </w:rPr>
        <w:lastRenderedPageBreak/>
        <w:t xml:space="preserve"> </w:t>
      </w:r>
      <w:r w:rsidRPr="00E87E62">
        <w:rPr>
          <w:rFonts w:eastAsia="Calibri" w:cs="Times New Roman"/>
          <w:b/>
          <w:color w:val="00000A"/>
          <w:szCs w:val="28"/>
        </w:rPr>
        <w:t>О</w:t>
      </w:r>
      <w:r w:rsidRPr="00E87E62">
        <w:rPr>
          <w:rFonts w:eastAsia="Calibri" w:cs="Times New Roman"/>
          <w:b/>
          <w:bCs/>
          <w:color w:val="00000A"/>
          <w:szCs w:val="28"/>
        </w:rPr>
        <w:t>рганизационно - правовое обеспечение образовательной деятельности</w:t>
      </w:r>
    </w:p>
    <w:p w:rsidR="00447F47" w:rsidRPr="00E87E62" w:rsidRDefault="00447F47" w:rsidP="00447F47">
      <w:pPr>
        <w:spacing w:line="240" w:lineRule="auto"/>
        <w:jc w:val="both"/>
        <w:rPr>
          <w:rFonts w:eastAsia="Times New Roman" w:cs="Times New Roman"/>
          <w:i/>
          <w:szCs w:val="28"/>
          <w:lang w:eastAsia="ru-RU"/>
        </w:rPr>
      </w:pPr>
      <w:r w:rsidRPr="00E87E62">
        <w:rPr>
          <w:rFonts w:eastAsia="Times New Roman" w:cs="Times New Roman"/>
          <w:szCs w:val="28"/>
          <w:lang w:eastAsia="ru-RU"/>
        </w:rPr>
        <w:t xml:space="preserve">1.Устав согласован: департамент имущественных и земельных отношений Ярославской области, государственно-правовое управление Правительства Ярославской области. </w:t>
      </w:r>
    </w:p>
    <w:p w:rsidR="00447F47" w:rsidRPr="00E87E62" w:rsidRDefault="00447F47" w:rsidP="00447F47">
      <w:pPr>
        <w:spacing w:line="240" w:lineRule="auto"/>
        <w:jc w:val="both"/>
        <w:rPr>
          <w:rFonts w:eastAsia="Times New Roman" w:cs="Times New Roman"/>
          <w:szCs w:val="28"/>
          <w:lang w:eastAsia="ru-RU"/>
        </w:rPr>
      </w:pPr>
      <w:r w:rsidRPr="00E87E62">
        <w:rPr>
          <w:rFonts w:eastAsia="Times New Roman" w:cs="Times New Roman"/>
          <w:szCs w:val="28"/>
          <w:lang w:eastAsia="ru-RU"/>
        </w:rPr>
        <w:t xml:space="preserve">2. Лицензия на право ведения образовательной деятельности: </w:t>
      </w:r>
    </w:p>
    <w:p w:rsidR="00447F47" w:rsidRPr="00E87E62" w:rsidRDefault="00447F47" w:rsidP="00447F47">
      <w:pPr>
        <w:spacing w:line="240" w:lineRule="auto"/>
        <w:jc w:val="both"/>
        <w:rPr>
          <w:rFonts w:eastAsia="Times New Roman" w:cs="Times New Roman"/>
          <w:i/>
          <w:szCs w:val="28"/>
          <w:lang w:eastAsia="ru-RU"/>
        </w:rPr>
      </w:pPr>
      <w:r w:rsidRPr="00E87E62">
        <w:rPr>
          <w:rFonts w:eastAsia="Times New Roman" w:cs="Times New Roman"/>
          <w:i/>
          <w:szCs w:val="28"/>
          <w:lang w:eastAsia="ru-RU"/>
        </w:rPr>
        <w:t>Серия 76Л02, регистрационный номер 00003701 от 06 июля 2015 года.</w:t>
      </w:r>
    </w:p>
    <w:p w:rsidR="00447F47" w:rsidRPr="00E87E62" w:rsidRDefault="00447F47" w:rsidP="00447F47">
      <w:pPr>
        <w:spacing w:line="240" w:lineRule="auto"/>
        <w:jc w:val="both"/>
        <w:rPr>
          <w:rFonts w:eastAsia="Times New Roman" w:cs="Times New Roman"/>
          <w:szCs w:val="28"/>
          <w:lang w:eastAsia="ru-RU"/>
        </w:rPr>
      </w:pPr>
      <w:r w:rsidRPr="00E87E62">
        <w:rPr>
          <w:rFonts w:eastAsia="Times New Roman" w:cs="Times New Roman"/>
          <w:szCs w:val="28"/>
          <w:lang w:eastAsia="ru-RU"/>
        </w:rPr>
        <w:t xml:space="preserve">3. Лицензия на осуществление медицинской деятельности: </w:t>
      </w:r>
    </w:p>
    <w:p w:rsidR="00447F47" w:rsidRPr="00E87E62" w:rsidRDefault="00447F47" w:rsidP="00447F47">
      <w:pPr>
        <w:spacing w:line="240" w:lineRule="auto"/>
        <w:jc w:val="both"/>
        <w:rPr>
          <w:rFonts w:eastAsia="Times New Roman" w:cs="Times New Roman"/>
          <w:i/>
          <w:szCs w:val="28"/>
          <w:lang w:eastAsia="ru-RU"/>
        </w:rPr>
      </w:pPr>
      <w:r w:rsidRPr="00E87E62">
        <w:rPr>
          <w:rFonts w:eastAsia="Times New Roman" w:cs="Times New Roman"/>
          <w:i/>
          <w:szCs w:val="28"/>
          <w:lang w:eastAsia="ru-RU"/>
        </w:rPr>
        <w:t>Серия ЛО-76-01-</w:t>
      </w:r>
      <w:proofErr w:type="gramStart"/>
      <w:r w:rsidRPr="00E87E62">
        <w:rPr>
          <w:rFonts w:eastAsia="Times New Roman" w:cs="Times New Roman"/>
          <w:i/>
          <w:szCs w:val="28"/>
          <w:lang w:eastAsia="ru-RU"/>
        </w:rPr>
        <w:t>001585  от</w:t>
      </w:r>
      <w:proofErr w:type="gramEnd"/>
      <w:r w:rsidRPr="00E87E62">
        <w:rPr>
          <w:rFonts w:eastAsia="Times New Roman" w:cs="Times New Roman"/>
          <w:i/>
          <w:szCs w:val="28"/>
          <w:lang w:eastAsia="ru-RU"/>
        </w:rPr>
        <w:t xml:space="preserve"> 06.07.2015г., срок действия – бессрочно</w:t>
      </w:r>
    </w:p>
    <w:p w:rsidR="00447F47" w:rsidRPr="00E87E62" w:rsidRDefault="00447F47" w:rsidP="00447F47">
      <w:pPr>
        <w:spacing w:line="240" w:lineRule="auto"/>
        <w:jc w:val="both"/>
        <w:rPr>
          <w:rFonts w:eastAsia="Times New Roman" w:cs="Times New Roman"/>
          <w:szCs w:val="28"/>
          <w:lang w:eastAsia="ru-RU"/>
        </w:rPr>
      </w:pPr>
      <w:r w:rsidRPr="00E87E62">
        <w:rPr>
          <w:rFonts w:eastAsia="Times New Roman" w:cs="Times New Roman"/>
          <w:szCs w:val="28"/>
          <w:lang w:eastAsia="ru-RU"/>
        </w:rPr>
        <w:t>4. Свидетельство о внесении записи в Единый государственный реестр юридических лиц</w:t>
      </w:r>
    </w:p>
    <w:p w:rsidR="00447F47" w:rsidRPr="00E87E62" w:rsidRDefault="00447F47" w:rsidP="00447F47">
      <w:pPr>
        <w:spacing w:line="240" w:lineRule="auto"/>
        <w:jc w:val="both"/>
        <w:rPr>
          <w:rFonts w:eastAsia="Times New Roman" w:cs="Times New Roman"/>
          <w:i/>
          <w:szCs w:val="28"/>
          <w:lang w:eastAsia="ru-RU"/>
        </w:rPr>
      </w:pPr>
      <w:r w:rsidRPr="00E87E62">
        <w:rPr>
          <w:rFonts w:eastAsia="Times New Roman" w:cs="Times New Roman"/>
          <w:i/>
          <w:szCs w:val="28"/>
          <w:lang w:eastAsia="ru-RU"/>
        </w:rPr>
        <w:t xml:space="preserve">Серия </w:t>
      </w:r>
      <w:proofErr w:type="gramStart"/>
      <w:r w:rsidRPr="00E87E62">
        <w:rPr>
          <w:rFonts w:eastAsia="Times New Roman" w:cs="Times New Roman"/>
          <w:i/>
          <w:szCs w:val="28"/>
          <w:lang w:eastAsia="ru-RU"/>
        </w:rPr>
        <w:t>76  №</w:t>
      </w:r>
      <w:proofErr w:type="gramEnd"/>
      <w:r w:rsidRPr="00E87E62">
        <w:rPr>
          <w:rFonts w:eastAsia="Times New Roman" w:cs="Times New Roman"/>
          <w:i/>
          <w:szCs w:val="28"/>
          <w:lang w:eastAsia="ru-RU"/>
        </w:rPr>
        <w:t xml:space="preserve"> 000161143 от 09.12.2002г., ОГРН 1027601071607</w:t>
      </w:r>
    </w:p>
    <w:p w:rsidR="00447F47" w:rsidRPr="00E87E62" w:rsidRDefault="00447F47" w:rsidP="00447F47">
      <w:pPr>
        <w:spacing w:line="240" w:lineRule="auto"/>
        <w:jc w:val="both"/>
        <w:rPr>
          <w:rFonts w:eastAsia="Times New Roman" w:cs="Times New Roman"/>
          <w:szCs w:val="28"/>
          <w:lang w:eastAsia="ru-RU"/>
        </w:rPr>
      </w:pPr>
      <w:r w:rsidRPr="00E87E62">
        <w:rPr>
          <w:rFonts w:eastAsia="Times New Roman" w:cs="Times New Roman"/>
          <w:szCs w:val="28"/>
          <w:lang w:eastAsia="ru-RU"/>
        </w:rPr>
        <w:t>5. Свидетельство о постановке на учёт юридического лица в налоговом органе</w:t>
      </w:r>
    </w:p>
    <w:p w:rsidR="00447F47" w:rsidRPr="00E87E62" w:rsidRDefault="00447F47" w:rsidP="00447F47">
      <w:pPr>
        <w:spacing w:line="240" w:lineRule="auto"/>
        <w:jc w:val="both"/>
        <w:rPr>
          <w:rFonts w:eastAsia="Times New Roman" w:cs="Times New Roman"/>
          <w:szCs w:val="28"/>
          <w:lang w:eastAsia="ru-RU"/>
        </w:rPr>
      </w:pPr>
      <w:r w:rsidRPr="00E87E62">
        <w:rPr>
          <w:rFonts w:eastAsia="Times New Roman" w:cs="Times New Roman"/>
          <w:i/>
          <w:szCs w:val="28"/>
          <w:lang w:eastAsia="ru-RU"/>
        </w:rPr>
        <w:t xml:space="preserve">Серия 76 № 002662961 ИНН </w:t>
      </w:r>
      <w:r w:rsidRPr="00E87E62">
        <w:rPr>
          <w:rFonts w:eastAsia="Times New Roman" w:cs="Times New Roman"/>
          <w:i/>
          <w:color w:val="000000"/>
          <w:spacing w:val="2"/>
          <w:szCs w:val="28"/>
          <w:lang w:eastAsia="ru-RU"/>
        </w:rPr>
        <w:t>7616001131</w:t>
      </w:r>
      <w:r w:rsidRPr="00E87E62">
        <w:rPr>
          <w:rFonts w:eastAsia="Times New Roman" w:cs="Times New Roman"/>
          <w:i/>
          <w:szCs w:val="28"/>
          <w:lang w:eastAsia="ru-RU"/>
        </w:rPr>
        <w:t xml:space="preserve"> КПП </w:t>
      </w:r>
      <w:r w:rsidRPr="00E87E62">
        <w:rPr>
          <w:rFonts w:eastAsia="Times New Roman" w:cs="Times New Roman"/>
          <w:i/>
          <w:color w:val="000000"/>
          <w:spacing w:val="2"/>
          <w:szCs w:val="28"/>
          <w:lang w:eastAsia="ru-RU"/>
        </w:rPr>
        <w:t>761601001</w:t>
      </w:r>
      <w:r w:rsidRPr="00E87E62">
        <w:rPr>
          <w:rFonts w:eastAsia="Times New Roman" w:cs="Times New Roman"/>
          <w:i/>
          <w:szCs w:val="28"/>
          <w:lang w:eastAsia="ru-RU"/>
        </w:rPr>
        <w:t xml:space="preserve"> от 14.01.1993 г</w:t>
      </w:r>
      <w:r w:rsidRPr="00E87E62">
        <w:rPr>
          <w:rFonts w:eastAsia="Times New Roman" w:cs="Times New Roman"/>
          <w:szCs w:val="28"/>
          <w:lang w:eastAsia="ru-RU"/>
        </w:rPr>
        <w:t>.</w:t>
      </w:r>
      <w:r w:rsidRPr="00E87E62">
        <w:rPr>
          <w:rFonts w:cs="Times New Roman"/>
          <w:noProof/>
          <w:szCs w:val="28"/>
          <w:lang w:eastAsia="ru-RU"/>
        </w:rPr>
        <mc:AlternateContent>
          <mc:Choice Requires="wps">
            <w:drawing>
              <wp:anchor distT="0" distB="0" distL="114300" distR="114300" simplePos="0" relativeHeight="251659264" behindDoc="0" locked="0" layoutInCell="1" allowOverlap="1" wp14:anchorId="4929D03A" wp14:editId="64262459">
                <wp:simplePos x="0" y="0"/>
                <wp:positionH relativeFrom="column">
                  <wp:posOffset>9233535</wp:posOffset>
                </wp:positionH>
                <wp:positionV relativeFrom="paragraph">
                  <wp:posOffset>108585</wp:posOffset>
                </wp:positionV>
                <wp:extent cx="635" cy="833755"/>
                <wp:effectExtent l="0" t="0" r="37465" b="234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3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7E2448" id="_x0000_t32" coordsize="21600,21600" o:spt="32" o:oned="t" path="m,l21600,21600e" filled="f">
                <v:path arrowok="t" fillok="f" o:connecttype="none"/>
                <o:lock v:ext="edit" shapetype="t"/>
              </v:shapetype>
              <v:shape id="Прямая со стрелкой 9" o:spid="_x0000_s1026" type="#_x0000_t32" style="position:absolute;margin-left:727.05pt;margin-top:8.55pt;width:.05pt;height:6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"/>
            </w:pict>
          </mc:Fallback>
        </mc:AlternateContent>
      </w:r>
    </w:p>
    <w:p w:rsidR="00447F47" w:rsidRPr="00E87E62" w:rsidRDefault="00447F47">
      <w:pPr>
        <w:rPr>
          <w:rFonts w:cs="Times New Roman"/>
          <w:szCs w:val="28"/>
        </w:rPr>
      </w:pPr>
    </w:p>
    <w:p w:rsidR="00447F47" w:rsidRPr="00E87E62" w:rsidRDefault="00447F47">
      <w:pPr>
        <w:rPr>
          <w:rFonts w:cs="Times New Roman"/>
          <w:szCs w:val="28"/>
        </w:rPr>
      </w:pPr>
    </w:p>
    <w:p w:rsidR="00447F47" w:rsidRDefault="00E87E62" w:rsidP="00E87E62">
      <w:pPr>
        <w:widowControl w:val="0"/>
        <w:autoSpaceDE w:val="0"/>
        <w:autoSpaceDN w:val="0"/>
        <w:adjustRightInd w:val="0"/>
        <w:spacing w:after="0" w:line="240" w:lineRule="auto"/>
        <w:rPr>
          <w:rFonts w:eastAsia="Times New Roman" w:cs="Times New Roman"/>
          <w:b/>
          <w:szCs w:val="28"/>
          <w:u w:val="single"/>
          <w:lang w:eastAsia="ru-RU"/>
        </w:rPr>
      </w:pPr>
      <w:r>
        <w:rPr>
          <w:rFonts w:eastAsia="Times New Roman" w:cs="Times New Roman"/>
          <w:b/>
          <w:szCs w:val="28"/>
          <w:u w:val="single"/>
          <w:lang w:eastAsia="ru-RU"/>
        </w:rPr>
        <w:t xml:space="preserve">     </w:t>
      </w:r>
      <w:r w:rsidR="00407483">
        <w:rPr>
          <w:rFonts w:eastAsia="Times New Roman" w:cs="Times New Roman"/>
          <w:b/>
          <w:szCs w:val="28"/>
          <w:u w:val="single"/>
          <w:lang w:eastAsia="ru-RU"/>
        </w:rPr>
        <w:t xml:space="preserve">                   </w:t>
      </w:r>
    </w:p>
    <w:p w:rsidR="00407483" w:rsidRDefault="00407483" w:rsidP="00E87E62">
      <w:pPr>
        <w:widowControl w:val="0"/>
        <w:autoSpaceDE w:val="0"/>
        <w:autoSpaceDN w:val="0"/>
        <w:adjustRightInd w:val="0"/>
        <w:spacing w:after="0" w:line="240" w:lineRule="auto"/>
        <w:rPr>
          <w:rFonts w:eastAsia="Times New Roman" w:cs="Times New Roman"/>
          <w:b/>
          <w:szCs w:val="28"/>
          <w:u w:val="single"/>
          <w:lang w:eastAsia="ru-RU"/>
        </w:rPr>
      </w:pPr>
    </w:p>
    <w:p w:rsidR="00407483" w:rsidRDefault="00407483" w:rsidP="00E87E62">
      <w:pPr>
        <w:widowControl w:val="0"/>
        <w:autoSpaceDE w:val="0"/>
        <w:autoSpaceDN w:val="0"/>
        <w:adjustRightInd w:val="0"/>
        <w:spacing w:after="0" w:line="240" w:lineRule="auto"/>
        <w:rPr>
          <w:rFonts w:eastAsia="Times New Roman" w:cs="Times New Roman"/>
          <w:b/>
          <w:szCs w:val="28"/>
          <w:u w:val="single"/>
          <w:lang w:eastAsia="ru-RU"/>
        </w:rPr>
      </w:pPr>
    </w:p>
    <w:p w:rsidR="00407483" w:rsidRDefault="00407483" w:rsidP="00E87E62">
      <w:pPr>
        <w:widowControl w:val="0"/>
        <w:autoSpaceDE w:val="0"/>
        <w:autoSpaceDN w:val="0"/>
        <w:adjustRightInd w:val="0"/>
        <w:spacing w:after="0" w:line="240" w:lineRule="auto"/>
        <w:rPr>
          <w:rFonts w:eastAsia="Times New Roman" w:cs="Times New Roman"/>
          <w:b/>
          <w:szCs w:val="28"/>
          <w:u w:val="single"/>
          <w:lang w:eastAsia="ru-RU"/>
        </w:rPr>
      </w:pPr>
    </w:p>
    <w:p w:rsidR="00407483" w:rsidRDefault="00407483" w:rsidP="00E87E62">
      <w:pPr>
        <w:widowControl w:val="0"/>
        <w:autoSpaceDE w:val="0"/>
        <w:autoSpaceDN w:val="0"/>
        <w:adjustRightInd w:val="0"/>
        <w:spacing w:after="0" w:line="240" w:lineRule="auto"/>
        <w:rPr>
          <w:rFonts w:eastAsia="Times New Roman" w:cs="Times New Roman"/>
          <w:b/>
          <w:szCs w:val="28"/>
          <w:u w:val="single"/>
          <w:lang w:eastAsia="ru-RU"/>
        </w:rPr>
      </w:pPr>
    </w:p>
    <w:p w:rsidR="00407483" w:rsidRDefault="00407483" w:rsidP="00E87E62">
      <w:pPr>
        <w:widowControl w:val="0"/>
        <w:autoSpaceDE w:val="0"/>
        <w:autoSpaceDN w:val="0"/>
        <w:adjustRightInd w:val="0"/>
        <w:spacing w:after="0" w:line="240" w:lineRule="auto"/>
        <w:rPr>
          <w:rFonts w:eastAsia="Times New Roman" w:cs="Times New Roman"/>
          <w:b/>
          <w:szCs w:val="28"/>
          <w:u w:val="single"/>
          <w:lang w:eastAsia="ru-RU"/>
        </w:rPr>
      </w:pPr>
    </w:p>
    <w:p w:rsidR="00407483" w:rsidRPr="00E87E62" w:rsidRDefault="00407483" w:rsidP="00E87E62">
      <w:pPr>
        <w:widowControl w:val="0"/>
        <w:autoSpaceDE w:val="0"/>
        <w:autoSpaceDN w:val="0"/>
        <w:adjustRightInd w:val="0"/>
        <w:spacing w:after="0" w:line="240" w:lineRule="auto"/>
        <w:rPr>
          <w:rFonts w:eastAsia="Times New Roman" w:cs="Times New Roman"/>
          <w:b/>
          <w:szCs w:val="28"/>
          <w:u w:val="single"/>
          <w:lang w:eastAsia="ru-RU"/>
        </w:rPr>
      </w:pPr>
    </w:p>
    <w:p w:rsidR="00447F47" w:rsidRPr="00E87E62" w:rsidRDefault="00447F47" w:rsidP="00447F47">
      <w:pPr>
        <w:spacing w:after="0" w:line="240" w:lineRule="auto"/>
        <w:ind w:left="862"/>
        <w:rPr>
          <w:rFonts w:eastAsia="Times New Roman" w:cs="Times New Roman"/>
          <w:b/>
          <w:szCs w:val="28"/>
          <w:u w:val="single"/>
          <w:lang w:eastAsia="ru-RU"/>
        </w:rPr>
      </w:pPr>
    </w:p>
    <w:p w:rsidR="00447F47" w:rsidRPr="00E87E62" w:rsidRDefault="00447F47" w:rsidP="00447F47">
      <w:pPr>
        <w:widowControl w:val="0"/>
        <w:numPr>
          <w:ilvl w:val="0"/>
          <w:numId w:val="5"/>
        </w:numPr>
        <w:autoSpaceDE w:val="0"/>
        <w:autoSpaceDN w:val="0"/>
        <w:adjustRightInd w:val="0"/>
        <w:spacing w:after="0" w:line="240" w:lineRule="auto"/>
        <w:rPr>
          <w:rFonts w:eastAsia="Times New Roman" w:cs="Times New Roman"/>
          <w:b/>
          <w:szCs w:val="28"/>
          <w:lang w:eastAsia="ru-RU"/>
        </w:rPr>
      </w:pPr>
      <w:r w:rsidRPr="00E87E62">
        <w:rPr>
          <w:rFonts w:eastAsia="Times New Roman" w:cs="Times New Roman"/>
          <w:b/>
          <w:szCs w:val="28"/>
          <w:lang w:eastAsia="ru-RU"/>
        </w:rPr>
        <w:lastRenderedPageBreak/>
        <w:t xml:space="preserve"> Сведения о контингенте учащихся </w:t>
      </w:r>
    </w:p>
    <w:p w:rsidR="00447F47" w:rsidRPr="00E87E62" w:rsidRDefault="00447F47" w:rsidP="00407483">
      <w:pPr>
        <w:widowControl w:val="0"/>
        <w:autoSpaceDE w:val="0"/>
        <w:autoSpaceDN w:val="0"/>
        <w:adjustRightInd w:val="0"/>
        <w:spacing w:after="0" w:line="240" w:lineRule="auto"/>
        <w:ind w:left="360"/>
        <w:rPr>
          <w:rFonts w:eastAsia="Times New Roman" w:cs="Times New Roman"/>
          <w:b/>
          <w:szCs w:val="28"/>
          <w:lang w:eastAsia="ru-RU"/>
        </w:rPr>
      </w:pPr>
      <w:bookmarkStart w:id="0" w:name="_GoBack"/>
      <w:bookmarkEnd w:id="0"/>
      <w:r w:rsidRPr="00E87E62">
        <w:rPr>
          <w:rFonts w:eastAsia="Times New Roman" w:cs="Times New Roman"/>
          <w:b/>
          <w:szCs w:val="28"/>
          <w:lang w:eastAsia="ru-RU"/>
        </w:rPr>
        <w:t>2019 – 2020 учебный год</w:t>
      </w:r>
    </w:p>
    <w:p w:rsidR="00447F47" w:rsidRPr="00E87E62" w:rsidRDefault="00447F47" w:rsidP="00447F47">
      <w:pPr>
        <w:widowControl w:val="0"/>
        <w:autoSpaceDE w:val="0"/>
        <w:autoSpaceDN w:val="0"/>
        <w:adjustRightInd w:val="0"/>
        <w:spacing w:after="0" w:line="240" w:lineRule="auto"/>
        <w:ind w:left="360"/>
        <w:rPr>
          <w:rFonts w:eastAsia="Times New Roman" w:cs="Times New Roman"/>
          <w:b/>
          <w:szCs w:val="28"/>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993"/>
        <w:gridCol w:w="1275"/>
        <w:gridCol w:w="1985"/>
        <w:gridCol w:w="4961"/>
      </w:tblGrid>
      <w:tr w:rsidR="00447F47" w:rsidRPr="00E87E62" w:rsidTr="00E87E62">
        <w:trPr>
          <w:trHeight w:val="741"/>
        </w:trPr>
        <w:tc>
          <w:tcPr>
            <w:tcW w:w="566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33"/>
              <w:rPr>
                <w:rFonts w:eastAsia="Times New Roman" w:cs="Times New Roman"/>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69"/>
              <w:rPr>
                <w:rFonts w:eastAsia="Times New Roman" w:cs="Times New Roman"/>
                <w:szCs w:val="28"/>
                <w:lang w:eastAsia="ru-RU"/>
              </w:rPr>
            </w:pPr>
            <w:r w:rsidRPr="00E87E62">
              <w:rPr>
                <w:rFonts w:eastAsia="Times New Roman" w:cs="Times New Roman"/>
                <w:szCs w:val="28"/>
                <w:lang w:eastAsia="ru-RU"/>
              </w:rPr>
              <w:t>1 ступень</w:t>
            </w:r>
          </w:p>
        </w:tc>
        <w:tc>
          <w:tcPr>
            <w:tcW w:w="127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66"/>
              <w:rPr>
                <w:rFonts w:eastAsia="Times New Roman" w:cs="Times New Roman"/>
                <w:szCs w:val="28"/>
                <w:lang w:eastAsia="ru-RU"/>
              </w:rPr>
            </w:pPr>
            <w:r w:rsidRPr="00E87E62">
              <w:rPr>
                <w:rFonts w:eastAsia="Times New Roman" w:cs="Times New Roman"/>
                <w:szCs w:val="28"/>
                <w:lang w:eastAsia="ru-RU"/>
              </w:rPr>
              <w:t>2 ступень</w:t>
            </w:r>
          </w:p>
        </w:tc>
        <w:tc>
          <w:tcPr>
            <w:tcW w:w="198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63"/>
              <w:rPr>
                <w:rFonts w:eastAsia="Times New Roman" w:cs="Times New Roman"/>
                <w:szCs w:val="28"/>
                <w:lang w:eastAsia="ru-RU"/>
              </w:rPr>
            </w:pPr>
            <w:r w:rsidRPr="00E87E62">
              <w:rPr>
                <w:rFonts w:eastAsia="Times New Roman" w:cs="Times New Roman"/>
                <w:szCs w:val="28"/>
                <w:lang w:eastAsia="ru-RU"/>
              </w:rPr>
              <w:t>Обучение на дому</w:t>
            </w:r>
          </w:p>
        </w:tc>
        <w:tc>
          <w:tcPr>
            <w:tcW w:w="4961"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60"/>
              <w:rPr>
                <w:rFonts w:eastAsia="Times New Roman" w:cs="Times New Roman"/>
                <w:szCs w:val="28"/>
                <w:lang w:eastAsia="ru-RU"/>
              </w:rPr>
            </w:pPr>
            <w:r w:rsidRPr="00E87E62">
              <w:rPr>
                <w:rFonts w:eastAsia="Times New Roman" w:cs="Times New Roman"/>
                <w:szCs w:val="28"/>
                <w:lang w:eastAsia="ru-RU"/>
              </w:rPr>
              <w:t>Всего</w:t>
            </w:r>
          </w:p>
          <w:p w:rsidR="00447F47" w:rsidRPr="00E87E62" w:rsidRDefault="00447F47" w:rsidP="00447F47">
            <w:pPr>
              <w:widowControl w:val="0"/>
              <w:autoSpaceDE w:val="0"/>
              <w:autoSpaceDN w:val="0"/>
              <w:adjustRightInd w:val="0"/>
              <w:spacing w:after="0" w:line="240" w:lineRule="auto"/>
              <w:ind w:right="-60"/>
              <w:rPr>
                <w:rFonts w:eastAsia="Times New Roman" w:cs="Times New Roman"/>
                <w:szCs w:val="28"/>
                <w:lang w:eastAsia="ru-RU"/>
              </w:rPr>
            </w:pPr>
            <w:r w:rsidRPr="00E87E62">
              <w:rPr>
                <w:rFonts w:eastAsia="Times New Roman" w:cs="Times New Roman"/>
                <w:szCs w:val="28"/>
                <w:lang w:eastAsia="ru-RU"/>
              </w:rPr>
              <w:t xml:space="preserve"> </w:t>
            </w:r>
            <w:proofErr w:type="gramStart"/>
            <w:r w:rsidRPr="00E87E62">
              <w:rPr>
                <w:rFonts w:eastAsia="Times New Roman" w:cs="Times New Roman"/>
                <w:szCs w:val="28"/>
                <w:lang w:eastAsia="ru-RU"/>
              </w:rPr>
              <w:t>по</w:t>
            </w:r>
            <w:proofErr w:type="gramEnd"/>
            <w:r w:rsidRPr="00E87E62">
              <w:rPr>
                <w:rFonts w:eastAsia="Times New Roman" w:cs="Times New Roman"/>
                <w:szCs w:val="28"/>
                <w:lang w:eastAsia="ru-RU"/>
              </w:rPr>
              <w:t xml:space="preserve"> ОУ</w:t>
            </w:r>
          </w:p>
        </w:tc>
      </w:tr>
      <w:tr w:rsidR="00447F47" w:rsidRPr="00E87E62" w:rsidTr="00E87E62">
        <w:tc>
          <w:tcPr>
            <w:tcW w:w="566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33"/>
              <w:rPr>
                <w:rFonts w:eastAsia="Times New Roman" w:cs="Times New Roman"/>
                <w:szCs w:val="28"/>
                <w:lang w:eastAsia="ru-RU"/>
              </w:rPr>
            </w:pPr>
          </w:p>
          <w:p w:rsidR="00447F47" w:rsidRPr="00E87E62" w:rsidRDefault="00447F47" w:rsidP="00447F47">
            <w:pPr>
              <w:widowControl w:val="0"/>
              <w:autoSpaceDE w:val="0"/>
              <w:autoSpaceDN w:val="0"/>
              <w:adjustRightInd w:val="0"/>
              <w:spacing w:after="0" w:line="240" w:lineRule="auto"/>
              <w:ind w:right="33"/>
              <w:rPr>
                <w:rFonts w:eastAsia="Times New Roman" w:cs="Times New Roman"/>
                <w:szCs w:val="28"/>
                <w:lang w:eastAsia="ru-RU"/>
              </w:rPr>
            </w:pPr>
            <w:r w:rsidRPr="00E87E62">
              <w:rPr>
                <w:rFonts w:eastAsia="Times New Roman" w:cs="Times New Roman"/>
                <w:szCs w:val="28"/>
                <w:lang w:eastAsia="ru-RU"/>
              </w:rPr>
              <w:t>Общее количество обучающихся</w:t>
            </w:r>
          </w:p>
        </w:tc>
        <w:tc>
          <w:tcPr>
            <w:tcW w:w="993"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35</w:t>
            </w:r>
          </w:p>
        </w:tc>
        <w:tc>
          <w:tcPr>
            <w:tcW w:w="127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35</w:t>
            </w:r>
          </w:p>
        </w:tc>
        <w:tc>
          <w:tcPr>
            <w:tcW w:w="198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19</w:t>
            </w:r>
          </w:p>
        </w:tc>
        <w:tc>
          <w:tcPr>
            <w:tcW w:w="4961"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89</w:t>
            </w:r>
          </w:p>
        </w:tc>
      </w:tr>
      <w:tr w:rsidR="00447F47" w:rsidRPr="00E87E62" w:rsidTr="00E87E62">
        <w:tc>
          <w:tcPr>
            <w:tcW w:w="566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33"/>
              <w:rPr>
                <w:rFonts w:eastAsia="Times New Roman" w:cs="Times New Roman"/>
                <w:szCs w:val="28"/>
                <w:lang w:eastAsia="ru-RU"/>
              </w:rPr>
            </w:pPr>
            <w:r w:rsidRPr="00E87E62">
              <w:rPr>
                <w:rFonts w:eastAsia="Times New Roman" w:cs="Times New Roman"/>
                <w:szCs w:val="28"/>
                <w:lang w:eastAsia="ru-RU"/>
              </w:rPr>
              <w:t>Общее количество классов/средняя наполняемость классов, в том числе:</w:t>
            </w:r>
          </w:p>
          <w:p w:rsidR="00447F47" w:rsidRPr="00E87E62" w:rsidRDefault="00447F47" w:rsidP="00447F47">
            <w:pPr>
              <w:widowControl w:val="0"/>
              <w:autoSpaceDE w:val="0"/>
              <w:autoSpaceDN w:val="0"/>
              <w:adjustRightInd w:val="0"/>
              <w:spacing w:after="0" w:line="240" w:lineRule="auto"/>
              <w:ind w:right="33"/>
              <w:rPr>
                <w:rFonts w:eastAsia="Times New Roman" w:cs="Times New Roman"/>
                <w:szCs w:val="28"/>
                <w:lang w:eastAsia="ru-RU"/>
              </w:rPr>
            </w:pPr>
            <w:r w:rsidRPr="00E87E62">
              <w:rPr>
                <w:rFonts w:eastAsia="Times New Roman" w:cs="Times New Roman"/>
                <w:szCs w:val="28"/>
                <w:lang w:eastAsia="ru-RU"/>
              </w:rPr>
              <w:t>- общеобразовательных</w:t>
            </w:r>
          </w:p>
        </w:tc>
        <w:tc>
          <w:tcPr>
            <w:tcW w:w="993"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p>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p>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7/5</w:t>
            </w:r>
          </w:p>
        </w:tc>
        <w:tc>
          <w:tcPr>
            <w:tcW w:w="127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p>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p>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6/4</w:t>
            </w:r>
          </w:p>
        </w:tc>
        <w:tc>
          <w:tcPr>
            <w:tcW w:w="198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4961"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p>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p>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13/5</w:t>
            </w:r>
          </w:p>
        </w:tc>
      </w:tr>
      <w:tr w:rsidR="00447F47" w:rsidRPr="00E87E62" w:rsidTr="00E87E62">
        <w:tc>
          <w:tcPr>
            <w:tcW w:w="566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33"/>
              <w:rPr>
                <w:rFonts w:eastAsia="Times New Roman" w:cs="Times New Roman"/>
                <w:szCs w:val="28"/>
                <w:lang w:eastAsia="ru-RU"/>
              </w:rPr>
            </w:pPr>
            <w:r w:rsidRPr="00E87E62">
              <w:rPr>
                <w:rFonts w:eastAsia="Times New Roman" w:cs="Times New Roman"/>
                <w:szCs w:val="28"/>
                <w:lang w:eastAsia="ru-RU"/>
              </w:rPr>
              <w:t>- с углубленным изучением отдельных предметов</w:t>
            </w:r>
          </w:p>
        </w:tc>
        <w:tc>
          <w:tcPr>
            <w:tcW w:w="993"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198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4961"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r>
      <w:tr w:rsidR="00447F47" w:rsidRPr="00E87E62" w:rsidTr="00E87E62">
        <w:tc>
          <w:tcPr>
            <w:tcW w:w="566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33"/>
              <w:rPr>
                <w:rFonts w:eastAsia="Times New Roman" w:cs="Times New Roman"/>
                <w:szCs w:val="28"/>
                <w:lang w:eastAsia="ru-RU"/>
              </w:rPr>
            </w:pPr>
            <w:r w:rsidRPr="00E87E62">
              <w:rPr>
                <w:rFonts w:eastAsia="Times New Roman" w:cs="Times New Roman"/>
                <w:szCs w:val="28"/>
                <w:lang w:eastAsia="ru-RU"/>
              </w:rPr>
              <w:t>- профильных</w:t>
            </w:r>
          </w:p>
        </w:tc>
        <w:tc>
          <w:tcPr>
            <w:tcW w:w="993"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198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4961"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r>
      <w:tr w:rsidR="00447F47" w:rsidRPr="00E87E62" w:rsidTr="00E87E62">
        <w:tc>
          <w:tcPr>
            <w:tcW w:w="566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33"/>
              <w:rPr>
                <w:rFonts w:eastAsia="Times New Roman" w:cs="Times New Roman"/>
                <w:szCs w:val="28"/>
                <w:lang w:eastAsia="ru-RU"/>
              </w:rPr>
            </w:pPr>
            <w:r w:rsidRPr="00E87E62">
              <w:rPr>
                <w:rFonts w:eastAsia="Times New Roman" w:cs="Times New Roman"/>
                <w:szCs w:val="28"/>
                <w:lang w:eastAsia="ru-RU"/>
              </w:rPr>
              <w:t>- компенсирующего обучения</w:t>
            </w:r>
          </w:p>
        </w:tc>
        <w:tc>
          <w:tcPr>
            <w:tcW w:w="993"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198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4961"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r>
      <w:tr w:rsidR="00447F47" w:rsidRPr="00E87E62" w:rsidTr="00E87E62">
        <w:tc>
          <w:tcPr>
            <w:tcW w:w="566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33"/>
              <w:rPr>
                <w:rFonts w:eastAsia="Times New Roman" w:cs="Times New Roman"/>
                <w:szCs w:val="28"/>
                <w:lang w:eastAsia="ru-RU"/>
              </w:rPr>
            </w:pPr>
            <w:r w:rsidRPr="00E87E62">
              <w:rPr>
                <w:rFonts w:eastAsia="Times New Roman" w:cs="Times New Roman"/>
                <w:szCs w:val="28"/>
                <w:lang w:eastAsia="ru-RU"/>
              </w:rPr>
              <w:t>Количество классов во 2-ую смену</w:t>
            </w:r>
          </w:p>
        </w:tc>
        <w:tc>
          <w:tcPr>
            <w:tcW w:w="993"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198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4961"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r>
      <w:tr w:rsidR="00447F47" w:rsidRPr="00E87E62" w:rsidTr="00E87E62">
        <w:tc>
          <w:tcPr>
            <w:tcW w:w="566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33"/>
              <w:rPr>
                <w:rFonts w:eastAsia="Times New Roman" w:cs="Times New Roman"/>
                <w:szCs w:val="28"/>
                <w:lang w:eastAsia="ru-RU"/>
              </w:rPr>
            </w:pPr>
            <w:r w:rsidRPr="00E87E62">
              <w:rPr>
                <w:rFonts w:eastAsia="Times New Roman" w:cs="Times New Roman"/>
                <w:szCs w:val="28"/>
                <w:lang w:eastAsia="ru-RU"/>
              </w:rPr>
              <w:t>Количество групп продленного дня/средняя наполняемость групп ГПД</w:t>
            </w:r>
          </w:p>
        </w:tc>
        <w:tc>
          <w:tcPr>
            <w:tcW w:w="993"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198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c>
          <w:tcPr>
            <w:tcW w:w="4961"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r w:rsidRPr="00E87E62">
              <w:rPr>
                <w:rFonts w:eastAsia="Times New Roman" w:cs="Times New Roman"/>
                <w:szCs w:val="28"/>
                <w:lang w:eastAsia="ru-RU"/>
              </w:rPr>
              <w:t>-</w:t>
            </w:r>
          </w:p>
        </w:tc>
      </w:tr>
    </w:tbl>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p>
    <w:p w:rsidR="00447F47" w:rsidRPr="00E87E62" w:rsidRDefault="00447F47" w:rsidP="00447F47">
      <w:pPr>
        <w:widowControl w:val="0"/>
        <w:autoSpaceDE w:val="0"/>
        <w:autoSpaceDN w:val="0"/>
        <w:adjustRightInd w:val="0"/>
        <w:spacing w:after="0" w:line="240" w:lineRule="auto"/>
        <w:ind w:right="-1050"/>
        <w:rPr>
          <w:rFonts w:eastAsia="Times New Roman" w:cs="Times New Roman"/>
          <w:szCs w:val="28"/>
          <w:lang w:eastAsia="ru-RU"/>
        </w:rPr>
      </w:pPr>
    </w:p>
    <w:p w:rsidR="00447F47" w:rsidRPr="00E87E62" w:rsidRDefault="00447F47" w:rsidP="00447F47">
      <w:pPr>
        <w:widowControl w:val="0"/>
        <w:autoSpaceDE w:val="0"/>
        <w:autoSpaceDN w:val="0"/>
        <w:adjustRightInd w:val="0"/>
        <w:spacing w:after="0" w:line="240" w:lineRule="auto"/>
        <w:ind w:right="-1050"/>
        <w:rPr>
          <w:rFonts w:eastAsia="Times New Roman" w:cs="Times New Roman"/>
          <w:b/>
          <w:szCs w:val="28"/>
          <w:lang w:eastAsia="ru-RU"/>
        </w:rPr>
      </w:pPr>
    </w:p>
    <w:p w:rsidR="00447F47" w:rsidRPr="00E87E62" w:rsidRDefault="00447F47" w:rsidP="00447F47">
      <w:pPr>
        <w:widowControl w:val="0"/>
        <w:autoSpaceDE w:val="0"/>
        <w:autoSpaceDN w:val="0"/>
        <w:adjustRightInd w:val="0"/>
        <w:spacing w:after="0" w:line="240" w:lineRule="auto"/>
        <w:ind w:right="-1050"/>
        <w:rPr>
          <w:rFonts w:eastAsia="Times New Roman" w:cs="Times New Roman"/>
          <w:b/>
          <w:szCs w:val="28"/>
          <w:lang w:eastAsia="ru-RU"/>
        </w:rPr>
      </w:pPr>
      <w:r w:rsidRPr="00E87E62">
        <w:rPr>
          <w:rFonts w:eastAsia="Times New Roman" w:cs="Times New Roman"/>
          <w:b/>
          <w:szCs w:val="28"/>
          <w:lang w:eastAsia="ru-RU"/>
        </w:rPr>
        <w:t>2. Продолжительность учебного времени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90"/>
        <w:gridCol w:w="5245"/>
      </w:tblGrid>
      <w:tr w:rsidR="00447F47" w:rsidRPr="00E87E62" w:rsidTr="00E87E62">
        <w:tc>
          <w:tcPr>
            <w:tcW w:w="4644"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71"/>
              <w:rPr>
                <w:rFonts w:eastAsia="Times New Roman" w:cs="Times New Roman"/>
                <w:szCs w:val="28"/>
                <w:lang w:eastAsia="ru-RU"/>
              </w:rPr>
            </w:pPr>
          </w:p>
        </w:tc>
        <w:tc>
          <w:tcPr>
            <w:tcW w:w="4990"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69"/>
              <w:rPr>
                <w:rFonts w:eastAsia="Times New Roman" w:cs="Times New Roman"/>
                <w:szCs w:val="28"/>
                <w:lang w:eastAsia="ru-RU"/>
              </w:rPr>
            </w:pPr>
            <w:r w:rsidRPr="00E87E62">
              <w:rPr>
                <w:rFonts w:eastAsia="Times New Roman" w:cs="Times New Roman"/>
                <w:szCs w:val="28"/>
                <w:lang w:eastAsia="ru-RU"/>
              </w:rPr>
              <w:t>1 ступень</w:t>
            </w:r>
          </w:p>
        </w:tc>
        <w:tc>
          <w:tcPr>
            <w:tcW w:w="524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66"/>
              <w:rPr>
                <w:rFonts w:eastAsia="Times New Roman" w:cs="Times New Roman"/>
                <w:szCs w:val="28"/>
                <w:lang w:eastAsia="ru-RU"/>
              </w:rPr>
            </w:pPr>
            <w:r w:rsidRPr="00E87E62">
              <w:rPr>
                <w:rFonts w:eastAsia="Times New Roman" w:cs="Times New Roman"/>
                <w:szCs w:val="28"/>
                <w:lang w:eastAsia="ru-RU"/>
              </w:rPr>
              <w:t>2 ступень</w:t>
            </w:r>
          </w:p>
        </w:tc>
      </w:tr>
      <w:tr w:rsidR="00447F47" w:rsidRPr="00E87E62" w:rsidTr="00E87E62">
        <w:tc>
          <w:tcPr>
            <w:tcW w:w="4644"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71"/>
              <w:rPr>
                <w:rFonts w:eastAsia="Times New Roman" w:cs="Times New Roman"/>
                <w:szCs w:val="28"/>
                <w:lang w:eastAsia="ru-RU"/>
              </w:rPr>
            </w:pPr>
            <w:r w:rsidRPr="00E87E62">
              <w:rPr>
                <w:rFonts w:eastAsia="Times New Roman" w:cs="Times New Roman"/>
                <w:szCs w:val="28"/>
                <w:lang w:eastAsia="ru-RU"/>
              </w:rPr>
              <w:t>Продолжительность учебной недели (дней)</w:t>
            </w:r>
          </w:p>
          <w:p w:rsidR="00447F47" w:rsidRPr="00E87E62" w:rsidRDefault="00447F47" w:rsidP="00447F47">
            <w:pPr>
              <w:widowControl w:val="0"/>
              <w:autoSpaceDE w:val="0"/>
              <w:autoSpaceDN w:val="0"/>
              <w:adjustRightInd w:val="0"/>
              <w:spacing w:after="0" w:line="240" w:lineRule="auto"/>
              <w:ind w:right="-71"/>
              <w:rPr>
                <w:rFonts w:eastAsia="Times New Roman" w:cs="Times New Roman"/>
                <w:szCs w:val="28"/>
                <w:lang w:eastAsia="ru-RU"/>
              </w:rPr>
            </w:pPr>
          </w:p>
        </w:tc>
        <w:tc>
          <w:tcPr>
            <w:tcW w:w="4990"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67"/>
              <w:rPr>
                <w:rFonts w:eastAsia="Times New Roman" w:cs="Times New Roman"/>
                <w:szCs w:val="28"/>
                <w:lang w:eastAsia="ru-RU"/>
              </w:rPr>
            </w:pPr>
            <w:r w:rsidRPr="00E87E62">
              <w:rPr>
                <w:rFonts w:eastAsia="Times New Roman" w:cs="Times New Roman"/>
                <w:szCs w:val="28"/>
                <w:lang w:eastAsia="ru-RU"/>
              </w:rPr>
              <w:t>5 дней в 1-4 классах</w:t>
            </w:r>
          </w:p>
          <w:p w:rsidR="00447F47" w:rsidRPr="00E87E62" w:rsidRDefault="00447F47" w:rsidP="00447F47">
            <w:pPr>
              <w:widowControl w:val="0"/>
              <w:autoSpaceDE w:val="0"/>
              <w:autoSpaceDN w:val="0"/>
              <w:adjustRightInd w:val="0"/>
              <w:spacing w:after="0" w:line="240" w:lineRule="auto"/>
              <w:ind w:right="-67"/>
              <w:rPr>
                <w:rFonts w:eastAsia="Times New Roman" w:cs="Times New Roman"/>
                <w:szCs w:val="28"/>
                <w:lang w:eastAsia="ru-RU"/>
              </w:rPr>
            </w:pPr>
          </w:p>
        </w:tc>
        <w:tc>
          <w:tcPr>
            <w:tcW w:w="524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63"/>
              <w:rPr>
                <w:rFonts w:eastAsia="Times New Roman" w:cs="Times New Roman"/>
                <w:szCs w:val="28"/>
                <w:lang w:eastAsia="ru-RU"/>
              </w:rPr>
            </w:pPr>
            <w:r w:rsidRPr="00E87E62">
              <w:rPr>
                <w:rFonts w:eastAsia="Times New Roman" w:cs="Times New Roman"/>
                <w:szCs w:val="28"/>
                <w:lang w:eastAsia="ru-RU"/>
              </w:rPr>
              <w:t>5 дней в 5-10 классах</w:t>
            </w:r>
          </w:p>
          <w:p w:rsidR="00447F47" w:rsidRPr="00E87E62" w:rsidRDefault="00447F47" w:rsidP="00447F47">
            <w:pPr>
              <w:widowControl w:val="0"/>
              <w:autoSpaceDE w:val="0"/>
              <w:autoSpaceDN w:val="0"/>
              <w:adjustRightInd w:val="0"/>
              <w:spacing w:after="0" w:line="240" w:lineRule="auto"/>
              <w:ind w:right="-63"/>
              <w:rPr>
                <w:rFonts w:eastAsia="Times New Roman" w:cs="Times New Roman"/>
                <w:szCs w:val="28"/>
                <w:lang w:eastAsia="ru-RU"/>
              </w:rPr>
            </w:pPr>
          </w:p>
        </w:tc>
      </w:tr>
      <w:tr w:rsidR="00447F47" w:rsidRPr="00E87E62" w:rsidTr="00E87E62">
        <w:tc>
          <w:tcPr>
            <w:tcW w:w="4644"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71"/>
              <w:rPr>
                <w:rFonts w:eastAsia="Times New Roman" w:cs="Times New Roman"/>
                <w:szCs w:val="28"/>
                <w:lang w:eastAsia="ru-RU"/>
              </w:rPr>
            </w:pPr>
            <w:r w:rsidRPr="00E87E62">
              <w:rPr>
                <w:rFonts w:eastAsia="Times New Roman" w:cs="Times New Roman"/>
                <w:szCs w:val="28"/>
                <w:lang w:eastAsia="ru-RU"/>
              </w:rPr>
              <w:t>Продолжительность уроков (мин)</w:t>
            </w:r>
          </w:p>
          <w:p w:rsidR="00447F47" w:rsidRPr="00E87E62" w:rsidRDefault="00447F47" w:rsidP="00447F47">
            <w:pPr>
              <w:widowControl w:val="0"/>
              <w:autoSpaceDE w:val="0"/>
              <w:autoSpaceDN w:val="0"/>
              <w:adjustRightInd w:val="0"/>
              <w:spacing w:after="0" w:line="240" w:lineRule="auto"/>
              <w:ind w:right="-71"/>
              <w:rPr>
                <w:rFonts w:eastAsia="Times New Roman" w:cs="Times New Roman"/>
                <w:szCs w:val="28"/>
                <w:lang w:eastAsia="ru-RU"/>
              </w:rPr>
            </w:pPr>
          </w:p>
        </w:tc>
        <w:tc>
          <w:tcPr>
            <w:tcW w:w="4990"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67"/>
              <w:rPr>
                <w:rFonts w:eastAsia="Times New Roman" w:cs="Times New Roman"/>
                <w:szCs w:val="28"/>
                <w:lang w:eastAsia="ru-RU"/>
              </w:rPr>
            </w:pPr>
            <w:r w:rsidRPr="00E87E62">
              <w:rPr>
                <w:rFonts w:eastAsia="Times New Roman" w:cs="Times New Roman"/>
                <w:szCs w:val="28"/>
                <w:lang w:eastAsia="ru-RU"/>
              </w:rPr>
              <w:t>35мин. (1 класс)</w:t>
            </w:r>
          </w:p>
          <w:p w:rsidR="00447F47" w:rsidRPr="00E87E62" w:rsidRDefault="00447F47" w:rsidP="00447F47">
            <w:pPr>
              <w:widowControl w:val="0"/>
              <w:autoSpaceDE w:val="0"/>
              <w:autoSpaceDN w:val="0"/>
              <w:adjustRightInd w:val="0"/>
              <w:spacing w:after="0" w:line="240" w:lineRule="auto"/>
              <w:ind w:right="-67"/>
              <w:rPr>
                <w:rFonts w:eastAsia="Times New Roman" w:cs="Times New Roman"/>
                <w:szCs w:val="28"/>
                <w:lang w:eastAsia="ru-RU"/>
              </w:rPr>
            </w:pPr>
            <w:r w:rsidRPr="00E87E62">
              <w:rPr>
                <w:rFonts w:eastAsia="Times New Roman" w:cs="Times New Roman"/>
                <w:szCs w:val="28"/>
                <w:lang w:eastAsia="ru-RU"/>
              </w:rPr>
              <w:t>40мин. (2-4 классы)</w:t>
            </w:r>
          </w:p>
        </w:tc>
        <w:tc>
          <w:tcPr>
            <w:tcW w:w="524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67"/>
              <w:rPr>
                <w:rFonts w:eastAsia="Times New Roman" w:cs="Times New Roman"/>
                <w:szCs w:val="28"/>
                <w:lang w:eastAsia="ru-RU"/>
              </w:rPr>
            </w:pPr>
            <w:r w:rsidRPr="00E87E62">
              <w:rPr>
                <w:rFonts w:eastAsia="Times New Roman" w:cs="Times New Roman"/>
                <w:szCs w:val="28"/>
                <w:lang w:eastAsia="ru-RU"/>
              </w:rPr>
              <w:t>40 мин.</w:t>
            </w:r>
          </w:p>
        </w:tc>
      </w:tr>
      <w:tr w:rsidR="00447F47" w:rsidRPr="00E87E62" w:rsidTr="00E87E62">
        <w:tc>
          <w:tcPr>
            <w:tcW w:w="4644"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71"/>
              <w:rPr>
                <w:rFonts w:eastAsia="Times New Roman" w:cs="Times New Roman"/>
                <w:szCs w:val="28"/>
                <w:lang w:eastAsia="ru-RU"/>
              </w:rPr>
            </w:pPr>
            <w:r w:rsidRPr="00E87E62">
              <w:rPr>
                <w:rFonts w:eastAsia="Times New Roman" w:cs="Times New Roman"/>
                <w:szCs w:val="28"/>
                <w:lang w:eastAsia="ru-RU"/>
              </w:rPr>
              <w:lastRenderedPageBreak/>
              <w:t>Продолжительность перерывов (мин)</w:t>
            </w:r>
          </w:p>
        </w:tc>
        <w:tc>
          <w:tcPr>
            <w:tcW w:w="4990"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67"/>
              <w:rPr>
                <w:rFonts w:eastAsia="Times New Roman" w:cs="Times New Roman"/>
                <w:szCs w:val="28"/>
                <w:lang w:eastAsia="ru-RU"/>
              </w:rPr>
            </w:pPr>
            <w:r w:rsidRPr="00E87E62">
              <w:rPr>
                <w:rFonts w:eastAsia="Times New Roman" w:cs="Times New Roman"/>
                <w:szCs w:val="28"/>
                <w:lang w:eastAsia="ru-RU"/>
              </w:rPr>
              <w:t xml:space="preserve">Минимальная 10 </w:t>
            </w:r>
          </w:p>
          <w:p w:rsidR="00447F47" w:rsidRPr="00E87E62" w:rsidRDefault="00447F47" w:rsidP="00447F47">
            <w:pPr>
              <w:widowControl w:val="0"/>
              <w:autoSpaceDE w:val="0"/>
              <w:autoSpaceDN w:val="0"/>
              <w:adjustRightInd w:val="0"/>
              <w:spacing w:after="0" w:line="240" w:lineRule="auto"/>
              <w:ind w:right="-67"/>
              <w:rPr>
                <w:rFonts w:eastAsia="Times New Roman" w:cs="Times New Roman"/>
                <w:szCs w:val="28"/>
                <w:lang w:eastAsia="ru-RU"/>
              </w:rPr>
            </w:pPr>
            <w:r w:rsidRPr="00E87E62">
              <w:rPr>
                <w:rFonts w:eastAsia="Times New Roman" w:cs="Times New Roman"/>
                <w:szCs w:val="28"/>
                <w:lang w:eastAsia="ru-RU"/>
              </w:rPr>
              <w:t>Максимальная 30</w:t>
            </w:r>
          </w:p>
        </w:tc>
        <w:tc>
          <w:tcPr>
            <w:tcW w:w="524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67"/>
              <w:rPr>
                <w:rFonts w:eastAsia="Times New Roman" w:cs="Times New Roman"/>
                <w:szCs w:val="28"/>
                <w:lang w:eastAsia="ru-RU"/>
              </w:rPr>
            </w:pPr>
            <w:r w:rsidRPr="00E87E62">
              <w:rPr>
                <w:rFonts w:eastAsia="Times New Roman" w:cs="Times New Roman"/>
                <w:szCs w:val="28"/>
                <w:lang w:eastAsia="ru-RU"/>
              </w:rPr>
              <w:t>Минимальная 10</w:t>
            </w:r>
          </w:p>
          <w:p w:rsidR="00447F47" w:rsidRPr="00E87E62" w:rsidRDefault="00447F47" w:rsidP="00447F47">
            <w:pPr>
              <w:widowControl w:val="0"/>
              <w:autoSpaceDE w:val="0"/>
              <w:autoSpaceDN w:val="0"/>
              <w:adjustRightInd w:val="0"/>
              <w:spacing w:after="0" w:line="240" w:lineRule="auto"/>
              <w:ind w:right="-67"/>
              <w:rPr>
                <w:rFonts w:eastAsia="Times New Roman" w:cs="Times New Roman"/>
                <w:szCs w:val="28"/>
                <w:lang w:eastAsia="ru-RU"/>
              </w:rPr>
            </w:pPr>
            <w:r w:rsidRPr="00E87E62">
              <w:rPr>
                <w:rFonts w:eastAsia="Times New Roman" w:cs="Times New Roman"/>
                <w:szCs w:val="28"/>
                <w:lang w:eastAsia="ru-RU"/>
              </w:rPr>
              <w:t>Максимальная 30</w:t>
            </w:r>
          </w:p>
        </w:tc>
      </w:tr>
      <w:tr w:rsidR="00447F47" w:rsidRPr="00E87E62" w:rsidTr="00E87E62">
        <w:tc>
          <w:tcPr>
            <w:tcW w:w="4644"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71"/>
              <w:rPr>
                <w:rFonts w:eastAsia="Times New Roman" w:cs="Times New Roman"/>
                <w:szCs w:val="28"/>
                <w:lang w:eastAsia="ru-RU"/>
              </w:rPr>
            </w:pPr>
            <w:r w:rsidRPr="00E87E62">
              <w:rPr>
                <w:rFonts w:eastAsia="Times New Roman" w:cs="Times New Roman"/>
                <w:szCs w:val="28"/>
                <w:lang w:eastAsia="ru-RU"/>
              </w:rPr>
              <w:t>Периодичность проведения промежуточной аттестации</w:t>
            </w:r>
          </w:p>
        </w:tc>
        <w:tc>
          <w:tcPr>
            <w:tcW w:w="4990"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67"/>
              <w:rPr>
                <w:rFonts w:eastAsia="Times New Roman" w:cs="Times New Roman"/>
                <w:szCs w:val="28"/>
                <w:lang w:eastAsia="ru-RU"/>
              </w:rPr>
            </w:pPr>
            <w:proofErr w:type="gramStart"/>
            <w:r w:rsidRPr="00E87E62">
              <w:rPr>
                <w:rFonts w:eastAsia="Times New Roman" w:cs="Times New Roman"/>
                <w:szCs w:val="28"/>
                <w:lang w:eastAsia="ru-RU"/>
              </w:rPr>
              <w:t>четверть</w:t>
            </w:r>
            <w:proofErr w:type="gramEnd"/>
          </w:p>
          <w:p w:rsidR="00447F47" w:rsidRPr="00E87E62" w:rsidRDefault="00447F47" w:rsidP="00447F47">
            <w:pPr>
              <w:widowControl w:val="0"/>
              <w:autoSpaceDE w:val="0"/>
              <w:autoSpaceDN w:val="0"/>
              <w:adjustRightInd w:val="0"/>
              <w:spacing w:after="0" w:line="240" w:lineRule="auto"/>
              <w:ind w:right="-67"/>
              <w:rPr>
                <w:rFonts w:eastAsia="Times New Roman" w:cs="Times New Roman"/>
                <w:szCs w:val="28"/>
                <w:lang w:eastAsia="ru-RU"/>
              </w:rPr>
            </w:pPr>
          </w:p>
        </w:tc>
        <w:tc>
          <w:tcPr>
            <w:tcW w:w="5245"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ind w:right="-67"/>
              <w:rPr>
                <w:rFonts w:eastAsia="Times New Roman" w:cs="Times New Roman"/>
                <w:szCs w:val="28"/>
                <w:lang w:eastAsia="ru-RU"/>
              </w:rPr>
            </w:pPr>
            <w:proofErr w:type="gramStart"/>
            <w:r w:rsidRPr="00E87E62">
              <w:rPr>
                <w:rFonts w:eastAsia="Times New Roman" w:cs="Times New Roman"/>
                <w:szCs w:val="28"/>
                <w:lang w:eastAsia="ru-RU"/>
              </w:rPr>
              <w:t>четверть</w:t>
            </w:r>
            <w:proofErr w:type="gramEnd"/>
          </w:p>
        </w:tc>
      </w:tr>
    </w:tbl>
    <w:p w:rsidR="00E87E62" w:rsidRDefault="00E87E62" w:rsidP="00E87E62">
      <w:pPr>
        <w:widowControl w:val="0"/>
        <w:autoSpaceDE w:val="0"/>
        <w:autoSpaceDN w:val="0"/>
        <w:adjustRightInd w:val="0"/>
        <w:spacing w:after="0" w:line="240" w:lineRule="auto"/>
        <w:rPr>
          <w:rFonts w:eastAsia="Times New Roman" w:cs="Times New Roman"/>
          <w:b/>
          <w:szCs w:val="28"/>
          <w:u w:val="single"/>
          <w:lang w:eastAsia="ru-RU"/>
        </w:rPr>
      </w:pPr>
    </w:p>
    <w:p w:rsidR="00E87E62" w:rsidRDefault="00E87E62" w:rsidP="00E87E62">
      <w:pPr>
        <w:widowControl w:val="0"/>
        <w:autoSpaceDE w:val="0"/>
        <w:autoSpaceDN w:val="0"/>
        <w:adjustRightInd w:val="0"/>
        <w:spacing w:after="0" w:line="240" w:lineRule="auto"/>
        <w:rPr>
          <w:rFonts w:eastAsia="Times New Roman" w:cs="Times New Roman"/>
          <w:b/>
          <w:szCs w:val="28"/>
          <w:u w:val="single"/>
          <w:lang w:eastAsia="ru-RU"/>
        </w:rPr>
      </w:pPr>
    </w:p>
    <w:p w:rsidR="00447F47" w:rsidRPr="00E87E62" w:rsidRDefault="00447F47" w:rsidP="00E87E62">
      <w:pPr>
        <w:widowControl w:val="0"/>
        <w:autoSpaceDE w:val="0"/>
        <w:autoSpaceDN w:val="0"/>
        <w:adjustRightInd w:val="0"/>
        <w:spacing w:after="0" w:line="240" w:lineRule="auto"/>
        <w:rPr>
          <w:rFonts w:eastAsia="Times New Roman" w:cs="Times New Roman"/>
          <w:b/>
          <w:szCs w:val="28"/>
          <w:u w:val="single"/>
          <w:lang w:eastAsia="ru-RU"/>
        </w:rPr>
      </w:pPr>
      <w:r w:rsidRPr="00E87E62">
        <w:rPr>
          <w:rFonts w:eastAsia="Times New Roman" w:cs="Times New Roman"/>
          <w:b/>
          <w:szCs w:val="28"/>
          <w:u w:val="single"/>
          <w:lang w:eastAsia="ru-RU"/>
        </w:rPr>
        <w:t>ОРГАНИЗАЦИЯ И СОДЕРЖАНИЕ ОБРАЗОВАТЕЛЬНОГО ПРОЦЕССА</w:t>
      </w:r>
    </w:p>
    <w:p w:rsidR="00447F47" w:rsidRPr="00E87E62" w:rsidRDefault="00447F47" w:rsidP="00447F47">
      <w:pPr>
        <w:widowControl w:val="0"/>
        <w:autoSpaceDE w:val="0"/>
        <w:autoSpaceDN w:val="0"/>
        <w:adjustRightInd w:val="0"/>
        <w:spacing w:after="0" w:line="240" w:lineRule="auto"/>
        <w:rPr>
          <w:rFonts w:eastAsia="Times New Roman" w:cs="Times New Roman"/>
          <w:b/>
          <w:szCs w:val="28"/>
          <w:lang w:eastAsia="ru-RU"/>
        </w:rPr>
      </w:pPr>
    </w:p>
    <w:p w:rsidR="00447F47" w:rsidRPr="00E87E62" w:rsidRDefault="00447F47" w:rsidP="00447F47">
      <w:pPr>
        <w:widowControl w:val="0"/>
        <w:autoSpaceDE w:val="0"/>
        <w:autoSpaceDN w:val="0"/>
        <w:adjustRightInd w:val="0"/>
        <w:spacing w:after="0" w:line="240" w:lineRule="auto"/>
        <w:rPr>
          <w:rFonts w:eastAsia="Times New Roman" w:cs="Times New Roman"/>
          <w:b/>
          <w:szCs w:val="28"/>
          <w:lang w:eastAsia="ru-RU"/>
        </w:rPr>
      </w:pPr>
      <w:r w:rsidRPr="00E87E62">
        <w:rPr>
          <w:rFonts w:eastAsia="Times New Roman" w:cs="Times New Roman"/>
          <w:b/>
          <w:szCs w:val="28"/>
          <w:lang w:eastAsia="ru-RU"/>
        </w:rPr>
        <w:t xml:space="preserve">1.Режим работы </w:t>
      </w:r>
      <w:proofErr w:type="gramStart"/>
      <w:r w:rsidRPr="00E87E62">
        <w:rPr>
          <w:rFonts w:eastAsia="Times New Roman" w:cs="Times New Roman"/>
          <w:b/>
          <w:szCs w:val="28"/>
          <w:lang w:eastAsia="ru-RU"/>
        </w:rPr>
        <w:t>учреждения</w:t>
      </w:r>
      <w:r w:rsidRPr="00E87E62">
        <w:rPr>
          <w:rFonts w:eastAsia="Times New Roman" w:cs="Times New Roman"/>
          <w:szCs w:val="28"/>
          <w:lang w:eastAsia="ru-RU"/>
        </w:rPr>
        <w:t xml:space="preserve">,  </w:t>
      </w:r>
      <w:r w:rsidRPr="00E87E62">
        <w:rPr>
          <w:rFonts w:eastAsia="Times New Roman" w:cs="Times New Roman"/>
          <w:b/>
          <w:szCs w:val="28"/>
          <w:lang w:eastAsia="ru-RU"/>
        </w:rPr>
        <w:t>сменность</w:t>
      </w:r>
      <w:proofErr w:type="gramEnd"/>
      <w:r w:rsidRPr="00E87E62">
        <w:rPr>
          <w:rFonts w:eastAsia="Times New Roman" w:cs="Times New Roman"/>
          <w:b/>
          <w:szCs w:val="28"/>
          <w:lang w:eastAsia="ru-RU"/>
        </w:rPr>
        <w:t xml:space="preserve"> занятий </w:t>
      </w:r>
    </w:p>
    <w:p w:rsidR="00447F47" w:rsidRPr="00E87E62" w:rsidRDefault="00447F47" w:rsidP="00447F47">
      <w:pPr>
        <w:widowControl w:val="0"/>
        <w:autoSpaceDE w:val="0"/>
        <w:autoSpaceDN w:val="0"/>
        <w:adjustRightInd w:val="0"/>
        <w:spacing w:after="0" w:line="240" w:lineRule="auto"/>
        <w:rPr>
          <w:rFonts w:eastAsia="Times New Roman" w:cs="Times New Roman"/>
          <w:b/>
          <w:szCs w:val="28"/>
          <w:lang w:eastAsia="ru-RU"/>
        </w:rPr>
      </w:pPr>
      <w:r w:rsidRPr="00E87E62">
        <w:rPr>
          <w:rFonts w:eastAsia="Times New Roman" w:cs="Times New Roman"/>
          <w:szCs w:val="28"/>
          <w:lang w:eastAsia="ru-RU"/>
        </w:rPr>
        <w:t>Учреждение занимается в 1 смену</w:t>
      </w:r>
    </w:p>
    <w:p w:rsidR="00447F47" w:rsidRPr="00E87E62" w:rsidRDefault="00447F47" w:rsidP="00447F47">
      <w:pPr>
        <w:widowControl w:val="0"/>
        <w:tabs>
          <w:tab w:val="left" w:pos="284"/>
        </w:tabs>
        <w:autoSpaceDE w:val="0"/>
        <w:autoSpaceDN w:val="0"/>
        <w:adjustRightInd w:val="0"/>
        <w:spacing w:after="0" w:line="240" w:lineRule="auto"/>
        <w:ind w:firstLine="284"/>
        <w:jc w:val="both"/>
        <w:rPr>
          <w:rFonts w:eastAsia="Times New Roman" w:cs="Times New Roman"/>
          <w:szCs w:val="28"/>
          <w:lang w:eastAsia="ru-RU"/>
        </w:rPr>
      </w:pPr>
      <w:r w:rsidRPr="00E87E62">
        <w:rPr>
          <w:rFonts w:eastAsia="Times New Roman" w:cs="Times New Roman"/>
          <w:szCs w:val="28"/>
          <w:lang w:eastAsia="ru-RU"/>
        </w:rPr>
        <w:t xml:space="preserve"> Начало уроков -  8:30. Продолжи</w:t>
      </w:r>
      <w:r w:rsidRPr="00E87E62">
        <w:rPr>
          <w:rFonts w:eastAsia="Times New Roman" w:cs="Times New Roman"/>
          <w:szCs w:val="28"/>
          <w:lang w:eastAsia="ru-RU"/>
        </w:rPr>
        <w:softHyphen/>
        <w:t xml:space="preserve">тельность уроков в 1-м классе – 35 минут, в 2-10 классах -  40 минут; перемены </w:t>
      </w:r>
      <w:r w:rsidRPr="00E87E62">
        <w:rPr>
          <w:rFonts w:eastAsia="Times New Roman" w:cs="Times New Roman"/>
          <w:color w:val="000000"/>
          <w:szCs w:val="28"/>
          <w:lang w:eastAsia="ru-RU"/>
        </w:rPr>
        <w:t xml:space="preserve">между уроками – 10 минут. После второго – 20 минут, после шестого </w:t>
      </w:r>
      <w:proofErr w:type="gramStart"/>
      <w:r w:rsidRPr="00E87E62">
        <w:rPr>
          <w:rFonts w:eastAsia="Times New Roman" w:cs="Times New Roman"/>
          <w:color w:val="000000"/>
          <w:szCs w:val="28"/>
          <w:lang w:eastAsia="ru-RU"/>
        </w:rPr>
        <w:t>урока  перемена</w:t>
      </w:r>
      <w:proofErr w:type="gramEnd"/>
      <w:r w:rsidRPr="00E87E62">
        <w:rPr>
          <w:rFonts w:eastAsia="Times New Roman" w:cs="Times New Roman"/>
          <w:color w:val="000000"/>
          <w:szCs w:val="28"/>
          <w:lang w:eastAsia="ru-RU"/>
        </w:rPr>
        <w:t xml:space="preserve">  30 минут. Для учащихся 1-го </w:t>
      </w:r>
      <w:proofErr w:type="gramStart"/>
      <w:r w:rsidRPr="00E87E62">
        <w:rPr>
          <w:rFonts w:eastAsia="Times New Roman" w:cs="Times New Roman"/>
          <w:color w:val="000000"/>
          <w:szCs w:val="28"/>
          <w:lang w:eastAsia="ru-RU"/>
        </w:rPr>
        <w:t>класса  после</w:t>
      </w:r>
      <w:proofErr w:type="gramEnd"/>
      <w:r w:rsidRPr="00E87E62">
        <w:rPr>
          <w:rFonts w:eastAsia="Times New Roman" w:cs="Times New Roman"/>
          <w:color w:val="000000"/>
          <w:szCs w:val="28"/>
          <w:lang w:eastAsia="ru-RU"/>
        </w:rPr>
        <w:t xml:space="preserve"> четвертого урока – динамическая пауза 40 минут.</w:t>
      </w:r>
    </w:p>
    <w:p w:rsidR="00447F47" w:rsidRPr="00E87E62" w:rsidRDefault="00447F47" w:rsidP="00447F47">
      <w:pPr>
        <w:widowControl w:val="0"/>
        <w:autoSpaceDE w:val="0"/>
        <w:autoSpaceDN w:val="0"/>
        <w:adjustRightInd w:val="0"/>
        <w:spacing w:after="0" w:line="240" w:lineRule="auto"/>
        <w:ind w:firstLine="284"/>
        <w:jc w:val="both"/>
        <w:rPr>
          <w:rFonts w:eastAsia="Times New Roman" w:cs="Times New Roman"/>
          <w:szCs w:val="28"/>
          <w:u w:val="single"/>
          <w:lang w:eastAsia="ru-RU"/>
        </w:rPr>
      </w:pPr>
    </w:p>
    <w:p w:rsidR="00447F47" w:rsidRPr="00E87E62" w:rsidRDefault="00447F47" w:rsidP="00447F47">
      <w:pPr>
        <w:widowControl w:val="0"/>
        <w:numPr>
          <w:ilvl w:val="0"/>
          <w:numId w:val="5"/>
        </w:numPr>
        <w:autoSpaceDE w:val="0"/>
        <w:autoSpaceDN w:val="0"/>
        <w:adjustRightInd w:val="0"/>
        <w:spacing w:after="0" w:line="240" w:lineRule="auto"/>
        <w:rPr>
          <w:rFonts w:eastAsia="Times New Roman" w:cs="Times New Roman"/>
          <w:b/>
          <w:szCs w:val="28"/>
          <w:lang w:eastAsia="ru-RU"/>
        </w:rPr>
      </w:pPr>
      <w:r w:rsidRPr="00E87E62">
        <w:rPr>
          <w:rFonts w:eastAsia="Times New Roman" w:cs="Times New Roman"/>
          <w:b/>
          <w:szCs w:val="28"/>
          <w:lang w:eastAsia="ru-RU"/>
        </w:rPr>
        <w:t>Формы обучения по классам в 2019-2020 учебном году.</w:t>
      </w:r>
    </w:p>
    <w:p w:rsidR="00447F47" w:rsidRPr="00E87E62" w:rsidRDefault="00447F47" w:rsidP="00447F47">
      <w:pPr>
        <w:spacing w:after="0" w:line="240" w:lineRule="auto"/>
        <w:ind w:left="360"/>
        <w:rPr>
          <w:rFonts w:eastAsia="Times New Roman" w:cs="Times New Roman"/>
          <w:b/>
          <w:szCs w:val="28"/>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3167"/>
        <w:gridCol w:w="1014"/>
        <w:gridCol w:w="297"/>
        <w:gridCol w:w="837"/>
        <w:gridCol w:w="851"/>
        <w:gridCol w:w="567"/>
        <w:gridCol w:w="948"/>
        <w:gridCol w:w="2029"/>
        <w:gridCol w:w="4110"/>
      </w:tblGrid>
      <w:tr w:rsidR="00447F47" w:rsidRPr="00E87E62" w:rsidTr="00E87E62">
        <w:trPr>
          <w:trHeight w:val="541"/>
        </w:trPr>
        <w:tc>
          <w:tcPr>
            <w:tcW w:w="922" w:type="dxa"/>
            <w:vMerge w:val="restart"/>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Класс </w:t>
            </w:r>
          </w:p>
        </w:tc>
        <w:tc>
          <w:tcPr>
            <w:tcW w:w="3167" w:type="dxa"/>
            <w:vMerge w:val="restart"/>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Вид, профиль программы</w:t>
            </w:r>
          </w:p>
        </w:tc>
        <w:tc>
          <w:tcPr>
            <w:tcW w:w="2999" w:type="dxa"/>
            <w:gridSpan w:val="4"/>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Очная форма</w:t>
            </w:r>
          </w:p>
        </w:tc>
        <w:tc>
          <w:tcPr>
            <w:tcW w:w="567" w:type="dxa"/>
            <w:vMerge w:val="restart"/>
          </w:tcPr>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Обучение на дому</w:t>
            </w:r>
          </w:p>
        </w:tc>
        <w:tc>
          <w:tcPr>
            <w:tcW w:w="2977"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Самообразование </w:t>
            </w:r>
          </w:p>
        </w:tc>
        <w:tc>
          <w:tcPr>
            <w:tcW w:w="4110" w:type="dxa"/>
            <w:vMerge w:val="restart"/>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Всего учащихся в классе</w:t>
            </w:r>
          </w:p>
        </w:tc>
      </w:tr>
      <w:tr w:rsidR="00447F47" w:rsidRPr="00E87E62" w:rsidTr="00E87E62">
        <w:trPr>
          <w:trHeight w:val="2226"/>
        </w:trPr>
        <w:tc>
          <w:tcPr>
            <w:tcW w:w="922" w:type="dxa"/>
            <w:vMerge/>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3167" w:type="dxa"/>
            <w:vMerge/>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Групповая (чел.)</w:t>
            </w:r>
          </w:p>
        </w:tc>
        <w:tc>
          <w:tcPr>
            <w:tcW w:w="1134"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По индивидуальным учебным </w:t>
            </w:r>
            <w:proofErr w:type="gramStart"/>
            <w:r w:rsidRPr="00E87E62">
              <w:rPr>
                <w:rFonts w:eastAsia="Times New Roman" w:cs="Times New Roman"/>
                <w:szCs w:val="28"/>
                <w:lang w:eastAsia="ru-RU"/>
              </w:rPr>
              <w:t>планам  (</w:t>
            </w:r>
            <w:proofErr w:type="gramEnd"/>
            <w:r w:rsidRPr="00E87E62">
              <w:rPr>
                <w:rFonts w:eastAsia="Times New Roman" w:cs="Times New Roman"/>
                <w:szCs w:val="28"/>
                <w:lang w:eastAsia="ru-RU"/>
              </w:rPr>
              <w:t>чел)</w:t>
            </w:r>
          </w:p>
        </w:tc>
        <w:tc>
          <w:tcPr>
            <w:tcW w:w="851"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В дистанционном режиме (чел)</w:t>
            </w:r>
          </w:p>
        </w:tc>
        <w:tc>
          <w:tcPr>
            <w:tcW w:w="567" w:type="dxa"/>
            <w:vMerge/>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Всего </w:t>
            </w: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Из них экстернат</w:t>
            </w:r>
          </w:p>
        </w:tc>
        <w:tc>
          <w:tcPr>
            <w:tcW w:w="4110" w:type="dxa"/>
            <w:vMerge/>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r>
      <w:tr w:rsidR="00447F47" w:rsidRPr="00E87E62" w:rsidTr="00E87E62">
        <w:trPr>
          <w:trHeight w:val="270"/>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2-3</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Общеобразовательная </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9</w:t>
            </w: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9</w:t>
            </w:r>
          </w:p>
        </w:tc>
      </w:tr>
      <w:tr w:rsidR="00447F47" w:rsidRPr="00E87E62" w:rsidTr="00E87E62">
        <w:trPr>
          <w:trHeight w:val="270"/>
        </w:trPr>
        <w:tc>
          <w:tcPr>
            <w:tcW w:w="922" w:type="dxa"/>
          </w:tcPr>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1-4</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Общеобразовательная </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5</w:t>
            </w: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5</w:t>
            </w:r>
          </w:p>
        </w:tc>
      </w:tr>
      <w:tr w:rsidR="00447F47" w:rsidRPr="00E87E62" w:rsidTr="00E87E62">
        <w:trPr>
          <w:trHeight w:val="285"/>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1б-2б</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Общеобразовательная </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3</w:t>
            </w: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3</w:t>
            </w:r>
          </w:p>
        </w:tc>
      </w:tr>
      <w:tr w:rsidR="00447F47" w:rsidRPr="00E87E62" w:rsidTr="00E87E62">
        <w:trPr>
          <w:trHeight w:val="270"/>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lastRenderedPageBreak/>
              <w:t>3б-4б</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Общеобразовательная </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4</w:t>
            </w: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4</w:t>
            </w:r>
          </w:p>
        </w:tc>
      </w:tr>
      <w:tr w:rsidR="00447F47" w:rsidRPr="00E87E62" w:rsidTr="00E87E62">
        <w:trPr>
          <w:trHeight w:val="270"/>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5б-7б</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Общеобразовательная </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7</w:t>
            </w: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7</w:t>
            </w:r>
          </w:p>
        </w:tc>
      </w:tr>
      <w:tr w:rsidR="00447F47" w:rsidRPr="00E87E62" w:rsidTr="00E87E62">
        <w:trPr>
          <w:trHeight w:val="270"/>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7</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Общеобразовательная </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3</w:t>
            </w: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3</w:t>
            </w:r>
          </w:p>
        </w:tc>
      </w:tr>
      <w:tr w:rsidR="00447F47" w:rsidRPr="00E87E62" w:rsidTr="00E87E62">
        <w:trPr>
          <w:trHeight w:val="270"/>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8-9</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Общеобразовательная </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6</w:t>
            </w: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6</w:t>
            </w:r>
          </w:p>
        </w:tc>
      </w:tr>
      <w:tr w:rsidR="00447F47" w:rsidRPr="00E87E62" w:rsidTr="00E87E62">
        <w:trPr>
          <w:trHeight w:val="270"/>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10</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Общеобразовательная </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3</w:t>
            </w: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3</w:t>
            </w:r>
          </w:p>
        </w:tc>
      </w:tr>
      <w:tr w:rsidR="00447F47" w:rsidRPr="00E87E62" w:rsidTr="00E87E62">
        <w:trPr>
          <w:trHeight w:val="270"/>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5-6</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Общеобразовательная </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4</w:t>
            </w: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4</w:t>
            </w:r>
          </w:p>
        </w:tc>
      </w:tr>
      <w:tr w:rsidR="00447F47" w:rsidRPr="00E87E62" w:rsidTr="00E87E62">
        <w:trPr>
          <w:trHeight w:val="270"/>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8б-9б</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Общеобразовательная</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6</w:t>
            </w: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6</w:t>
            </w:r>
          </w:p>
        </w:tc>
      </w:tr>
      <w:tr w:rsidR="00447F47" w:rsidRPr="00E87E62" w:rsidTr="00E87E62">
        <w:trPr>
          <w:trHeight w:val="541"/>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1в-2г-4г</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Общеобразовательная</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5</w:t>
            </w: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5</w:t>
            </w:r>
          </w:p>
        </w:tc>
      </w:tr>
      <w:tr w:rsidR="00447F47" w:rsidRPr="00E87E62" w:rsidTr="00E87E62">
        <w:trPr>
          <w:trHeight w:val="285"/>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4д-6б</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Общеобразовательная</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4</w:t>
            </w: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4</w:t>
            </w:r>
          </w:p>
        </w:tc>
      </w:tr>
      <w:tr w:rsidR="00447F47" w:rsidRPr="00E87E62" w:rsidTr="00E87E62">
        <w:trPr>
          <w:trHeight w:val="270"/>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3в-4в</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Общеобразовательная</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6</w:t>
            </w: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6</w:t>
            </w:r>
          </w:p>
        </w:tc>
      </w:tr>
      <w:tr w:rsidR="00447F47" w:rsidRPr="00E87E62" w:rsidTr="00E87E62">
        <w:trPr>
          <w:trHeight w:val="270"/>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Общеобразовательная</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rPr>
          <w:trHeight w:val="270"/>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2</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Общеобразовательная</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3</w:t>
            </w: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3</w:t>
            </w:r>
          </w:p>
        </w:tc>
      </w:tr>
      <w:tr w:rsidR="00447F47" w:rsidRPr="00E87E62" w:rsidTr="00E87E62">
        <w:trPr>
          <w:trHeight w:val="270"/>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4</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Общеобразовательная</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12</w:t>
            </w: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12</w:t>
            </w:r>
          </w:p>
        </w:tc>
      </w:tr>
      <w:tr w:rsidR="00447F47" w:rsidRPr="00E87E62" w:rsidTr="00E87E62">
        <w:trPr>
          <w:trHeight w:val="270"/>
        </w:trPr>
        <w:tc>
          <w:tcPr>
            <w:tcW w:w="922"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5</w:t>
            </w:r>
          </w:p>
        </w:tc>
        <w:tc>
          <w:tcPr>
            <w:tcW w:w="31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Общеобразовательная</w:t>
            </w:r>
          </w:p>
        </w:tc>
        <w:tc>
          <w:tcPr>
            <w:tcW w:w="1014"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29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1688" w:type="dxa"/>
            <w:gridSpan w:val="2"/>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567"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948"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2029"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c>
          <w:tcPr>
            <w:tcW w:w="4110" w:type="dxa"/>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bl>
    <w:p w:rsidR="00447F47" w:rsidRPr="00E87E62" w:rsidRDefault="00447F47" w:rsidP="00447F47">
      <w:pPr>
        <w:spacing w:after="0" w:line="240" w:lineRule="auto"/>
        <w:rPr>
          <w:rFonts w:eastAsia="Times New Roman" w:cs="Times New Roman"/>
          <w:szCs w:val="28"/>
          <w:lang w:eastAsia="ru-RU"/>
        </w:rPr>
      </w:pPr>
    </w:p>
    <w:p w:rsidR="00447F47" w:rsidRPr="00E87E62" w:rsidRDefault="00447F47"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447F47" w:rsidRDefault="00447F47"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E87E62" w:rsidRDefault="00E87E62"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E87E62" w:rsidRDefault="00E87E62"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E87E62" w:rsidRDefault="00E87E62"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E87E62" w:rsidRDefault="00E87E62"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E87E62" w:rsidRDefault="00E87E62"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E87E62" w:rsidRDefault="00E87E62"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E87E62" w:rsidRDefault="00E87E62"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E87E62" w:rsidRDefault="00E87E62"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E87E62" w:rsidRDefault="00E87E62"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E87E62" w:rsidRDefault="00E87E62"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E87E62" w:rsidRDefault="00E87E62"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E87E62" w:rsidRDefault="00E87E62"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E87E62" w:rsidRDefault="00E87E62"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E87E62" w:rsidRPr="00E87E62" w:rsidRDefault="00E87E62" w:rsidP="00447F47">
      <w:pPr>
        <w:widowControl w:val="0"/>
        <w:shd w:val="clear" w:color="auto" w:fill="FFFFFF"/>
        <w:autoSpaceDE w:val="0"/>
        <w:autoSpaceDN w:val="0"/>
        <w:adjustRightInd w:val="0"/>
        <w:spacing w:after="0" w:line="240" w:lineRule="auto"/>
        <w:jc w:val="both"/>
        <w:rPr>
          <w:rFonts w:eastAsia="Times New Roman" w:cs="Times New Roman"/>
          <w:szCs w:val="28"/>
          <w:lang w:eastAsia="ru-RU"/>
        </w:rPr>
      </w:pPr>
    </w:p>
    <w:p w:rsidR="00447F47" w:rsidRPr="00E87E62" w:rsidRDefault="00447F47" w:rsidP="00447F47">
      <w:pPr>
        <w:spacing w:after="0" w:line="240" w:lineRule="auto"/>
        <w:ind w:left="360"/>
        <w:jc w:val="center"/>
        <w:rPr>
          <w:rFonts w:eastAsia="Times New Roman" w:cs="Times New Roman"/>
          <w:b/>
          <w:szCs w:val="28"/>
          <w:lang w:eastAsia="ru-RU"/>
        </w:rPr>
      </w:pPr>
    </w:p>
    <w:p w:rsidR="00447F47" w:rsidRPr="00E87E62" w:rsidRDefault="00447F47" w:rsidP="00447F47">
      <w:pPr>
        <w:numPr>
          <w:ilvl w:val="0"/>
          <w:numId w:val="5"/>
        </w:numPr>
        <w:spacing w:after="0" w:line="240" w:lineRule="auto"/>
        <w:contextualSpacing/>
        <w:jc w:val="center"/>
        <w:rPr>
          <w:rFonts w:eastAsia="Times New Roman" w:cs="Times New Roman"/>
          <w:b/>
          <w:szCs w:val="28"/>
          <w:lang w:eastAsia="ru-RU"/>
        </w:rPr>
      </w:pPr>
      <w:r w:rsidRPr="00E87E62">
        <w:rPr>
          <w:rFonts w:eastAsia="Times New Roman" w:cs="Times New Roman"/>
          <w:b/>
          <w:szCs w:val="28"/>
          <w:lang w:eastAsia="ru-RU"/>
        </w:rPr>
        <w:t xml:space="preserve">Площадь и характеристика зданий, сооружений и земельных участков </w:t>
      </w:r>
    </w:p>
    <w:p w:rsidR="00447F47" w:rsidRPr="00E87E62" w:rsidRDefault="00447F47" w:rsidP="00447F47">
      <w:pPr>
        <w:spacing w:after="0" w:line="240" w:lineRule="auto"/>
        <w:ind w:left="360"/>
        <w:jc w:val="center"/>
        <w:rPr>
          <w:rFonts w:eastAsia="Times New Roman" w:cs="Times New Roman"/>
          <w:b/>
          <w:szCs w:val="28"/>
          <w:lang w:eastAsia="ru-RU"/>
        </w:rPr>
      </w:pPr>
    </w:p>
    <w:p w:rsidR="00447F47" w:rsidRPr="00E87E62" w:rsidRDefault="00447F47" w:rsidP="00447F47">
      <w:pPr>
        <w:spacing w:after="0" w:line="240" w:lineRule="auto"/>
        <w:ind w:left="357"/>
        <w:rPr>
          <w:rFonts w:eastAsia="Times New Roman" w:cs="Times New Roman"/>
          <w:b/>
          <w:color w:val="0070C0"/>
          <w:szCs w:val="28"/>
          <w:lang w:eastAsia="ru-RU"/>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567"/>
        <w:gridCol w:w="993"/>
        <w:gridCol w:w="567"/>
        <w:gridCol w:w="851"/>
        <w:gridCol w:w="708"/>
        <w:gridCol w:w="993"/>
        <w:gridCol w:w="708"/>
        <w:gridCol w:w="567"/>
        <w:gridCol w:w="1418"/>
        <w:gridCol w:w="3827"/>
      </w:tblGrid>
      <w:tr w:rsidR="00447F47" w:rsidRPr="00E87E62" w:rsidTr="00E87E62">
        <w:trPr>
          <w:gridAfter w:val="10"/>
          <w:wAfter w:w="11199" w:type="dxa"/>
          <w:trHeight w:val="322"/>
        </w:trPr>
        <w:tc>
          <w:tcPr>
            <w:tcW w:w="2976" w:type="dxa"/>
            <w:vMerge w:val="restart"/>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Наименование показателя</w:t>
            </w:r>
          </w:p>
        </w:tc>
      </w:tr>
      <w:tr w:rsidR="00447F47" w:rsidRPr="00E87E62" w:rsidTr="00E87E62">
        <w:trPr>
          <w:cantSplit/>
          <w:trHeight w:val="1271"/>
        </w:trPr>
        <w:tc>
          <w:tcPr>
            <w:tcW w:w="2976" w:type="dxa"/>
            <w:vMerge/>
          </w:tcPr>
          <w:p w:rsidR="00447F47" w:rsidRPr="00E87E62" w:rsidRDefault="00447F47" w:rsidP="00447F47">
            <w:pPr>
              <w:spacing w:after="0" w:line="240" w:lineRule="auto"/>
              <w:jc w:val="right"/>
              <w:rPr>
                <w:rFonts w:eastAsia="Times New Roman" w:cs="Times New Roman"/>
                <w:szCs w:val="28"/>
                <w:lang w:eastAsia="ru-RU"/>
              </w:rPr>
            </w:pP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Жилой корпус</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Спортивный зал</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Мастерские</w:t>
            </w:r>
          </w:p>
        </w:tc>
        <w:tc>
          <w:tcPr>
            <w:tcW w:w="851"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Общественно бытовые помещения</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Столовая</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Отдельно стоящие складские помещения</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Гаражи</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Животновод. Ферма</w:t>
            </w:r>
          </w:p>
        </w:tc>
        <w:tc>
          <w:tcPr>
            <w:tcW w:w="1418" w:type="dxa"/>
          </w:tcPr>
          <w:p w:rsidR="00447F47" w:rsidRPr="00E87E62" w:rsidRDefault="00447F47" w:rsidP="00447F47">
            <w:pPr>
              <w:spacing w:after="0" w:line="240" w:lineRule="auto"/>
              <w:ind w:left="-2158" w:firstLine="2158"/>
              <w:jc w:val="center"/>
              <w:rPr>
                <w:rFonts w:eastAsia="Times New Roman" w:cs="Times New Roman"/>
                <w:szCs w:val="28"/>
                <w:lang w:eastAsia="ru-RU"/>
              </w:rPr>
            </w:pPr>
            <w:proofErr w:type="gramStart"/>
            <w:r w:rsidRPr="00E87E62">
              <w:rPr>
                <w:rFonts w:eastAsia="Times New Roman" w:cs="Times New Roman"/>
                <w:szCs w:val="28"/>
                <w:highlight w:val="yellow"/>
                <w:lang w:eastAsia="ru-RU"/>
              </w:rPr>
              <w:t>Овоще-хранилище</w:t>
            </w:r>
            <w:proofErr w:type="gramEnd"/>
          </w:p>
        </w:tc>
        <w:tc>
          <w:tcPr>
            <w:tcW w:w="3827" w:type="dxa"/>
            <w:shd w:val="clear" w:color="auto" w:fill="auto"/>
          </w:tcPr>
          <w:p w:rsidR="00447F47" w:rsidRPr="00E87E62" w:rsidRDefault="00447F47" w:rsidP="00447F47">
            <w:pPr>
              <w:spacing w:after="0" w:line="240" w:lineRule="auto"/>
              <w:jc w:val="center"/>
              <w:rPr>
                <w:rFonts w:eastAsia="Times New Roman" w:cs="Times New Roman"/>
                <w:szCs w:val="28"/>
                <w:lang w:eastAsia="ru-RU"/>
              </w:rPr>
            </w:pPr>
            <w:proofErr w:type="spellStart"/>
            <w:r w:rsidRPr="00E87E62">
              <w:rPr>
                <w:rFonts w:eastAsia="Times New Roman" w:cs="Times New Roman"/>
                <w:szCs w:val="28"/>
                <w:lang w:eastAsia="ru-RU"/>
              </w:rPr>
              <w:t>Земельн</w:t>
            </w:r>
            <w:proofErr w:type="spellEnd"/>
            <w:proofErr w:type="gramStart"/>
            <w:r w:rsidRPr="00E87E62">
              <w:rPr>
                <w:rFonts w:eastAsia="Times New Roman" w:cs="Times New Roman"/>
                <w:szCs w:val="28"/>
                <w:lang w:eastAsia="ru-RU"/>
              </w:rPr>
              <w:t>. угодья</w:t>
            </w:r>
            <w:proofErr w:type="gramEnd"/>
            <w:r w:rsidRPr="00E87E62">
              <w:rPr>
                <w:rFonts w:eastAsia="Times New Roman" w:cs="Times New Roman"/>
                <w:szCs w:val="28"/>
                <w:lang w:eastAsia="ru-RU"/>
              </w:rPr>
              <w:t xml:space="preserve"> </w:t>
            </w:r>
          </w:p>
        </w:tc>
      </w:tr>
      <w:tr w:rsidR="00447F47" w:rsidRPr="00E87E62" w:rsidTr="00E87E62">
        <w:trPr>
          <w:trHeight w:val="258"/>
        </w:trPr>
        <w:tc>
          <w:tcPr>
            <w:tcW w:w="2976"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А</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3</w:t>
            </w:r>
          </w:p>
        </w:tc>
        <w:tc>
          <w:tcPr>
            <w:tcW w:w="851"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4</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5</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6</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7</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8</w:t>
            </w:r>
          </w:p>
        </w:tc>
        <w:tc>
          <w:tcPr>
            <w:tcW w:w="141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9</w:t>
            </w:r>
          </w:p>
        </w:tc>
        <w:tc>
          <w:tcPr>
            <w:tcW w:w="3827" w:type="dxa"/>
            <w:shd w:val="clear" w:color="auto" w:fill="auto"/>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10</w:t>
            </w:r>
          </w:p>
        </w:tc>
      </w:tr>
      <w:tr w:rsidR="00447F47" w:rsidRPr="00E87E62" w:rsidTr="00E87E62">
        <w:trPr>
          <w:trHeight w:val="155"/>
        </w:trPr>
        <w:tc>
          <w:tcPr>
            <w:tcW w:w="2976" w:type="dxa"/>
          </w:tcPr>
          <w:p w:rsidR="00447F47" w:rsidRPr="00E87E62" w:rsidRDefault="00447F47" w:rsidP="00447F47">
            <w:pPr>
              <w:spacing w:after="0" w:line="240" w:lineRule="auto"/>
              <w:rPr>
                <w:rFonts w:eastAsia="Times New Roman" w:cs="Times New Roman"/>
                <w:b/>
                <w:szCs w:val="28"/>
                <w:lang w:eastAsia="ru-RU"/>
              </w:rPr>
            </w:pPr>
            <w:r w:rsidRPr="00E87E62">
              <w:rPr>
                <w:rFonts w:eastAsia="Times New Roman" w:cs="Times New Roman"/>
                <w:b/>
                <w:szCs w:val="28"/>
                <w:lang w:eastAsia="ru-RU"/>
              </w:rPr>
              <w:t>6.1. Площадь земельного участка</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5670,0</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851" w:type="dxa"/>
          </w:tcPr>
          <w:p w:rsidR="00447F47" w:rsidRPr="00E87E62" w:rsidRDefault="00447F47" w:rsidP="00447F47">
            <w:pPr>
              <w:spacing w:after="0" w:line="240" w:lineRule="auto"/>
              <w:jc w:val="center"/>
              <w:rPr>
                <w:rFonts w:eastAsia="Times New Roman" w:cs="Times New Roman"/>
                <w:szCs w:val="28"/>
                <w:lang w:eastAsia="ru-RU"/>
              </w:rPr>
            </w:pPr>
          </w:p>
        </w:tc>
        <w:tc>
          <w:tcPr>
            <w:tcW w:w="708" w:type="dxa"/>
          </w:tcPr>
          <w:p w:rsidR="00447F47" w:rsidRPr="00E87E62" w:rsidRDefault="00447F47" w:rsidP="00447F47">
            <w:pPr>
              <w:spacing w:after="0" w:line="240" w:lineRule="auto"/>
              <w:jc w:val="center"/>
              <w:rPr>
                <w:rFonts w:eastAsia="Times New Roman" w:cs="Times New Roman"/>
                <w:szCs w:val="28"/>
                <w:lang w:eastAsia="ru-RU"/>
              </w:rPr>
            </w:pP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186</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1211</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141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462</w:t>
            </w:r>
          </w:p>
        </w:tc>
        <w:tc>
          <w:tcPr>
            <w:tcW w:w="382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25769</w:t>
            </w:r>
          </w:p>
        </w:tc>
      </w:tr>
      <w:tr w:rsidR="00447F47" w:rsidRPr="00E87E62" w:rsidTr="00E87E62">
        <w:trPr>
          <w:trHeight w:val="328"/>
        </w:trPr>
        <w:tc>
          <w:tcPr>
            <w:tcW w:w="2976" w:type="dxa"/>
          </w:tcPr>
          <w:p w:rsidR="00447F47" w:rsidRPr="00E87E62" w:rsidRDefault="00447F47" w:rsidP="00447F47">
            <w:pPr>
              <w:spacing w:after="0" w:line="240" w:lineRule="auto"/>
              <w:jc w:val="both"/>
              <w:rPr>
                <w:rFonts w:eastAsia="Times New Roman" w:cs="Times New Roman"/>
                <w:b/>
                <w:szCs w:val="28"/>
                <w:lang w:eastAsia="ru-RU"/>
              </w:rPr>
            </w:pPr>
            <w:r w:rsidRPr="00E87E62">
              <w:rPr>
                <w:rFonts w:eastAsia="Times New Roman" w:cs="Times New Roman"/>
                <w:b/>
                <w:szCs w:val="28"/>
                <w:lang w:eastAsia="ru-RU"/>
              </w:rPr>
              <w:t>6.2. Количество зданий, сооружений</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w:t>
            </w:r>
          </w:p>
        </w:tc>
        <w:tc>
          <w:tcPr>
            <w:tcW w:w="851"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8</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141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827" w:type="dxa"/>
            <w:shd w:val="clear" w:color="auto" w:fill="auto"/>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rPr>
          <w:trHeight w:val="451"/>
        </w:trPr>
        <w:tc>
          <w:tcPr>
            <w:tcW w:w="2976" w:type="dxa"/>
          </w:tcPr>
          <w:p w:rsidR="00447F47" w:rsidRPr="00E87E62" w:rsidRDefault="00447F47" w:rsidP="00447F47">
            <w:pPr>
              <w:spacing w:after="0" w:line="240" w:lineRule="auto"/>
              <w:jc w:val="both"/>
              <w:rPr>
                <w:rFonts w:eastAsia="Times New Roman" w:cs="Times New Roman"/>
                <w:b/>
                <w:szCs w:val="28"/>
                <w:lang w:eastAsia="ru-RU"/>
              </w:rPr>
            </w:pPr>
            <w:r w:rsidRPr="00E87E62">
              <w:rPr>
                <w:rFonts w:eastAsia="Times New Roman" w:cs="Times New Roman"/>
                <w:b/>
                <w:szCs w:val="28"/>
                <w:lang w:eastAsia="ru-RU"/>
              </w:rPr>
              <w:t>6.3. Площадь общая – всего (</w:t>
            </w:r>
            <w:r w:rsidRPr="00E87E62">
              <w:rPr>
                <w:rFonts w:eastAsia="Times New Roman" w:cs="Times New Roman"/>
                <w:b/>
                <w:szCs w:val="28"/>
                <w:lang w:eastAsia="ru-RU"/>
              </w:rPr>
              <w:pgNum/>
            </w:r>
            <w:r w:rsidRPr="00E87E62">
              <w:rPr>
                <w:rFonts w:eastAsia="Times New Roman" w:cs="Times New Roman"/>
                <w:b/>
                <w:szCs w:val="28"/>
                <w:lang w:eastAsia="ru-RU"/>
              </w:rPr>
              <w:t>В. м.)</w:t>
            </w:r>
          </w:p>
          <w:p w:rsidR="00447F47" w:rsidRPr="00E87E62" w:rsidRDefault="00447F47" w:rsidP="00447F47">
            <w:pPr>
              <w:spacing w:after="0" w:line="240" w:lineRule="auto"/>
              <w:jc w:val="both"/>
              <w:rPr>
                <w:rFonts w:eastAsia="Times New Roman" w:cs="Times New Roman"/>
                <w:b/>
                <w:szCs w:val="28"/>
                <w:lang w:eastAsia="ru-RU"/>
              </w:rPr>
            </w:pPr>
            <w:r w:rsidRPr="00E87E62">
              <w:rPr>
                <w:rFonts w:eastAsia="Times New Roman" w:cs="Times New Roman"/>
                <w:b/>
                <w:szCs w:val="28"/>
                <w:lang w:eastAsia="ru-RU"/>
              </w:rPr>
              <w:t>В том числе:</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4418,5</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150,2</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157,9</w:t>
            </w:r>
          </w:p>
        </w:tc>
        <w:tc>
          <w:tcPr>
            <w:tcW w:w="851"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172,6</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32,9</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187,0</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288,0</w:t>
            </w:r>
          </w:p>
        </w:tc>
        <w:tc>
          <w:tcPr>
            <w:tcW w:w="567" w:type="dxa"/>
          </w:tcPr>
          <w:p w:rsidR="00447F47" w:rsidRPr="00E87E62" w:rsidRDefault="00447F47" w:rsidP="00447F47">
            <w:pPr>
              <w:spacing w:after="0" w:line="240" w:lineRule="auto"/>
              <w:rPr>
                <w:rFonts w:eastAsia="Times New Roman" w:cs="Times New Roman"/>
                <w:szCs w:val="28"/>
                <w:lang w:eastAsia="ru-RU"/>
              </w:rPr>
            </w:pPr>
          </w:p>
        </w:tc>
        <w:tc>
          <w:tcPr>
            <w:tcW w:w="141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270,6</w:t>
            </w:r>
          </w:p>
        </w:tc>
        <w:tc>
          <w:tcPr>
            <w:tcW w:w="3827" w:type="dxa"/>
            <w:shd w:val="clear" w:color="auto" w:fill="auto"/>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rPr>
          <w:trHeight w:val="148"/>
        </w:trPr>
        <w:tc>
          <w:tcPr>
            <w:tcW w:w="2976" w:type="dxa"/>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lastRenderedPageBreak/>
              <w:t>6.3.1</w:t>
            </w:r>
            <w:proofErr w:type="gramStart"/>
            <w:r w:rsidRPr="00E87E62">
              <w:rPr>
                <w:rFonts w:eastAsia="Times New Roman" w:cs="Times New Roman"/>
                <w:szCs w:val="28"/>
                <w:lang w:eastAsia="ru-RU"/>
              </w:rPr>
              <w:t>. спальных</w:t>
            </w:r>
            <w:proofErr w:type="gramEnd"/>
            <w:r w:rsidRPr="00E87E62">
              <w:rPr>
                <w:rFonts w:eastAsia="Times New Roman" w:cs="Times New Roman"/>
                <w:szCs w:val="28"/>
                <w:lang w:eastAsia="ru-RU"/>
              </w:rPr>
              <w:t xml:space="preserve"> помещений для воспитанников</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993" w:type="dxa"/>
          </w:tcPr>
          <w:p w:rsidR="00447F47" w:rsidRPr="00E87E62" w:rsidRDefault="00447F47" w:rsidP="00447F47">
            <w:pPr>
              <w:spacing w:after="0" w:line="240" w:lineRule="auto"/>
              <w:jc w:val="center"/>
              <w:rPr>
                <w:rFonts w:eastAsia="Times New Roman" w:cs="Times New Roman"/>
                <w:szCs w:val="28"/>
                <w:lang w:eastAsia="ru-RU"/>
              </w:rPr>
            </w:pP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851" w:type="dxa"/>
          </w:tcPr>
          <w:p w:rsidR="00447F47" w:rsidRPr="00E87E62" w:rsidRDefault="00447F47" w:rsidP="00447F47">
            <w:pPr>
              <w:spacing w:after="0" w:line="240" w:lineRule="auto"/>
              <w:jc w:val="center"/>
              <w:rPr>
                <w:rFonts w:eastAsia="Times New Roman" w:cs="Times New Roman"/>
                <w:szCs w:val="28"/>
                <w:lang w:eastAsia="ru-RU"/>
              </w:rPr>
            </w:pPr>
          </w:p>
        </w:tc>
        <w:tc>
          <w:tcPr>
            <w:tcW w:w="708" w:type="dxa"/>
          </w:tcPr>
          <w:p w:rsidR="00447F47" w:rsidRPr="00E87E62" w:rsidRDefault="00447F47" w:rsidP="00447F47">
            <w:pPr>
              <w:spacing w:after="0" w:line="240" w:lineRule="auto"/>
              <w:jc w:val="center"/>
              <w:rPr>
                <w:rFonts w:eastAsia="Times New Roman" w:cs="Times New Roman"/>
                <w:szCs w:val="28"/>
                <w:lang w:eastAsia="ru-RU"/>
              </w:rPr>
            </w:pPr>
          </w:p>
        </w:tc>
        <w:tc>
          <w:tcPr>
            <w:tcW w:w="993" w:type="dxa"/>
          </w:tcPr>
          <w:p w:rsidR="00447F47" w:rsidRPr="00E87E62" w:rsidRDefault="00447F47" w:rsidP="00447F47">
            <w:pPr>
              <w:spacing w:after="0" w:line="240" w:lineRule="auto"/>
              <w:jc w:val="center"/>
              <w:rPr>
                <w:rFonts w:eastAsia="Times New Roman" w:cs="Times New Roman"/>
                <w:szCs w:val="28"/>
                <w:lang w:eastAsia="ru-RU"/>
              </w:rPr>
            </w:pPr>
          </w:p>
        </w:tc>
        <w:tc>
          <w:tcPr>
            <w:tcW w:w="708" w:type="dxa"/>
          </w:tcPr>
          <w:p w:rsidR="00447F47" w:rsidRPr="00E87E62" w:rsidRDefault="00447F47" w:rsidP="00447F47">
            <w:pPr>
              <w:spacing w:after="0" w:line="240" w:lineRule="auto"/>
              <w:jc w:val="center"/>
              <w:rPr>
                <w:rFonts w:eastAsia="Times New Roman" w:cs="Times New Roman"/>
                <w:szCs w:val="28"/>
                <w:lang w:eastAsia="ru-RU"/>
              </w:rPr>
            </w:pP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1418" w:type="dxa"/>
          </w:tcPr>
          <w:p w:rsidR="00447F47" w:rsidRPr="00E87E62" w:rsidRDefault="00447F47" w:rsidP="00447F47">
            <w:pPr>
              <w:spacing w:after="0" w:line="240" w:lineRule="auto"/>
              <w:jc w:val="center"/>
              <w:rPr>
                <w:rFonts w:eastAsia="Times New Roman" w:cs="Times New Roman"/>
                <w:szCs w:val="28"/>
                <w:lang w:eastAsia="ru-RU"/>
              </w:rPr>
            </w:pPr>
          </w:p>
        </w:tc>
        <w:tc>
          <w:tcPr>
            <w:tcW w:w="3827" w:type="dxa"/>
            <w:shd w:val="clear" w:color="auto" w:fill="auto"/>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rPr>
          <w:trHeight w:val="304"/>
        </w:trPr>
        <w:tc>
          <w:tcPr>
            <w:tcW w:w="2976" w:type="dxa"/>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b/>
                <w:szCs w:val="28"/>
                <w:lang w:eastAsia="ru-RU"/>
              </w:rPr>
              <w:t>6.4. Проектная мощность</w:t>
            </w:r>
            <w:r w:rsidRPr="00E87E62">
              <w:rPr>
                <w:rFonts w:eastAsia="Times New Roman" w:cs="Times New Roman"/>
                <w:szCs w:val="28"/>
                <w:lang w:eastAsia="ru-RU"/>
              </w:rPr>
              <w:t xml:space="preserve"> (мест) – всего </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58</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851" w:type="dxa"/>
          </w:tcPr>
          <w:p w:rsidR="00447F47" w:rsidRPr="00E87E62" w:rsidRDefault="00447F47" w:rsidP="00447F47">
            <w:pPr>
              <w:spacing w:after="0" w:line="240" w:lineRule="auto"/>
              <w:jc w:val="center"/>
              <w:rPr>
                <w:rFonts w:eastAsia="Times New Roman" w:cs="Times New Roman"/>
                <w:szCs w:val="28"/>
                <w:lang w:eastAsia="ru-RU"/>
              </w:rPr>
            </w:pPr>
          </w:p>
        </w:tc>
        <w:tc>
          <w:tcPr>
            <w:tcW w:w="708" w:type="dxa"/>
          </w:tcPr>
          <w:p w:rsidR="00447F47" w:rsidRPr="00E87E62" w:rsidRDefault="00447F47" w:rsidP="00447F47">
            <w:pPr>
              <w:spacing w:after="0" w:line="240" w:lineRule="auto"/>
              <w:jc w:val="center"/>
              <w:rPr>
                <w:rFonts w:eastAsia="Times New Roman" w:cs="Times New Roman"/>
                <w:szCs w:val="28"/>
                <w:lang w:eastAsia="ru-RU"/>
              </w:rPr>
            </w:pPr>
          </w:p>
        </w:tc>
        <w:tc>
          <w:tcPr>
            <w:tcW w:w="993" w:type="dxa"/>
          </w:tcPr>
          <w:p w:rsidR="00447F47" w:rsidRPr="00E87E62" w:rsidRDefault="00447F47" w:rsidP="00447F47">
            <w:pPr>
              <w:spacing w:after="0" w:line="240" w:lineRule="auto"/>
              <w:jc w:val="center"/>
              <w:rPr>
                <w:rFonts w:eastAsia="Times New Roman" w:cs="Times New Roman"/>
                <w:szCs w:val="28"/>
                <w:lang w:eastAsia="ru-RU"/>
              </w:rPr>
            </w:pPr>
          </w:p>
        </w:tc>
        <w:tc>
          <w:tcPr>
            <w:tcW w:w="708" w:type="dxa"/>
          </w:tcPr>
          <w:p w:rsidR="00447F47" w:rsidRPr="00E87E62" w:rsidRDefault="00447F47" w:rsidP="00447F47">
            <w:pPr>
              <w:spacing w:after="0" w:line="240" w:lineRule="auto"/>
              <w:jc w:val="center"/>
              <w:rPr>
                <w:rFonts w:eastAsia="Times New Roman" w:cs="Times New Roman"/>
                <w:szCs w:val="28"/>
                <w:lang w:eastAsia="ru-RU"/>
              </w:rPr>
            </w:pP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1418" w:type="dxa"/>
          </w:tcPr>
          <w:p w:rsidR="00447F47" w:rsidRPr="00E87E62" w:rsidRDefault="00447F47" w:rsidP="00447F47">
            <w:pPr>
              <w:spacing w:after="0" w:line="240" w:lineRule="auto"/>
              <w:jc w:val="center"/>
              <w:rPr>
                <w:rFonts w:eastAsia="Times New Roman" w:cs="Times New Roman"/>
                <w:szCs w:val="28"/>
                <w:lang w:eastAsia="ru-RU"/>
              </w:rPr>
            </w:pPr>
          </w:p>
        </w:tc>
        <w:tc>
          <w:tcPr>
            <w:tcW w:w="3827" w:type="dxa"/>
            <w:shd w:val="clear" w:color="auto" w:fill="auto"/>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rPr>
          <w:trHeight w:val="451"/>
        </w:trPr>
        <w:tc>
          <w:tcPr>
            <w:tcW w:w="2976" w:type="dxa"/>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b/>
                <w:szCs w:val="28"/>
                <w:lang w:eastAsia="ru-RU"/>
              </w:rPr>
              <w:t>6.5. Тип здания</w:t>
            </w:r>
            <w:r w:rsidRPr="00E87E62">
              <w:rPr>
                <w:rFonts w:eastAsia="Times New Roman" w:cs="Times New Roman"/>
                <w:szCs w:val="28"/>
                <w:lang w:eastAsia="ru-RU"/>
              </w:rPr>
              <w:t xml:space="preserve"> (приспособленное – 2, индивидуальный проект – 1, типовой проект – 0)</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851" w:type="dxa"/>
          </w:tcPr>
          <w:p w:rsidR="00447F47" w:rsidRPr="00E87E62" w:rsidRDefault="00447F47" w:rsidP="00447F47">
            <w:pPr>
              <w:spacing w:after="0" w:line="240" w:lineRule="auto"/>
              <w:jc w:val="center"/>
              <w:rPr>
                <w:rFonts w:eastAsia="Times New Roman" w:cs="Times New Roman"/>
                <w:szCs w:val="28"/>
                <w:lang w:eastAsia="ru-RU"/>
              </w:rPr>
            </w:pPr>
          </w:p>
        </w:tc>
        <w:tc>
          <w:tcPr>
            <w:tcW w:w="708" w:type="dxa"/>
          </w:tcPr>
          <w:p w:rsidR="00447F47" w:rsidRPr="00E87E62" w:rsidRDefault="00447F47" w:rsidP="00447F47">
            <w:pPr>
              <w:spacing w:after="0" w:line="240" w:lineRule="auto"/>
              <w:jc w:val="center"/>
              <w:rPr>
                <w:rFonts w:eastAsia="Times New Roman" w:cs="Times New Roman"/>
                <w:szCs w:val="28"/>
                <w:lang w:eastAsia="ru-RU"/>
              </w:rPr>
            </w:pP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141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3827" w:type="dxa"/>
            <w:shd w:val="clear" w:color="auto" w:fill="auto"/>
          </w:tcPr>
          <w:p w:rsidR="00447F47" w:rsidRPr="00E87E62" w:rsidRDefault="00447F47" w:rsidP="00447F47">
            <w:pPr>
              <w:spacing w:after="0" w:line="240" w:lineRule="auto"/>
              <w:rPr>
                <w:rFonts w:eastAsia="Times New Roman" w:cs="Times New Roman"/>
                <w:szCs w:val="28"/>
                <w:lang w:eastAsia="ru-RU"/>
              </w:rPr>
            </w:pPr>
          </w:p>
        </w:tc>
      </w:tr>
      <w:tr w:rsidR="00447F47" w:rsidRPr="00E87E62" w:rsidTr="00E87E62">
        <w:trPr>
          <w:trHeight w:val="148"/>
        </w:trPr>
        <w:tc>
          <w:tcPr>
            <w:tcW w:w="2976" w:type="dxa"/>
          </w:tcPr>
          <w:p w:rsidR="00447F47" w:rsidRPr="00E87E62" w:rsidRDefault="00447F47" w:rsidP="00447F47">
            <w:pPr>
              <w:spacing w:after="0" w:line="240" w:lineRule="auto"/>
              <w:jc w:val="both"/>
              <w:rPr>
                <w:rFonts w:eastAsia="Times New Roman" w:cs="Times New Roman"/>
                <w:b/>
                <w:szCs w:val="28"/>
                <w:lang w:eastAsia="ru-RU"/>
              </w:rPr>
            </w:pPr>
            <w:r w:rsidRPr="00E87E62">
              <w:rPr>
                <w:rFonts w:eastAsia="Times New Roman" w:cs="Times New Roman"/>
                <w:b/>
                <w:szCs w:val="28"/>
                <w:lang w:eastAsia="ru-RU"/>
              </w:rPr>
              <w:t>6.6. Год постройки</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1976</w:t>
            </w:r>
          </w:p>
        </w:tc>
        <w:tc>
          <w:tcPr>
            <w:tcW w:w="993" w:type="dxa"/>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1976</w:t>
            </w:r>
          </w:p>
        </w:tc>
        <w:tc>
          <w:tcPr>
            <w:tcW w:w="567" w:type="dxa"/>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1976</w:t>
            </w:r>
          </w:p>
        </w:tc>
        <w:tc>
          <w:tcPr>
            <w:tcW w:w="851" w:type="dxa"/>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1976</w:t>
            </w:r>
          </w:p>
        </w:tc>
        <w:tc>
          <w:tcPr>
            <w:tcW w:w="708" w:type="dxa"/>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1976</w:t>
            </w:r>
          </w:p>
        </w:tc>
        <w:tc>
          <w:tcPr>
            <w:tcW w:w="993" w:type="dxa"/>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1976</w:t>
            </w:r>
          </w:p>
        </w:tc>
        <w:tc>
          <w:tcPr>
            <w:tcW w:w="708" w:type="dxa"/>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1976</w:t>
            </w:r>
          </w:p>
        </w:tc>
        <w:tc>
          <w:tcPr>
            <w:tcW w:w="567" w:type="dxa"/>
          </w:tcPr>
          <w:p w:rsidR="00447F47" w:rsidRPr="00E87E62" w:rsidRDefault="00447F47" w:rsidP="00447F47">
            <w:pPr>
              <w:spacing w:after="0" w:line="240" w:lineRule="auto"/>
              <w:rPr>
                <w:rFonts w:eastAsia="Times New Roman" w:cs="Times New Roman"/>
                <w:szCs w:val="28"/>
                <w:lang w:eastAsia="ru-RU"/>
              </w:rPr>
            </w:pPr>
          </w:p>
        </w:tc>
        <w:tc>
          <w:tcPr>
            <w:tcW w:w="1418" w:type="dxa"/>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1976</w:t>
            </w:r>
          </w:p>
        </w:tc>
        <w:tc>
          <w:tcPr>
            <w:tcW w:w="3827" w:type="dxa"/>
            <w:shd w:val="clear" w:color="auto" w:fill="auto"/>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rPr>
          <w:trHeight w:val="148"/>
        </w:trPr>
        <w:tc>
          <w:tcPr>
            <w:tcW w:w="2976" w:type="dxa"/>
          </w:tcPr>
          <w:p w:rsidR="00447F47" w:rsidRPr="00E87E62" w:rsidRDefault="00447F47" w:rsidP="00447F47">
            <w:pPr>
              <w:spacing w:after="0" w:line="240" w:lineRule="auto"/>
              <w:jc w:val="both"/>
              <w:rPr>
                <w:rFonts w:eastAsia="Times New Roman" w:cs="Times New Roman"/>
                <w:b/>
                <w:szCs w:val="28"/>
                <w:lang w:eastAsia="ru-RU"/>
              </w:rPr>
            </w:pPr>
            <w:r w:rsidRPr="00E87E62">
              <w:rPr>
                <w:rFonts w:eastAsia="Times New Roman" w:cs="Times New Roman"/>
                <w:b/>
                <w:szCs w:val="28"/>
                <w:lang w:eastAsia="ru-RU"/>
              </w:rPr>
              <w:t>6.7. Этажность</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3</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851" w:type="dxa"/>
          </w:tcPr>
          <w:p w:rsidR="00447F47" w:rsidRPr="00E87E62" w:rsidRDefault="00447F47" w:rsidP="00447F47">
            <w:pPr>
              <w:spacing w:after="0" w:line="240" w:lineRule="auto"/>
              <w:jc w:val="center"/>
              <w:rPr>
                <w:rFonts w:eastAsia="Times New Roman" w:cs="Times New Roman"/>
                <w:szCs w:val="28"/>
                <w:lang w:eastAsia="ru-RU"/>
              </w:rPr>
            </w:pP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141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827" w:type="dxa"/>
            <w:shd w:val="clear" w:color="auto" w:fill="auto"/>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rPr>
          <w:trHeight w:val="148"/>
        </w:trPr>
        <w:tc>
          <w:tcPr>
            <w:tcW w:w="2976" w:type="dxa"/>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b/>
                <w:szCs w:val="28"/>
                <w:lang w:eastAsia="ru-RU"/>
              </w:rPr>
              <w:t>6.8. Тип постройки</w:t>
            </w:r>
            <w:r w:rsidRPr="00E87E62">
              <w:rPr>
                <w:rFonts w:eastAsia="Times New Roman" w:cs="Times New Roman"/>
                <w:szCs w:val="28"/>
                <w:lang w:eastAsia="ru-RU"/>
              </w:rPr>
              <w:t xml:space="preserve"> (</w:t>
            </w:r>
            <w:proofErr w:type="gramStart"/>
            <w:r w:rsidRPr="00E87E62">
              <w:rPr>
                <w:rFonts w:eastAsia="Times New Roman" w:cs="Times New Roman"/>
                <w:szCs w:val="28"/>
                <w:lang w:eastAsia="ru-RU"/>
              </w:rPr>
              <w:t>деревянное,  кирпичное</w:t>
            </w:r>
            <w:proofErr w:type="gramEnd"/>
            <w:r w:rsidRPr="00E87E62">
              <w:rPr>
                <w:rFonts w:eastAsia="Times New Roman" w:cs="Times New Roman"/>
                <w:szCs w:val="28"/>
                <w:lang w:eastAsia="ru-RU"/>
              </w:rPr>
              <w:t>)</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proofErr w:type="gramStart"/>
            <w:r w:rsidRPr="00E87E62">
              <w:rPr>
                <w:rFonts w:eastAsia="Times New Roman" w:cs="Times New Roman"/>
                <w:szCs w:val="28"/>
                <w:lang w:eastAsia="ru-RU"/>
              </w:rPr>
              <w:t>кирпичное</w:t>
            </w:r>
            <w:proofErr w:type="gramEnd"/>
          </w:p>
        </w:tc>
        <w:tc>
          <w:tcPr>
            <w:tcW w:w="993" w:type="dxa"/>
          </w:tcPr>
          <w:p w:rsidR="00447F47" w:rsidRPr="00E87E62" w:rsidRDefault="00447F47" w:rsidP="00447F47">
            <w:pPr>
              <w:spacing w:after="0" w:line="240" w:lineRule="auto"/>
              <w:jc w:val="center"/>
              <w:rPr>
                <w:rFonts w:eastAsia="Times New Roman" w:cs="Times New Roman"/>
                <w:szCs w:val="28"/>
                <w:lang w:eastAsia="ru-RU"/>
              </w:rPr>
            </w:pP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851" w:type="dxa"/>
          </w:tcPr>
          <w:p w:rsidR="00447F47" w:rsidRPr="00E87E62" w:rsidRDefault="00447F47" w:rsidP="00447F47">
            <w:pPr>
              <w:spacing w:after="0" w:line="240" w:lineRule="auto"/>
              <w:jc w:val="center"/>
              <w:rPr>
                <w:rFonts w:eastAsia="Times New Roman" w:cs="Times New Roman"/>
                <w:szCs w:val="28"/>
                <w:lang w:eastAsia="ru-RU"/>
              </w:rPr>
            </w:pPr>
          </w:p>
        </w:tc>
        <w:tc>
          <w:tcPr>
            <w:tcW w:w="708" w:type="dxa"/>
          </w:tcPr>
          <w:p w:rsidR="00447F47" w:rsidRPr="00E87E62" w:rsidRDefault="00447F47" w:rsidP="00447F47">
            <w:pPr>
              <w:spacing w:after="0" w:line="240" w:lineRule="auto"/>
              <w:jc w:val="center"/>
              <w:rPr>
                <w:rFonts w:eastAsia="Times New Roman" w:cs="Times New Roman"/>
                <w:szCs w:val="28"/>
                <w:lang w:eastAsia="ru-RU"/>
              </w:rPr>
            </w:pPr>
          </w:p>
        </w:tc>
        <w:tc>
          <w:tcPr>
            <w:tcW w:w="993" w:type="dxa"/>
          </w:tcPr>
          <w:p w:rsidR="00447F47" w:rsidRPr="00E87E62" w:rsidRDefault="00447F47" w:rsidP="00447F47">
            <w:pPr>
              <w:spacing w:after="0" w:line="240" w:lineRule="auto"/>
              <w:jc w:val="center"/>
              <w:rPr>
                <w:rFonts w:eastAsia="Times New Roman" w:cs="Times New Roman"/>
                <w:szCs w:val="28"/>
                <w:lang w:eastAsia="ru-RU"/>
              </w:rPr>
            </w:pPr>
            <w:proofErr w:type="gramStart"/>
            <w:r w:rsidRPr="00E87E62">
              <w:rPr>
                <w:rFonts w:eastAsia="Times New Roman" w:cs="Times New Roman"/>
                <w:szCs w:val="28"/>
                <w:lang w:eastAsia="ru-RU"/>
              </w:rPr>
              <w:t>кирпичное</w:t>
            </w:r>
            <w:proofErr w:type="gramEnd"/>
          </w:p>
        </w:tc>
        <w:tc>
          <w:tcPr>
            <w:tcW w:w="708" w:type="dxa"/>
          </w:tcPr>
          <w:p w:rsidR="00447F47" w:rsidRPr="00E87E62" w:rsidRDefault="00447F47" w:rsidP="00447F47">
            <w:pPr>
              <w:spacing w:after="0" w:line="240" w:lineRule="auto"/>
              <w:jc w:val="center"/>
              <w:rPr>
                <w:rFonts w:eastAsia="Times New Roman" w:cs="Times New Roman"/>
                <w:szCs w:val="28"/>
                <w:lang w:eastAsia="ru-RU"/>
              </w:rPr>
            </w:pPr>
            <w:proofErr w:type="gramStart"/>
            <w:r w:rsidRPr="00E87E62">
              <w:rPr>
                <w:rFonts w:eastAsia="Times New Roman" w:cs="Times New Roman"/>
                <w:szCs w:val="28"/>
                <w:lang w:eastAsia="ru-RU"/>
              </w:rPr>
              <w:t>кирпичное</w:t>
            </w:r>
            <w:proofErr w:type="gramEnd"/>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1418" w:type="dxa"/>
          </w:tcPr>
          <w:p w:rsidR="00447F47" w:rsidRPr="00E87E62" w:rsidRDefault="00447F47" w:rsidP="00447F47">
            <w:pPr>
              <w:spacing w:after="0" w:line="240" w:lineRule="auto"/>
              <w:jc w:val="center"/>
              <w:rPr>
                <w:rFonts w:eastAsia="Times New Roman" w:cs="Times New Roman"/>
                <w:szCs w:val="28"/>
                <w:lang w:eastAsia="ru-RU"/>
              </w:rPr>
            </w:pPr>
            <w:proofErr w:type="gramStart"/>
            <w:r w:rsidRPr="00E87E62">
              <w:rPr>
                <w:rFonts w:eastAsia="Times New Roman" w:cs="Times New Roman"/>
                <w:szCs w:val="28"/>
                <w:lang w:eastAsia="ru-RU"/>
              </w:rPr>
              <w:t>комбинированное</w:t>
            </w:r>
            <w:proofErr w:type="gramEnd"/>
          </w:p>
        </w:tc>
        <w:tc>
          <w:tcPr>
            <w:tcW w:w="3827" w:type="dxa"/>
            <w:shd w:val="clear" w:color="auto" w:fill="auto"/>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rPr>
          <w:trHeight w:val="295"/>
        </w:trPr>
        <w:tc>
          <w:tcPr>
            <w:tcW w:w="2976" w:type="dxa"/>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b/>
                <w:szCs w:val="28"/>
                <w:lang w:eastAsia="ru-RU"/>
              </w:rPr>
              <w:t>6.9. Балансовая стоимость</w:t>
            </w:r>
            <w:r w:rsidRPr="00E87E62">
              <w:rPr>
                <w:rFonts w:eastAsia="Times New Roman" w:cs="Times New Roman"/>
                <w:szCs w:val="28"/>
                <w:lang w:eastAsia="ru-RU"/>
              </w:rPr>
              <w:t>, тыс. руб.</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38831,0</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851" w:type="dxa"/>
          </w:tcPr>
          <w:p w:rsidR="00447F47" w:rsidRPr="00E87E62" w:rsidRDefault="00447F47" w:rsidP="00447F47">
            <w:pPr>
              <w:spacing w:after="0" w:line="240" w:lineRule="auto"/>
              <w:rPr>
                <w:rFonts w:eastAsia="Times New Roman" w:cs="Times New Roman"/>
                <w:szCs w:val="28"/>
                <w:lang w:eastAsia="ru-RU"/>
              </w:rPr>
            </w:pPr>
          </w:p>
        </w:tc>
        <w:tc>
          <w:tcPr>
            <w:tcW w:w="708" w:type="dxa"/>
          </w:tcPr>
          <w:p w:rsidR="00447F47" w:rsidRPr="00E87E62" w:rsidRDefault="00447F47" w:rsidP="00447F47">
            <w:pPr>
              <w:spacing w:after="0" w:line="240" w:lineRule="auto"/>
              <w:jc w:val="center"/>
              <w:rPr>
                <w:rFonts w:eastAsia="Times New Roman" w:cs="Times New Roman"/>
                <w:szCs w:val="28"/>
                <w:lang w:eastAsia="ru-RU"/>
              </w:rPr>
            </w:pP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4,2</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4022,5</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141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1483,0</w:t>
            </w:r>
          </w:p>
        </w:tc>
        <w:tc>
          <w:tcPr>
            <w:tcW w:w="3827" w:type="dxa"/>
            <w:shd w:val="clear" w:color="auto" w:fill="auto"/>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rPr>
          <w:trHeight w:val="295"/>
        </w:trPr>
        <w:tc>
          <w:tcPr>
            <w:tcW w:w="2976" w:type="dxa"/>
          </w:tcPr>
          <w:p w:rsidR="00447F47" w:rsidRPr="00E87E62" w:rsidRDefault="00447F47" w:rsidP="00447F47">
            <w:pPr>
              <w:tabs>
                <w:tab w:val="num" w:pos="0"/>
              </w:tabs>
              <w:spacing w:after="0" w:line="240" w:lineRule="auto"/>
              <w:jc w:val="both"/>
              <w:rPr>
                <w:rFonts w:eastAsia="Times New Roman" w:cs="Times New Roman"/>
                <w:szCs w:val="28"/>
                <w:lang w:eastAsia="ru-RU"/>
              </w:rPr>
            </w:pPr>
            <w:r w:rsidRPr="00E87E62">
              <w:rPr>
                <w:rFonts w:eastAsia="Times New Roman" w:cs="Times New Roman"/>
                <w:b/>
                <w:szCs w:val="28"/>
                <w:lang w:eastAsia="ru-RU"/>
              </w:rPr>
              <w:t xml:space="preserve">6.10. Отопление </w:t>
            </w:r>
            <w:r w:rsidRPr="00E87E62">
              <w:rPr>
                <w:rFonts w:eastAsia="Times New Roman" w:cs="Times New Roman"/>
                <w:szCs w:val="28"/>
                <w:lang w:eastAsia="ru-RU"/>
              </w:rPr>
              <w:t>(центральное – 0, собственная котельная – 1)</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851"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708" w:type="dxa"/>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0</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141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3827" w:type="dxa"/>
            <w:shd w:val="clear" w:color="auto" w:fill="auto"/>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rPr>
          <w:trHeight w:val="156"/>
        </w:trPr>
        <w:tc>
          <w:tcPr>
            <w:tcW w:w="2976" w:type="dxa"/>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b/>
                <w:szCs w:val="28"/>
                <w:lang w:eastAsia="ru-RU"/>
              </w:rPr>
              <w:t>6.11. Водопровод</w:t>
            </w:r>
            <w:r w:rsidRPr="00E87E62">
              <w:rPr>
                <w:rFonts w:eastAsia="Times New Roman" w:cs="Times New Roman"/>
                <w:szCs w:val="28"/>
                <w:lang w:eastAsia="ru-RU"/>
              </w:rPr>
              <w:t xml:space="preserve"> (есть – 0, нет – 1) </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851"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141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827" w:type="dxa"/>
            <w:shd w:val="clear" w:color="auto" w:fill="auto"/>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rPr>
          <w:trHeight w:val="148"/>
        </w:trPr>
        <w:tc>
          <w:tcPr>
            <w:tcW w:w="2976" w:type="dxa"/>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b/>
                <w:szCs w:val="28"/>
                <w:lang w:eastAsia="ru-RU"/>
              </w:rPr>
              <w:lastRenderedPageBreak/>
              <w:t>6.12. Канализация</w:t>
            </w:r>
            <w:r w:rsidRPr="00E87E62">
              <w:rPr>
                <w:rFonts w:eastAsia="Times New Roman" w:cs="Times New Roman"/>
                <w:szCs w:val="28"/>
                <w:lang w:eastAsia="ru-RU"/>
              </w:rPr>
              <w:t xml:space="preserve"> (есть – 0, нет – 1)</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851"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p>
        </w:tc>
        <w:tc>
          <w:tcPr>
            <w:tcW w:w="141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827" w:type="dxa"/>
            <w:shd w:val="clear" w:color="auto" w:fill="auto"/>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rPr>
          <w:trHeight w:val="1051"/>
        </w:trPr>
        <w:tc>
          <w:tcPr>
            <w:tcW w:w="2976" w:type="dxa"/>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b/>
                <w:szCs w:val="28"/>
                <w:lang w:eastAsia="ru-RU"/>
              </w:rPr>
              <w:t>6.13. Общая оценка состояния здания</w:t>
            </w:r>
            <w:r w:rsidRPr="00E87E62">
              <w:rPr>
                <w:rFonts w:eastAsia="Times New Roman" w:cs="Times New Roman"/>
                <w:szCs w:val="28"/>
                <w:lang w:eastAsia="ru-RU"/>
              </w:rPr>
              <w:t xml:space="preserve"> (удовлетворительное – 0, требуется текущий ремонт – 1, требуется капитальный ремонт – 2, требуется существенная реконструкция – 3, здание ветхое, подлежит ликвидации – 4)</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851"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993"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70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w:t>
            </w:r>
          </w:p>
        </w:tc>
        <w:tc>
          <w:tcPr>
            <w:tcW w:w="56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c>
          <w:tcPr>
            <w:tcW w:w="1418"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4</w:t>
            </w:r>
          </w:p>
        </w:tc>
        <w:tc>
          <w:tcPr>
            <w:tcW w:w="3827" w:type="dxa"/>
            <w:shd w:val="clear" w:color="auto" w:fill="auto"/>
          </w:tcPr>
          <w:p w:rsidR="00447F47" w:rsidRPr="00E87E62" w:rsidRDefault="00447F47" w:rsidP="00447F47">
            <w:pPr>
              <w:spacing w:after="0" w:line="240" w:lineRule="auto"/>
              <w:jc w:val="center"/>
              <w:rPr>
                <w:rFonts w:eastAsia="Times New Roman" w:cs="Times New Roman"/>
                <w:szCs w:val="28"/>
                <w:lang w:eastAsia="ru-RU"/>
              </w:rPr>
            </w:pPr>
          </w:p>
        </w:tc>
      </w:tr>
    </w:tbl>
    <w:p w:rsidR="00447F47" w:rsidRPr="00E87E62" w:rsidRDefault="00447F47" w:rsidP="00447F47">
      <w:pPr>
        <w:widowControl w:val="0"/>
        <w:shd w:val="clear" w:color="auto" w:fill="FFFFFF"/>
        <w:autoSpaceDE w:val="0"/>
        <w:autoSpaceDN w:val="0"/>
        <w:adjustRightInd w:val="0"/>
        <w:spacing w:after="0" w:line="240" w:lineRule="auto"/>
        <w:jc w:val="both"/>
        <w:rPr>
          <w:rFonts w:eastAsia="Times New Roman" w:cs="Times New Roman"/>
          <w:color w:val="FF0000"/>
          <w:szCs w:val="28"/>
          <w:lang w:eastAsia="ru-RU"/>
        </w:rPr>
      </w:pPr>
    </w:p>
    <w:p w:rsidR="00447F47" w:rsidRPr="00E87E62" w:rsidRDefault="00447F47" w:rsidP="00447F47">
      <w:pPr>
        <w:widowControl w:val="0"/>
        <w:shd w:val="clear" w:color="auto" w:fill="FFFFFF"/>
        <w:autoSpaceDE w:val="0"/>
        <w:autoSpaceDN w:val="0"/>
        <w:adjustRightInd w:val="0"/>
        <w:spacing w:before="188" w:after="0" w:line="240" w:lineRule="auto"/>
        <w:jc w:val="both"/>
        <w:rPr>
          <w:rFonts w:eastAsia="Times New Roman" w:cs="Times New Roman"/>
          <w:szCs w:val="28"/>
          <w:lang w:eastAsia="ru-RU"/>
        </w:rPr>
      </w:pPr>
      <w:r w:rsidRPr="00E87E62">
        <w:rPr>
          <w:rFonts w:eastAsia="Times New Roman" w:cs="Times New Roman"/>
          <w:szCs w:val="28"/>
          <w:lang w:eastAsia="ru-RU"/>
        </w:rPr>
        <w:t>Школа – второй дом. Мы стараемся, чтобы наш дом был привлекательным, уютным, где были бы созданы все условия для получения достойного образования и воспитания учащихся в духе требований современной жизни. Основной целью нашей деятельности является создание образовательного пространства, стимулирующего высокое качество обучения и развитие потенциальных возможностей учащихся.</w:t>
      </w:r>
    </w:p>
    <w:p w:rsidR="00447F47" w:rsidRPr="00E87E62" w:rsidRDefault="00447F47" w:rsidP="00447F47">
      <w:pPr>
        <w:widowControl w:val="0"/>
        <w:autoSpaceDE w:val="0"/>
        <w:autoSpaceDN w:val="0"/>
        <w:adjustRightInd w:val="0"/>
        <w:spacing w:after="0" w:line="240" w:lineRule="auto"/>
        <w:jc w:val="both"/>
        <w:rPr>
          <w:rFonts w:eastAsia="Times New Roman" w:cs="Times New Roman"/>
          <w:b/>
          <w:szCs w:val="28"/>
          <w:lang w:eastAsia="ru-RU"/>
        </w:rPr>
      </w:pPr>
    </w:p>
    <w:p w:rsidR="00447F47" w:rsidRPr="00E87E62" w:rsidRDefault="00447F47" w:rsidP="00447F47">
      <w:pPr>
        <w:spacing w:after="0" w:line="240" w:lineRule="auto"/>
        <w:jc w:val="center"/>
        <w:rPr>
          <w:rFonts w:eastAsia="Times New Roman" w:cs="Times New Roman"/>
          <w:b/>
          <w:szCs w:val="28"/>
          <w:lang w:eastAsia="ru-RU"/>
        </w:rPr>
      </w:pPr>
      <w:r w:rsidRPr="00E87E62">
        <w:rPr>
          <w:rFonts w:eastAsia="Times New Roman" w:cs="Times New Roman"/>
          <w:b/>
          <w:szCs w:val="28"/>
          <w:lang w:eastAsia="ru-RU"/>
        </w:rPr>
        <w:t xml:space="preserve">4.Учебно-материальная база </w:t>
      </w:r>
    </w:p>
    <w:p w:rsidR="00447F47" w:rsidRPr="00E87E62" w:rsidRDefault="00447F47" w:rsidP="00447F47">
      <w:pPr>
        <w:spacing w:after="0" w:line="240" w:lineRule="auto"/>
        <w:jc w:val="center"/>
        <w:rPr>
          <w:rFonts w:eastAsia="Times New Roman" w:cs="Times New Roman"/>
          <w:b/>
          <w:color w:val="0070C0"/>
          <w:szCs w:val="28"/>
          <w:lang w:eastAsia="ru-RU"/>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5817"/>
        <w:gridCol w:w="3685"/>
        <w:gridCol w:w="3969"/>
      </w:tblGrid>
      <w:tr w:rsidR="00447F47" w:rsidRPr="00E87E62" w:rsidTr="00E87E62">
        <w:tc>
          <w:tcPr>
            <w:tcW w:w="841" w:type="dxa"/>
            <w:vMerge w:val="restart"/>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Код</w:t>
            </w:r>
          </w:p>
        </w:tc>
        <w:tc>
          <w:tcPr>
            <w:tcW w:w="5817" w:type="dxa"/>
            <w:vMerge w:val="restart"/>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Наименование</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2019</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2020</w:t>
            </w:r>
          </w:p>
        </w:tc>
      </w:tr>
      <w:tr w:rsidR="00447F47" w:rsidRPr="00E87E62" w:rsidTr="00E87E62">
        <w:tc>
          <w:tcPr>
            <w:tcW w:w="841" w:type="dxa"/>
            <w:vMerge/>
          </w:tcPr>
          <w:p w:rsidR="00447F47" w:rsidRPr="00E87E62" w:rsidRDefault="00447F47" w:rsidP="00447F47">
            <w:pPr>
              <w:spacing w:after="0" w:line="240" w:lineRule="auto"/>
              <w:jc w:val="center"/>
              <w:rPr>
                <w:rFonts w:eastAsia="Times New Roman" w:cs="Times New Roman"/>
                <w:szCs w:val="28"/>
                <w:lang w:eastAsia="ru-RU"/>
              </w:rPr>
            </w:pPr>
          </w:p>
        </w:tc>
        <w:tc>
          <w:tcPr>
            <w:tcW w:w="5817" w:type="dxa"/>
            <w:vMerge/>
          </w:tcPr>
          <w:p w:rsidR="00447F47" w:rsidRPr="00E87E62" w:rsidRDefault="00447F47" w:rsidP="00447F47">
            <w:pPr>
              <w:spacing w:after="0" w:line="240" w:lineRule="auto"/>
              <w:jc w:val="center"/>
              <w:rPr>
                <w:rFonts w:eastAsia="Times New Roman" w:cs="Times New Roman"/>
                <w:szCs w:val="28"/>
                <w:lang w:eastAsia="ru-RU"/>
              </w:rPr>
            </w:pP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Наличие на 01.09.2019</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Наличие на 01.09.2020</w:t>
            </w:r>
          </w:p>
        </w:tc>
      </w:tr>
      <w:tr w:rsidR="00447F47" w:rsidRPr="00E87E62" w:rsidTr="00E87E62">
        <w:trPr>
          <w:trHeight w:val="256"/>
        </w:trPr>
        <w:tc>
          <w:tcPr>
            <w:tcW w:w="841" w:type="dxa"/>
          </w:tcPr>
          <w:p w:rsidR="00447F47" w:rsidRPr="00E87E62" w:rsidRDefault="00447F47" w:rsidP="00447F47">
            <w:pPr>
              <w:spacing w:after="0" w:line="240" w:lineRule="auto"/>
              <w:jc w:val="both"/>
              <w:rPr>
                <w:rFonts w:eastAsia="Times New Roman" w:cs="Times New Roman"/>
                <w:szCs w:val="28"/>
                <w:lang w:eastAsia="ru-RU"/>
              </w:rPr>
            </w:pPr>
          </w:p>
        </w:tc>
        <w:tc>
          <w:tcPr>
            <w:tcW w:w="5817"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Б</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p>
        </w:tc>
        <w:tc>
          <w:tcPr>
            <w:tcW w:w="3969" w:type="dxa"/>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c>
          <w:tcPr>
            <w:tcW w:w="6658" w:type="dxa"/>
            <w:gridSpan w:val="2"/>
          </w:tcPr>
          <w:p w:rsidR="00447F47" w:rsidRPr="00E87E62" w:rsidRDefault="00447F47" w:rsidP="00447F47">
            <w:pPr>
              <w:spacing w:after="0" w:line="240" w:lineRule="auto"/>
              <w:rPr>
                <w:rFonts w:eastAsia="Times New Roman" w:cs="Times New Roman"/>
                <w:b/>
                <w:szCs w:val="28"/>
                <w:lang w:eastAsia="ru-RU"/>
              </w:rPr>
            </w:pPr>
            <w:r w:rsidRPr="00E87E62">
              <w:rPr>
                <w:rFonts w:eastAsia="Times New Roman" w:cs="Times New Roman"/>
                <w:b/>
                <w:szCs w:val="28"/>
                <w:lang w:eastAsia="ru-RU"/>
              </w:rPr>
              <w:t xml:space="preserve">7.1. Специализированные кабинеты, всего </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20</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7.1.1</w:t>
            </w:r>
            <w:proofErr w:type="gramStart"/>
            <w:r w:rsidRPr="00E87E62">
              <w:rPr>
                <w:rFonts w:eastAsia="Times New Roman" w:cs="Times New Roman"/>
                <w:szCs w:val="28"/>
                <w:lang w:eastAsia="ru-RU"/>
              </w:rPr>
              <w:t>. кабинет</w:t>
            </w:r>
            <w:proofErr w:type="gramEnd"/>
            <w:r w:rsidRPr="00E87E62">
              <w:rPr>
                <w:rFonts w:eastAsia="Times New Roman" w:cs="Times New Roman"/>
                <w:szCs w:val="28"/>
                <w:lang w:eastAsia="ru-RU"/>
              </w:rPr>
              <w:t xml:space="preserve"> психолога</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vAlign w:val="center"/>
          </w:tcPr>
          <w:p w:rsidR="00447F47" w:rsidRPr="00E87E62" w:rsidRDefault="00447F47" w:rsidP="00447F47">
            <w:pPr>
              <w:tabs>
                <w:tab w:val="left" w:pos="1620"/>
              </w:tabs>
              <w:spacing w:after="0" w:line="240" w:lineRule="auto"/>
              <w:rPr>
                <w:rFonts w:eastAsia="Times New Roman" w:cs="Times New Roman"/>
                <w:szCs w:val="28"/>
                <w:lang w:eastAsia="ru-RU"/>
              </w:rPr>
            </w:pPr>
            <w:r w:rsidRPr="00E87E62">
              <w:rPr>
                <w:rFonts w:eastAsia="Times New Roman" w:cs="Times New Roman"/>
                <w:szCs w:val="28"/>
                <w:lang w:eastAsia="ru-RU"/>
              </w:rPr>
              <w:t>7.1.2</w:t>
            </w:r>
            <w:proofErr w:type="gramStart"/>
            <w:r w:rsidRPr="00E87E62">
              <w:rPr>
                <w:rFonts w:eastAsia="Times New Roman" w:cs="Times New Roman"/>
                <w:szCs w:val="28"/>
                <w:lang w:eastAsia="ru-RU"/>
              </w:rPr>
              <w:t>. кабинет</w:t>
            </w:r>
            <w:proofErr w:type="gramEnd"/>
            <w:r w:rsidRPr="00E87E62">
              <w:rPr>
                <w:rFonts w:eastAsia="Times New Roman" w:cs="Times New Roman"/>
                <w:szCs w:val="28"/>
                <w:lang w:eastAsia="ru-RU"/>
              </w:rPr>
              <w:t xml:space="preserve"> социального педагога</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lastRenderedPageBreak/>
              <w:t>7.1.3</w:t>
            </w:r>
            <w:proofErr w:type="gramStart"/>
            <w:r w:rsidRPr="00E87E62">
              <w:rPr>
                <w:rFonts w:eastAsia="Times New Roman" w:cs="Times New Roman"/>
                <w:szCs w:val="28"/>
                <w:lang w:eastAsia="ru-RU"/>
              </w:rPr>
              <w:t>. кабинет</w:t>
            </w:r>
            <w:proofErr w:type="gramEnd"/>
            <w:r w:rsidRPr="00E87E62">
              <w:rPr>
                <w:rFonts w:eastAsia="Times New Roman" w:cs="Times New Roman"/>
                <w:szCs w:val="28"/>
                <w:lang w:eastAsia="ru-RU"/>
              </w:rPr>
              <w:t xml:space="preserve"> учителя-логопеда</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7.1.4</w:t>
            </w:r>
            <w:proofErr w:type="gramStart"/>
            <w:r w:rsidRPr="00E87E62">
              <w:rPr>
                <w:rFonts w:eastAsia="Times New Roman" w:cs="Times New Roman"/>
                <w:szCs w:val="28"/>
                <w:lang w:eastAsia="ru-RU"/>
              </w:rPr>
              <w:t>. мастерские</w:t>
            </w:r>
            <w:proofErr w:type="gramEnd"/>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7.1.5</w:t>
            </w:r>
            <w:proofErr w:type="gramStart"/>
            <w:r w:rsidRPr="00E87E62">
              <w:rPr>
                <w:rFonts w:eastAsia="Times New Roman" w:cs="Times New Roman"/>
                <w:szCs w:val="28"/>
                <w:lang w:eastAsia="ru-RU"/>
              </w:rPr>
              <w:t>. кабинет</w:t>
            </w:r>
            <w:proofErr w:type="gramEnd"/>
            <w:r w:rsidRPr="00E87E62">
              <w:rPr>
                <w:rFonts w:eastAsia="Times New Roman" w:cs="Times New Roman"/>
                <w:szCs w:val="28"/>
                <w:lang w:eastAsia="ru-RU"/>
              </w:rPr>
              <w:t xml:space="preserve"> дополнительного образования</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5</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5</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7.1.6</w:t>
            </w:r>
            <w:proofErr w:type="gramStart"/>
            <w:r w:rsidRPr="00E87E62">
              <w:rPr>
                <w:rFonts w:eastAsia="Times New Roman" w:cs="Times New Roman"/>
                <w:szCs w:val="28"/>
                <w:lang w:eastAsia="ru-RU"/>
              </w:rPr>
              <w:t>. кабинет</w:t>
            </w:r>
            <w:proofErr w:type="gramEnd"/>
            <w:r w:rsidRPr="00E87E62">
              <w:rPr>
                <w:rFonts w:eastAsia="Times New Roman" w:cs="Times New Roman"/>
                <w:szCs w:val="28"/>
                <w:lang w:eastAsia="ru-RU"/>
              </w:rPr>
              <w:t xml:space="preserve"> СБО</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rPr>
          <w:trHeight w:val="2635"/>
        </w:trPr>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7.1.7библиотека/библиотечный фонд (шт.)</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учебники</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методическая литература</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художественная литература</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xml:space="preserve">- «Говорящие </w:t>
            </w:r>
            <w:proofErr w:type="gramStart"/>
            <w:r w:rsidRPr="00E87E62">
              <w:rPr>
                <w:rFonts w:eastAsia="Times New Roman" w:cs="Times New Roman"/>
                <w:szCs w:val="28"/>
                <w:lang w:eastAsia="ru-RU"/>
              </w:rPr>
              <w:t>книги»(</w:t>
            </w:r>
            <w:proofErr w:type="gramEnd"/>
            <w:r w:rsidRPr="00E87E62">
              <w:rPr>
                <w:rFonts w:eastAsia="Times New Roman" w:cs="Times New Roman"/>
                <w:szCs w:val="28"/>
                <w:lang w:eastAsia="ru-RU"/>
              </w:rPr>
              <w:t>на аудиокассетах)</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xml:space="preserve">- «Говорящие книги» </w:t>
            </w:r>
            <w:proofErr w:type="gramStart"/>
            <w:r w:rsidRPr="00E87E62">
              <w:rPr>
                <w:rFonts w:eastAsia="Times New Roman" w:cs="Times New Roman"/>
                <w:szCs w:val="28"/>
                <w:lang w:eastAsia="ru-RU"/>
              </w:rPr>
              <w:t>( СД</w:t>
            </w:r>
            <w:proofErr w:type="gramEnd"/>
            <w:r w:rsidRPr="00E87E62">
              <w:rPr>
                <w:rFonts w:eastAsia="Times New Roman" w:cs="Times New Roman"/>
                <w:szCs w:val="28"/>
                <w:lang w:eastAsia="ru-RU"/>
              </w:rPr>
              <w:t>-дисках)</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«Говорящие книги» (на флэш-картах)</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Рельефно- графические пособия</w:t>
            </w:r>
          </w:p>
        </w:tc>
        <w:tc>
          <w:tcPr>
            <w:tcW w:w="3685" w:type="dxa"/>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16286 экз.</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5813</w:t>
            </w:r>
          </w:p>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8843</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942</w:t>
            </w:r>
          </w:p>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206</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211</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205</w:t>
            </w:r>
          </w:p>
        </w:tc>
        <w:tc>
          <w:tcPr>
            <w:tcW w:w="3969" w:type="dxa"/>
          </w:tcPr>
          <w:p w:rsidR="00447F47" w:rsidRPr="00E87E62" w:rsidRDefault="00447F47" w:rsidP="0044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87E62">
              <w:rPr>
                <w:rFonts w:eastAsia="Times New Roman" w:cs="Times New Roman"/>
                <w:szCs w:val="28"/>
                <w:u w:val="single"/>
                <w:lang w:eastAsia="ru-RU"/>
              </w:rPr>
              <w:t>16799</w:t>
            </w:r>
            <w:r w:rsidRPr="00E87E62">
              <w:rPr>
                <w:rFonts w:eastAsia="Times New Roman" w:cs="Times New Roman"/>
                <w:szCs w:val="28"/>
                <w:lang w:eastAsia="ru-RU"/>
              </w:rPr>
              <w:t xml:space="preserve">;  </w:t>
            </w:r>
          </w:p>
          <w:p w:rsidR="00447F47" w:rsidRPr="00E87E62" w:rsidRDefault="00447F47" w:rsidP="0044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eastAsia="Times New Roman" w:cs="Times New Roman"/>
                <w:szCs w:val="28"/>
                <w:u w:val="single"/>
                <w:lang w:eastAsia="ru-RU"/>
              </w:rPr>
            </w:pPr>
            <w:r w:rsidRPr="00E87E62">
              <w:rPr>
                <w:rFonts w:eastAsia="Times New Roman" w:cs="Times New Roman"/>
                <w:szCs w:val="28"/>
                <w:u w:val="single"/>
                <w:lang w:eastAsia="ru-RU"/>
              </w:rPr>
              <w:t>7355</w:t>
            </w:r>
            <w:r w:rsidRPr="00E87E62">
              <w:rPr>
                <w:rFonts w:eastAsia="Times New Roman" w:cs="Times New Roman"/>
                <w:szCs w:val="28"/>
                <w:lang w:eastAsia="ru-RU"/>
              </w:rPr>
              <w:t xml:space="preserve">, </w:t>
            </w:r>
          </w:p>
          <w:p w:rsidR="00447F47" w:rsidRPr="00E87E62" w:rsidRDefault="00447F47" w:rsidP="0044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87E62">
              <w:rPr>
                <w:rFonts w:eastAsia="Times New Roman" w:cs="Times New Roman"/>
                <w:szCs w:val="28"/>
                <w:u w:val="single"/>
                <w:lang w:eastAsia="ru-RU"/>
              </w:rPr>
              <w:t>8752</w:t>
            </w:r>
            <w:r w:rsidRPr="00E87E62">
              <w:rPr>
                <w:rFonts w:eastAsia="Times New Roman" w:cs="Times New Roman"/>
                <w:szCs w:val="28"/>
                <w:lang w:eastAsia="ru-RU"/>
              </w:rPr>
              <w:t xml:space="preserve">; </w:t>
            </w:r>
          </w:p>
          <w:p w:rsidR="00447F47" w:rsidRPr="00E87E62" w:rsidRDefault="00447F47" w:rsidP="0044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87E62">
              <w:rPr>
                <w:rFonts w:eastAsia="Times New Roman" w:cs="Times New Roman"/>
                <w:szCs w:val="28"/>
                <w:lang w:eastAsia="ru-RU"/>
              </w:rPr>
              <w:t>957</w:t>
            </w:r>
          </w:p>
          <w:p w:rsidR="00447F47" w:rsidRPr="00E87E62" w:rsidRDefault="00447F47" w:rsidP="0044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87E62">
              <w:rPr>
                <w:rFonts w:eastAsia="Times New Roman" w:cs="Times New Roman"/>
                <w:szCs w:val="28"/>
                <w:lang w:eastAsia="ru-RU"/>
              </w:rPr>
              <w:t>206</w:t>
            </w:r>
          </w:p>
          <w:p w:rsidR="00447F47" w:rsidRPr="00E87E62" w:rsidRDefault="00447F47" w:rsidP="0044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87E62">
              <w:rPr>
                <w:rFonts w:eastAsia="Times New Roman" w:cs="Times New Roman"/>
                <w:szCs w:val="28"/>
                <w:lang w:eastAsia="ru-RU"/>
              </w:rPr>
              <w:t>230</w:t>
            </w:r>
          </w:p>
          <w:p w:rsidR="00447F47" w:rsidRPr="00E87E62" w:rsidRDefault="00447F47" w:rsidP="0044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87E62">
              <w:rPr>
                <w:rFonts w:eastAsia="Times New Roman" w:cs="Times New Roman"/>
                <w:szCs w:val="28"/>
                <w:lang w:eastAsia="ru-RU"/>
              </w:rPr>
              <w:t>220</w:t>
            </w:r>
          </w:p>
          <w:p w:rsidR="00447F47" w:rsidRPr="00E87E62" w:rsidRDefault="00447F47" w:rsidP="0044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87E62">
              <w:rPr>
                <w:rFonts w:eastAsia="Times New Roman" w:cs="Times New Roman"/>
                <w:szCs w:val="28"/>
                <w:lang w:eastAsia="ru-RU"/>
              </w:rPr>
              <w:t>265</w:t>
            </w:r>
          </w:p>
          <w:p w:rsidR="00447F47" w:rsidRPr="00E87E62" w:rsidRDefault="00447F47" w:rsidP="0044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p>
          <w:p w:rsidR="00447F47" w:rsidRPr="00E87E62" w:rsidRDefault="00447F47" w:rsidP="0044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p>
          <w:p w:rsidR="00447F47" w:rsidRPr="00E87E62" w:rsidRDefault="00447F47" w:rsidP="0044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7.1.8</w:t>
            </w:r>
            <w:proofErr w:type="gramStart"/>
            <w:r w:rsidRPr="00E87E62">
              <w:rPr>
                <w:rFonts w:eastAsia="Times New Roman" w:cs="Times New Roman"/>
                <w:szCs w:val="28"/>
                <w:lang w:eastAsia="ru-RU"/>
              </w:rPr>
              <w:t>. тренажерный</w:t>
            </w:r>
            <w:proofErr w:type="gramEnd"/>
            <w:r w:rsidRPr="00E87E62">
              <w:rPr>
                <w:rFonts w:eastAsia="Times New Roman" w:cs="Times New Roman"/>
                <w:szCs w:val="28"/>
                <w:lang w:eastAsia="ru-RU"/>
              </w:rPr>
              <w:t xml:space="preserve"> зал/зал ЛФК</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1/1</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7.1.9</w:t>
            </w:r>
            <w:proofErr w:type="gramStart"/>
            <w:r w:rsidRPr="00E87E62">
              <w:rPr>
                <w:rFonts w:eastAsia="Times New Roman" w:cs="Times New Roman"/>
                <w:szCs w:val="28"/>
                <w:lang w:eastAsia="ru-RU"/>
              </w:rPr>
              <w:t>. кабинет</w:t>
            </w:r>
            <w:proofErr w:type="gramEnd"/>
            <w:r w:rsidRPr="00E87E62">
              <w:rPr>
                <w:rFonts w:eastAsia="Times New Roman" w:cs="Times New Roman"/>
                <w:szCs w:val="28"/>
                <w:lang w:eastAsia="ru-RU"/>
              </w:rPr>
              <w:t xml:space="preserve"> психологической разгрузки</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7.1.10</w:t>
            </w:r>
            <w:proofErr w:type="gramStart"/>
            <w:r w:rsidRPr="00E87E62">
              <w:rPr>
                <w:rFonts w:eastAsia="Times New Roman" w:cs="Times New Roman"/>
                <w:szCs w:val="28"/>
                <w:lang w:eastAsia="ru-RU"/>
              </w:rPr>
              <w:t>. спортивный</w:t>
            </w:r>
            <w:proofErr w:type="gramEnd"/>
            <w:r w:rsidRPr="00E87E62">
              <w:rPr>
                <w:rFonts w:eastAsia="Times New Roman" w:cs="Times New Roman"/>
                <w:szCs w:val="28"/>
                <w:lang w:eastAsia="ru-RU"/>
              </w:rPr>
              <w:t xml:space="preserve"> зал </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7.1.11</w:t>
            </w:r>
            <w:proofErr w:type="gramStart"/>
            <w:r w:rsidRPr="00E87E62">
              <w:rPr>
                <w:rFonts w:eastAsia="Times New Roman" w:cs="Times New Roman"/>
                <w:szCs w:val="28"/>
                <w:lang w:eastAsia="ru-RU"/>
              </w:rPr>
              <w:t>. актовый</w:t>
            </w:r>
            <w:proofErr w:type="gramEnd"/>
            <w:r w:rsidRPr="00E87E62">
              <w:rPr>
                <w:rFonts w:eastAsia="Times New Roman" w:cs="Times New Roman"/>
                <w:szCs w:val="28"/>
                <w:lang w:eastAsia="ru-RU"/>
              </w:rPr>
              <w:t xml:space="preserve"> зал (кол-во мест)</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100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100</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7.1.12</w:t>
            </w:r>
            <w:proofErr w:type="gramStart"/>
            <w:r w:rsidRPr="00E87E62">
              <w:rPr>
                <w:rFonts w:eastAsia="Times New Roman" w:cs="Times New Roman"/>
                <w:szCs w:val="28"/>
                <w:lang w:eastAsia="ru-RU"/>
              </w:rPr>
              <w:t>. кабинет</w:t>
            </w:r>
            <w:proofErr w:type="gramEnd"/>
            <w:r w:rsidRPr="00E87E62">
              <w:rPr>
                <w:rFonts w:eastAsia="Times New Roman" w:cs="Times New Roman"/>
                <w:szCs w:val="28"/>
                <w:lang w:eastAsia="ru-RU"/>
              </w:rPr>
              <w:t xml:space="preserve"> ПК</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7.1.13</w:t>
            </w:r>
            <w:proofErr w:type="gramStart"/>
            <w:r w:rsidRPr="00E87E62">
              <w:rPr>
                <w:rFonts w:eastAsia="Times New Roman" w:cs="Times New Roman"/>
                <w:szCs w:val="28"/>
                <w:lang w:eastAsia="ru-RU"/>
              </w:rPr>
              <w:t>. другие</w:t>
            </w:r>
            <w:proofErr w:type="gramEnd"/>
            <w:r w:rsidRPr="00E87E62">
              <w:rPr>
                <w:rFonts w:eastAsia="Times New Roman" w:cs="Times New Roman"/>
                <w:szCs w:val="28"/>
                <w:lang w:eastAsia="ru-RU"/>
              </w:rPr>
              <w:t xml:space="preserve"> (указать) парикмахерская</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6658" w:type="dxa"/>
            <w:gridSpan w:val="2"/>
          </w:tcPr>
          <w:p w:rsidR="00447F47" w:rsidRPr="00E87E62" w:rsidRDefault="00447F47" w:rsidP="00447F47">
            <w:pPr>
              <w:spacing w:after="0" w:line="240" w:lineRule="auto"/>
              <w:contextualSpacing/>
              <w:jc w:val="both"/>
              <w:rPr>
                <w:rFonts w:eastAsia="Arial Unicode MS" w:cs="Times New Roman"/>
                <w:color w:val="000000"/>
                <w:szCs w:val="28"/>
                <w:lang w:eastAsia="ru-RU"/>
              </w:rPr>
            </w:pPr>
            <w:r w:rsidRPr="00E87E62">
              <w:rPr>
                <w:rFonts w:eastAsia="Arial Unicode MS" w:cs="Times New Roman"/>
                <w:color w:val="000000"/>
                <w:szCs w:val="28"/>
                <w:lang w:eastAsia="ru-RU"/>
              </w:rPr>
              <w:t>7.1.14. Приемный покой</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6658" w:type="dxa"/>
            <w:gridSpan w:val="2"/>
          </w:tcPr>
          <w:p w:rsidR="00447F47" w:rsidRPr="00E87E62" w:rsidRDefault="00447F47" w:rsidP="00447F47">
            <w:pPr>
              <w:spacing w:after="0" w:line="240" w:lineRule="auto"/>
              <w:contextualSpacing/>
              <w:jc w:val="both"/>
              <w:rPr>
                <w:rFonts w:eastAsia="Arial Unicode MS" w:cs="Times New Roman"/>
                <w:color w:val="000000"/>
                <w:szCs w:val="28"/>
                <w:lang w:eastAsia="ru-RU"/>
              </w:rPr>
            </w:pPr>
            <w:r w:rsidRPr="00E87E62">
              <w:rPr>
                <w:rFonts w:eastAsia="Arial Unicode MS" w:cs="Times New Roman"/>
                <w:color w:val="000000"/>
                <w:szCs w:val="28"/>
                <w:lang w:eastAsia="ru-RU"/>
              </w:rPr>
              <w:t xml:space="preserve">7.1.15. Изолятор </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tcPr>
          <w:p w:rsidR="00447F47" w:rsidRPr="00E87E62" w:rsidRDefault="00447F47" w:rsidP="00447F47">
            <w:pPr>
              <w:spacing w:after="0" w:line="240" w:lineRule="auto"/>
              <w:contextualSpacing/>
              <w:jc w:val="both"/>
              <w:rPr>
                <w:rFonts w:eastAsia="Arial Unicode MS" w:cs="Times New Roman"/>
                <w:color w:val="000000"/>
                <w:szCs w:val="28"/>
                <w:lang w:eastAsia="ru-RU"/>
              </w:rPr>
            </w:pPr>
            <w:r w:rsidRPr="00E87E62">
              <w:rPr>
                <w:rFonts w:eastAsia="Arial Unicode MS" w:cs="Times New Roman"/>
                <w:color w:val="000000"/>
                <w:szCs w:val="28"/>
                <w:lang w:eastAsia="ru-RU"/>
              </w:rPr>
              <w:t xml:space="preserve">7.1.16. Кабинет физиотерапии </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6658" w:type="dxa"/>
            <w:gridSpan w:val="2"/>
          </w:tcPr>
          <w:p w:rsidR="00447F47" w:rsidRPr="00E87E62" w:rsidRDefault="00447F47" w:rsidP="00447F47">
            <w:pPr>
              <w:spacing w:after="0" w:line="240" w:lineRule="auto"/>
              <w:contextualSpacing/>
              <w:jc w:val="both"/>
              <w:rPr>
                <w:rFonts w:eastAsia="Arial Unicode MS" w:cs="Times New Roman"/>
                <w:color w:val="000000"/>
                <w:szCs w:val="28"/>
                <w:lang w:eastAsia="ru-RU"/>
              </w:rPr>
            </w:pPr>
            <w:r w:rsidRPr="00E87E62">
              <w:rPr>
                <w:rFonts w:eastAsia="Arial Unicode MS" w:cs="Times New Roman"/>
                <w:color w:val="000000"/>
                <w:szCs w:val="28"/>
                <w:lang w:eastAsia="ru-RU"/>
              </w:rPr>
              <w:t xml:space="preserve">7.1.17. </w:t>
            </w:r>
            <w:proofErr w:type="spellStart"/>
            <w:r w:rsidRPr="00E87E62">
              <w:rPr>
                <w:rFonts w:eastAsia="Arial Unicode MS" w:cs="Times New Roman"/>
                <w:color w:val="000000"/>
                <w:szCs w:val="28"/>
                <w:lang w:eastAsia="ru-RU"/>
              </w:rPr>
              <w:t>Физиокухня</w:t>
            </w:r>
            <w:proofErr w:type="spellEnd"/>
            <w:r w:rsidRPr="00E87E62">
              <w:rPr>
                <w:rFonts w:eastAsia="Arial Unicode MS" w:cs="Times New Roman"/>
                <w:color w:val="000000"/>
                <w:szCs w:val="28"/>
                <w:lang w:eastAsia="ru-RU"/>
              </w:rPr>
              <w:t xml:space="preserve"> </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6658" w:type="dxa"/>
            <w:gridSpan w:val="2"/>
          </w:tcPr>
          <w:p w:rsidR="00447F47" w:rsidRPr="00E87E62" w:rsidRDefault="00447F47" w:rsidP="00447F47">
            <w:pPr>
              <w:spacing w:after="0" w:line="240" w:lineRule="auto"/>
              <w:contextualSpacing/>
              <w:jc w:val="both"/>
              <w:rPr>
                <w:rFonts w:eastAsia="Arial Unicode MS" w:cs="Times New Roman"/>
                <w:color w:val="000000"/>
                <w:szCs w:val="28"/>
                <w:lang w:eastAsia="ru-RU"/>
              </w:rPr>
            </w:pPr>
            <w:r w:rsidRPr="00E87E62">
              <w:rPr>
                <w:rFonts w:eastAsia="Arial Unicode MS" w:cs="Times New Roman"/>
                <w:color w:val="000000"/>
                <w:szCs w:val="28"/>
                <w:lang w:eastAsia="ru-RU"/>
              </w:rPr>
              <w:t xml:space="preserve">7.1.18. Процедурный кабинет </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tcPr>
          <w:p w:rsidR="00447F47" w:rsidRPr="00E87E62" w:rsidRDefault="00447F47" w:rsidP="00447F47">
            <w:pPr>
              <w:spacing w:after="0" w:line="240" w:lineRule="auto"/>
              <w:contextualSpacing/>
              <w:jc w:val="both"/>
              <w:rPr>
                <w:rFonts w:eastAsia="Arial Unicode MS" w:cs="Times New Roman"/>
                <w:color w:val="000000"/>
                <w:szCs w:val="28"/>
                <w:lang w:eastAsia="ru-RU"/>
              </w:rPr>
            </w:pPr>
            <w:r w:rsidRPr="00E87E62">
              <w:rPr>
                <w:rFonts w:eastAsia="Arial Unicode MS" w:cs="Times New Roman"/>
                <w:color w:val="000000"/>
                <w:szCs w:val="28"/>
                <w:lang w:eastAsia="ru-RU"/>
              </w:rPr>
              <w:t>7.1.19. Кабинет постовой медсестры</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tcPr>
          <w:p w:rsidR="00447F47" w:rsidRPr="00E87E62" w:rsidRDefault="00447F47" w:rsidP="00447F47">
            <w:pPr>
              <w:spacing w:after="0" w:line="240" w:lineRule="auto"/>
              <w:contextualSpacing/>
              <w:jc w:val="both"/>
              <w:rPr>
                <w:rFonts w:eastAsia="Arial Unicode MS" w:cs="Times New Roman"/>
                <w:color w:val="000000"/>
                <w:szCs w:val="28"/>
                <w:lang w:eastAsia="ru-RU"/>
              </w:rPr>
            </w:pPr>
            <w:r w:rsidRPr="00E87E62">
              <w:rPr>
                <w:rFonts w:eastAsia="Arial Unicode MS" w:cs="Times New Roman"/>
                <w:color w:val="000000"/>
                <w:szCs w:val="28"/>
                <w:lang w:eastAsia="ru-RU"/>
              </w:rPr>
              <w:t>7.1.20. Кабинет массажа</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tcPr>
          <w:p w:rsidR="00447F47" w:rsidRPr="00E87E62" w:rsidRDefault="00447F47" w:rsidP="00447F47">
            <w:pPr>
              <w:spacing w:after="0" w:line="240" w:lineRule="auto"/>
              <w:contextualSpacing/>
              <w:jc w:val="both"/>
              <w:rPr>
                <w:rFonts w:eastAsia="Arial Unicode MS" w:cs="Times New Roman"/>
                <w:color w:val="000000"/>
                <w:szCs w:val="28"/>
                <w:lang w:eastAsia="ru-RU"/>
              </w:rPr>
            </w:pPr>
            <w:r w:rsidRPr="00E87E62">
              <w:rPr>
                <w:rFonts w:eastAsia="Arial Unicode MS" w:cs="Times New Roman"/>
                <w:color w:val="000000"/>
                <w:szCs w:val="28"/>
                <w:lang w:eastAsia="ru-RU"/>
              </w:rPr>
              <w:lastRenderedPageBreak/>
              <w:t xml:space="preserve">7.1.21. Кабинет </w:t>
            </w:r>
            <w:proofErr w:type="spellStart"/>
            <w:r w:rsidRPr="00E87E62">
              <w:rPr>
                <w:rFonts w:eastAsia="Arial Unicode MS" w:cs="Times New Roman"/>
                <w:color w:val="000000"/>
                <w:szCs w:val="28"/>
                <w:lang w:eastAsia="ru-RU"/>
              </w:rPr>
              <w:t>кинезиотерапии</w:t>
            </w:r>
            <w:proofErr w:type="spellEnd"/>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6658" w:type="dxa"/>
            <w:gridSpan w:val="2"/>
          </w:tcPr>
          <w:p w:rsidR="00447F47" w:rsidRPr="00E87E62" w:rsidRDefault="00447F47" w:rsidP="00447F47">
            <w:pPr>
              <w:spacing w:after="0" w:line="240" w:lineRule="auto"/>
              <w:contextualSpacing/>
              <w:jc w:val="both"/>
              <w:rPr>
                <w:rFonts w:eastAsia="Arial Unicode MS" w:cs="Times New Roman"/>
                <w:color w:val="000000"/>
                <w:szCs w:val="28"/>
                <w:lang w:eastAsia="ru-RU"/>
              </w:rPr>
            </w:pPr>
            <w:r w:rsidRPr="00E87E62">
              <w:rPr>
                <w:rFonts w:eastAsia="Arial Unicode MS" w:cs="Times New Roman"/>
                <w:color w:val="000000"/>
                <w:szCs w:val="28"/>
                <w:lang w:eastAsia="ru-RU"/>
              </w:rPr>
              <w:t>07.1.22. Зал ЛФК</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tcPr>
          <w:p w:rsidR="00447F47" w:rsidRPr="00E87E62" w:rsidRDefault="00447F47" w:rsidP="00447F47">
            <w:pPr>
              <w:spacing w:after="0" w:line="240" w:lineRule="auto"/>
              <w:contextualSpacing/>
              <w:jc w:val="both"/>
              <w:rPr>
                <w:rFonts w:eastAsia="Arial Unicode MS" w:cs="Times New Roman"/>
                <w:color w:val="000000"/>
                <w:szCs w:val="28"/>
                <w:lang w:eastAsia="ru-RU"/>
              </w:rPr>
            </w:pPr>
            <w:r w:rsidRPr="00E87E62">
              <w:rPr>
                <w:rFonts w:eastAsia="Arial Unicode MS" w:cs="Times New Roman"/>
                <w:color w:val="000000"/>
                <w:szCs w:val="28"/>
                <w:lang w:eastAsia="ru-RU"/>
              </w:rPr>
              <w:t>7.1.23. Кабинет гидромассажа</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6658" w:type="dxa"/>
            <w:gridSpan w:val="2"/>
          </w:tcPr>
          <w:p w:rsidR="00447F47" w:rsidRPr="00E87E62" w:rsidRDefault="00447F47" w:rsidP="00447F47">
            <w:pPr>
              <w:spacing w:after="0" w:line="240" w:lineRule="auto"/>
              <w:contextualSpacing/>
              <w:jc w:val="both"/>
              <w:rPr>
                <w:rFonts w:eastAsia="Arial Unicode MS" w:cs="Times New Roman"/>
                <w:color w:val="000000"/>
                <w:szCs w:val="28"/>
                <w:lang w:eastAsia="ru-RU"/>
              </w:rPr>
            </w:pPr>
            <w:r w:rsidRPr="00E87E62">
              <w:rPr>
                <w:rFonts w:eastAsia="Arial Unicode MS" w:cs="Times New Roman"/>
                <w:color w:val="000000"/>
                <w:szCs w:val="28"/>
                <w:lang w:eastAsia="ru-RU"/>
              </w:rPr>
              <w:t>7.1.24. Травяные ванны</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Актовый зал</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Кабинет </w:t>
            </w:r>
            <w:proofErr w:type="spellStart"/>
            <w:r w:rsidRPr="00E87E62">
              <w:rPr>
                <w:rFonts w:eastAsia="Times New Roman" w:cs="Times New Roman"/>
                <w:szCs w:val="28"/>
                <w:lang w:eastAsia="ru-RU"/>
              </w:rPr>
              <w:t>кондуктивной</w:t>
            </w:r>
            <w:proofErr w:type="spellEnd"/>
            <w:r w:rsidRPr="00E87E62">
              <w:rPr>
                <w:rFonts w:eastAsia="Times New Roman" w:cs="Times New Roman"/>
                <w:szCs w:val="28"/>
                <w:lang w:eastAsia="ru-RU"/>
              </w:rPr>
              <w:t xml:space="preserve"> терапии</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Кабинет </w:t>
            </w:r>
            <w:proofErr w:type="spellStart"/>
            <w:r w:rsidRPr="00E87E62">
              <w:rPr>
                <w:rFonts w:eastAsia="Times New Roman" w:cs="Times New Roman"/>
                <w:szCs w:val="28"/>
                <w:lang w:eastAsia="ru-RU"/>
              </w:rPr>
              <w:t>кондуктивной</w:t>
            </w:r>
            <w:proofErr w:type="spellEnd"/>
            <w:r w:rsidRPr="00E87E62">
              <w:rPr>
                <w:rFonts w:eastAsia="Times New Roman" w:cs="Times New Roman"/>
                <w:szCs w:val="28"/>
                <w:lang w:eastAsia="ru-RU"/>
              </w:rPr>
              <w:t xml:space="preserve"> терапии (Раннее вмешательство)</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Кабинет дефектолога</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4</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4</w:t>
            </w: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Кабинет ручного труда</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Кабинет песочной терапии</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Кабинет </w:t>
            </w:r>
            <w:proofErr w:type="spellStart"/>
            <w:r w:rsidRPr="00E87E62">
              <w:rPr>
                <w:rFonts w:eastAsia="Times New Roman" w:cs="Times New Roman"/>
                <w:szCs w:val="28"/>
                <w:lang w:eastAsia="ru-RU"/>
              </w:rPr>
              <w:t>гарденотерапии</w:t>
            </w:r>
            <w:proofErr w:type="spellEnd"/>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Главного врача</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xml:space="preserve">Секретаря </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xml:space="preserve">Архив </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xml:space="preserve">Завхоз </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Летняя веранда для сна</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6658" w:type="dxa"/>
            <w:gridSpan w:val="2"/>
            <w:vAlign w:val="center"/>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xml:space="preserve">Бухгалтерия </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w:t>
            </w: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b/>
                <w:szCs w:val="28"/>
                <w:lang w:eastAsia="ru-RU"/>
              </w:rPr>
            </w:pPr>
            <w:r w:rsidRPr="00E87E62">
              <w:rPr>
                <w:rFonts w:eastAsia="Times New Roman" w:cs="Times New Roman"/>
                <w:b/>
                <w:szCs w:val="28"/>
                <w:lang w:eastAsia="ru-RU"/>
              </w:rPr>
              <w:t>7.2. Игровые помещения, всего</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p>
        </w:tc>
        <w:tc>
          <w:tcPr>
            <w:tcW w:w="3969" w:type="dxa"/>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b/>
                <w:szCs w:val="28"/>
                <w:lang w:eastAsia="ru-RU"/>
              </w:rPr>
            </w:pPr>
            <w:r w:rsidRPr="00E87E62">
              <w:rPr>
                <w:rFonts w:eastAsia="Times New Roman" w:cs="Times New Roman"/>
                <w:b/>
                <w:szCs w:val="28"/>
                <w:lang w:eastAsia="ru-RU"/>
              </w:rPr>
              <w:t>7.3. Количество мест в спальных комнатах</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60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63</w:t>
            </w: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Из них не занято</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p>
        </w:tc>
        <w:tc>
          <w:tcPr>
            <w:tcW w:w="3969" w:type="dxa"/>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b/>
                <w:szCs w:val="28"/>
                <w:lang w:eastAsia="ru-RU"/>
              </w:rPr>
            </w:pPr>
            <w:r w:rsidRPr="00E87E62">
              <w:rPr>
                <w:rFonts w:eastAsia="Times New Roman" w:cs="Times New Roman"/>
                <w:b/>
                <w:szCs w:val="28"/>
                <w:lang w:eastAsia="ru-RU"/>
              </w:rPr>
              <w:t>Далее – для школ-интернатов:</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p>
        </w:tc>
        <w:tc>
          <w:tcPr>
            <w:tcW w:w="3969" w:type="dxa"/>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b/>
                <w:szCs w:val="28"/>
                <w:lang w:eastAsia="ru-RU"/>
              </w:rPr>
            </w:pPr>
            <w:r w:rsidRPr="00E87E62">
              <w:rPr>
                <w:rFonts w:eastAsia="Times New Roman" w:cs="Times New Roman"/>
                <w:b/>
                <w:szCs w:val="28"/>
                <w:lang w:eastAsia="ru-RU"/>
              </w:rPr>
              <w:t>7.4.  Лаборатории, всего</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w:t>
            </w: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В </w:t>
            </w:r>
            <w:proofErr w:type="spellStart"/>
            <w:r w:rsidRPr="00E87E62">
              <w:rPr>
                <w:rFonts w:eastAsia="Times New Roman" w:cs="Times New Roman"/>
                <w:szCs w:val="28"/>
                <w:lang w:eastAsia="ru-RU"/>
              </w:rPr>
              <w:t>т.ч</w:t>
            </w:r>
            <w:proofErr w:type="spellEnd"/>
            <w:r w:rsidRPr="00E87E62">
              <w:rPr>
                <w:rFonts w:eastAsia="Times New Roman" w:cs="Times New Roman"/>
                <w:szCs w:val="28"/>
                <w:lang w:eastAsia="ru-RU"/>
              </w:rPr>
              <w:t>.</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p>
        </w:tc>
        <w:tc>
          <w:tcPr>
            <w:tcW w:w="3969" w:type="dxa"/>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b/>
                <w:szCs w:val="28"/>
                <w:lang w:eastAsia="ru-RU"/>
              </w:rPr>
            </w:pPr>
            <w:r w:rsidRPr="00E87E62">
              <w:rPr>
                <w:rFonts w:eastAsia="Times New Roman" w:cs="Times New Roman"/>
                <w:b/>
                <w:szCs w:val="28"/>
                <w:lang w:eastAsia="ru-RU"/>
              </w:rPr>
              <w:t>7.5. Кабинеты по общеобразовательным предметам, всего</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15</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16</w:t>
            </w: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в</w:t>
            </w:r>
            <w:proofErr w:type="gramEnd"/>
            <w:r w:rsidRPr="00E87E62">
              <w:rPr>
                <w:rFonts w:eastAsia="Times New Roman" w:cs="Times New Roman"/>
                <w:szCs w:val="28"/>
                <w:lang w:eastAsia="ru-RU"/>
              </w:rPr>
              <w:t xml:space="preserve"> том числе:</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p>
        </w:tc>
        <w:tc>
          <w:tcPr>
            <w:tcW w:w="3969" w:type="dxa"/>
          </w:tcPr>
          <w:p w:rsidR="00447F47" w:rsidRPr="00E87E62" w:rsidRDefault="00447F47" w:rsidP="00447F47">
            <w:pPr>
              <w:spacing w:after="0" w:line="240" w:lineRule="auto"/>
              <w:jc w:val="center"/>
              <w:rPr>
                <w:rFonts w:eastAsia="Times New Roman" w:cs="Times New Roman"/>
                <w:szCs w:val="28"/>
                <w:lang w:eastAsia="ru-RU"/>
              </w:rPr>
            </w:pP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для</w:t>
            </w:r>
            <w:proofErr w:type="gramEnd"/>
            <w:r w:rsidRPr="00E87E62">
              <w:rPr>
                <w:rFonts w:eastAsia="Times New Roman" w:cs="Times New Roman"/>
                <w:szCs w:val="28"/>
                <w:lang w:eastAsia="ru-RU"/>
              </w:rPr>
              <w:t xml:space="preserve"> коррекционных занятий</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8</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9</w:t>
            </w: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lastRenderedPageBreak/>
              <w:t>7.6 Количество компьютеров, подключённых к сети Интернет</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60</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62</w:t>
            </w:r>
          </w:p>
        </w:tc>
      </w:tr>
      <w:tr w:rsidR="00447F47" w:rsidRPr="00E87E62" w:rsidTr="00E87E62">
        <w:tc>
          <w:tcPr>
            <w:tcW w:w="6658" w:type="dxa"/>
            <w:gridSpan w:val="2"/>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Количество компьютеров, подключённых к сети Интернет в образовательном процессе</w:t>
            </w:r>
          </w:p>
        </w:tc>
        <w:tc>
          <w:tcPr>
            <w:tcW w:w="3685"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36</w:t>
            </w:r>
          </w:p>
        </w:tc>
        <w:tc>
          <w:tcPr>
            <w:tcW w:w="3969" w:type="dxa"/>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36</w:t>
            </w:r>
          </w:p>
        </w:tc>
      </w:tr>
    </w:tbl>
    <w:p w:rsidR="00447F47" w:rsidRPr="00E87E62" w:rsidRDefault="00447F47" w:rsidP="00447F47">
      <w:pPr>
        <w:spacing w:after="0" w:line="240" w:lineRule="auto"/>
        <w:rPr>
          <w:rFonts w:eastAsia="Times New Roman" w:cs="Times New Roman"/>
          <w:b/>
          <w:szCs w:val="28"/>
          <w:lang w:eastAsia="ru-RU"/>
        </w:rPr>
      </w:pPr>
    </w:p>
    <w:p w:rsidR="00447F47" w:rsidRPr="00E87E62" w:rsidRDefault="00447F47" w:rsidP="00447F47">
      <w:pPr>
        <w:numPr>
          <w:ilvl w:val="0"/>
          <w:numId w:val="5"/>
        </w:numPr>
        <w:spacing w:after="0" w:line="240" w:lineRule="auto"/>
        <w:contextualSpacing/>
        <w:jc w:val="center"/>
        <w:rPr>
          <w:rFonts w:eastAsia="Times New Roman" w:cs="Times New Roman"/>
          <w:b/>
          <w:szCs w:val="28"/>
          <w:lang w:eastAsia="ru-RU"/>
        </w:rPr>
      </w:pPr>
      <w:r w:rsidRPr="00E87E62">
        <w:rPr>
          <w:rFonts w:eastAsia="Times New Roman" w:cs="Times New Roman"/>
          <w:b/>
          <w:szCs w:val="28"/>
          <w:lang w:eastAsia="ru-RU"/>
        </w:rPr>
        <w:t>Кадровое обеспечение</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Педагогический коллектив объединяет 30 педагогических работников. Средний возраст – 46 лет.</w:t>
      </w:r>
    </w:p>
    <w:p w:rsidR="00447F47" w:rsidRPr="00E87E62" w:rsidRDefault="00447F47" w:rsidP="00447F47">
      <w:pPr>
        <w:widowControl w:val="0"/>
        <w:autoSpaceDE w:val="0"/>
        <w:autoSpaceDN w:val="0"/>
        <w:adjustRightInd w:val="0"/>
        <w:spacing w:after="0" w:line="240" w:lineRule="auto"/>
        <w:ind w:firstLine="567"/>
        <w:jc w:val="both"/>
        <w:rPr>
          <w:rFonts w:eastAsia="Times New Roman" w:cs="Times New Roman"/>
          <w:szCs w:val="28"/>
          <w:lang w:eastAsia="ru-RU"/>
        </w:rPr>
      </w:pPr>
      <w:r w:rsidRPr="00E87E62">
        <w:rPr>
          <w:rFonts w:eastAsia="Times New Roman" w:cs="Times New Roman"/>
          <w:szCs w:val="28"/>
          <w:lang w:eastAsia="ru-RU"/>
        </w:rPr>
        <w:t>Из них 5 педагогических работника имеют высшую квалификационную категорию, 17- первую квалификационную категорию, 8- соответствие с занимаемой должностью.</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В минувшем 2019-2020 учебном году ведущие целевые ориентиры школы определялись законом № 273-ФЗ «Об образовании в Российской Федерации», нормативно – правовыми актами федерального, регионального, муниципального уровней, реализацией Федеральных государственных образовательных стандартов второго поколения. Организаторская работа администрации, педагогического коллектива, школы была направлена на выполнение Устава школы, Программы развития, Программ начального и основного общего образования, повышение эффективности образовательного процесса с незрячими и </w:t>
      </w:r>
      <w:proofErr w:type="gramStart"/>
      <w:r w:rsidRPr="00E87E62">
        <w:rPr>
          <w:rFonts w:eastAsia="Times New Roman" w:cs="Times New Roman"/>
          <w:szCs w:val="28"/>
          <w:lang w:eastAsia="ru-RU"/>
        </w:rPr>
        <w:t>слабовидящими  детьми</w:t>
      </w:r>
      <w:proofErr w:type="gramEnd"/>
      <w:r w:rsidRPr="00E87E62">
        <w:rPr>
          <w:rFonts w:eastAsia="Times New Roman" w:cs="Times New Roman"/>
          <w:szCs w:val="28"/>
          <w:lang w:eastAsia="ru-RU"/>
        </w:rPr>
        <w:t>.  В течение учебного года была проведена работа по обновлению локальных актов школы, составлен Учебный план на 2019-2020 учебный год, оформлялась отчетная документация, осуществлялся мониторинг показателей образовательной деятельности школы.  Годовой план выполнен в полном объеме.</w:t>
      </w:r>
    </w:p>
    <w:p w:rsidR="00447F47" w:rsidRPr="00E87E62" w:rsidRDefault="00447F47" w:rsidP="00447F47">
      <w:pPr>
        <w:widowControl w:val="0"/>
        <w:autoSpaceDE w:val="0"/>
        <w:autoSpaceDN w:val="0"/>
        <w:adjustRightInd w:val="0"/>
        <w:spacing w:after="0" w:line="240" w:lineRule="auto"/>
        <w:ind w:firstLine="708"/>
        <w:jc w:val="both"/>
        <w:rPr>
          <w:rFonts w:eastAsia="Times New Roman" w:cs="Times New Roman"/>
          <w:szCs w:val="28"/>
          <w:lang w:eastAsia="ru-RU"/>
        </w:rPr>
      </w:pPr>
      <w:r w:rsidRPr="00E87E62">
        <w:rPr>
          <w:rFonts w:eastAsia="Times New Roman" w:cs="Times New Roman"/>
          <w:szCs w:val="28"/>
          <w:lang w:eastAsia="ru-RU"/>
        </w:rPr>
        <w:t xml:space="preserve">Анализ работы коллектива основывается на комплексе источников: непосредственное наблюдение образовательного процесса, отчеты учителей, собеседования с педагогами, учащимися и их родителями, статистические данные текущего, промежуточного и итогового контроля, мониторинговые показатели успешности обучения и воспитания школьников, изучение школьной документации, справки и заключения по итогам проверок, материалы внешней экспертизы.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 обосновывает сделанный вывод. </w:t>
      </w:r>
    </w:p>
    <w:p w:rsidR="00447F47" w:rsidRPr="00E87E62" w:rsidRDefault="00447F47" w:rsidP="00447F47">
      <w:pPr>
        <w:widowControl w:val="0"/>
        <w:autoSpaceDE w:val="0"/>
        <w:autoSpaceDN w:val="0"/>
        <w:adjustRightInd w:val="0"/>
        <w:spacing w:after="0" w:line="240" w:lineRule="auto"/>
        <w:ind w:firstLine="708"/>
        <w:jc w:val="both"/>
        <w:rPr>
          <w:rFonts w:eastAsia="Times New Roman" w:cs="Times New Roman"/>
          <w:szCs w:val="28"/>
          <w:lang w:eastAsia="ru-RU"/>
        </w:rPr>
      </w:pPr>
      <w:r w:rsidRPr="00E87E62">
        <w:rPr>
          <w:rFonts w:eastAsia="Times New Roman" w:cs="Times New Roman"/>
          <w:szCs w:val="28"/>
          <w:lang w:eastAsia="ru-RU"/>
        </w:rPr>
        <w:t xml:space="preserve">Выполнение поставленных задач обеспечивалось за счет продуманной системы </w:t>
      </w:r>
      <w:proofErr w:type="spellStart"/>
      <w:r w:rsidRPr="00E87E62">
        <w:rPr>
          <w:rFonts w:eastAsia="Times New Roman" w:cs="Times New Roman"/>
          <w:szCs w:val="28"/>
          <w:lang w:eastAsia="ru-RU"/>
        </w:rPr>
        <w:t>внутришкольного</w:t>
      </w:r>
      <w:proofErr w:type="spellEnd"/>
      <w:r w:rsidRPr="00E87E62">
        <w:rPr>
          <w:rFonts w:eastAsia="Times New Roman" w:cs="Times New Roman"/>
          <w:szCs w:val="28"/>
          <w:lang w:eastAsia="ru-RU"/>
        </w:rPr>
        <w:t xml:space="preserve"> контроля. Система повышения профессионального уровня педагогов проводилась по нескольким направлениям. Это работа над единой методической темой, работа методических объединений, работа на курсах повышения квалификации.</w:t>
      </w:r>
    </w:p>
    <w:p w:rsidR="00447F47" w:rsidRPr="00E87E62" w:rsidRDefault="00447F47" w:rsidP="00447F47">
      <w:pPr>
        <w:spacing w:after="0" w:line="240" w:lineRule="auto"/>
        <w:rPr>
          <w:rFonts w:eastAsia="Times New Roman" w:cs="Times New Roman"/>
          <w:b/>
          <w:szCs w:val="28"/>
          <w:lang w:eastAsia="ru-RU"/>
        </w:rPr>
      </w:pPr>
    </w:p>
    <w:p w:rsidR="00447F47" w:rsidRPr="00E87E62" w:rsidRDefault="00447F47" w:rsidP="00447F47">
      <w:pPr>
        <w:spacing w:after="0" w:line="240" w:lineRule="auto"/>
        <w:ind w:left="1222"/>
        <w:jc w:val="center"/>
        <w:rPr>
          <w:rFonts w:eastAsia="Times New Roman" w:cs="Times New Roman"/>
          <w:b/>
          <w:szCs w:val="28"/>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gridCol w:w="5387"/>
      </w:tblGrid>
      <w:tr w:rsidR="00447F47" w:rsidRPr="00E87E62" w:rsidTr="00E87E62">
        <w:trPr>
          <w:trHeight w:val="343"/>
        </w:trPr>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b/>
                <w:szCs w:val="28"/>
                <w:lang w:eastAsia="ru-RU"/>
              </w:rPr>
            </w:pPr>
            <w:r w:rsidRPr="00E87E62">
              <w:rPr>
                <w:rFonts w:eastAsia="Times New Roman" w:cs="Times New Roman"/>
                <w:b/>
                <w:szCs w:val="28"/>
                <w:lang w:eastAsia="ru-RU"/>
              </w:rPr>
              <w:lastRenderedPageBreak/>
              <w:t xml:space="preserve">Состав педагогических кадров ОУ </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b/>
                <w:szCs w:val="28"/>
                <w:lang w:eastAsia="ru-RU"/>
              </w:rPr>
            </w:pPr>
            <w:r w:rsidRPr="00E87E62">
              <w:rPr>
                <w:rFonts w:eastAsia="Times New Roman" w:cs="Times New Roman"/>
                <w:b/>
                <w:szCs w:val="28"/>
                <w:lang w:eastAsia="ru-RU"/>
              </w:rPr>
              <w:t xml:space="preserve">2019-2020 </w:t>
            </w:r>
            <w:proofErr w:type="spellStart"/>
            <w:r w:rsidRPr="00E87E62">
              <w:rPr>
                <w:rFonts w:eastAsia="Times New Roman" w:cs="Times New Roman"/>
                <w:b/>
                <w:szCs w:val="28"/>
                <w:lang w:eastAsia="ru-RU"/>
              </w:rPr>
              <w:t>уч.г</w:t>
            </w:r>
            <w:proofErr w:type="spellEnd"/>
            <w:r w:rsidRPr="00E87E62">
              <w:rPr>
                <w:rFonts w:eastAsia="Times New Roman" w:cs="Times New Roman"/>
                <w:b/>
                <w:szCs w:val="28"/>
                <w:lang w:eastAsia="ru-RU"/>
              </w:rPr>
              <w:t>.</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Всего педагогических работников (в </w:t>
            </w:r>
            <w:proofErr w:type="spellStart"/>
            <w:r w:rsidRPr="00E87E62">
              <w:rPr>
                <w:rFonts w:eastAsia="Times New Roman" w:cs="Times New Roman"/>
                <w:szCs w:val="28"/>
                <w:lang w:eastAsia="ru-RU"/>
              </w:rPr>
              <w:t>т.ч.совместители</w:t>
            </w:r>
            <w:proofErr w:type="spellEnd"/>
            <w:r w:rsidRPr="00E87E62">
              <w:rPr>
                <w:rFonts w:eastAsia="Times New Roman" w:cs="Times New Roman"/>
                <w:szCs w:val="28"/>
                <w:lang w:eastAsia="ru-RU"/>
              </w:rPr>
              <w:t>)</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30</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Постоянные (основные сотрудники)</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29</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Совместители</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b/>
                <w:szCs w:val="28"/>
                <w:lang w:eastAsia="ru-RU"/>
              </w:rPr>
              <w:t>Наличие в штате</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Административных работников</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5</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Учителей </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17</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Педагогов-психологов</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Социальных педагогов</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Учителей-логопедов</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Учителей-дефектологов</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6</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b/>
                <w:szCs w:val="28"/>
                <w:lang w:eastAsia="ru-RU"/>
              </w:rPr>
            </w:pPr>
            <w:r w:rsidRPr="00E87E62">
              <w:rPr>
                <w:rFonts w:eastAsia="Times New Roman" w:cs="Times New Roman"/>
                <w:b/>
                <w:szCs w:val="28"/>
                <w:lang w:eastAsia="ru-RU"/>
              </w:rPr>
              <w:t>Специалисты ОУ:</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b/>
                <w:szCs w:val="28"/>
                <w:lang w:eastAsia="ru-RU"/>
              </w:rPr>
            </w:pPr>
            <w:proofErr w:type="gramStart"/>
            <w:r w:rsidRPr="00E87E62">
              <w:rPr>
                <w:rFonts w:eastAsia="Times New Roman" w:cs="Times New Roman"/>
                <w:b/>
                <w:szCs w:val="28"/>
                <w:lang w:eastAsia="ru-RU"/>
              </w:rPr>
              <w:t>имеют</w:t>
            </w:r>
            <w:proofErr w:type="gramEnd"/>
            <w:r w:rsidRPr="00E87E62">
              <w:rPr>
                <w:rFonts w:eastAsia="Times New Roman" w:cs="Times New Roman"/>
                <w:b/>
                <w:szCs w:val="28"/>
                <w:lang w:eastAsia="ru-RU"/>
              </w:rPr>
              <w:t xml:space="preserve"> образование</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высшее</w:t>
            </w:r>
            <w:proofErr w:type="gramEnd"/>
            <w:r w:rsidRPr="00E87E62">
              <w:rPr>
                <w:rFonts w:eastAsia="Times New Roman" w:cs="Times New Roman"/>
                <w:szCs w:val="28"/>
                <w:lang w:eastAsia="ru-RU"/>
              </w:rPr>
              <w:t xml:space="preserve"> педагогическое</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22</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высшее</w:t>
            </w:r>
            <w:proofErr w:type="gramEnd"/>
            <w:r w:rsidRPr="00E87E62">
              <w:rPr>
                <w:rFonts w:eastAsia="Times New Roman" w:cs="Times New Roman"/>
                <w:szCs w:val="28"/>
                <w:lang w:eastAsia="ru-RU"/>
              </w:rPr>
              <w:t xml:space="preserve"> непедагогическое</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2</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среднее</w:t>
            </w:r>
            <w:proofErr w:type="gramEnd"/>
            <w:r w:rsidRPr="00E87E62">
              <w:rPr>
                <w:rFonts w:eastAsia="Times New Roman" w:cs="Times New Roman"/>
                <w:szCs w:val="28"/>
                <w:lang w:eastAsia="ru-RU"/>
              </w:rPr>
              <w:t xml:space="preserve"> профессиональное (педагогическое)</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6</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среднее</w:t>
            </w:r>
            <w:proofErr w:type="gramEnd"/>
            <w:r w:rsidRPr="00E87E62">
              <w:rPr>
                <w:rFonts w:eastAsia="Times New Roman" w:cs="Times New Roman"/>
                <w:szCs w:val="28"/>
                <w:lang w:eastAsia="ru-RU"/>
              </w:rPr>
              <w:t xml:space="preserve"> профессиональное (непедагогическое)</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среднее</w:t>
            </w:r>
            <w:proofErr w:type="gramEnd"/>
            <w:r w:rsidRPr="00E87E62">
              <w:rPr>
                <w:rFonts w:eastAsia="Times New Roman" w:cs="Times New Roman"/>
                <w:szCs w:val="28"/>
                <w:lang w:eastAsia="ru-RU"/>
              </w:rPr>
              <w:t xml:space="preserve"> общее</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преподают</w:t>
            </w:r>
            <w:proofErr w:type="gramEnd"/>
            <w:r w:rsidRPr="00E87E62">
              <w:rPr>
                <w:rFonts w:eastAsia="Times New Roman" w:cs="Times New Roman"/>
                <w:szCs w:val="28"/>
                <w:lang w:eastAsia="ru-RU"/>
              </w:rPr>
              <w:t xml:space="preserve"> предмет не по специальности</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0</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proofErr w:type="gramStart"/>
            <w:r w:rsidRPr="00E87E62">
              <w:rPr>
                <w:rFonts w:eastAsia="Times New Roman" w:cs="Times New Roman"/>
                <w:b/>
                <w:szCs w:val="28"/>
                <w:lang w:eastAsia="ru-RU"/>
              </w:rPr>
              <w:t>имеют</w:t>
            </w:r>
            <w:proofErr w:type="gramEnd"/>
            <w:r w:rsidRPr="00E87E62">
              <w:rPr>
                <w:rFonts w:eastAsia="Times New Roman" w:cs="Times New Roman"/>
                <w:b/>
                <w:szCs w:val="28"/>
                <w:lang w:eastAsia="ru-RU"/>
              </w:rPr>
              <w:t xml:space="preserve"> квалификационные категории</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высшую</w:t>
            </w:r>
            <w:proofErr w:type="gramEnd"/>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5</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первую</w:t>
            </w:r>
            <w:proofErr w:type="gramEnd"/>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17</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b/>
                <w:szCs w:val="28"/>
                <w:lang w:eastAsia="ru-RU"/>
              </w:rPr>
            </w:pPr>
            <w:r w:rsidRPr="00E87E62">
              <w:rPr>
                <w:rFonts w:eastAsia="Times New Roman" w:cs="Times New Roman"/>
                <w:b/>
                <w:szCs w:val="28"/>
                <w:lang w:eastAsia="ru-RU"/>
              </w:rPr>
              <w:t xml:space="preserve">Прошли курсовую подготовку: </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учителя (по преподаваемому предмету)</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100%</w:t>
            </w:r>
          </w:p>
        </w:tc>
      </w:tr>
      <w:tr w:rsidR="00447F47" w:rsidRPr="00E87E62" w:rsidTr="00E87E62">
        <w:tc>
          <w:tcPr>
            <w:tcW w:w="9209"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административные работники (по вопросам управления в сфере образования)</w:t>
            </w:r>
          </w:p>
        </w:tc>
        <w:tc>
          <w:tcPr>
            <w:tcW w:w="5387"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100%</w:t>
            </w:r>
          </w:p>
        </w:tc>
      </w:tr>
    </w:tbl>
    <w:p w:rsidR="00447F47" w:rsidRPr="00E87E62" w:rsidRDefault="00447F47" w:rsidP="00447F47">
      <w:pPr>
        <w:widowControl w:val="0"/>
        <w:shd w:val="clear" w:color="auto" w:fill="FFFFFF"/>
        <w:autoSpaceDE w:val="0"/>
        <w:autoSpaceDN w:val="0"/>
        <w:adjustRightInd w:val="0"/>
        <w:spacing w:before="188" w:after="0" w:line="240" w:lineRule="auto"/>
        <w:jc w:val="both"/>
        <w:rPr>
          <w:rFonts w:eastAsia="Times New Roman" w:cs="Times New Roman"/>
          <w:szCs w:val="28"/>
          <w:lang w:eastAsia="ru-RU"/>
        </w:rPr>
      </w:pPr>
    </w:p>
    <w:p w:rsidR="00E87E62" w:rsidRDefault="00E87E62" w:rsidP="00447F47">
      <w:pPr>
        <w:tabs>
          <w:tab w:val="num" w:pos="862"/>
        </w:tabs>
        <w:spacing w:after="0" w:line="240" w:lineRule="auto"/>
        <w:ind w:left="862" w:hanging="720"/>
        <w:jc w:val="center"/>
        <w:rPr>
          <w:rFonts w:eastAsia="Times New Roman" w:cs="Times New Roman"/>
          <w:b/>
          <w:szCs w:val="28"/>
          <w:u w:val="single"/>
          <w:lang w:eastAsia="ru-RU"/>
        </w:rPr>
      </w:pPr>
    </w:p>
    <w:p w:rsidR="00E87E62" w:rsidRDefault="00E87E62" w:rsidP="00447F47">
      <w:pPr>
        <w:tabs>
          <w:tab w:val="num" w:pos="862"/>
        </w:tabs>
        <w:spacing w:after="0" w:line="240" w:lineRule="auto"/>
        <w:ind w:left="862" w:hanging="720"/>
        <w:jc w:val="center"/>
        <w:rPr>
          <w:rFonts w:eastAsia="Times New Roman" w:cs="Times New Roman"/>
          <w:b/>
          <w:szCs w:val="28"/>
          <w:u w:val="single"/>
          <w:lang w:eastAsia="ru-RU"/>
        </w:rPr>
      </w:pPr>
    </w:p>
    <w:p w:rsidR="00E87E62" w:rsidRDefault="00E87E62" w:rsidP="00447F47">
      <w:pPr>
        <w:tabs>
          <w:tab w:val="num" w:pos="862"/>
        </w:tabs>
        <w:spacing w:after="0" w:line="240" w:lineRule="auto"/>
        <w:ind w:left="862" w:hanging="720"/>
        <w:jc w:val="center"/>
        <w:rPr>
          <w:rFonts w:eastAsia="Times New Roman" w:cs="Times New Roman"/>
          <w:b/>
          <w:szCs w:val="28"/>
          <w:u w:val="single"/>
          <w:lang w:eastAsia="ru-RU"/>
        </w:rPr>
      </w:pPr>
    </w:p>
    <w:p w:rsidR="00E87E62" w:rsidRDefault="00E87E62" w:rsidP="00447F47">
      <w:pPr>
        <w:tabs>
          <w:tab w:val="num" w:pos="862"/>
        </w:tabs>
        <w:spacing w:after="0" w:line="240" w:lineRule="auto"/>
        <w:ind w:left="862" w:hanging="720"/>
        <w:jc w:val="center"/>
        <w:rPr>
          <w:rFonts w:eastAsia="Times New Roman" w:cs="Times New Roman"/>
          <w:b/>
          <w:szCs w:val="28"/>
          <w:u w:val="single"/>
          <w:lang w:eastAsia="ru-RU"/>
        </w:rPr>
      </w:pPr>
    </w:p>
    <w:p w:rsidR="00447F47" w:rsidRPr="00E87E62" w:rsidRDefault="00447F47" w:rsidP="00447F47">
      <w:pPr>
        <w:tabs>
          <w:tab w:val="num" w:pos="862"/>
        </w:tabs>
        <w:spacing w:after="0" w:line="240" w:lineRule="auto"/>
        <w:ind w:left="862" w:hanging="720"/>
        <w:jc w:val="center"/>
        <w:rPr>
          <w:rFonts w:eastAsia="Times New Roman" w:cs="Times New Roman"/>
          <w:b/>
          <w:szCs w:val="28"/>
          <w:u w:val="single"/>
          <w:lang w:eastAsia="ru-RU"/>
        </w:rPr>
      </w:pPr>
      <w:r w:rsidRPr="00E87E62">
        <w:rPr>
          <w:rFonts w:eastAsia="Times New Roman" w:cs="Times New Roman"/>
          <w:b/>
          <w:szCs w:val="28"/>
          <w:u w:val="single"/>
          <w:lang w:eastAsia="ru-RU"/>
        </w:rPr>
        <w:t>Образовательная программа</w:t>
      </w:r>
    </w:p>
    <w:p w:rsidR="00447F47" w:rsidRPr="00E87E62" w:rsidRDefault="00447F47" w:rsidP="00447F47">
      <w:pPr>
        <w:widowControl w:val="0"/>
        <w:autoSpaceDE w:val="0"/>
        <w:autoSpaceDN w:val="0"/>
        <w:adjustRightInd w:val="0"/>
        <w:spacing w:after="0" w:line="240" w:lineRule="auto"/>
        <w:jc w:val="center"/>
        <w:rPr>
          <w:rFonts w:eastAsia="Times New Roman" w:cs="Times New Roman"/>
          <w:b/>
          <w:szCs w:val="28"/>
          <w:lang w:eastAsia="ru-RU"/>
        </w:rPr>
      </w:pPr>
      <w:r w:rsidRPr="00E87E62">
        <w:rPr>
          <w:rFonts w:eastAsia="Times New Roman" w:cs="Times New Roman"/>
          <w:b/>
          <w:szCs w:val="28"/>
          <w:lang w:eastAsia="ru-RU"/>
        </w:rPr>
        <w:t>Учебный план</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Нормативная база учебного плана</w:t>
      </w:r>
    </w:p>
    <w:p w:rsidR="00447F47" w:rsidRPr="00E87E62" w:rsidRDefault="00447F47" w:rsidP="00447F47">
      <w:pPr>
        <w:widowControl w:val="0"/>
        <w:autoSpaceDE w:val="0"/>
        <w:autoSpaceDN w:val="0"/>
        <w:adjustRightInd w:val="0"/>
        <w:spacing w:after="0" w:line="240" w:lineRule="auto"/>
        <w:ind w:firstLine="708"/>
        <w:rPr>
          <w:rFonts w:eastAsia="Times New Roman" w:cs="Times New Roman"/>
          <w:szCs w:val="28"/>
          <w:lang w:eastAsia="ru-RU"/>
        </w:rPr>
      </w:pPr>
      <w:r w:rsidRPr="00E87E62">
        <w:rPr>
          <w:rFonts w:eastAsia="Times New Roman" w:cs="Times New Roman"/>
          <w:szCs w:val="28"/>
          <w:lang w:eastAsia="ru-RU"/>
        </w:rPr>
        <w:t xml:space="preserve">Учебный план основного общего образования ОО разработан на основе следующих нормативных документов: </w:t>
      </w:r>
    </w:p>
    <w:p w:rsidR="00447F47" w:rsidRPr="00E87E62" w:rsidRDefault="00447F47" w:rsidP="00447F47">
      <w:pPr>
        <w:widowControl w:val="0"/>
        <w:autoSpaceDE w:val="0"/>
        <w:autoSpaceDN w:val="0"/>
        <w:adjustRightInd w:val="0"/>
        <w:spacing w:after="0" w:line="240" w:lineRule="auto"/>
        <w:rPr>
          <w:rFonts w:eastAsia="Times New Roman" w:cs="Times New Roman"/>
          <w:b/>
          <w:szCs w:val="28"/>
          <w:lang w:eastAsia="ru-RU"/>
        </w:rPr>
      </w:pPr>
      <w:r w:rsidRPr="00E87E62">
        <w:rPr>
          <w:rFonts w:eastAsia="Times New Roman" w:cs="Times New Roman"/>
          <w:b/>
          <w:szCs w:val="28"/>
          <w:u w:val="single"/>
          <w:lang w:eastAsia="ru-RU"/>
        </w:rPr>
        <w:t>Законы</w:t>
      </w:r>
      <w:r w:rsidRPr="00E87E62">
        <w:rPr>
          <w:rFonts w:eastAsia="Times New Roman" w:cs="Times New Roman"/>
          <w:b/>
          <w:szCs w:val="28"/>
          <w:lang w:eastAsia="ru-RU"/>
        </w:rPr>
        <w:t>:</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Федеральный Закон от 29.12. 2012 № 273-ФЗ «Об образовании в Российской Федерации» (ред. от 02.03.2016; с изм. и доп., вступ. в силу с 01.07.2016);</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szCs w:val="28"/>
          <w:lang w:eastAsia="ru-RU"/>
        </w:rPr>
        <w:t xml:space="preserve">- </w:t>
      </w:r>
      <w:r w:rsidRPr="00E87E62">
        <w:rPr>
          <w:rFonts w:eastAsia="Times New Roman" w:cs="Times New Roman"/>
          <w:bCs/>
          <w:szCs w:val="28"/>
          <w:lang w:eastAsia="ru-RU"/>
        </w:rPr>
        <w:t xml:space="preserve">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E87E62">
        <w:rPr>
          <w:rFonts w:eastAsia="Times New Roman" w:cs="Times New Roman"/>
          <w:szCs w:val="28"/>
          <w:lang w:eastAsia="ru-RU"/>
        </w:rPr>
        <w:t>(ред. от 23.07.2013)</w:t>
      </w:r>
      <w:r w:rsidRPr="00E87E62">
        <w:rPr>
          <w:rFonts w:eastAsia="Times New Roman" w:cs="Times New Roman"/>
          <w:bCs/>
          <w:szCs w:val="28"/>
          <w:lang w:eastAsia="ru-RU"/>
        </w:rPr>
        <w:t>;</w:t>
      </w:r>
    </w:p>
    <w:p w:rsidR="00447F47" w:rsidRPr="00E87E62" w:rsidRDefault="00447F47" w:rsidP="00447F47">
      <w:pPr>
        <w:keepNext/>
        <w:keepLines/>
        <w:widowControl w:val="0"/>
        <w:shd w:val="clear" w:color="auto" w:fill="FFFFFF"/>
        <w:autoSpaceDE w:val="0"/>
        <w:autoSpaceDN w:val="0"/>
        <w:adjustRightInd w:val="0"/>
        <w:spacing w:after="0" w:line="240" w:lineRule="auto"/>
        <w:outlineLvl w:val="1"/>
        <w:rPr>
          <w:rFonts w:eastAsiaTheme="majorEastAsia" w:cs="Times New Roman"/>
          <w:bCs/>
          <w:color w:val="000000" w:themeColor="text1"/>
          <w:szCs w:val="28"/>
          <w:lang w:eastAsia="ru-RU"/>
        </w:rPr>
      </w:pPr>
      <w:r w:rsidRPr="00E87E62">
        <w:rPr>
          <w:rFonts w:eastAsiaTheme="majorEastAsia" w:cs="Times New Roman"/>
          <w:bCs/>
          <w:color w:val="000000" w:themeColor="text1"/>
          <w:szCs w:val="28"/>
          <w:lang w:eastAsia="ru-RU"/>
        </w:rPr>
        <w:t>- Областной закон от 14.11.2013 № 26-ЗС «Об образовании в Ростовской области» (в ред. от 24.04.2015 № 362-ЗС).</w:t>
      </w:r>
    </w:p>
    <w:p w:rsidR="00447F47" w:rsidRPr="00E87E62" w:rsidRDefault="00447F47" w:rsidP="00447F47">
      <w:pPr>
        <w:widowControl w:val="0"/>
        <w:autoSpaceDE w:val="0"/>
        <w:autoSpaceDN w:val="0"/>
        <w:adjustRightInd w:val="0"/>
        <w:spacing w:after="0" w:line="240" w:lineRule="auto"/>
        <w:jc w:val="both"/>
        <w:rPr>
          <w:rFonts w:eastAsia="Times New Roman" w:cs="Times New Roman"/>
          <w:b/>
          <w:szCs w:val="28"/>
          <w:lang w:eastAsia="ru-RU"/>
        </w:rPr>
      </w:pPr>
      <w:r w:rsidRPr="00E87E62">
        <w:rPr>
          <w:rFonts w:eastAsia="Times New Roman" w:cs="Times New Roman"/>
          <w:b/>
          <w:szCs w:val="28"/>
          <w:u w:val="single"/>
          <w:lang w:eastAsia="ru-RU"/>
        </w:rPr>
        <w:t>Программы</w:t>
      </w:r>
      <w:r w:rsidRPr="00E87E62">
        <w:rPr>
          <w:rFonts w:eastAsia="Times New Roman" w:cs="Times New Roman"/>
          <w:b/>
          <w:szCs w:val="28"/>
          <w:lang w:eastAsia="ru-RU"/>
        </w:rPr>
        <w:t>:</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b/>
          <w:spacing w:val="-1"/>
          <w:szCs w:val="28"/>
          <w:lang w:eastAsia="ru-RU"/>
        </w:rPr>
        <w:t xml:space="preserve">- </w:t>
      </w:r>
      <w:r w:rsidRPr="00E87E62">
        <w:rPr>
          <w:rFonts w:eastAsia="Times New Roman" w:cs="Times New Roman"/>
          <w:spacing w:val="-1"/>
          <w:szCs w:val="28"/>
          <w:lang w:eastAsia="ru-RU"/>
        </w:rPr>
        <w:t>Примерная</w:t>
      </w:r>
      <w:r w:rsidRPr="00E87E62">
        <w:rPr>
          <w:rFonts w:eastAsia="Times New Roman" w:cs="Times New Roman"/>
          <w:color w:val="000000"/>
          <w:spacing w:val="-1"/>
          <w:szCs w:val="28"/>
          <w:lang w:eastAsia="ru-RU"/>
        </w:rPr>
        <w:t xml:space="preserve"> основная образовательная программа основного</w:t>
      </w:r>
      <w:r w:rsidRPr="00E87E62">
        <w:rPr>
          <w:rFonts w:eastAsia="Times New Roman" w:cs="Times New Roman"/>
          <w:color w:val="000000"/>
          <w:spacing w:val="-3"/>
          <w:szCs w:val="28"/>
          <w:lang w:eastAsia="ru-RU"/>
        </w:rPr>
        <w:t xml:space="preserve"> общего </w:t>
      </w:r>
      <w:proofErr w:type="gramStart"/>
      <w:r w:rsidRPr="00E87E62">
        <w:rPr>
          <w:rFonts w:eastAsia="Times New Roman" w:cs="Times New Roman"/>
          <w:color w:val="000000"/>
          <w:spacing w:val="-3"/>
          <w:szCs w:val="28"/>
          <w:lang w:eastAsia="ru-RU"/>
        </w:rPr>
        <w:t>образования(</w:t>
      </w:r>
      <w:proofErr w:type="gramEnd"/>
      <w:r w:rsidRPr="00E87E62">
        <w:rPr>
          <w:rFonts w:eastAsia="Times New Roman" w:cs="Times New Roman"/>
          <w:color w:val="000000"/>
          <w:spacing w:val="-3"/>
          <w:szCs w:val="28"/>
          <w:lang w:eastAsia="ru-RU"/>
        </w:rPr>
        <w:t xml:space="preserve">одобрена федеральным учебно-методическим объединением по общему образованию, протокол заседания от 08.04.2015 № 1/15). </w:t>
      </w:r>
    </w:p>
    <w:p w:rsidR="00447F47" w:rsidRPr="00E87E62" w:rsidRDefault="00447F47" w:rsidP="00447F47">
      <w:pPr>
        <w:keepNext/>
        <w:spacing w:after="0" w:line="240" w:lineRule="auto"/>
        <w:jc w:val="both"/>
        <w:outlineLvl w:val="0"/>
        <w:rPr>
          <w:rFonts w:eastAsia="Times New Roman" w:cs="Times New Roman"/>
          <w:b/>
          <w:bCs/>
          <w:kern w:val="32"/>
          <w:szCs w:val="28"/>
          <w:lang w:eastAsia="ru-RU"/>
        </w:rPr>
      </w:pPr>
      <w:r w:rsidRPr="00E87E62">
        <w:rPr>
          <w:rFonts w:eastAsia="Times New Roman" w:cs="Times New Roman"/>
          <w:b/>
          <w:bCs/>
          <w:kern w:val="32"/>
          <w:szCs w:val="28"/>
          <w:u w:val="single"/>
          <w:lang w:eastAsia="ru-RU"/>
        </w:rPr>
        <w:t>Постановления</w:t>
      </w:r>
      <w:r w:rsidRPr="00E87E62">
        <w:rPr>
          <w:rFonts w:eastAsia="Times New Roman" w:cs="Times New Roman"/>
          <w:b/>
          <w:bCs/>
          <w:kern w:val="32"/>
          <w:szCs w:val="28"/>
          <w:lang w:eastAsia="ru-RU"/>
        </w:rPr>
        <w:t>:</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w:t>
      </w:r>
    </w:p>
    <w:p w:rsidR="00447F47" w:rsidRPr="00E87E62" w:rsidRDefault="00447F47" w:rsidP="00447F47">
      <w:pPr>
        <w:widowControl w:val="0"/>
        <w:autoSpaceDE w:val="0"/>
        <w:autoSpaceDN w:val="0"/>
        <w:adjustRightInd w:val="0"/>
        <w:spacing w:after="0" w:line="240" w:lineRule="auto"/>
        <w:jc w:val="both"/>
        <w:rPr>
          <w:rFonts w:eastAsia="Times New Roman" w:cs="Times New Roman"/>
          <w:b/>
          <w:szCs w:val="28"/>
          <w:lang w:eastAsia="ru-RU"/>
        </w:rPr>
      </w:pPr>
      <w:r w:rsidRPr="00E87E62">
        <w:rPr>
          <w:rFonts w:eastAsia="Times New Roman" w:cs="Times New Roman"/>
          <w:b/>
          <w:szCs w:val="28"/>
          <w:u w:val="single"/>
          <w:lang w:eastAsia="ru-RU"/>
        </w:rPr>
        <w:t>Приказы</w:t>
      </w:r>
      <w:r w:rsidRPr="00E87E62">
        <w:rPr>
          <w:rFonts w:eastAsia="Times New Roman" w:cs="Times New Roman"/>
          <w:b/>
          <w:szCs w:val="28"/>
          <w:lang w:eastAsia="ru-RU"/>
        </w:rPr>
        <w:t>:</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47F47" w:rsidRPr="00E87E62" w:rsidRDefault="00447F47" w:rsidP="00447F47">
      <w:pPr>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w:t>
      </w:r>
      <w:proofErr w:type="gramStart"/>
      <w:r w:rsidRPr="00E87E62">
        <w:rPr>
          <w:rFonts w:eastAsia="Times New Roman" w:cs="Times New Roman"/>
          <w:szCs w:val="28"/>
          <w:lang w:eastAsia="ru-RU"/>
        </w:rPr>
        <w:t>в</w:t>
      </w:r>
      <w:proofErr w:type="gramEnd"/>
      <w:r w:rsidRPr="00E87E62">
        <w:rPr>
          <w:rFonts w:eastAsia="Times New Roman" w:cs="Times New Roman"/>
          <w:szCs w:val="28"/>
          <w:lang w:eastAsia="ru-RU"/>
        </w:rPr>
        <w:t xml:space="preserve"> ред. приказов </w:t>
      </w:r>
      <w:proofErr w:type="spellStart"/>
      <w:r w:rsidRPr="00E87E62">
        <w:rPr>
          <w:rFonts w:eastAsia="Times New Roman" w:cs="Times New Roman"/>
          <w:szCs w:val="28"/>
          <w:lang w:eastAsia="ru-RU"/>
        </w:rPr>
        <w:t>Минобрнауки</w:t>
      </w:r>
      <w:proofErr w:type="spellEnd"/>
      <w:r w:rsidRPr="00E87E62">
        <w:rPr>
          <w:rFonts w:eastAsia="Times New Roman" w:cs="Times New Roman"/>
          <w:szCs w:val="28"/>
          <w:lang w:eastAsia="ru-RU"/>
        </w:rPr>
        <w:t xml:space="preserve"> России от 03.06.2008 № 164,от 31.08.2009 № 320, от 19.10.2009 № 427, от 10.11.2011 № 2643, от 24.01.2012 № 39, от 31.01.2012 </w:t>
      </w:r>
      <w:hyperlink r:id="rId5" w:history="1">
        <w:r w:rsidRPr="00E87E62">
          <w:rPr>
            <w:rFonts w:eastAsia="Times New Roman" w:cs="Times New Roman"/>
            <w:szCs w:val="28"/>
            <w:lang w:eastAsia="ru-RU"/>
          </w:rPr>
          <w:t>№</w:t>
        </w:r>
      </w:hyperlink>
      <w:r w:rsidRPr="00E87E62">
        <w:rPr>
          <w:rFonts w:eastAsia="Times New Roman" w:cs="Times New Roman"/>
          <w:szCs w:val="28"/>
          <w:lang w:eastAsia="ru-RU"/>
        </w:rPr>
        <w:t xml:space="preserve"> 69, от 23.06.2015 № 609);</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приказ Минобразования России от 09.03.2004 № 1312 «Об утверждении федерального базисного учебного плана и </w:t>
      </w:r>
      <w:r w:rsidRPr="00E87E62">
        <w:rPr>
          <w:rFonts w:eastAsia="Times New Roman" w:cs="Times New Roman"/>
          <w:szCs w:val="28"/>
          <w:lang w:eastAsia="ru-RU"/>
        </w:rPr>
        <w:lastRenderedPageBreak/>
        <w:t xml:space="preserve">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E87E62">
        <w:rPr>
          <w:rFonts w:eastAsia="Times New Roman" w:cs="Times New Roman"/>
          <w:szCs w:val="28"/>
          <w:lang w:eastAsia="ru-RU"/>
        </w:rPr>
        <w:t>Минобрнауки</w:t>
      </w:r>
      <w:proofErr w:type="spellEnd"/>
      <w:r w:rsidRPr="00E87E62">
        <w:rPr>
          <w:rFonts w:eastAsia="Times New Roman" w:cs="Times New Roman"/>
          <w:szCs w:val="28"/>
          <w:lang w:eastAsia="ru-RU"/>
        </w:rPr>
        <w:t xml:space="preserve"> России от 20.08.2008 № 241, 30.08.2010 № 889, 03.06.2011 № 1994, от 01.02.2012 </w:t>
      </w:r>
      <w:hyperlink r:id="rId6" w:history="1">
        <w:r w:rsidRPr="00E87E62">
          <w:rPr>
            <w:rFonts w:eastAsia="Times New Roman" w:cs="Times New Roman"/>
            <w:szCs w:val="28"/>
            <w:lang w:eastAsia="ru-RU"/>
          </w:rPr>
          <w:t>№</w:t>
        </w:r>
      </w:hyperlink>
      <w:r w:rsidRPr="00E87E62">
        <w:rPr>
          <w:rFonts w:eastAsia="Times New Roman" w:cs="Times New Roman"/>
          <w:szCs w:val="28"/>
          <w:lang w:eastAsia="ru-RU"/>
        </w:rPr>
        <w:t xml:space="preserve"> 74);</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приказ </w:t>
      </w:r>
      <w:proofErr w:type="spellStart"/>
      <w:r w:rsidRPr="00E87E62">
        <w:rPr>
          <w:rFonts w:eastAsia="Times New Roman" w:cs="Times New Roman"/>
          <w:szCs w:val="28"/>
          <w:lang w:eastAsia="ru-RU"/>
        </w:rPr>
        <w:t>Минобрнауки</w:t>
      </w:r>
      <w:proofErr w:type="spellEnd"/>
      <w:r w:rsidRPr="00E87E62">
        <w:rPr>
          <w:rFonts w:eastAsia="Times New Roman" w:cs="Times New Roman"/>
          <w:szCs w:val="28"/>
          <w:lang w:eastAsia="ru-RU"/>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E87E62">
        <w:rPr>
          <w:rFonts w:eastAsia="Times New Roman" w:cs="Times New Roman"/>
          <w:szCs w:val="28"/>
          <w:lang w:eastAsia="ru-RU"/>
        </w:rPr>
        <w:t>Минобрнауки</w:t>
      </w:r>
      <w:proofErr w:type="spellEnd"/>
      <w:r w:rsidRPr="00E87E62">
        <w:rPr>
          <w:rFonts w:eastAsia="Times New Roman" w:cs="Times New Roman"/>
          <w:szCs w:val="28"/>
          <w:lang w:eastAsia="ru-RU"/>
        </w:rPr>
        <w:t xml:space="preserve"> России от 26.11.2010 № 1241, от 22.09.2011 № 2357, от 18.12.2012 № 1060, от 29.12.2014 № 1643);</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приказ Минобороны России и </w:t>
      </w:r>
      <w:proofErr w:type="spellStart"/>
      <w:r w:rsidRPr="00E87E62">
        <w:rPr>
          <w:rFonts w:eastAsia="Times New Roman" w:cs="Times New Roman"/>
          <w:szCs w:val="28"/>
          <w:lang w:eastAsia="ru-RU"/>
        </w:rPr>
        <w:t>Минобрнауки</w:t>
      </w:r>
      <w:proofErr w:type="spellEnd"/>
      <w:r w:rsidRPr="00E87E62">
        <w:rPr>
          <w:rFonts w:eastAsia="Times New Roman" w:cs="Times New Roman"/>
          <w:szCs w:val="28"/>
          <w:lang w:eastAsia="ru-RU"/>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bCs/>
          <w:color w:val="222222"/>
          <w:szCs w:val="28"/>
          <w:lang w:eastAsia="ru-RU"/>
        </w:rPr>
        <w:t xml:space="preserve">- приказ </w:t>
      </w:r>
      <w:proofErr w:type="spellStart"/>
      <w:r w:rsidRPr="00E87E62">
        <w:rPr>
          <w:rFonts w:eastAsia="Times New Roman" w:cs="Times New Roman"/>
          <w:bCs/>
          <w:color w:val="222222"/>
          <w:szCs w:val="28"/>
          <w:lang w:eastAsia="ru-RU"/>
        </w:rPr>
        <w:t>Минобрнауки</w:t>
      </w:r>
      <w:proofErr w:type="spellEnd"/>
      <w:r w:rsidRPr="00E87E62">
        <w:rPr>
          <w:rFonts w:eastAsia="Times New Roman" w:cs="Times New Roman"/>
          <w:bCs/>
          <w:color w:val="222222"/>
          <w:szCs w:val="28"/>
          <w:lang w:eastAsia="ru-RU"/>
        </w:rPr>
        <w:t xml:space="preserve"> России от 17.12.2010 </w:t>
      </w:r>
      <w:r w:rsidRPr="00E87E62">
        <w:rPr>
          <w:rFonts w:eastAsia="Times New Roman" w:cs="Times New Roman"/>
          <w:szCs w:val="28"/>
          <w:lang w:eastAsia="ru-RU"/>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E87E62">
        <w:rPr>
          <w:rFonts w:eastAsia="Times New Roman" w:cs="Times New Roman"/>
          <w:szCs w:val="28"/>
          <w:lang w:eastAsia="ru-RU"/>
        </w:rPr>
        <w:t>Минобрнауки</w:t>
      </w:r>
      <w:proofErr w:type="spellEnd"/>
      <w:r w:rsidRPr="00E87E62">
        <w:rPr>
          <w:rFonts w:eastAsia="Times New Roman" w:cs="Times New Roman"/>
          <w:szCs w:val="28"/>
          <w:lang w:eastAsia="ru-RU"/>
        </w:rPr>
        <w:t xml:space="preserve"> России от 29.12.2014 № 1644);</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kern w:val="36"/>
          <w:szCs w:val="28"/>
          <w:lang w:eastAsia="ru-RU"/>
        </w:rPr>
        <w:t xml:space="preserve">-  </w:t>
      </w:r>
      <w:r w:rsidRPr="00E87E62">
        <w:rPr>
          <w:rFonts w:eastAsia="Times New Roman" w:cs="Times New Roman"/>
          <w:szCs w:val="28"/>
          <w:lang w:eastAsia="ru-RU"/>
        </w:rPr>
        <w:t xml:space="preserve">приказ </w:t>
      </w:r>
      <w:proofErr w:type="spellStart"/>
      <w:r w:rsidRPr="00E87E62">
        <w:rPr>
          <w:rFonts w:eastAsia="Times New Roman" w:cs="Times New Roman"/>
          <w:szCs w:val="28"/>
          <w:lang w:eastAsia="ru-RU"/>
        </w:rPr>
        <w:t>Минобрнауки</w:t>
      </w:r>
      <w:proofErr w:type="spellEnd"/>
      <w:r w:rsidRPr="00E87E62">
        <w:rPr>
          <w:rFonts w:eastAsia="Times New Roman" w:cs="Times New Roman"/>
          <w:szCs w:val="28"/>
          <w:lang w:eastAsia="ru-RU"/>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E87E62">
        <w:rPr>
          <w:rFonts w:eastAsia="Times New Roman" w:cs="Times New Roman"/>
          <w:bCs/>
          <w:color w:val="000000"/>
          <w:szCs w:val="28"/>
          <w:lang w:eastAsia="ru-RU"/>
        </w:rPr>
        <w:t>13.12. 2013, от 28.05.2014, от 17.07.2015);</w:t>
      </w:r>
      <w:r w:rsidRPr="00E87E62">
        <w:rPr>
          <w:rFonts w:eastAsia="Times New Roman" w:cs="Times New Roman"/>
          <w:bCs/>
          <w:color w:val="000000"/>
          <w:szCs w:val="28"/>
          <w:lang w:eastAsia="ru-RU"/>
        </w:rPr>
        <w:br/>
      </w:r>
      <w:r w:rsidRPr="00E87E62">
        <w:rPr>
          <w:rFonts w:eastAsia="Times New Roman" w:cs="Times New Roman"/>
          <w:bCs/>
          <w:color w:val="222222"/>
          <w:szCs w:val="28"/>
          <w:lang w:eastAsia="ru-RU"/>
        </w:rPr>
        <w:t xml:space="preserve">- приказ </w:t>
      </w:r>
      <w:proofErr w:type="spellStart"/>
      <w:r w:rsidRPr="00E87E62">
        <w:rPr>
          <w:rFonts w:eastAsia="Times New Roman" w:cs="Times New Roman"/>
          <w:kern w:val="36"/>
          <w:szCs w:val="28"/>
          <w:lang w:eastAsia="ru-RU"/>
        </w:rPr>
        <w:t>Минобрнауки</w:t>
      </w:r>
      <w:proofErr w:type="spellEnd"/>
      <w:r w:rsidRPr="00E87E62">
        <w:rPr>
          <w:rFonts w:eastAsia="Times New Roman" w:cs="Times New Roman"/>
          <w:kern w:val="36"/>
          <w:szCs w:val="28"/>
          <w:lang w:eastAsia="ru-RU"/>
        </w:rPr>
        <w:t xml:space="preserve"> России от 31.03.2014 № 253 «</w:t>
      </w:r>
      <w:r w:rsidRPr="00E87E62">
        <w:rPr>
          <w:rFonts w:eastAsia="Times New Roman" w:cs="Times New Roman"/>
          <w:szCs w:val="28"/>
          <w:lang w:eastAsia="ru-RU"/>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E87E62">
        <w:rPr>
          <w:rFonts w:eastAsia="Times New Roman" w:cs="Times New Roman"/>
          <w:szCs w:val="28"/>
          <w:lang w:eastAsia="ru-RU"/>
        </w:rPr>
        <w:t>Минобрнауки</w:t>
      </w:r>
      <w:proofErr w:type="spellEnd"/>
      <w:r w:rsidRPr="00E87E62">
        <w:rPr>
          <w:rFonts w:eastAsia="Times New Roman" w:cs="Times New Roman"/>
          <w:szCs w:val="28"/>
          <w:lang w:eastAsia="ru-RU"/>
        </w:rPr>
        <w:t xml:space="preserve"> России от 08.06.2015 № 576, от 28.12.2015 №1529, от 26.01.2016 № 38)</w:t>
      </w:r>
      <w:r w:rsidRPr="00E87E62">
        <w:rPr>
          <w:rFonts w:eastAsia="Times New Roman" w:cs="Times New Roman"/>
          <w:kern w:val="36"/>
          <w:szCs w:val="28"/>
          <w:lang w:eastAsia="ru-RU"/>
        </w:rPr>
        <w:t>;</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bdr w:val="none" w:sz="0" w:space="0" w:color="auto" w:frame="1"/>
          <w:lang w:eastAsia="ru-RU"/>
        </w:rPr>
      </w:pPr>
      <w:r w:rsidRPr="00E87E62">
        <w:rPr>
          <w:rFonts w:eastAsia="Times New Roman" w:cs="Times New Roman"/>
          <w:szCs w:val="28"/>
          <w:lang w:eastAsia="ru-RU"/>
        </w:rPr>
        <w:t xml:space="preserve">-  приказ </w:t>
      </w:r>
      <w:proofErr w:type="spellStart"/>
      <w:r w:rsidRPr="00E87E62">
        <w:rPr>
          <w:rFonts w:eastAsia="Times New Roman" w:cs="Times New Roman"/>
          <w:szCs w:val="28"/>
          <w:lang w:eastAsia="ru-RU"/>
        </w:rPr>
        <w:t>Минобрнауки</w:t>
      </w:r>
      <w:proofErr w:type="spellEnd"/>
      <w:r w:rsidRPr="00E87E62">
        <w:rPr>
          <w:rFonts w:eastAsia="Times New Roman" w:cs="Times New Roman"/>
          <w:szCs w:val="28"/>
          <w:lang w:eastAsia="ru-RU"/>
        </w:rPr>
        <w:t xml:space="preserve"> России от 09.01.2014 г. № 2 «Об утверждении порядка </w:t>
      </w:r>
      <w:r w:rsidRPr="00E87E62">
        <w:rPr>
          <w:rFonts w:eastAsia="Times New Roman" w:cs="Times New Roman"/>
          <w:szCs w:val="28"/>
          <w:bdr w:val="none" w:sz="0" w:space="0" w:color="auto" w:frame="1"/>
          <w:lang w:eastAsia="ru-RU"/>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bdr w:val="none" w:sz="0" w:space="0" w:color="auto" w:frame="1"/>
          <w:lang w:eastAsia="ru-RU"/>
        </w:rPr>
      </w:pPr>
      <w:r w:rsidRPr="00E87E62">
        <w:rPr>
          <w:rFonts w:eastAsia="Times New Roman" w:cs="Times New Roman"/>
          <w:szCs w:val="28"/>
          <w:bdr w:val="none" w:sz="0" w:space="0" w:color="auto" w:frame="1"/>
          <w:lang w:eastAsia="ru-RU"/>
        </w:rPr>
        <w:t xml:space="preserve">-  приказ </w:t>
      </w:r>
      <w:proofErr w:type="spellStart"/>
      <w:r w:rsidRPr="00E87E62">
        <w:rPr>
          <w:rFonts w:eastAsia="Times New Roman" w:cs="Times New Roman"/>
          <w:szCs w:val="28"/>
          <w:lang w:eastAsia="ru-RU"/>
        </w:rPr>
        <w:t>Минобрнауки</w:t>
      </w:r>
      <w:proofErr w:type="spellEnd"/>
      <w:r w:rsidRPr="00E87E62">
        <w:rPr>
          <w:rFonts w:eastAsia="Times New Roman" w:cs="Times New Roman"/>
          <w:szCs w:val="28"/>
          <w:lang w:eastAsia="ru-RU"/>
        </w:rPr>
        <w:t xml:space="preserve"> России </w:t>
      </w:r>
      <w:r w:rsidRPr="00E87E62">
        <w:rPr>
          <w:rFonts w:eastAsia="Times New Roman" w:cs="Times New Roman"/>
          <w:szCs w:val="28"/>
          <w:bdr w:val="none" w:sz="0" w:space="0" w:color="auto" w:frame="1"/>
          <w:lang w:eastAsia="ru-RU"/>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E87E62">
        <w:rPr>
          <w:rFonts w:eastAsia="Times New Roman" w:cs="Times New Roman"/>
          <w:szCs w:val="28"/>
          <w:lang w:eastAsia="ru-RU"/>
        </w:rPr>
        <w:t xml:space="preserve">(в ред. приказов </w:t>
      </w:r>
      <w:proofErr w:type="spellStart"/>
      <w:r w:rsidRPr="00E87E62">
        <w:rPr>
          <w:rFonts w:eastAsia="Times New Roman" w:cs="Times New Roman"/>
          <w:szCs w:val="28"/>
          <w:lang w:eastAsia="ru-RU"/>
        </w:rPr>
        <w:t>Минобрнауки</w:t>
      </w:r>
      <w:proofErr w:type="spellEnd"/>
      <w:r w:rsidRPr="00E87E62">
        <w:rPr>
          <w:rFonts w:eastAsia="Times New Roman" w:cs="Times New Roman"/>
          <w:szCs w:val="28"/>
          <w:lang w:eastAsia="ru-RU"/>
        </w:rPr>
        <w:t xml:space="preserve"> России от 07.10.2014 № 1307, от 09.04.2015                    № 387)</w:t>
      </w:r>
      <w:r w:rsidRPr="00E87E62">
        <w:rPr>
          <w:rFonts w:eastAsia="Times New Roman" w:cs="Times New Roman"/>
          <w:szCs w:val="28"/>
          <w:bdr w:val="none" w:sz="0" w:space="0" w:color="auto" w:frame="1"/>
          <w:lang w:eastAsia="ru-RU"/>
        </w:rPr>
        <w:t>;</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bdr w:val="none" w:sz="0" w:space="0" w:color="auto" w:frame="1"/>
          <w:lang w:eastAsia="ru-RU"/>
        </w:rPr>
      </w:pPr>
      <w:r w:rsidRPr="00E87E62">
        <w:rPr>
          <w:rFonts w:eastAsia="Times New Roman" w:cs="Times New Roman"/>
          <w:szCs w:val="28"/>
          <w:bdr w:val="none" w:sz="0" w:space="0" w:color="auto" w:frame="1"/>
          <w:lang w:eastAsia="ru-RU"/>
        </w:rPr>
        <w:t>- п</w:t>
      </w:r>
      <w:r w:rsidRPr="00E87E62">
        <w:rPr>
          <w:rFonts w:eastAsia="Times New Roman" w:cs="Times New Roman"/>
          <w:bCs/>
          <w:iCs/>
          <w:szCs w:val="28"/>
          <w:bdr w:val="none" w:sz="0" w:space="0" w:color="auto" w:frame="1"/>
          <w:lang w:eastAsia="ru-RU"/>
        </w:rPr>
        <w:t xml:space="preserve">риказ от 29.12.2014 № 1643 </w:t>
      </w:r>
      <w:proofErr w:type="spellStart"/>
      <w:r w:rsidRPr="00E87E62">
        <w:rPr>
          <w:rFonts w:eastAsia="Times New Roman" w:cs="Times New Roman"/>
          <w:bCs/>
          <w:iCs/>
          <w:szCs w:val="28"/>
          <w:bdr w:val="none" w:sz="0" w:space="0" w:color="auto" w:frame="1"/>
          <w:lang w:eastAsia="ru-RU"/>
        </w:rPr>
        <w:t>Минобрнауки</w:t>
      </w:r>
      <w:proofErr w:type="spellEnd"/>
      <w:r w:rsidRPr="00E87E62">
        <w:rPr>
          <w:rFonts w:eastAsia="Times New Roman" w:cs="Times New Roman"/>
          <w:bCs/>
          <w:iCs/>
          <w:szCs w:val="28"/>
          <w:bdr w:val="none" w:sz="0" w:space="0" w:color="auto" w:frame="1"/>
          <w:lang w:eastAsia="ru-RU"/>
        </w:rPr>
        <w:t xml:space="preserve">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bdr w:val="none" w:sz="0" w:space="0" w:color="auto" w:frame="1"/>
          <w:lang w:eastAsia="ru-RU"/>
        </w:rPr>
      </w:pPr>
      <w:r w:rsidRPr="00E87E62">
        <w:rPr>
          <w:rFonts w:eastAsia="Times New Roman" w:cs="Times New Roman"/>
          <w:szCs w:val="28"/>
          <w:bdr w:val="none" w:sz="0" w:space="0" w:color="auto" w:frame="1"/>
          <w:lang w:eastAsia="ru-RU"/>
        </w:rPr>
        <w:lastRenderedPageBreak/>
        <w:t>- п</w:t>
      </w:r>
      <w:r w:rsidRPr="00E87E62">
        <w:rPr>
          <w:rFonts w:eastAsia="Times New Roman" w:cs="Times New Roman"/>
          <w:bCs/>
          <w:iCs/>
          <w:szCs w:val="28"/>
          <w:bdr w:val="none" w:sz="0" w:space="0" w:color="auto" w:frame="1"/>
          <w:lang w:eastAsia="ru-RU"/>
        </w:rPr>
        <w:t xml:space="preserve">риказ </w:t>
      </w:r>
      <w:proofErr w:type="spellStart"/>
      <w:r w:rsidRPr="00E87E62">
        <w:rPr>
          <w:rFonts w:eastAsia="Times New Roman" w:cs="Times New Roman"/>
          <w:bCs/>
          <w:iCs/>
          <w:szCs w:val="28"/>
          <w:bdr w:val="none" w:sz="0" w:space="0" w:color="auto" w:frame="1"/>
          <w:lang w:eastAsia="ru-RU"/>
        </w:rPr>
        <w:t>Минобрнауки</w:t>
      </w:r>
      <w:proofErr w:type="spellEnd"/>
      <w:r w:rsidRPr="00E87E62">
        <w:rPr>
          <w:rFonts w:eastAsia="Times New Roman" w:cs="Times New Roman"/>
          <w:bCs/>
          <w:iCs/>
          <w:szCs w:val="28"/>
          <w:bdr w:val="none" w:sz="0" w:space="0" w:color="auto" w:frame="1"/>
          <w:lang w:eastAsia="ru-RU"/>
        </w:rPr>
        <w:t xml:space="preserve">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xml:space="preserve">-  приказ </w:t>
      </w:r>
      <w:proofErr w:type="spellStart"/>
      <w:r w:rsidRPr="00E87E62">
        <w:rPr>
          <w:rFonts w:eastAsia="Times New Roman" w:cs="Times New Roman"/>
          <w:szCs w:val="28"/>
          <w:lang w:eastAsia="ru-RU"/>
        </w:rPr>
        <w:t>Минобрнауки</w:t>
      </w:r>
      <w:proofErr w:type="spellEnd"/>
      <w:r w:rsidRPr="00E87E62">
        <w:rPr>
          <w:rFonts w:eastAsia="Times New Roman" w:cs="Times New Roman"/>
          <w:szCs w:val="28"/>
          <w:lang w:eastAsia="ru-RU"/>
        </w:rPr>
        <w:t xml:space="preserve"> России от 29.12.2014 № 1645 «</w:t>
      </w:r>
      <w:r w:rsidRPr="00E87E62">
        <w:rPr>
          <w:rFonts w:eastAsia="Times New Roman" w:cs="Times New Roman"/>
          <w:bCs/>
          <w:szCs w:val="28"/>
          <w:lang w:eastAsia="ru-RU"/>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E87E62">
          <w:rPr>
            <w:rFonts w:eastAsia="Times New Roman" w:cs="Times New Roman"/>
            <w:bCs/>
            <w:szCs w:val="28"/>
            <w:lang w:eastAsia="ru-RU"/>
          </w:rPr>
          <w:t>2012 г</w:t>
        </w:r>
      </w:smartTag>
      <w:r w:rsidRPr="00E87E62">
        <w:rPr>
          <w:rFonts w:eastAsia="Times New Roman" w:cs="Times New Roman"/>
          <w:bCs/>
          <w:szCs w:val="28"/>
          <w:lang w:eastAsia="ru-RU"/>
        </w:rPr>
        <w:t>. № 413 «Об утверждении федерального государственного образовательного стандарта среднего (полного) общего образования»;</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xml:space="preserve">- приказ </w:t>
      </w:r>
      <w:proofErr w:type="spellStart"/>
      <w:r w:rsidRPr="00E87E62">
        <w:rPr>
          <w:rFonts w:eastAsia="Times New Roman" w:cs="Times New Roman"/>
          <w:bCs/>
          <w:szCs w:val="28"/>
          <w:lang w:eastAsia="ru-RU"/>
        </w:rPr>
        <w:t>Минобрнауки</w:t>
      </w:r>
      <w:proofErr w:type="spellEnd"/>
      <w:r w:rsidRPr="00E87E62">
        <w:rPr>
          <w:rFonts w:eastAsia="Times New Roman" w:cs="Times New Roman"/>
          <w:bCs/>
          <w:szCs w:val="28"/>
          <w:lang w:eastAsia="ru-RU"/>
        </w:rPr>
        <w:t xml:space="preserve"> </w:t>
      </w:r>
      <w:proofErr w:type="gramStart"/>
      <w:r w:rsidRPr="00E87E62">
        <w:rPr>
          <w:rFonts w:eastAsia="Times New Roman" w:cs="Times New Roman"/>
          <w:bCs/>
          <w:szCs w:val="28"/>
          <w:lang w:eastAsia="ru-RU"/>
        </w:rPr>
        <w:t>России  от</w:t>
      </w:r>
      <w:proofErr w:type="gramEnd"/>
      <w:r w:rsidRPr="00E87E62">
        <w:rPr>
          <w:rFonts w:eastAsia="Times New Roman" w:cs="Times New Roman"/>
          <w:bCs/>
          <w:szCs w:val="28"/>
          <w:lang w:eastAsia="ru-RU"/>
        </w:rPr>
        <w:t xml:space="preserve">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xml:space="preserve">- приказ </w:t>
      </w:r>
      <w:proofErr w:type="spellStart"/>
      <w:r w:rsidRPr="00E87E62">
        <w:rPr>
          <w:rFonts w:eastAsia="Times New Roman" w:cs="Times New Roman"/>
          <w:bCs/>
          <w:szCs w:val="28"/>
          <w:lang w:eastAsia="ru-RU"/>
        </w:rPr>
        <w:t>Минобрнауки</w:t>
      </w:r>
      <w:proofErr w:type="spellEnd"/>
      <w:r w:rsidRPr="00E87E62">
        <w:rPr>
          <w:rFonts w:eastAsia="Times New Roman" w:cs="Times New Roman"/>
          <w:bCs/>
          <w:szCs w:val="28"/>
          <w:lang w:eastAsia="ru-RU"/>
        </w:rPr>
        <w:t xml:space="preserve"> </w:t>
      </w:r>
      <w:proofErr w:type="gramStart"/>
      <w:r w:rsidRPr="00E87E62">
        <w:rPr>
          <w:rFonts w:eastAsia="Times New Roman" w:cs="Times New Roman"/>
          <w:bCs/>
          <w:szCs w:val="28"/>
          <w:lang w:eastAsia="ru-RU"/>
        </w:rPr>
        <w:t>России  от</w:t>
      </w:r>
      <w:proofErr w:type="gramEnd"/>
      <w:r w:rsidRPr="00E87E62">
        <w:rPr>
          <w:rFonts w:eastAsia="Times New Roman" w:cs="Times New Roman"/>
          <w:bCs/>
          <w:szCs w:val="28"/>
          <w:lang w:eastAsia="ru-RU"/>
        </w:rPr>
        <w:t xml:space="preserve">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p>
    <w:p w:rsidR="00447F47" w:rsidRPr="00E87E62" w:rsidRDefault="00447F47" w:rsidP="00447F47">
      <w:pPr>
        <w:widowControl w:val="0"/>
        <w:autoSpaceDE w:val="0"/>
        <w:autoSpaceDN w:val="0"/>
        <w:adjustRightInd w:val="0"/>
        <w:spacing w:after="0" w:line="240" w:lineRule="auto"/>
        <w:jc w:val="both"/>
        <w:rPr>
          <w:rFonts w:eastAsia="Times New Roman" w:cs="Times New Roman"/>
          <w:b/>
          <w:szCs w:val="28"/>
          <w:u w:val="single"/>
          <w:lang w:eastAsia="ru-RU"/>
        </w:rPr>
      </w:pPr>
      <w:r w:rsidRPr="00E87E62">
        <w:rPr>
          <w:rFonts w:eastAsia="Times New Roman" w:cs="Times New Roman"/>
          <w:b/>
          <w:szCs w:val="28"/>
          <w:u w:val="single"/>
          <w:lang w:eastAsia="ru-RU"/>
        </w:rPr>
        <w:t xml:space="preserve">Письма: </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письмо Минобразования </w:t>
      </w:r>
      <w:proofErr w:type="gramStart"/>
      <w:r w:rsidRPr="00E87E62">
        <w:rPr>
          <w:rFonts w:eastAsia="Times New Roman" w:cs="Times New Roman"/>
          <w:szCs w:val="28"/>
          <w:lang w:eastAsia="ru-RU"/>
        </w:rPr>
        <w:t>России  от</w:t>
      </w:r>
      <w:proofErr w:type="gramEnd"/>
      <w:r w:rsidRPr="00E87E62">
        <w:rPr>
          <w:rFonts w:eastAsia="Times New Roman" w:cs="Times New Roman"/>
          <w:szCs w:val="28"/>
          <w:lang w:eastAsia="ru-RU"/>
        </w:rPr>
        <w:t xml:space="preserve">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письмо Департамента государственной политики в образовании </w:t>
      </w:r>
      <w:proofErr w:type="spellStart"/>
      <w:r w:rsidRPr="00E87E62">
        <w:rPr>
          <w:rFonts w:eastAsia="Times New Roman" w:cs="Times New Roman"/>
          <w:szCs w:val="28"/>
          <w:lang w:eastAsia="ru-RU"/>
        </w:rPr>
        <w:t>Минобрнауки</w:t>
      </w:r>
      <w:proofErr w:type="spellEnd"/>
      <w:r w:rsidRPr="00E87E62">
        <w:rPr>
          <w:rFonts w:eastAsia="Times New Roman" w:cs="Times New Roman"/>
          <w:szCs w:val="28"/>
          <w:lang w:eastAsia="ru-RU"/>
        </w:rPr>
        <w:t xml:space="preserve"> России от 04.03.2010 № 03-413 «О методических рекомендациях по реализации элективных курсов»;</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Arial Unicode MS" w:cs="Times New Roman"/>
          <w:szCs w:val="28"/>
          <w:lang w:eastAsia="ru-RU"/>
        </w:rPr>
        <w:t xml:space="preserve">- письмо Департамента общего образования </w:t>
      </w:r>
      <w:proofErr w:type="spellStart"/>
      <w:r w:rsidRPr="00E87E62">
        <w:rPr>
          <w:rFonts w:eastAsia="@Arial Unicode MS" w:cs="Times New Roman"/>
          <w:szCs w:val="28"/>
          <w:lang w:eastAsia="ru-RU"/>
        </w:rPr>
        <w:t>Минобрнауки</w:t>
      </w:r>
      <w:proofErr w:type="spellEnd"/>
      <w:r w:rsidRPr="00E87E62">
        <w:rPr>
          <w:rFonts w:eastAsia="@Arial Unicode MS" w:cs="Times New Roman"/>
          <w:szCs w:val="28"/>
          <w:lang w:eastAsia="ru-RU"/>
        </w:rPr>
        <w:t xml:space="preserve"> России от 12.05.2011 № 03-296 «Об организации внеурочной </w:t>
      </w:r>
      <w:r w:rsidRPr="00E87E62">
        <w:rPr>
          <w:rFonts w:eastAsia="@Arial Unicode MS" w:cs="Times New Roman"/>
          <w:szCs w:val="28"/>
          <w:lang w:eastAsia="ru-RU"/>
        </w:rPr>
        <w:lastRenderedPageBreak/>
        <w:t>деятельности при введении федерального государственного образовательного стандарта общего образования»;</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xml:space="preserve">- письмо </w:t>
      </w:r>
      <w:proofErr w:type="spellStart"/>
      <w:r w:rsidRPr="00E87E62">
        <w:rPr>
          <w:rFonts w:eastAsia="Times New Roman" w:cs="Times New Roman"/>
          <w:bCs/>
          <w:szCs w:val="28"/>
          <w:lang w:eastAsia="ru-RU"/>
        </w:rPr>
        <w:t>Минобрнауки</w:t>
      </w:r>
      <w:proofErr w:type="spellEnd"/>
      <w:r w:rsidRPr="00E87E62">
        <w:rPr>
          <w:rFonts w:eastAsia="Times New Roman" w:cs="Times New Roman"/>
          <w:bCs/>
          <w:szCs w:val="28"/>
          <w:lang w:eastAsia="ru-RU"/>
        </w:rPr>
        <w:t xml:space="preserve"> России от 09.02.2012 № 102/03 «О введении курса ОРКСЭ с 1 сентября 2012 года»;</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письмо от 15.11.2013 № НТ-1139/08 «Об организации получения образования в семейной форме»;</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szCs w:val="28"/>
          <w:lang w:eastAsia="ru-RU"/>
        </w:rPr>
        <w:t xml:space="preserve">-  письмо </w:t>
      </w:r>
      <w:proofErr w:type="spellStart"/>
      <w:r w:rsidRPr="00E87E62">
        <w:rPr>
          <w:rFonts w:eastAsia="Times New Roman" w:cs="Times New Roman"/>
          <w:bCs/>
          <w:szCs w:val="28"/>
          <w:lang w:eastAsia="ru-RU"/>
        </w:rPr>
        <w:t>Минобрнауки</w:t>
      </w:r>
      <w:proofErr w:type="spellEnd"/>
      <w:r w:rsidRPr="00E87E62">
        <w:rPr>
          <w:rFonts w:eastAsia="Times New Roman" w:cs="Times New Roman"/>
          <w:bCs/>
          <w:szCs w:val="28"/>
          <w:lang w:eastAsia="ru-RU"/>
        </w:rPr>
        <w:t xml:space="preserve"> России </w:t>
      </w:r>
      <w:r w:rsidRPr="00E87E62">
        <w:rPr>
          <w:rFonts w:eastAsia="Times New Roman" w:cs="Times New Roman"/>
          <w:szCs w:val="28"/>
          <w:lang w:eastAsia="ru-RU"/>
        </w:rPr>
        <w:t>от 29.04.2014 № 08-548 «О федеральном перечне учебников»;</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xml:space="preserve">- </w:t>
      </w:r>
      <w:proofErr w:type="gramStart"/>
      <w:r w:rsidRPr="00E87E62">
        <w:rPr>
          <w:rFonts w:eastAsia="Times New Roman" w:cs="Times New Roman"/>
          <w:bCs/>
          <w:szCs w:val="28"/>
          <w:lang w:eastAsia="ru-RU"/>
        </w:rPr>
        <w:t xml:space="preserve">письмо  </w:t>
      </w:r>
      <w:proofErr w:type="spellStart"/>
      <w:r w:rsidRPr="00E87E62">
        <w:rPr>
          <w:rFonts w:eastAsia="Times New Roman" w:cs="Times New Roman"/>
          <w:bCs/>
          <w:szCs w:val="28"/>
          <w:lang w:eastAsia="ru-RU"/>
        </w:rPr>
        <w:t>Минобрнауки</w:t>
      </w:r>
      <w:proofErr w:type="spellEnd"/>
      <w:proofErr w:type="gramEnd"/>
      <w:r w:rsidRPr="00E87E62">
        <w:rPr>
          <w:rFonts w:eastAsia="Times New Roman" w:cs="Times New Roman"/>
          <w:bCs/>
          <w:szCs w:val="28"/>
          <w:lang w:eastAsia="ru-RU"/>
        </w:rPr>
        <w:t xml:space="preserve"> России от 15.07.2014 № 08-888 «Об аттестации учащихся общеобразовательных организаций по учебному предмету «Физическая культура»;</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xml:space="preserve">- письмо </w:t>
      </w:r>
      <w:proofErr w:type="spellStart"/>
      <w:r w:rsidRPr="00E87E62">
        <w:rPr>
          <w:rFonts w:eastAsia="Times New Roman" w:cs="Times New Roman"/>
          <w:bCs/>
          <w:szCs w:val="28"/>
          <w:lang w:eastAsia="ru-RU"/>
        </w:rPr>
        <w:t>Минобрнауки</w:t>
      </w:r>
      <w:proofErr w:type="spellEnd"/>
      <w:r w:rsidRPr="00E87E62">
        <w:rPr>
          <w:rFonts w:eastAsia="Times New Roman" w:cs="Times New Roman"/>
          <w:bCs/>
          <w:szCs w:val="28"/>
          <w:lang w:eastAsia="ru-RU"/>
        </w:rPr>
        <w:t xml:space="preserve"> России от 02.02.2015 № НТ-136/08 «О федеральном перечне учебников»;</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xml:space="preserve">- письмо </w:t>
      </w:r>
      <w:proofErr w:type="spellStart"/>
      <w:r w:rsidRPr="00E87E62">
        <w:rPr>
          <w:rFonts w:eastAsia="Times New Roman" w:cs="Times New Roman"/>
          <w:bCs/>
          <w:szCs w:val="28"/>
          <w:lang w:eastAsia="ru-RU"/>
        </w:rPr>
        <w:t>Минобрнауки</w:t>
      </w:r>
      <w:proofErr w:type="spellEnd"/>
      <w:r w:rsidRPr="00E87E62">
        <w:rPr>
          <w:rFonts w:eastAsia="Times New Roman" w:cs="Times New Roman"/>
          <w:bCs/>
          <w:szCs w:val="28"/>
          <w:lang w:eastAsia="ru-RU"/>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письмо от 20.07.2015 № 09-1774 «О направлении учебно-методических материалов»;</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xml:space="preserve">-  письмо </w:t>
      </w:r>
      <w:proofErr w:type="spellStart"/>
      <w:r w:rsidRPr="00E87E62">
        <w:rPr>
          <w:rFonts w:eastAsia="Times New Roman" w:cs="Times New Roman"/>
          <w:bCs/>
          <w:szCs w:val="28"/>
          <w:lang w:eastAsia="ru-RU"/>
        </w:rPr>
        <w:t>Минобрнауки</w:t>
      </w:r>
      <w:proofErr w:type="spellEnd"/>
      <w:r w:rsidRPr="00E87E62">
        <w:rPr>
          <w:rFonts w:eastAsia="Times New Roman" w:cs="Times New Roman"/>
          <w:bCs/>
          <w:szCs w:val="28"/>
          <w:lang w:eastAsia="ru-RU"/>
        </w:rPr>
        <w:t xml:space="preserve"> России от 04.09.2015 № 08-1404 «Об отборе организаций, выпускающих учебные пособия»;</w:t>
      </w: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xml:space="preserve">- письмо </w:t>
      </w:r>
      <w:proofErr w:type="spellStart"/>
      <w:r w:rsidRPr="00E87E62">
        <w:rPr>
          <w:rFonts w:eastAsia="Times New Roman" w:cs="Times New Roman"/>
          <w:bCs/>
          <w:szCs w:val="28"/>
          <w:lang w:eastAsia="ru-RU"/>
        </w:rPr>
        <w:t>Минобрнауки</w:t>
      </w:r>
      <w:proofErr w:type="spellEnd"/>
      <w:r w:rsidRPr="00E87E62">
        <w:rPr>
          <w:rFonts w:eastAsia="Times New Roman" w:cs="Times New Roman"/>
          <w:bCs/>
          <w:szCs w:val="28"/>
          <w:lang w:eastAsia="ru-RU"/>
        </w:rPr>
        <w:t xml:space="preserve"> России от 18.03.2016 № НТ-393/08 «Об обеспечении учебными изданиями (учебниками и учебными пособиями).</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p>
    <w:p w:rsidR="00447F47" w:rsidRPr="00E87E62" w:rsidRDefault="00447F47" w:rsidP="00447F47">
      <w:pPr>
        <w:widowControl w:val="0"/>
        <w:autoSpaceDE w:val="0"/>
        <w:autoSpaceDN w:val="0"/>
        <w:adjustRightInd w:val="0"/>
        <w:spacing w:after="0" w:line="240" w:lineRule="auto"/>
        <w:jc w:val="both"/>
        <w:rPr>
          <w:rFonts w:eastAsia="Times New Roman" w:cs="Times New Roman"/>
          <w:bCs/>
          <w:szCs w:val="28"/>
          <w:lang w:eastAsia="ru-RU"/>
        </w:rPr>
      </w:pPr>
      <w:r w:rsidRPr="00E87E62">
        <w:rPr>
          <w:rFonts w:eastAsia="Times New Roman" w:cs="Times New Roman"/>
          <w:szCs w:val="28"/>
          <w:lang w:eastAsia="ru-RU"/>
        </w:rPr>
        <w:t>- Устав ГОУ ЯО «Гаврилов-Ямская школа-интернат»</w:t>
      </w:r>
    </w:p>
    <w:p w:rsidR="00447F47" w:rsidRPr="00E87E62" w:rsidRDefault="00447F47" w:rsidP="00447F47">
      <w:pPr>
        <w:widowControl w:val="0"/>
        <w:autoSpaceDE w:val="0"/>
        <w:autoSpaceDN w:val="0"/>
        <w:adjustRightInd w:val="0"/>
        <w:spacing w:after="0" w:line="240" w:lineRule="auto"/>
        <w:ind w:firstLine="708"/>
        <w:rPr>
          <w:rFonts w:eastAsia="Times New Roman" w:cs="Times New Roman"/>
          <w:szCs w:val="28"/>
          <w:lang w:eastAsia="ru-RU"/>
        </w:rPr>
      </w:pPr>
    </w:p>
    <w:p w:rsidR="00447F47" w:rsidRPr="00E87E62" w:rsidRDefault="00447F47" w:rsidP="00447F47">
      <w:pPr>
        <w:widowControl w:val="0"/>
        <w:numPr>
          <w:ilvl w:val="0"/>
          <w:numId w:val="7"/>
        </w:numPr>
        <w:tabs>
          <w:tab w:val="left" w:pos="9288"/>
        </w:tabs>
        <w:suppressAutoHyphens/>
        <w:autoSpaceDE w:val="0"/>
        <w:autoSpaceDN w:val="0"/>
        <w:adjustRightInd w:val="0"/>
        <w:spacing w:after="0" w:line="240" w:lineRule="auto"/>
        <w:ind w:firstLine="709"/>
        <w:jc w:val="both"/>
        <w:rPr>
          <w:rFonts w:eastAsia="Times New Roman" w:cs="Times New Roman"/>
          <w:color w:val="000000"/>
          <w:szCs w:val="28"/>
          <w:lang w:eastAsia="ru-RU"/>
        </w:rPr>
      </w:pPr>
      <w:r w:rsidRPr="00E87E62">
        <w:rPr>
          <w:rFonts w:eastAsia="Times New Roman" w:cs="Times New Roman"/>
          <w:color w:val="000000"/>
          <w:szCs w:val="28"/>
          <w:lang w:eastAsia="ru-RU"/>
        </w:rPr>
        <w:t xml:space="preserve">Учебный план    </w:t>
      </w:r>
      <w:proofErr w:type="gramStart"/>
      <w:r w:rsidRPr="00E87E62">
        <w:rPr>
          <w:rFonts w:eastAsia="Times New Roman" w:cs="Times New Roman"/>
          <w:color w:val="000000"/>
          <w:szCs w:val="28"/>
          <w:lang w:eastAsia="ru-RU"/>
        </w:rPr>
        <w:t>ГОУ  ЯО</w:t>
      </w:r>
      <w:proofErr w:type="gramEnd"/>
      <w:r w:rsidRPr="00E87E62">
        <w:rPr>
          <w:rFonts w:eastAsia="Times New Roman" w:cs="Times New Roman"/>
          <w:color w:val="000000"/>
          <w:szCs w:val="28"/>
          <w:lang w:eastAsia="ru-RU"/>
        </w:rPr>
        <w:t xml:space="preserve"> «Гаврилов-ямская школа-интернат» является нормативным документом, определяющим распределение учебного времени, отводимого на изучение различных учебных предметов по инвариантной и вариативной части, максимальный объём обязательной нагрузки учащихся, нормативы финансирования.</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b/>
          <w:color w:val="000000"/>
          <w:szCs w:val="28"/>
          <w:lang w:eastAsia="ru-RU"/>
        </w:rPr>
        <w:t>1.2.</w:t>
      </w:r>
      <w:r w:rsidRPr="00E87E62">
        <w:rPr>
          <w:rFonts w:eastAsia="Times New Roman" w:cs="Times New Roman"/>
          <w:color w:val="000000"/>
          <w:szCs w:val="28"/>
          <w:lang w:eastAsia="ru-RU"/>
        </w:rPr>
        <w:t xml:space="preserve"> Структура учебного плана школы соответствует традиционному делению основной школы на две ступени: I </w:t>
      </w:r>
      <w:proofErr w:type="gramStart"/>
      <w:r w:rsidRPr="00E87E62">
        <w:rPr>
          <w:rFonts w:eastAsia="Times New Roman" w:cs="Times New Roman"/>
          <w:color w:val="000000"/>
          <w:szCs w:val="28"/>
          <w:lang w:eastAsia="ru-RU"/>
        </w:rPr>
        <w:t xml:space="preserve">ступень </w:t>
      </w:r>
      <w:r w:rsidRPr="00E87E62">
        <w:rPr>
          <w:rFonts w:eastAsia="Times New Roman" w:cs="Times New Roman"/>
          <w:color w:val="000000"/>
          <w:szCs w:val="28"/>
          <w:lang w:eastAsia="ru-RU"/>
        </w:rPr>
        <w:sym w:font="Times New Roman" w:char="2013"/>
      </w:r>
      <w:r w:rsidRPr="00E87E62">
        <w:rPr>
          <w:rFonts w:eastAsia="Times New Roman" w:cs="Times New Roman"/>
          <w:color w:val="000000"/>
          <w:szCs w:val="28"/>
          <w:lang w:eastAsia="ru-RU"/>
        </w:rPr>
        <w:t xml:space="preserve"> 1</w:t>
      </w:r>
      <w:proofErr w:type="gramEnd"/>
      <w:r w:rsidRPr="00E87E62">
        <w:rPr>
          <w:rFonts w:eastAsia="Times New Roman" w:cs="Times New Roman"/>
          <w:color w:val="000000"/>
          <w:szCs w:val="28"/>
          <w:lang w:eastAsia="ru-RU"/>
        </w:rPr>
        <w:t xml:space="preserve">-4 классы; II ступень </w:t>
      </w:r>
      <w:r w:rsidRPr="00E87E62">
        <w:rPr>
          <w:rFonts w:eastAsia="Times New Roman" w:cs="Times New Roman"/>
          <w:color w:val="000000"/>
          <w:szCs w:val="28"/>
          <w:lang w:eastAsia="ru-RU"/>
        </w:rPr>
        <w:sym w:font="Times New Roman" w:char="2013"/>
      </w:r>
      <w:r w:rsidRPr="00E87E62">
        <w:rPr>
          <w:rFonts w:eastAsia="Times New Roman" w:cs="Times New Roman"/>
          <w:color w:val="000000"/>
          <w:szCs w:val="28"/>
          <w:lang w:eastAsia="ru-RU"/>
        </w:rPr>
        <w:t xml:space="preserve"> 5-10 классы; поскольку образовательное учреждение реализует программы н</w:t>
      </w:r>
      <w:r w:rsidRPr="00E87E62">
        <w:rPr>
          <w:rFonts w:eastAsia="Times New Roman" w:cs="Times New Roman"/>
          <w:szCs w:val="28"/>
          <w:lang w:eastAsia="ru-RU"/>
        </w:rPr>
        <w:t>ачального общего образования, основного общего образования.</w:t>
      </w:r>
    </w:p>
    <w:p w:rsidR="00447F47" w:rsidRPr="00E87E62" w:rsidRDefault="00447F47" w:rsidP="00447F47">
      <w:pPr>
        <w:widowControl w:val="0"/>
        <w:shd w:val="clear" w:color="auto" w:fill="FFFFFF"/>
        <w:autoSpaceDE w:val="0"/>
        <w:autoSpaceDN w:val="0"/>
        <w:adjustRightInd w:val="0"/>
        <w:spacing w:after="0" w:line="240" w:lineRule="auto"/>
        <w:jc w:val="both"/>
        <w:rPr>
          <w:rFonts w:eastAsia="Times New Roman" w:cs="Times New Roman"/>
          <w:color w:val="000000"/>
          <w:szCs w:val="28"/>
          <w:lang w:eastAsia="ru-RU"/>
        </w:rPr>
      </w:pPr>
      <w:r w:rsidRPr="00E87E62">
        <w:rPr>
          <w:rFonts w:eastAsia="Times New Roman" w:cs="Times New Roman"/>
          <w:b/>
          <w:color w:val="000000"/>
          <w:szCs w:val="28"/>
          <w:lang w:eastAsia="ru-RU"/>
        </w:rPr>
        <w:t>1.3.</w:t>
      </w:r>
      <w:r w:rsidRPr="00E87E62">
        <w:rPr>
          <w:rFonts w:eastAsia="Times New Roman" w:cs="Times New Roman"/>
          <w:color w:val="000000"/>
          <w:szCs w:val="28"/>
          <w:lang w:eastAsia="ru-RU"/>
        </w:rPr>
        <w:t xml:space="preserve"> Учебный план отражает специфику ОУ, осуществляющему непрерывное обучение:</w:t>
      </w:r>
    </w:p>
    <w:p w:rsidR="00447F47" w:rsidRPr="00E87E62" w:rsidRDefault="00447F47" w:rsidP="00447F47">
      <w:pPr>
        <w:widowControl w:val="0"/>
        <w:numPr>
          <w:ilvl w:val="0"/>
          <w:numId w:val="9"/>
        </w:numPr>
        <w:shd w:val="clear" w:color="auto" w:fill="FFFFFF"/>
        <w:autoSpaceDE w:val="0"/>
        <w:autoSpaceDN w:val="0"/>
        <w:adjustRightInd w:val="0"/>
        <w:spacing w:after="0" w:line="240" w:lineRule="auto"/>
        <w:jc w:val="both"/>
        <w:rPr>
          <w:rFonts w:eastAsia="Times New Roman" w:cs="Times New Roman"/>
          <w:color w:val="000000"/>
          <w:szCs w:val="28"/>
          <w:lang w:eastAsia="ru-RU"/>
        </w:rPr>
      </w:pPr>
      <w:proofErr w:type="gramStart"/>
      <w:r w:rsidRPr="00E87E62">
        <w:rPr>
          <w:rFonts w:eastAsia="Times New Roman" w:cs="Times New Roman"/>
          <w:color w:val="000000"/>
          <w:szCs w:val="28"/>
          <w:lang w:eastAsia="ru-RU"/>
        </w:rPr>
        <w:t>начальная</w:t>
      </w:r>
      <w:proofErr w:type="gramEnd"/>
      <w:r w:rsidRPr="00E87E62">
        <w:rPr>
          <w:rFonts w:eastAsia="Times New Roman" w:cs="Times New Roman"/>
          <w:color w:val="000000"/>
          <w:szCs w:val="28"/>
          <w:lang w:eastAsia="ru-RU"/>
        </w:rPr>
        <w:t xml:space="preserve"> школа  по образовательной системе «Школа России», </w:t>
      </w:r>
    </w:p>
    <w:p w:rsidR="00447F47" w:rsidRPr="00E87E62" w:rsidRDefault="00447F47" w:rsidP="00447F47">
      <w:pPr>
        <w:widowControl w:val="0"/>
        <w:numPr>
          <w:ilvl w:val="0"/>
          <w:numId w:val="9"/>
        </w:numPr>
        <w:tabs>
          <w:tab w:val="left" w:pos="1080"/>
        </w:tabs>
        <w:suppressAutoHyphens/>
        <w:autoSpaceDE w:val="0"/>
        <w:autoSpaceDN w:val="0"/>
        <w:adjustRightInd w:val="0"/>
        <w:spacing w:after="0" w:line="240" w:lineRule="auto"/>
        <w:contextualSpacing/>
        <w:jc w:val="both"/>
        <w:rPr>
          <w:rFonts w:cs="Times New Roman"/>
          <w:color w:val="000000"/>
          <w:szCs w:val="28"/>
        </w:rPr>
      </w:pPr>
      <w:r w:rsidRPr="00E87E62">
        <w:rPr>
          <w:rFonts w:cs="Times New Roman"/>
          <w:color w:val="000000"/>
          <w:szCs w:val="28"/>
        </w:rPr>
        <w:t xml:space="preserve">внеурочная занятость,  которая  позволяет создать условия для свободного развития личности, формировать  навыки здорового образа жизни и </w:t>
      </w:r>
      <w:proofErr w:type="spellStart"/>
      <w:r w:rsidRPr="00E87E62">
        <w:rPr>
          <w:rFonts w:cs="Times New Roman"/>
          <w:color w:val="000000"/>
          <w:szCs w:val="28"/>
        </w:rPr>
        <w:t>здоровьеформирующей</w:t>
      </w:r>
      <w:proofErr w:type="spellEnd"/>
      <w:r w:rsidRPr="00E87E62">
        <w:rPr>
          <w:rFonts w:cs="Times New Roman"/>
          <w:color w:val="000000"/>
          <w:szCs w:val="28"/>
        </w:rPr>
        <w:t xml:space="preserve"> среды, прививать интерес и любовь к культурным ценностям мировой культуры, отрабатывать навыки создания проектов, воспитывать трудолюбие и уважение к труду других </w:t>
      </w:r>
      <w:r w:rsidRPr="00E87E62">
        <w:rPr>
          <w:rFonts w:cs="Times New Roman"/>
          <w:color w:val="000000"/>
          <w:szCs w:val="28"/>
        </w:rPr>
        <w:lastRenderedPageBreak/>
        <w:t xml:space="preserve">людей  на основе самостоятельно разработанных и реализованных основных и дополнительных образовательных программ и учебных планов  согласно </w:t>
      </w:r>
      <w:proofErr w:type="spellStart"/>
      <w:r w:rsidRPr="00E87E62">
        <w:rPr>
          <w:rFonts w:cs="Times New Roman"/>
          <w:color w:val="000000"/>
          <w:szCs w:val="28"/>
        </w:rPr>
        <w:t>образовательльных</w:t>
      </w:r>
      <w:proofErr w:type="spellEnd"/>
      <w:r w:rsidRPr="00E87E62">
        <w:rPr>
          <w:rFonts w:cs="Times New Roman"/>
          <w:color w:val="000000"/>
          <w:szCs w:val="28"/>
        </w:rPr>
        <w:t xml:space="preserve"> запросов и потребностей социума, так как задача школы как образовательного учреждения, создание единой образовательной и воспитательной среды.</w:t>
      </w:r>
    </w:p>
    <w:p w:rsidR="00447F47" w:rsidRPr="00E87E62" w:rsidRDefault="00447F47" w:rsidP="00447F47">
      <w:pPr>
        <w:widowControl w:val="0"/>
        <w:tabs>
          <w:tab w:val="left" w:pos="9288"/>
        </w:tabs>
        <w:suppressAutoHyphens/>
        <w:autoSpaceDE w:val="0"/>
        <w:autoSpaceDN w:val="0"/>
        <w:adjustRightInd w:val="0"/>
        <w:spacing w:after="0" w:line="240" w:lineRule="auto"/>
        <w:jc w:val="both"/>
        <w:rPr>
          <w:rFonts w:eastAsia="Times New Roman" w:cs="Times New Roman"/>
          <w:color w:val="000000"/>
          <w:szCs w:val="28"/>
          <w:lang w:eastAsia="ru-RU"/>
        </w:rPr>
      </w:pPr>
      <w:r w:rsidRPr="00E87E62">
        <w:rPr>
          <w:rFonts w:eastAsia="Times New Roman" w:cs="Times New Roman"/>
          <w:b/>
          <w:color w:val="000000"/>
          <w:szCs w:val="28"/>
          <w:lang w:eastAsia="ru-RU"/>
        </w:rPr>
        <w:t>1.4.Общеобразовательное учреждение</w:t>
      </w:r>
      <w:r w:rsidRPr="00E87E62">
        <w:rPr>
          <w:rFonts w:eastAsia="Times New Roman" w:cs="Times New Roman"/>
          <w:color w:val="000000"/>
          <w:szCs w:val="28"/>
          <w:lang w:eastAsia="ru-RU"/>
        </w:rPr>
        <w:t xml:space="preserve"> в 2019-2020 учебном году работает в следующем режиме:</w:t>
      </w:r>
    </w:p>
    <w:p w:rsidR="00447F47" w:rsidRPr="00E87E62" w:rsidRDefault="00447F47" w:rsidP="00447F47">
      <w:pPr>
        <w:widowControl w:val="0"/>
        <w:numPr>
          <w:ilvl w:val="0"/>
          <w:numId w:val="8"/>
        </w:numPr>
        <w:shd w:val="clear" w:color="auto" w:fill="FFFFFF"/>
        <w:tabs>
          <w:tab w:val="left" w:pos="902"/>
          <w:tab w:val="left" w:pos="1440"/>
        </w:tabs>
        <w:autoSpaceDE w:val="0"/>
        <w:autoSpaceDN w:val="0"/>
        <w:adjustRightInd w:val="0"/>
        <w:spacing w:after="0" w:line="240" w:lineRule="auto"/>
        <w:jc w:val="both"/>
        <w:rPr>
          <w:rFonts w:eastAsia="Times New Roman" w:cs="Times New Roman"/>
          <w:color w:val="000000"/>
          <w:szCs w:val="28"/>
          <w:lang w:eastAsia="ru-RU"/>
        </w:rPr>
      </w:pPr>
      <w:proofErr w:type="gramStart"/>
      <w:r w:rsidRPr="00E87E62">
        <w:rPr>
          <w:rFonts w:eastAsia="Times New Roman" w:cs="Times New Roman"/>
          <w:color w:val="000000"/>
          <w:szCs w:val="28"/>
          <w:lang w:eastAsia="ru-RU"/>
        </w:rPr>
        <w:t>начальная</w:t>
      </w:r>
      <w:proofErr w:type="gramEnd"/>
      <w:r w:rsidRPr="00E87E62">
        <w:rPr>
          <w:rFonts w:eastAsia="Times New Roman" w:cs="Times New Roman"/>
          <w:color w:val="000000"/>
          <w:szCs w:val="28"/>
          <w:lang w:eastAsia="ru-RU"/>
        </w:rPr>
        <w:t xml:space="preserve"> школа (2-4 классы) обучается по пятидневной рабочей неделе с продолжительностью урока 40 минут, учебный год продолжается 34 учебные недели; 1 класс обучается по пятидневной рабочей неделе с продолжительностью урока в 35 минут в 1,2-й четвертях, 40 минут в 3,4-й четвертях,  учебный год- 33 учебные недели.</w:t>
      </w:r>
    </w:p>
    <w:p w:rsidR="00447F47" w:rsidRPr="00E87E62" w:rsidRDefault="00447F47" w:rsidP="00447F47">
      <w:pPr>
        <w:widowControl w:val="0"/>
        <w:numPr>
          <w:ilvl w:val="0"/>
          <w:numId w:val="8"/>
        </w:numPr>
        <w:shd w:val="clear" w:color="auto" w:fill="FFFFFF"/>
        <w:tabs>
          <w:tab w:val="left" w:pos="902"/>
          <w:tab w:val="left" w:pos="1440"/>
        </w:tabs>
        <w:autoSpaceDE w:val="0"/>
        <w:autoSpaceDN w:val="0"/>
        <w:adjustRightInd w:val="0"/>
        <w:spacing w:after="0" w:line="240" w:lineRule="auto"/>
        <w:jc w:val="both"/>
        <w:rPr>
          <w:rFonts w:eastAsia="Times New Roman" w:cs="Times New Roman"/>
          <w:color w:val="000000"/>
          <w:szCs w:val="28"/>
          <w:lang w:eastAsia="ru-RU"/>
        </w:rPr>
      </w:pPr>
      <w:r w:rsidRPr="00E87E62">
        <w:rPr>
          <w:rFonts w:eastAsia="Times New Roman" w:cs="Times New Roman"/>
          <w:color w:val="000000"/>
          <w:szCs w:val="28"/>
          <w:lang w:eastAsia="ru-RU"/>
        </w:rPr>
        <w:t xml:space="preserve">5 - </w:t>
      </w:r>
      <w:proofErr w:type="gramStart"/>
      <w:r w:rsidRPr="00E87E62">
        <w:rPr>
          <w:rFonts w:eastAsia="Times New Roman" w:cs="Times New Roman"/>
          <w:color w:val="000000"/>
          <w:szCs w:val="28"/>
          <w:lang w:eastAsia="ru-RU"/>
        </w:rPr>
        <w:t>10  классы</w:t>
      </w:r>
      <w:proofErr w:type="gramEnd"/>
      <w:r w:rsidRPr="00E87E62">
        <w:rPr>
          <w:rFonts w:eastAsia="Times New Roman" w:cs="Times New Roman"/>
          <w:color w:val="000000"/>
          <w:szCs w:val="28"/>
          <w:lang w:eastAsia="ru-RU"/>
        </w:rPr>
        <w:t xml:space="preserve"> основной школы обучаются по пятидневной рабочей неделе с продолжительностью урока 40 минут; </w:t>
      </w:r>
    </w:p>
    <w:p w:rsidR="00447F47" w:rsidRPr="00E87E62" w:rsidRDefault="00447F47" w:rsidP="00447F47">
      <w:pPr>
        <w:widowControl w:val="0"/>
        <w:tabs>
          <w:tab w:val="left" w:pos="900"/>
        </w:tabs>
        <w:suppressAutoHyphens/>
        <w:autoSpaceDE w:val="0"/>
        <w:autoSpaceDN w:val="0"/>
        <w:adjustRightInd w:val="0"/>
        <w:spacing w:after="0" w:line="240" w:lineRule="auto"/>
        <w:jc w:val="both"/>
        <w:rPr>
          <w:rFonts w:eastAsia="Times New Roman" w:cs="Times New Roman"/>
          <w:szCs w:val="28"/>
          <w:highlight w:val="yellow"/>
          <w:lang w:eastAsia="ru-RU"/>
        </w:rPr>
      </w:pPr>
      <w:r w:rsidRPr="00E87E62">
        <w:rPr>
          <w:rFonts w:eastAsia="Times New Roman" w:cs="Times New Roman"/>
          <w:b/>
          <w:color w:val="000000"/>
          <w:szCs w:val="28"/>
          <w:lang w:eastAsia="ru-RU"/>
        </w:rPr>
        <w:t xml:space="preserve">1.5. </w:t>
      </w:r>
      <w:r w:rsidRPr="00E87E62">
        <w:rPr>
          <w:rFonts w:eastAsia="Times New Roman" w:cs="Times New Roman"/>
          <w:color w:val="000000"/>
          <w:szCs w:val="28"/>
          <w:lang w:eastAsia="ru-RU"/>
        </w:rPr>
        <w:t xml:space="preserve">Учебный план включает две части: </w:t>
      </w:r>
      <w:r w:rsidRPr="00E87E62">
        <w:rPr>
          <w:rFonts w:eastAsia="Times New Roman" w:cs="Times New Roman"/>
          <w:b/>
          <w:color w:val="000000"/>
          <w:szCs w:val="28"/>
          <w:lang w:eastAsia="ru-RU"/>
        </w:rPr>
        <w:t>инвариантную и вариативную.</w:t>
      </w:r>
      <w:r w:rsidRPr="00E87E62">
        <w:rPr>
          <w:rFonts w:eastAsia="Times New Roman" w:cs="Times New Roman"/>
          <w:color w:val="000000"/>
          <w:szCs w:val="28"/>
          <w:lang w:eastAsia="ru-RU"/>
        </w:rPr>
        <w:t xml:space="preserve"> Наполняемость </w:t>
      </w:r>
      <w:r w:rsidRPr="00E87E62">
        <w:rPr>
          <w:rFonts w:eastAsia="Times New Roman" w:cs="Times New Roman"/>
          <w:b/>
          <w:i/>
          <w:color w:val="000000"/>
          <w:szCs w:val="28"/>
          <w:lang w:eastAsia="ru-RU"/>
        </w:rPr>
        <w:t>инвариантной части</w:t>
      </w:r>
      <w:r w:rsidRPr="00E87E62">
        <w:rPr>
          <w:rFonts w:eastAsia="Times New Roman" w:cs="Times New Roman"/>
          <w:color w:val="000000"/>
          <w:szCs w:val="28"/>
          <w:lang w:eastAsia="ru-RU"/>
        </w:rPr>
        <w:t xml:space="preserve"> определена базисным учебным планом и включает федеральный компонент; </w:t>
      </w:r>
      <w:r w:rsidRPr="00E87E62">
        <w:rPr>
          <w:rFonts w:eastAsia="Times New Roman" w:cs="Times New Roman"/>
          <w:b/>
          <w:i/>
          <w:color w:val="000000"/>
          <w:szCs w:val="28"/>
          <w:lang w:eastAsia="ru-RU"/>
        </w:rPr>
        <w:t>вариативная часть</w:t>
      </w:r>
      <w:r w:rsidRPr="00E87E62">
        <w:rPr>
          <w:rFonts w:eastAsia="Times New Roman" w:cs="Times New Roman"/>
          <w:color w:val="000000"/>
          <w:szCs w:val="28"/>
          <w:lang w:eastAsia="ru-RU"/>
        </w:rPr>
        <w:t xml:space="preserve"> включает дисциплины регионального компонента, который обеспечивает формирование потребности населения Ярославской  области в здоровом образе жизни, навыков безопасной деятельности и правильного поведения в чрезвычайных ситуациях, включает в себя ту часть содержания образования, в которой отражено своеобразие экологической обстановки области и компонента образовательного учреждения, часы которого используются на усиление учебных предметов федерального компонента государственного образовательного стандарта путем введения курсов, расширяющих и дополняющих содержание учебного предмета, имеющих программно-методическое обеспечение, введение новых предметов, отражающих </w:t>
      </w:r>
      <w:r w:rsidRPr="00E87E62">
        <w:rPr>
          <w:rFonts w:eastAsia="Times New Roman" w:cs="Times New Roman"/>
          <w:szCs w:val="28"/>
          <w:lang w:eastAsia="ru-RU"/>
        </w:rPr>
        <w:t xml:space="preserve">специфику ОУ, а также на организацию внеурочной деятельности. </w:t>
      </w:r>
    </w:p>
    <w:p w:rsidR="00447F47" w:rsidRPr="00E87E62" w:rsidRDefault="00447F47" w:rsidP="00447F47">
      <w:pPr>
        <w:widowControl w:val="0"/>
        <w:tabs>
          <w:tab w:val="left" w:pos="9288"/>
        </w:tabs>
        <w:suppressAutoHyphens/>
        <w:autoSpaceDE w:val="0"/>
        <w:autoSpaceDN w:val="0"/>
        <w:adjustRightInd w:val="0"/>
        <w:spacing w:after="0" w:line="240" w:lineRule="auto"/>
        <w:jc w:val="both"/>
        <w:rPr>
          <w:rFonts w:eastAsia="Times New Roman" w:cs="Times New Roman"/>
          <w:color w:val="000000"/>
          <w:szCs w:val="28"/>
          <w:lang w:eastAsia="ru-RU"/>
        </w:rPr>
      </w:pPr>
      <w:r w:rsidRPr="00E87E62">
        <w:rPr>
          <w:rFonts w:eastAsia="Times New Roman" w:cs="Times New Roman"/>
          <w:b/>
          <w:color w:val="000000"/>
          <w:szCs w:val="28"/>
          <w:shd w:val="clear" w:color="auto" w:fill="FFFFFF"/>
          <w:lang w:eastAsia="ru-RU"/>
        </w:rPr>
        <w:t>1.6.</w:t>
      </w:r>
      <w:r w:rsidRPr="00E87E62">
        <w:rPr>
          <w:rFonts w:eastAsia="Times New Roman" w:cs="Times New Roman"/>
          <w:color w:val="000000"/>
          <w:szCs w:val="28"/>
          <w:lang w:eastAsia="ru-RU"/>
        </w:rPr>
        <w:t xml:space="preserve">Учебный план ОУ включает дисциплины </w:t>
      </w:r>
      <w:r w:rsidRPr="00E87E62">
        <w:rPr>
          <w:rFonts w:eastAsia="Times New Roman" w:cs="Times New Roman"/>
          <w:b/>
          <w:color w:val="000000"/>
          <w:szCs w:val="28"/>
          <w:lang w:eastAsia="ru-RU"/>
        </w:rPr>
        <w:t>развивающего</w:t>
      </w:r>
      <w:r w:rsidRPr="00E87E62">
        <w:rPr>
          <w:rFonts w:eastAsia="Times New Roman" w:cs="Times New Roman"/>
          <w:color w:val="000000"/>
          <w:szCs w:val="28"/>
          <w:lang w:eastAsia="ru-RU"/>
        </w:rPr>
        <w:t xml:space="preserve"> компонента:</w:t>
      </w:r>
    </w:p>
    <w:p w:rsidR="00447F47" w:rsidRPr="00E87E62" w:rsidRDefault="00447F47" w:rsidP="00447F47">
      <w:pPr>
        <w:widowControl w:val="0"/>
        <w:numPr>
          <w:ilvl w:val="0"/>
          <w:numId w:val="6"/>
        </w:numPr>
        <w:tabs>
          <w:tab w:val="num" w:pos="180"/>
          <w:tab w:val="left" w:pos="9288"/>
        </w:tabs>
        <w:suppressAutoHyphens/>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УМК в начальной школе с элементами развивающего обучения («Школа России»).</w:t>
      </w:r>
    </w:p>
    <w:p w:rsidR="00447F47" w:rsidRPr="00E87E62" w:rsidRDefault="00447F47" w:rsidP="00447F47">
      <w:pPr>
        <w:widowControl w:val="0"/>
        <w:tabs>
          <w:tab w:val="num" w:pos="180"/>
          <w:tab w:val="left" w:pos="9288"/>
        </w:tabs>
        <w:suppressAutoHyphens/>
        <w:autoSpaceDE w:val="0"/>
        <w:autoSpaceDN w:val="0"/>
        <w:adjustRightInd w:val="0"/>
        <w:spacing w:after="0" w:line="240" w:lineRule="auto"/>
        <w:rPr>
          <w:rFonts w:eastAsia="Times New Roman" w:cs="Times New Roman"/>
          <w:color w:val="000000"/>
          <w:szCs w:val="28"/>
          <w:lang w:eastAsia="ru-RU"/>
        </w:rPr>
      </w:pPr>
      <w:r w:rsidRPr="00E87E62">
        <w:rPr>
          <w:rFonts w:eastAsia="Times New Roman" w:cs="Times New Roman"/>
          <w:b/>
          <w:color w:val="000000"/>
          <w:szCs w:val="28"/>
          <w:lang w:eastAsia="ru-RU"/>
        </w:rPr>
        <w:t xml:space="preserve">1.7. </w:t>
      </w:r>
      <w:r w:rsidRPr="00E87E62">
        <w:rPr>
          <w:rFonts w:eastAsia="Times New Roman" w:cs="Times New Roman"/>
          <w:color w:val="000000"/>
          <w:szCs w:val="28"/>
          <w:lang w:eastAsia="ru-RU"/>
        </w:rPr>
        <w:t>Содержание учебного плана по ступеням определяется         образовательными целями ОУ относительно каждой из ступеней:</w:t>
      </w:r>
    </w:p>
    <w:p w:rsidR="00447F47" w:rsidRPr="00E87E62" w:rsidRDefault="00447F47" w:rsidP="00447F47">
      <w:pPr>
        <w:widowControl w:val="0"/>
        <w:numPr>
          <w:ilvl w:val="0"/>
          <w:numId w:val="10"/>
        </w:numPr>
        <w:tabs>
          <w:tab w:val="num" w:pos="180"/>
        </w:tabs>
        <w:autoSpaceDE w:val="0"/>
        <w:autoSpaceDN w:val="0"/>
        <w:adjustRightInd w:val="0"/>
        <w:spacing w:after="0" w:line="240" w:lineRule="auto"/>
        <w:jc w:val="both"/>
        <w:rPr>
          <w:rFonts w:eastAsia="Times New Roman" w:cs="Times New Roman"/>
          <w:color w:val="000000"/>
          <w:szCs w:val="28"/>
          <w:lang w:eastAsia="ru-RU"/>
        </w:rPr>
      </w:pPr>
      <w:proofErr w:type="gramStart"/>
      <w:r w:rsidRPr="00E87E62">
        <w:rPr>
          <w:rFonts w:eastAsia="Times New Roman" w:cs="Times New Roman"/>
          <w:b/>
          <w:color w:val="000000"/>
          <w:szCs w:val="28"/>
          <w:lang w:eastAsia="ru-RU"/>
        </w:rPr>
        <w:t>в</w:t>
      </w:r>
      <w:proofErr w:type="gramEnd"/>
      <w:r w:rsidRPr="00E87E62">
        <w:rPr>
          <w:rFonts w:eastAsia="Times New Roman" w:cs="Times New Roman"/>
          <w:b/>
          <w:color w:val="000000"/>
          <w:szCs w:val="28"/>
          <w:lang w:eastAsia="ru-RU"/>
        </w:rPr>
        <w:t xml:space="preserve"> 3-4 классах </w:t>
      </w:r>
      <w:r w:rsidRPr="00E87E62">
        <w:rPr>
          <w:rFonts w:eastAsia="Times New Roman" w:cs="Times New Roman"/>
          <w:color w:val="000000"/>
          <w:szCs w:val="28"/>
          <w:lang w:eastAsia="ru-RU"/>
        </w:rPr>
        <w:t xml:space="preserve">основное внимание уделяется  подготовке учащихся к </w:t>
      </w:r>
      <w:r w:rsidRPr="00E87E62">
        <w:rPr>
          <w:rFonts w:eastAsia="Times New Roman" w:cs="Times New Roman"/>
          <w:szCs w:val="28"/>
          <w:lang w:eastAsia="ru-RU"/>
        </w:rPr>
        <w:t>мониторинговым исследованиям учебных достижений по окончании курса начального  общего образования</w:t>
      </w:r>
      <w:r w:rsidRPr="00E87E62">
        <w:rPr>
          <w:rFonts w:eastAsia="Times New Roman" w:cs="Times New Roman"/>
          <w:color w:val="000000"/>
          <w:szCs w:val="28"/>
          <w:lang w:eastAsia="ru-RU"/>
        </w:rPr>
        <w:t>;</w:t>
      </w:r>
    </w:p>
    <w:p w:rsidR="00447F47" w:rsidRPr="00E87E62" w:rsidRDefault="00447F47" w:rsidP="00447F47">
      <w:pPr>
        <w:widowControl w:val="0"/>
        <w:numPr>
          <w:ilvl w:val="0"/>
          <w:numId w:val="10"/>
        </w:numPr>
        <w:tabs>
          <w:tab w:val="num" w:pos="180"/>
          <w:tab w:val="left" w:pos="9288"/>
        </w:tabs>
        <w:suppressAutoHyphens/>
        <w:autoSpaceDE w:val="0"/>
        <w:autoSpaceDN w:val="0"/>
        <w:adjustRightInd w:val="0"/>
        <w:spacing w:after="0" w:line="240" w:lineRule="auto"/>
        <w:jc w:val="both"/>
        <w:rPr>
          <w:rFonts w:eastAsia="Times New Roman" w:cs="Times New Roman"/>
          <w:color w:val="000000"/>
          <w:szCs w:val="28"/>
          <w:lang w:eastAsia="ru-RU"/>
        </w:rPr>
      </w:pPr>
      <w:proofErr w:type="gramStart"/>
      <w:r w:rsidRPr="00E87E62">
        <w:rPr>
          <w:rFonts w:eastAsia="Times New Roman" w:cs="Times New Roman"/>
          <w:b/>
          <w:color w:val="000000"/>
          <w:szCs w:val="28"/>
          <w:lang w:eastAsia="ru-RU"/>
        </w:rPr>
        <w:t>в</w:t>
      </w:r>
      <w:proofErr w:type="gramEnd"/>
      <w:r w:rsidRPr="00E87E62">
        <w:rPr>
          <w:rFonts w:eastAsia="Times New Roman" w:cs="Times New Roman"/>
          <w:b/>
          <w:color w:val="000000"/>
          <w:szCs w:val="28"/>
          <w:lang w:eastAsia="ru-RU"/>
        </w:rPr>
        <w:t xml:space="preserve"> 1</w:t>
      </w:r>
      <w:r w:rsidRPr="00E87E62">
        <w:rPr>
          <w:rFonts w:eastAsia="Times New Roman" w:cs="Times New Roman"/>
          <w:color w:val="000000"/>
          <w:szCs w:val="28"/>
          <w:lang w:eastAsia="ru-RU"/>
        </w:rPr>
        <w:t>-</w:t>
      </w:r>
      <w:r w:rsidRPr="00E87E62">
        <w:rPr>
          <w:rFonts w:eastAsia="Times New Roman" w:cs="Times New Roman"/>
          <w:b/>
          <w:color w:val="000000"/>
          <w:szCs w:val="28"/>
          <w:lang w:eastAsia="ru-RU"/>
        </w:rPr>
        <w:t>10</w:t>
      </w:r>
      <w:r w:rsidRPr="00E87E62">
        <w:rPr>
          <w:rFonts w:eastAsia="Times New Roman" w:cs="Times New Roman"/>
          <w:color w:val="000000"/>
          <w:szCs w:val="28"/>
          <w:lang w:eastAsia="ru-RU"/>
        </w:rPr>
        <w:t xml:space="preserve"> классах реализуются ФГОС НОО и ООО.</w:t>
      </w:r>
    </w:p>
    <w:p w:rsidR="00447F47" w:rsidRPr="00E87E62" w:rsidRDefault="00447F47" w:rsidP="00447F47">
      <w:pPr>
        <w:widowControl w:val="0"/>
        <w:shd w:val="clear" w:color="auto" w:fill="FFFFFF"/>
        <w:tabs>
          <w:tab w:val="left" w:pos="1238"/>
          <w:tab w:val="left" w:leader="underscore" w:pos="5119"/>
          <w:tab w:val="left" w:leader="underscore" w:pos="5767"/>
        </w:tabs>
        <w:autoSpaceDE w:val="0"/>
        <w:autoSpaceDN w:val="0"/>
        <w:adjustRightInd w:val="0"/>
        <w:spacing w:after="0" w:line="240" w:lineRule="auto"/>
        <w:rPr>
          <w:rFonts w:eastAsia="Times New Roman" w:cs="Times New Roman"/>
          <w:bCs/>
          <w:spacing w:val="-9"/>
          <w:szCs w:val="28"/>
          <w:lang w:eastAsia="ru-RU"/>
        </w:rPr>
      </w:pPr>
      <w:r w:rsidRPr="00E87E62">
        <w:rPr>
          <w:rFonts w:eastAsia="Times New Roman" w:cs="Times New Roman"/>
          <w:b/>
          <w:bCs/>
          <w:szCs w:val="28"/>
          <w:lang w:eastAsia="ru-RU"/>
        </w:rPr>
        <w:t>1.8.</w:t>
      </w:r>
      <w:r w:rsidRPr="00E87E62">
        <w:rPr>
          <w:rFonts w:eastAsia="Times New Roman" w:cs="Times New Roman"/>
          <w:bCs/>
          <w:spacing w:val="-3"/>
          <w:szCs w:val="28"/>
          <w:lang w:eastAsia="ru-RU"/>
        </w:rPr>
        <w:t xml:space="preserve"> Внеурочная деятельность ОУ в 2019</w:t>
      </w:r>
      <w:r w:rsidRPr="00E87E62">
        <w:rPr>
          <w:rFonts w:eastAsia="Times New Roman" w:cs="Times New Roman"/>
          <w:bCs/>
          <w:spacing w:val="-7"/>
          <w:szCs w:val="28"/>
          <w:lang w:eastAsia="ru-RU"/>
        </w:rPr>
        <w:t>-2020 у</w:t>
      </w:r>
      <w:r w:rsidRPr="00E87E62">
        <w:rPr>
          <w:rFonts w:eastAsia="Times New Roman" w:cs="Times New Roman"/>
          <w:bCs/>
          <w:szCs w:val="28"/>
          <w:lang w:eastAsia="ru-RU"/>
        </w:rPr>
        <w:t xml:space="preserve">чебном году реализуется по </w:t>
      </w:r>
      <w:r w:rsidRPr="00E87E62">
        <w:rPr>
          <w:rFonts w:eastAsia="Times New Roman" w:cs="Times New Roman"/>
          <w:bCs/>
          <w:spacing w:val="-2"/>
          <w:szCs w:val="28"/>
          <w:lang w:eastAsia="ru-RU"/>
        </w:rPr>
        <w:t>направлениям:</w:t>
      </w:r>
    </w:p>
    <w:p w:rsidR="00447F47" w:rsidRPr="00E87E62" w:rsidRDefault="00447F47" w:rsidP="00447F47">
      <w:pPr>
        <w:widowControl w:val="0"/>
        <w:numPr>
          <w:ilvl w:val="0"/>
          <w:numId w:val="11"/>
        </w:numPr>
        <w:tabs>
          <w:tab w:val="left" w:pos="9288"/>
        </w:tabs>
        <w:suppressAutoHyphens/>
        <w:autoSpaceDE w:val="0"/>
        <w:autoSpaceDN w:val="0"/>
        <w:adjustRightInd w:val="0"/>
        <w:spacing w:after="0" w:line="240" w:lineRule="auto"/>
        <w:ind w:left="180"/>
        <w:jc w:val="both"/>
        <w:rPr>
          <w:rFonts w:eastAsia="Times New Roman" w:cs="Times New Roman"/>
          <w:szCs w:val="28"/>
          <w:lang w:eastAsia="ru-RU"/>
        </w:rPr>
      </w:pPr>
      <w:proofErr w:type="gramStart"/>
      <w:r w:rsidRPr="00E87E62">
        <w:rPr>
          <w:rFonts w:eastAsia="Times New Roman" w:cs="Times New Roman"/>
          <w:szCs w:val="28"/>
          <w:lang w:eastAsia="ru-RU"/>
        </w:rPr>
        <w:t>художественная</w:t>
      </w:r>
      <w:proofErr w:type="gramEnd"/>
      <w:r w:rsidRPr="00E87E62">
        <w:rPr>
          <w:rFonts w:eastAsia="Times New Roman" w:cs="Times New Roman"/>
          <w:szCs w:val="28"/>
          <w:lang w:eastAsia="ru-RU"/>
        </w:rPr>
        <w:t>;</w:t>
      </w:r>
    </w:p>
    <w:p w:rsidR="00447F47" w:rsidRPr="00E87E62" w:rsidRDefault="00447F47" w:rsidP="00447F47">
      <w:pPr>
        <w:widowControl w:val="0"/>
        <w:numPr>
          <w:ilvl w:val="0"/>
          <w:numId w:val="11"/>
        </w:numPr>
        <w:tabs>
          <w:tab w:val="left" w:pos="9288"/>
        </w:tabs>
        <w:suppressAutoHyphens/>
        <w:autoSpaceDE w:val="0"/>
        <w:autoSpaceDN w:val="0"/>
        <w:adjustRightInd w:val="0"/>
        <w:spacing w:after="0" w:line="240" w:lineRule="auto"/>
        <w:ind w:left="180"/>
        <w:jc w:val="both"/>
        <w:rPr>
          <w:rFonts w:eastAsia="Times New Roman" w:cs="Times New Roman"/>
          <w:szCs w:val="28"/>
          <w:lang w:eastAsia="ru-RU"/>
        </w:rPr>
      </w:pPr>
      <w:proofErr w:type="gramStart"/>
      <w:r w:rsidRPr="00E87E62">
        <w:rPr>
          <w:rFonts w:eastAsia="Times New Roman" w:cs="Times New Roman"/>
          <w:szCs w:val="28"/>
          <w:lang w:eastAsia="ru-RU"/>
        </w:rPr>
        <w:t>физкультурно</w:t>
      </w:r>
      <w:proofErr w:type="gramEnd"/>
      <w:r w:rsidRPr="00E87E62">
        <w:rPr>
          <w:rFonts w:eastAsia="Times New Roman" w:cs="Times New Roman"/>
          <w:szCs w:val="28"/>
          <w:lang w:eastAsia="ru-RU"/>
        </w:rPr>
        <w:t>-спортивная</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p>
    <w:p w:rsidR="00447F47" w:rsidRPr="00E87E62" w:rsidRDefault="00447F47" w:rsidP="00447F47">
      <w:pPr>
        <w:spacing w:after="160" w:line="240" w:lineRule="auto"/>
        <w:rPr>
          <w:rFonts w:cs="Times New Roman"/>
          <w:bCs/>
          <w:szCs w:val="28"/>
        </w:rPr>
      </w:pPr>
      <w:r w:rsidRPr="00E87E62">
        <w:rPr>
          <w:rFonts w:cs="Times New Roman"/>
          <w:bCs/>
          <w:szCs w:val="28"/>
        </w:rPr>
        <w:lastRenderedPageBreak/>
        <w:t xml:space="preserve">Тема методической работы </w:t>
      </w:r>
      <w:proofErr w:type="gramStart"/>
      <w:r w:rsidRPr="00E87E62">
        <w:rPr>
          <w:rFonts w:cs="Times New Roman"/>
          <w:bCs/>
          <w:szCs w:val="28"/>
        </w:rPr>
        <w:t>школы:  организация</w:t>
      </w:r>
      <w:proofErr w:type="gramEnd"/>
      <w:r w:rsidRPr="00E87E62">
        <w:rPr>
          <w:rFonts w:cs="Times New Roman"/>
          <w:bCs/>
          <w:szCs w:val="28"/>
        </w:rPr>
        <w:t xml:space="preserve"> учебно-воспитательной среды, способствующей реализации возможностей детей с нарушением зрения и их успешной социальной адаптации.</w:t>
      </w:r>
    </w:p>
    <w:p w:rsidR="00447F47" w:rsidRPr="00E87E62" w:rsidRDefault="00447F47" w:rsidP="00447F47">
      <w:pPr>
        <w:spacing w:after="0" w:line="240" w:lineRule="auto"/>
        <w:rPr>
          <w:rFonts w:cs="Times New Roman"/>
          <w:szCs w:val="28"/>
        </w:rPr>
      </w:pPr>
      <w:r w:rsidRPr="00E87E62">
        <w:rPr>
          <w:rFonts w:cs="Times New Roman"/>
          <w:bCs/>
          <w:szCs w:val="28"/>
        </w:rPr>
        <w:t>Цель методической работы:</w:t>
      </w:r>
      <w:r w:rsidRPr="00E87E62">
        <w:rPr>
          <w:rFonts w:cs="Times New Roman"/>
          <w:szCs w:val="28"/>
        </w:rPr>
        <w:t xml:space="preserve"> создание благоприятных условий для повышения профессионального мастерства педагогов в определении методов и средств формирования у обучающихся социально-трудовых, коммуникативных и учебно-познавательных компетенций. </w:t>
      </w:r>
    </w:p>
    <w:p w:rsidR="00447F47" w:rsidRPr="00E87E62" w:rsidRDefault="00447F47" w:rsidP="00447F47">
      <w:pPr>
        <w:widowControl w:val="0"/>
        <w:autoSpaceDE w:val="0"/>
        <w:autoSpaceDN w:val="0"/>
        <w:adjustRightInd w:val="0"/>
        <w:spacing w:after="0" w:line="240" w:lineRule="auto"/>
        <w:jc w:val="both"/>
        <w:rPr>
          <w:rFonts w:eastAsia="Times New Roman" w:cs="Times New Roman"/>
          <w:color w:val="000000"/>
          <w:szCs w:val="28"/>
          <w:lang w:eastAsia="ru-RU"/>
        </w:rPr>
      </w:pPr>
      <w:r w:rsidRPr="00E87E62">
        <w:rPr>
          <w:rFonts w:eastAsia="Times New Roman" w:cs="Times New Roman"/>
          <w:color w:val="000000"/>
          <w:szCs w:val="28"/>
          <w:lang w:eastAsia="ru-RU"/>
        </w:rPr>
        <w:t>Методическая работа осуществляется по следующим направлениям:</w:t>
      </w:r>
    </w:p>
    <w:p w:rsidR="00447F47" w:rsidRPr="00E87E62" w:rsidRDefault="00447F47" w:rsidP="00447F47">
      <w:pPr>
        <w:widowControl w:val="0"/>
        <w:numPr>
          <w:ilvl w:val="0"/>
          <w:numId w:val="3"/>
        </w:numPr>
        <w:autoSpaceDE w:val="0"/>
        <w:autoSpaceDN w:val="0"/>
        <w:adjustRightInd w:val="0"/>
        <w:spacing w:after="0" w:line="240" w:lineRule="auto"/>
        <w:jc w:val="both"/>
        <w:rPr>
          <w:rFonts w:eastAsia="Times New Roman" w:cs="Times New Roman"/>
          <w:color w:val="000000"/>
          <w:szCs w:val="28"/>
          <w:lang w:eastAsia="ru-RU"/>
        </w:rPr>
      </w:pPr>
      <w:r w:rsidRPr="00E87E62">
        <w:rPr>
          <w:rFonts w:eastAsia="Times New Roman" w:cs="Times New Roman"/>
          <w:color w:val="000000"/>
          <w:szCs w:val="28"/>
          <w:lang w:eastAsia="ru-RU"/>
        </w:rPr>
        <w:t>Работа методических объединений;</w:t>
      </w:r>
    </w:p>
    <w:p w:rsidR="00447F47" w:rsidRPr="00E87E62" w:rsidRDefault="00447F47" w:rsidP="00447F47">
      <w:pPr>
        <w:widowControl w:val="0"/>
        <w:numPr>
          <w:ilvl w:val="0"/>
          <w:numId w:val="3"/>
        </w:numPr>
        <w:autoSpaceDE w:val="0"/>
        <w:autoSpaceDN w:val="0"/>
        <w:adjustRightInd w:val="0"/>
        <w:spacing w:after="0" w:line="240" w:lineRule="auto"/>
        <w:jc w:val="both"/>
        <w:rPr>
          <w:rFonts w:eastAsia="Times New Roman" w:cs="Times New Roman"/>
          <w:color w:val="000000"/>
          <w:szCs w:val="28"/>
          <w:lang w:eastAsia="ru-RU"/>
        </w:rPr>
      </w:pPr>
      <w:r w:rsidRPr="00E87E62">
        <w:rPr>
          <w:rFonts w:eastAsia="Times New Roman" w:cs="Times New Roman"/>
          <w:color w:val="000000"/>
          <w:szCs w:val="28"/>
          <w:lang w:eastAsia="ru-RU"/>
        </w:rPr>
        <w:t>Подбор и расстановка кадров, оказание методической помощи начинающим учителям;</w:t>
      </w:r>
    </w:p>
    <w:p w:rsidR="00447F47" w:rsidRPr="00E87E62" w:rsidRDefault="00447F47" w:rsidP="00447F47">
      <w:pPr>
        <w:widowControl w:val="0"/>
        <w:numPr>
          <w:ilvl w:val="0"/>
          <w:numId w:val="3"/>
        </w:numPr>
        <w:autoSpaceDE w:val="0"/>
        <w:autoSpaceDN w:val="0"/>
        <w:adjustRightInd w:val="0"/>
        <w:spacing w:after="0" w:line="240" w:lineRule="auto"/>
        <w:jc w:val="both"/>
        <w:rPr>
          <w:rFonts w:eastAsia="Times New Roman" w:cs="Times New Roman"/>
          <w:color w:val="000000"/>
          <w:szCs w:val="28"/>
          <w:lang w:eastAsia="ru-RU"/>
        </w:rPr>
      </w:pPr>
      <w:r w:rsidRPr="00E87E62">
        <w:rPr>
          <w:rFonts w:eastAsia="Times New Roman" w:cs="Times New Roman"/>
          <w:color w:val="000000"/>
          <w:szCs w:val="28"/>
          <w:lang w:eastAsia="ru-RU"/>
        </w:rPr>
        <w:t>Повышение квалификации, педагогического мастерства и аттестация учителей.</w:t>
      </w:r>
    </w:p>
    <w:p w:rsidR="00447F47" w:rsidRPr="00E87E62" w:rsidRDefault="00447F47" w:rsidP="00447F47">
      <w:pPr>
        <w:widowControl w:val="0"/>
        <w:autoSpaceDE w:val="0"/>
        <w:autoSpaceDN w:val="0"/>
        <w:adjustRightInd w:val="0"/>
        <w:spacing w:after="0" w:line="240" w:lineRule="auto"/>
        <w:ind w:firstLine="540"/>
        <w:jc w:val="both"/>
        <w:rPr>
          <w:rFonts w:eastAsia="Times New Roman" w:cs="Times New Roman"/>
          <w:color w:val="000000"/>
          <w:szCs w:val="28"/>
          <w:lang w:eastAsia="ru-RU"/>
        </w:rPr>
      </w:pPr>
      <w:r w:rsidRPr="00E87E62">
        <w:rPr>
          <w:rFonts w:eastAsia="Times New Roman" w:cs="Times New Roman"/>
          <w:color w:val="000000"/>
          <w:szCs w:val="28"/>
          <w:lang w:eastAsia="ru-RU"/>
        </w:rPr>
        <w:t>Работа в методических объединениях ведется согласно составленным и утвержденным планам.</w:t>
      </w:r>
    </w:p>
    <w:p w:rsidR="00447F47" w:rsidRPr="00E87E62" w:rsidRDefault="00447F47" w:rsidP="00447F47">
      <w:pPr>
        <w:widowControl w:val="0"/>
        <w:autoSpaceDE w:val="0"/>
        <w:autoSpaceDN w:val="0"/>
        <w:adjustRightInd w:val="0"/>
        <w:spacing w:after="0" w:line="240" w:lineRule="auto"/>
        <w:ind w:firstLine="567"/>
        <w:jc w:val="both"/>
        <w:rPr>
          <w:rFonts w:eastAsia="Times New Roman" w:cs="Times New Roman"/>
          <w:color w:val="000000"/>
          <w:szCs w:val="28"/>
          <w:lang w:eastAsia="ru-RU"/>
        </w:rPr>
      </w:pPr>
      <w:r w:rsidRPr="00E87E62">
        <w:rPr>
          <w:rFonts w:eastAsia="Times New Roman" w:cs="Times New Roman"/>
          <w:color w:val="000000"/>
          <w:szCs w:val="28"/>
          <w:lang w:eastAsia="ru-RU"/>
        </w:rPr>
        <w:t>МО успешно проводят стартовый и итоговый контроль по предметам. Главное в работе – оказание действенной помощи учителям. Создаются условия для непрерывного образования, скорректированы планы, программы с точки зрения рекомендаций к базисному плану. Проведены силами методических объединений изучение и постепенное внедрение инновационных технологий в урочной и внеурочной деятельности. Проведены предметные недели, которые сыграли роль в совершенствовании учебного процесса. МО постоянно заслушивали учителей по темам самообразования, проведены творческие отчеты аттестуемых учителей, открытые уроки. Темы самообразования педагогов оформлены в виде разработок уроков, рефератов, дидактического материала.  Деятельность Методических объединений осуществляется в целях овладения методами и приёмами учебно-воспитательной работы, творческого применения их на уроках и во внеклассной работе, освоения новых, наиболее эффективных форм и методов организации, обеспечения и проведения образовательного процесса.</w:t>
      </w:r>
    </w:p>
    <w:p w:rsidR="00447F47" w:rsidRPr="00E87E62" w:rsidRDefault="00447F47" w:rsidP="00447F47">
      <w:pPr>
        <w:widowControl w:val="0"/>
        <w:autoSpaceDE w:val="0"/>
        <w:autoSpaceDN w:val="0"/>
        <w:adjustRightInd w:val="0"/>
        <w:spacing w:after="0" w:line="240" w:lineRule="auto"/>
        <w:ind w:firstLine="567"/>
        <w:jc w:val="both"/>
        <w:rPr>
          <w:rFonts w:eastAsia="Times New Roman" w:cs="Times New Roman"/>
          <w:color w:val="000000"/>
          <w:szCs w:val="28"/>
          <w:lang w:eastAsia="ru-RU"/>
        </w:rPr>
      </w:pPr>
      <w:r w:rsidRPr="00E87E62">
        <w:rPr>
          <w:rFonts w:eastAsia="Times New Roman" w:cs="Times New Roman"/>
          <w:color w:val="000000"/>
          <w:szCs w:val="28"/>
          <w:lang w:eastAsia="ru-RU"/>
        </w:rPr>
        <w:t>Анализ эффективности работы Методических Объединений учителей-предметников показал полное соответствие приоритетных направлений деятельности Методических Объединений целям и задачам, определенных Образовательной программой.</w:t>
      </w:r>
    </w:p>
    <w:p w:rsidR="00447F47" w:rsidRPr="00E87E62" w:rsidRDefault="00447F47" w:rsidP="00447F47">
      <w:pPr>
        <w:widowControl w:val="0"/>
        <w:autoSpaceDE w:val="0"/>
        <w:autoSpaceDN w:val="0"/>
        <w:adjustRightInd w:val="0"/>
        <w:spacing w:after="0" w:line="240" w:lineRule="auto"/>
        <w:ind w:firstLine="567"/>
        <w:jc w:val="both"/>
        <w:rPr>
          <w:rFonts w:eastAsia="Times New Roman" w:cs="Times New Roman"/>
          <w:color w:val="000000"/>
          <w:szCs w:val="28"/>
          <w:lang w:eastAsia="ru-RU"/>
        </w:rPr>
      </w:pPr>
      <w:r w:rsidRPr="00E87E62">
        <w:rPr>
          <w:rFonts w:eastAsia="Times New Roman" w:cs="Times New Roman"/>
          <w:color w:val="000000"/>
          <w:szCs w:val="28"/>
          <w:lang w:eastAsia="ru-RU"/>
        </w:rPr>
        <w:t>Все структурные подразделения оснащены ПК.</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Работали МО учителей начальных </w:t>
      </w:r>
      <w:proofErr w:type="gramStart"/>
      <w:r w:rsidRPr="00E87E62">
        <w:rPr>
          <w:rFonts w:eastAsia="Times New Roman" w:cs="Times New Roman"/>
          <w:szCs w:val="28"/>
          <w:lang w:eastAsia="ru-RU"/>
        </w:rPr>
        <w:t>классов,  классных</w:t>
      </w:r>
      <w:proofErr w:type="gramEnd"/>
      <w:r w:rsidRPr="00E87E62">
        <w:rPr>
          <w:rFonts w:eastAsia="Times New Roman" w:cs="Times New Roman"/>
          <w:szCs w:val="28"/>
          <w:lang w:eastAsia="ru-RU"/>
        </w:rPr>
        <w:t xml:space="preserve"> руководителей, естественно-математического цикла, гуманитарного цикла.</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Посещение курсов повышения квалификации всеми педагогическими работниками школы.</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lastRenderedPageBreak/>
        <w:t xml:space="preserve">        В школе-интернате было организовано обучение в образовательных классах-комплектах:</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pacing w:val="-2"/>
          <w:szCs w:val="28"/>
          <w:lang w:eastAsia="ru-RU"/>
        </w:rPr>
        <w:t>2-3 класс Вариант 4.2; 1-</w:t>
      </w:r>
      <w:proofErr w:type="gramStart"/>
      <w:r w:rsidRPr="00E87E62">
        <w:rPr>
          <w:rFonts w:eastAsia="Times New Roman" w:cs="Times New Roman"/>
          <w:spacing w:val="-2"/>
          <w:szCs w:val="28"/>
          <w:lang w:eastAsia="ru-RU"/>
        </w:rPr>
        <w:t>4  класс</w:t>
      </w:r>
      <w:proofErr w:type="gramEnd"/>
      <w:r w:rsidRPr="00E87E62">
        <w:rPr>
          <w:rFonts w:eastAsia="Times New Roman" w:cs="Times New Roman"/>
          <w:spacing w:val="-2"/>
          <w:szCs w:val="28"/>
          <w:lang w:eastAsia="ru-RU"/>
        </w:rPr>
        <w:t xml:space="preserve"> Вариант 4.2; 5-6 класс;5 Б, 7  класс; 8-9  классы; 10 </w:t>
      </w:r>
      <w:r w:rsidRPr="00E87E62">
        <w:rPr>
          <w:rFonts w:eastAsia="Times New Roman" w:cs="Times New Roman"/>
          <w:spacing w:val="-1"/>
          <w:szCs w:val="28"/>
          <w:lang w:eastAsia="ru-RU"/>
        </w:rPr>
        <w:t xml:space="preserve">класс; 1б-2б класс Вариант 4.3;3.3 , 3б-4б Вариант 4.3;3; 8б-9б классы </w:t>
      </w:r>
      <w:r w:rsidRPr="00E87E62">
        <w:rPr>
          <w:rFonts w:eastAsia="Times New Roman" w:cs="Times New Roman"/>
          <w:spacing w:val="-1"/>
          <w:szCs w:val="28"/>
          <w:lang w:val="en-US" w:eastAsia="ru-RU"/>
        </w:rPr>
        <w:t>VIII</w:t>
      </w:r>
      <w:r w:rsidRPr="00E87E62">
        <w:rPr>
          <w:rFonts w:eastAsia="Times New Roman" w:cs="Times New Roman"/>
          <w:spacing w:val="-1"/>
          <w:szCs w:val="28"/>
          <w:lang w:eastAsia="ru-RU"/>
        </w:rPr>
        <w:t xml:space="preserve"> вида</w:t>
      </w:r>
      <w:r w:rsidRPr="00E87E62">
        <w:rPr>
          <w:rFonts w:eastAsia="Times New Roman" w:cs="Times New Roman"/>
          <w:szCs w:val="28"/>
          <w:lang w:eastAsia="ru-RU"/>
        </w:rPr>
        <w:t xml:space="preserve">.  В начальном </w:t>
      </w:r>
      <w:proofErr w:type="gramStart"/>
      <w:r w:rsidRPr="00E87E62">
        <w:rPr>
          <w:rFonts w:eastAsia="Times New Roman" w:cs="Times New Roman"/>
          <w:szCs w:val="28"/>
          <w:lang w:eastAsia="ru-RU"/>
        </w:rPr>
        <w:t>звене  4</w:t>
      </w:r>
      <w:proofErr w:type="gramEnd"/>
      <w:r w:rsidRPr="00E87E62">
        <w:rPr>
          <w:rFonts w:eastAsia="Times New Roman" w:cs="Times New Roman"/>
          <w:szCs w:val="28"/>
          <w:lang w:eastAsia="ru-RU"/>
        </w:rPr>
        <w:t xml:space="preserve"> класса-комплекта; в среднем звене - 6 классов-комплектов.  Организованы классы для детей с ТМНР 1г-4г; 4д-6б; 3в-4в.</w:t>
      </w:r>
    </w:p>
    <w:p w:rsidR="00447F47" w:rsidRPr="00E87E62" w:rsidRDefault="00447F47" w:rsidP="00447F47">
      <w:pPr>
        <w:keepNext/>
        <w:keepLines/>
        <w:spacing w:after="0" w:line="240" w:lineRule="auto"/>
        <w:outlineLvl w:val="2"/>
        <w:rPr>
          <w:rFonts w:eastAsiaTheme="majorEastAsia" w:cs="Times New Roman"/>
          <w:szCs w:val="28"/>
        </w:rPr>
      </w:pPr>
      <w:r w:rsidRPr="00E87E62">
        <w:rPr>
          <w:rFonts w:eastAsiaTheme="majorEastAsia" w:cs="Times New Roman"/>
          <w:szCs w:val="28"/>
        </w:rPr>
        <w:t xml:space="preserve">   Учебный план был рассчитан на 10 классов-комплектов (1-4, 5-10) и дополнительно на 3 класса-комплекта с ТМНР. Продолжительность учебного года: 33 недели для 1 класса, 34 недели для 2-10 классов. Занятия организованы в первую смену. Вторая смена полностью обеспечивалась блоком дополнительного образования, коррекционными занятиями и внеурочной деятельностью.  </w:t>
      </w:r>
    </w:p>
    <w:p w:rsidR="00447F47" w:rsidRPr="00E87E62" w:rsidRDefault="00447F47" w:rsidP="00447F47">
      <w:pPr>
        <w:keepNext/>
        <w:keepLines/>
        <w:spacing w:after="0" w:line="240" w:lineRule="auto"/>
        <w:outlineLvl w:val="2"/>
        <w:rPr>
          <w:rFonts w:eastAsiaTheme="majorEastAsia" w:cs="Times New Roman"/>
          <w:b/>
          <w:szCs w:val="28"/>
        </w:rPr>
      </w:pPr>
      <w:r w:rsidRPr="00E87E62">
        <w:rPr>
          <w:rFonts w:eastAsiaTheme="majorEastAsia" w:cs="Times New Roman"/>
          <w:b/>
          <w:szCs w:val="28"/>
        </w:rPr>
        <w:t>Результаты успеваемости за 2019-2020 уч. год.</w:t>
      </w:r>
    </w:p>
    <w:p w:rsidR="00447F47" w:rsidRPr="00E87E62" w:rsidRDefault="00447F47" w:rsidP="00447F47">
      <w:pPr>
        <w:spacing w:after="160" w:line="240" w:lineRule="auto"/>
        <w:rPr>
          <w:rFonts w:cs="Times New Roman"/>
          <w:szCs w:val="28"/>
        </w:rPr>
      </w:pPr>
      <w:r w:rsidRPr="00E87E62">
        <w:rPr>
          <w:rFonts w:cs="Times New Roman"/>
          <w:szCs w:val="28"/>
        </w:rPr>
        <w:t>1.Количество неуспевающих в начальной школе 1 человек, в основной школе 1 человек</w:t>
      </w:r>
    </w:p>
    <w:p w:rsidR="00447F47" w:rsidRPr="00E87E62" w:rsidRDefault="00447F47" w:rsidP="00447F47">
      <w:pPr>
        <w:spacing w:after="160" w:line="240" w:lineRule="auto"/>
        <w:rPr>
          <w:rFonts w:cs="Times New Roman"/>
          <w:szCs w:val="28"/>
        </w:rPr>
      </w:pPr>
      <w:r w:rsidRPr="00E87E62">
        <w:rPr>
          <w:rFonts w:cs="Times New Roman"/>
          <w:szCs w:val="28"/>
        </w:rPr>
        <w:t>Предметы, по которым ученик не успевает, не аттестован</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77"/>
        <w:gridCol w:w="10826"/>
        <w:gridCol w:w="2651"/>
      </w:tblGrid>
      <w:tr w:rsidR="00447F47" w:rsidRPr="00E87E62" w:rsidTr="00E87E62">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160" w:line="240" w:lineRule="auto"/>
              <w:rPr>
                <w:rFonts w:cs="Times New Roman"/>
                <w:b/>
                <w:bCs/>
                <w:color w:val="000000"/>
                <w:szCs w:val="28"/>
              </w:rPr>
            </w:pPr>
            <w:r w:rsidRPr="00E87E62">
              <w:rPr>
                <w:rFonts w:cs="Times New Roman"/>
                <w:b/>
                <w:bCs/>
                <w:color w:val="000000"/>
                <w:szCs w:val="28"/>
              </w:rPr>
              <w:t>Класс</w:t>
            </w:r>
          </w:p>
        </w:tc>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160" w:line="240" w:lineRule="auto"/>
              <w:rPr>
                <w:rFonts w:cs="Times New Roman"/>
                <w:b/>
                <w:bCs/>
                <w:color w:val="000000"/>
                <w:szCs w:val="28"/>
              </w:rPr>
            </w:pPr>
            <w:r w:rsidRPr="00E87E62">
              <w:rPr>
                <w:rFonts w:cs="Times New Roman"/>
                <w:b/>
                <w:bCs/>
                <w:color w:val="000000"/>
                <w:szCs w:val="28"/>
              </w:rPr>
              <w:t>Предметы</w:t>
            </w:r>
          </w:p>
        </w:tc>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160" w:line="240" w:lineRule="auto"/>
              <w:rPr>
                <w:rFonts w:cs="Times New Roman"/>
                <w:b/>
                <w:bCs/>
                <w:color w:val="000000"/>
                <w:szCs w:val="28"/>
              </w:rPr>
            </w:pPr>
            <w:r w:rsidRPr="00E87E62">
              <w:rPr>
                <w:rFonts w:cs="Times New Roman"/>
                <w:b/>
                <w:bCs/>
                <w:color w:val="000000"/>
                <w:szCs w:val="28"/>
              </w:rPr>
              <w:t>Классный руководитель</w:t>
            </w:r>
          </w:p>
        </w:tc>
      </w:tr>
      <w:tr w:rsidR="00447F47" w:rsidRPr="00E87E62" w:rsidTr="00E87E62">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160" w:line="240" w:lineRule="auto"/>
              <w:rPr>
                <w:rFonts w:cs="Times New Roman"/>
                <w:color w:val="000000"/>
                <w:szCs w:val="28"/>
              </w:rPr>
            </w:pPr>
            <w:r w:rsidRPr="00E87E62">
              <w:rPr>
                <w:rFonts w:cs="Times New Roman"/>
                <w:color w:val="000000"/>
                <w:szCs w:val="28"/>
              </w:rPr>
              <w:t>3 класс (4.2)</w:t>
            </w:r>
          </w:p>
        </w:tc>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160" w:line="240" w:lineRule="auto"/>
              <w:rPr>
                <w:rFonts w:cs="Times New Roman"/>
                <w:color w:val="000000"/>
                <w:szCs w:val="28"/>
              </w:rPr>
            </w:pPr>
            <w:r w:rsidRPr="00E87E62">
              <w:rPr>
                <w:rFonts w:cs="Times New Roman"/>
                <w:color w:val="000000"/>
                <w:szCs w:val="28"/>
              </w:rPr>
              <w:t>Математика, Русский язык</w:t>
            </w:r>
          </w:p>
        </w:tc>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160" w:line="240" w:lineRule="auto"/>
              <w:rPr>
                <w:rFonts w:cs="Times New Roman"/>
                <w:color w:val="000000"/>
                <w:szCs w:val="28"/>
              </w:rPr>
            </w:pPr>
            <w:r w:rsidRPr="00E87E62">
              <w:rPr>
                <w:rFonts w:cs="Times New Roman"/>
                <w:color w:val="000000"/>
                <w:szCs w:val="28"/>
              </w:rPr>
              <w:t>Клюева Марина Валериевна</w:t>
            </w:r>
          </w:p>
        </w:tc>
      </w:tr>
      <w:tr w:rsidR="00447F47" w:rsidRPr="00E87E62" w:rsidTr="00E87E62">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160" w:line="240" w:lineRule="auto"/>
              <w:rPr>
                <w:rFonts w:cs="Times New Roman"/>
                <w:color w:val="000000"/>
                <w:szCs w:val="28"/>
              </w:rPr>
            </w:pPr>
            <w:r w:rsidRPr="00E87E62">
              <w:rPr>
                <w:rFonts w:cs="Times New Roman"/>
                <w:color w:val="000000"/>
                <w:szCs w:val="28"/>
              </w:rPr>
              <w:t>6 класс</w:t>
            </w:r>
          </w:p>
        </w:tc>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160" w:line="240" w:lineRule="auto"/>
              <w:rPr>
                <w:rFonts w:cs="Times New Roman"/>
                <w:color w:val="000000"/>
                <w:szCs w:val="28"/>
              </w:rPr>
            </w:pPr>
            <w:r w:rsidRPr="00E87E62">
              <w:rPr>
                <w:rFonts w:cs="Times New Roman"/>
                <w:color w:val="000000"/>
                <w:szCs w:val="28"/>
              </w:rPr>
              <w:t>Биология, Второй иностранный. Английский язык, Иностранный язык: Немецкий, Информатика, История, Литература, Математика, Музыка, Предметно-практическая деятельность, Ритмика, Русский язык, Физическая культура</w:t>
            </w:r>
          </w:p>
        </w:tc>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160" w:line="240" w:lineRule="auto"/>
              <w:rPr>
                <w:rFonts w:cs="Times New Roman"/>
                <w:color w:val="000000"/>
                <w:szCs w:val="28"/>
              </w:rPr>
            </w:pPr>
            <w:r w:rsidRPr="00E87E62">
              <w:rPr>
                <w:rFonts w:cs="Times New Roman"/>
                <w:color w:val="000000"/>
                <w:szCs w:val="28"/>
              </w:rPr>
              <w:t>Сальникова Ирина Владимировна</w:t>
            </w:r>
          </w:p>
        </w:tc>
      </w:tr>
    </w:tbl>
    <w:p w:rsidR="00447F47" w:rsidRPr="00E87E62" w:rsidRDefault="00447F47" w:rsidP="00447F47">
      <w:pPr>
        <w:spacing w:after="160" w:line="240" w:lineRule="auto"/>
        <w:rPr>
          <w:rFonts w:cs="Times New Roman"/>
          <w:szCs w:val="28"/>
        </w:rPr>
      </w:pPr>
    </w:p>
    <w:p w:rsidR="00447F47" w:rsidRPr="00E87E62" w:rsidRDefault="00447F47" w:rsidP="00447F47">
      <w:pPr>
        <w:spacing w:after="160" w:line="240" w:lineRule="auto"/>
        <w:rPr>
          <w:rFonts w:cs="Times New Roman"/>
          <w:szCs w:val="28"/>
        </w:rPr>
      </w:pPr>
      <w:r w:rsidRPr="00E87E62">
        <w:rPr>
          <w:rFonts w:cs="Times New Roman"/>
          <w:szCs w:val="28"/>
        </w:rPr>
        <w:t>2.Закончили с "3" по одному предмету в начальной школе 1 человек, в основной школе 2 человека.</w:t>
      </w:r>
    </w:p>
    <w:tbl>
      <w:tblPr>
        <w:tblW w:w="10750" w:type="dxa"/>
        <w:tblCellSpacing w:w="0" w:type="dxa"/>
        <w:tblInd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61"/>
        <w:gridCol w:w="1394"/>
        <w:gridCol w:w="7695"/>
      </w:tblGrid>
      <w:tr w:rsidR="00447F47" w:rsidRPr="00E87E62" w:rsidTr="00E87E62">
        <w:trPr>
          <w:tblHeader/>
          <w:tblCellSpacing w:w="0" w:type="dxa"/>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b/>
                <w:bCs/>
                <w:color w:val="000000"/>
                <w:szCs w:val="28"/>
              </w:rPr>
            </w:pPr>
            <w:r w:rsidRPr="00E87E62">
              <w:rPr>
                <w:rFonts w:cs="Times New Roman"/>
                <w:b/>
                <w:bCs/>
                <w:color w:val="000000"/>
                <w:szCs w:val="28"/>
              </w:rPr>
              <w:t>Фамилия И.О</w:t>
            </w:r>
          </w:p>
        </w:tc>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b/>
                <w:bCs/>
                <w:color w:val="000000"/>
                <w:szCs w:val="28"/>
              </w:rPr>
            </w:pPr>
            <w:r w:rsidRPr="00E87E62">
              <w:rPr>
                <w:rFonts w:cs="Times New Roman"/>
                <w:b/>
                <w:bCs/>
                <w:color w:val="000000"/>
                <w:szCs w:val="28"/>
              </w:rPr>
              <w:t>Класс</w:t>
            </w:r>
          </w:p>
        </w:tc>
        <w:tc>
          <w:tcPr>
            <w:tcW w:w="7695" w:type="dxa"/>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b/>
                <w:bCs/>
                <w:color w:val="000000"/>
                <w:szCs w:val="28"/>
              </w:rPr>
            </w:pPr>
            <w:r w:rsidRPr="00E87E62">
              <w:rPr>
                <w:rFonts w:cs="Times New Roman"/>
                <w:b/>
                <w:bCs/>
                <w:color w:val="000000"/>
                <w:szCs w:val="28"/>
              </w:rPr>
              <w:t>Предмет</w:t>
            </w:r>
          </w:p>
        </w:tc>
      </w:tr>
      <w:tr w:rsidR="00447F47" w:rsidRPr="00E87E62" w:rsidTr="00E87E62">
        <w:trPr>
          <w:tblCellSpacing w:w="0" w:type="dxa"/>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1чел.</w:t>
            </w:r>
          </w:p>
        </w:tc>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2б класс (4.3)</w:t>
            </w:r>
          </w:p>
        </w:tc>
        <w:tc>
          <w:tcPr>
            <w:tcW w:w="7695" w:type="dxa"/>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Чтение</w:t>
            </w:r>
          </w:p>
        </w:tc>
      </w:tr>
      <w:tr w:rsidR="00447F47" w:rsidRPr="00E87E62" w:rsidTr="00E87E62">
        <w:trPr>
          <w:tblCellSpacing w:w="0" w:type="dxa"/>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lastRenderedPageBreak/>
              <w:t>1чел.</w:t>
            </w:r>
          </w:p>
        </w:tc>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5б класс</w:t>
            </w:r>
          </w:p>
        </w:tc>
        <w:tc>
          <w:tcPr>
            <w:tcW w:w="7695" w:type="dxa"/>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Русский язык</w:t>
            </w:r>
          </w:p>
        </w:tc>
      </w:tr>
      <w:tr w:rsidR="00447F47" w:rsidRPr="00E87E62" w:rsidTr="00E87E62">
        <w:trPr>
          <w:tblCellSpacing w:w="0" w:type="dxa"/>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1чел.</w:t>
            </w:r>
          </w:p>
        </w:tc>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8б класс</w:t>
            </w:r>
          </w:p>
        </w:tc>
        <w:tc>
          <w:tcPr>
            <w:tcW w:w="7695" w:type="dxa"/>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Русский язык</w:t>
            </w:r>
          </w:p>
        </w:tc>
      </w:tr>
    </w:tbl>
    <w:p w:rsidR="00447F47" w:rsidRPr="00E87E62" w:rsidRDefault="00447F47" w:rsidP="00447F47">
      <w:pPr>
        <w:spacing w:after="160" w:line="240" w:lineRule="auto"/>
        <w:rPr>
          <w:rFonts w:cs="Times New Roman"/>
          <w:szCs w:val="28"/>
        </w:rPr>
      </w:pPr>
    </w:p>
    <w:p w:rsidR="00447F47" w:rsidRPr="00E87E62" w:rsidRDefault="00447F47" w:rsidP="00447F47">
      <w:pPr>
        <w:spacing w:after="160" w:line="240" w:lineRule="auto"/>
        <w:rPr>
          <w:rFonts w:cs="Times New Roman"/>
          <w:szCs w:val="28"/>
        </w:rPr>
      </w:pPr>
      <w:r w:rsidRPr="00E87E62">
        <w:rPr>
          <w:rFonts w:cs="Times New Roman"/>
          <w:szCs w:val="28"/>
        </w:rPr>
        <w:t>3.Закончили с "4" по одному предмету в начальной школе 0 человек, в основной школе 0 человек</w:t>
      </w:r>
    </w:p>
    <w:p w:rsidR="00447F47" w:rsidRPr="00E87E62" w:rsidRDefault="00447F47" w:rsidP="00447F47">
      <w:pPr>
        <w:spacing w:after="160" w:line="240" w:lineRule="auto"/>
        <w:rPr>
          <w:rFonts w:cs="Times New Roman"/>
          <w:szCs w:val="28"/>
        </w:rPr>
      </w:pPr>
      <w:r w:rsidRPr="00E87E62">
        <w:rPr>
          <w:rFonts w:cs="Times New Roman"/>
          <w:szCs w:val="28"/>
        </w:rPr>
        <w:t>4.Xорошисты</w:t>
      </w:r>
    </w:p>
    <w:p w:rsidR="00447F47" w:rsidRPr="00E87E62" w:rsidRDefault="00447F47" w:rsidP="00447F47">
      <w:pPr>
        <w:spacing w:after="0" w:line="240" w:lineRule="auto"/>
        <w:rPr>
          <w:rFonts w:cs="Times New Roman"/>
          <w:szCs w:val="28"/>
        </w:rPr>
      </w:pPr>
      <w:r w:rsidRPr="00E87E62">
        <w:rPr>
          <w:rFonts w:cs="Times New Roman"/>
          <w:szCs w:val="28"/>
        </w:rPr>
        <w:t>Закончили на "4" и "5" в начальной школе 6 человек, в основной школе 2 человека</w:t>
      </w:r>
    </w:p>
    <w:tbl>
      <w:tblPr>
        <w:tblW w:w="11034" w:type="dxa"/>
        <w:tblCellSpacing w:w="0" w:type="dxa"/>
        <w:tblInd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01"/>
        <w:gridCol w:w="9433"/>
      </w:tblGrid>
      <w:tr w:rsidR="00447F47" w:rsidRPr="00E87E62" w:rsidTr="00E87E62">
        <w:trPr>
          <w:tblHeader/>
          <w:tblCellSpacing w:w="0" w:type="dxa"/>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b/>
                <w:bCs/>
                <w:color w:val="000000"/>
                <w:szCs w:val="28"/>
              </w:rPr>
            </w:pPr>
            <w:r w:rsidRPr="00E87E62">
              <w:rPr>
                <w:rFonts w:cs="Times New Roman"/>
                <w:b/>
                <w:bCs/>
                <w:color w:val="000000"/>
                <w:szCs w:val="28"/>
              </w:rPr>
              <w:t>Фамилия И.О</w:t>
            </w:r>
          </w:p>
        </w:tc>
        <w:tc>
          <w:tcPr>
            <w:tcW w:w="9433" w:type="dxa"/>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b/>
                <w:bCs/>
                <w:color w:val="000000"/>
                <w:szCs w:val="28"/>
              </w:rPr>
            </w:pPr>
            <w:r w:rsidRPr="00E87E62">
              <w:rPr>
                <w:rFonts w:cs="Times New Roman"/>
                <w:b/>
                <w:bCs/>
                <w:color w:val="000000"/>
                <w:szCs w:val="28"/>
              </w:rPr>
              <w:t>Класс</w:t>
            </w:r>
          </w:p>
        </w:tc>
      </w:tr>
      <w:tr w:rsidR="00447F47" w:rsidRPr="00E87E62" w:rsidTr="00E87E62">
        <w:trPr>
          <w:tblCellSpacing w:w="0" w:type="dxa"/>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1чел.</w:t>
            </w:r>
          </w:p>
        </w:tc>
        <w:tc>
          <w:tcPr>
            <w:tcW w:w="9433" w:type="dxa"/>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2 класс (4.2)</w:t>
            </w:r>
          </w:p>
        </w:tc>
      </w:tr>
      <w:tr w:rsidR="00447F47" w:rsidRPr="00E87E62" w:rsidTr="00E87E62">
        <w:trPr>
          <w:tblCellSpacing w:w="0" w:type="dxa"/>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1чел.</w:t>
            </w:r>
          </w:p>
        </w:tc>
        <w:tc>
          <w:tcPr>
            <w:tcW w:w="9433" w:type="dxa"/>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2 класс (4.2)</w:t>
            </w:r>
          </w:p>
        </w:tc>
      </w:tr>
      <w:tr w:rsidR="00447F47" w:rsidRPr="00E87E62" w:rsidTr="00E87E62">
        <w:trPr>
          <w:tblCellSpacing w:w="0" w:type="dxa"/>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hideMark/>
          </w:tcPr>
          <w:p w:rsidR="00447F47" w:rsidRPr="00E87E62" w:rsidRDefault="00447F47" w:rsidP="00447F47">
            <w:pPr>
              <w:spacing w:after="0" w:line="240" w:lineRule="auto"/>
              <w:rPr>
                <w:rFonts w:cs="Times New Roman"/>
                <w:szCs w:val="28"/>
              </w:rPr>
            </w:pPr>
            <w:r w:rsidRPr="00E87E62">
              <w:rPr>
                <w:rFonts w:cs="Times New Roman"/>
                <w:color w:val="000000"/>
                <w:szCs w:val="28"/>
              </w:rPr>
              <w:t>1чел.</w:t>
            </w:r>
          </w:p>
        </w:tc>
        <w:tc>
          <w:tcPr>
            <w:tcW w:w="9433" w:type="dxa"/>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2б класс (4.3)</w:t>
            </w:r>
          </w:p>
        </w:tc>
      </w:tr>
      <w:tr w:rsidR="00447F47" w:rsidRPr="00E87E62" w:rsidTr="00E87E62">
        <w:trPr>
          <w:tblCellSpacing w:w="0" w:type="dxa"/>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hideMark/>
          </w:tcPr>
          <w:p w:rsidR="00447F47" w:rsidRPr="00E87E62" w:rsidRDefault="00447F47" w:rsidP="00447F47">
            <w:pPr>
              <w:spacing w:after="0" w:line="240" w:lineRule="auto"/>
              <w:rPr>
                <w:rFonts w:cs="Times New Roman"/>
                <w:szCs w:val="28"/>
              </w:rPr>
            </w:pPr>
            <w:r w:rsidRPr="00E87E62">
              <w:rPr>
                <w:rFonts w:cs="Times New Roman"/>
                <w:color w:val="000000"/>
                <w:szCs w:val="28"/>
              </w:rPr>
              <w:t>1чел.</w:t>
            </w:r>
          </w:p>
        </w:tc>
        <w:tc>
          <w:tcPr>
            <w:tcW w:w="9433" w:type="dxa"/>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3 класс (4.2)</w:t>
            </w:r>
          </w:p>
        </w:tc>
      </w:tr>
      <w:tr w:rsidR="00447F47" w:rsidRPr="00E87E62" w:rsidTr="00E87E62">
        <w:trPr>
          <w:tblCellSpacing w:w="0" w:type="dxa"/>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hideMark/>
          </w:tcPr>
          <w:p w:rsidR="00447F47" w:rsidRPr="00E87E62" w:rsidRDefault="00447F47" w:rsidP="00447F47">
            <w:pPr>
              <w:spacing w:after="0" w:line="240" w:lineRule="auto"/>
              <w:rPr>
                <w:rFonts w:cs="Times New Roman"/>
                <w:szCs w:val="28"/>
              </w:rPr>
            </w:pPr>
            <w:r w:rsidRPr="00E87E62">
              <w:rPr>
                <w:rFonts w:cs="Times New Roman"/>
                <w:color w:val="000000"/>
                <w:szCs w:val="28"/>
              </w:rPr>
              <w:t>1чел.</w:t>
            </w:r>
          </w:p>
        </w:tc>
        <w:tc>
          <w:tcPr>
            <w:tcW w:w="9433" w:type="dxa"/>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3 класс (4.2)</w:t>
            </w:r>
          </w:p>
        </w:tc>
      </w:tr>
      <w:tr w:rsidR="00447F47" w:rsidRPr="00E87E62" w:rsidTr="00E87E62">
        <w:trPr>
          <w:tblCellSpacing w:w="0" w:type="dxa"/>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hideMark/>
          </w:tcPr>
          <w:p w:rsidR="00447F47" w:rsidRPr="00E87E62" w:rsidRDefault="00447F47" w:rsidP="00447F47">
            <w:pPr>
              <w:spacing w:after="0" w:line="240" w:lineRule="auto"/>
              <w:rPr>
                <w:rFonts w:cs="Times New Roman"/>
                <w:szCs w:val="28"/>
              </w:rPr>
            </w:pPr>
            <w:r w:rsidRPr="00E87E62">
              <w:rPr>
                <w:rFonts w:cs="Times New Roman"/>
                <w:color w:val="000000"/>
                <w:szCs w:val="28"/>
              </w:rPr>
              <w:t>1чел.</w:t>
            </w:r>
          </w:p>
        </w:tc>
        <w:tc>
          <w:tcPr>
            <w:tcW w:w="9433" w:type="dxa"/>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3 класс (4.2)</w:t>
            </w:r>
          </w:p>
        </w:tc>
      </w:tr>
      <w:tr w:rsidR="00447F47" w:rsidRPr="00E87E62" w:rsidTr="00E87E62">
        <w:trPr>
          <w:tblCellSpacing w:w="0" w:type="dxa"/>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hideMark/>
          </w:tcPr>
          <w:p w:rsidR="00447F47" w:rsidRPr="00E87E62" w:rsidRDefault="00447F47" w:rsidP="00447F47">
            <w:pPr>
              <w:spacing w:after="0" w:line="240" w:lineRule="auto"/>
              <w:rPr>
                <w:rFonts w:cs="Times New Roman"/>
                <w:szCs w:val="28"/>
              </w:rPr>
            </w:pPr>
            <w:r w:rsidRPr="00E87E62">
              <w:rPr>
                <w:rFonts w:cs="Times New Roman"/>
                <w:color w:val="000000"/>
                <w:szCs w:val="28"/>
              </w:rPr>
              <w:t>1чел.</w:t>
            </w:r>
          </w:p>
        </w:tc>
        <w:tc>
          <w:tcPr>
            <w:tcW w:w="9433" w:type="dxa"/>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6 класс</w:t>
            </w:r>
          </w:p>
        </w:tc>
      </w:tr>
      <w:tr w:rsidR="00447F47" w:rsidRPr="00E87E62" w:rsidTr="00E87E62">
        <w:trPr>
          <w:tblCellSpacing w:w="0" w:type="dxa"/>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hideMark/>
          </w:tcPr>
          <w:p w:rsidR="00447F47" w:rsidRPr="00E87E62" w:rsidRDefault="00447F47" w:rsidP="00447F47">
            <w:pPr>
              <w:spacing w:after="0" w:line="240" w:lineRule="auto"/>
              <w:rPr>
                <w:rFonts w:cs="Times New Roman"/>
                <w:szCs w:val="28"/>
              </w:rPr>
            </w:pPr>
            <w:r w:rsidRPr="00E87E62">
              <w:rPr>
                <w:rFonts w:cs="Times New Roman"/>
                <w:color w:val="000000"/>
                <w:szCs w:val="28"/>
              </w:rPr>
              <w:t>1чел.</w:t>
            </w:r>
          </w:p>
        </w:tc>
        <w:tc>
          <w:tcPr>
            <w:tcW w:w="9433" w:type="dxa"/>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9 класс</w:t>
            </w:r>
          </w:p>
        </w:tc>
      </w:tr>
    </w:tbl>
    <w:p w:rsidR="00447F47" w:rsidRPr="00E87E62" w:rsidRDefault="00447F47" w:rsidP="00447F47">
      <w:pPr>
        <w:spacing w:after="160" w:line="240" w:lineRule="auto"/>
        <w:rPr>
          <w:rFonts w:cs="Times New Roman"/>
          <w:szCs w:val="28"/>
        </w:rPr>
      </w:pPr>
    </w:p>
    <w:p w:rsidR="00447F47" w:rsidRPr="00E87E62" w:rsidRDefault="00447F47" w:rsidP="00447F47">
      <w:pPr>
        <w:spacing w:after="160" w:line="240" w:lineRule="auto"/>
        <w:rPr>
          <w:rFonts w:cs="Times New Roman"/>
          <w:szCs w:val="28"/>
        </w:rPr>
      </w:pPr>
      <w:r w:rsidRPr="00E87E62">
        <w:rPr>
          <w:rFonts w:cs="Times New Roman"/>
          <w:szCs w:val="28"/>
        </w:rPr>
        <w:t>5.Отличники</w:t>
      </w:r>
    </w:p>
    <w:p w:rsidR="00447F47" w:rsidRPr="00E87E62" w:rsidRDefault="00447F47" w:rsidP="00447F47">
      <w:pPr>
        <w:spacing w:after="0" w:line="240" w:lineRule="auto"/>
        <w:rPr>
          <w:rFonts w:cs="Times New Roman"/>
          <w:szCs w:val="28"/>
        </w:rPr>
      </w:pPr>
      <w:r w:rsidRPr="00E87E62">
        <w:rPr>
          <w:rFonts w:cs="Times New Roman"/>
          <w:szCs w:val="28"/>
        </w:rPr>
        <w:t>Закончили на "5": в начальной школе 1 человек, в основной школе 0 человек</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55"/>
        <w:gridCol w:w="8724"/>
      </w:tblGrid>
      <w:tr w:rsidR="00447F47" w:rsidRPr="00E87E62" w:rsidTr="00E87E62">
        <w:trPr>
          <w:tblHeader/>
          <w:tblCellSpacing w:w="0" w:type="dxa"/>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b/>
                <w:bCs/>
                <w:color w:val="000000"/>
                <w:szCs w:val="28"/>
              </w:rPr>
            </w:pPr>
            <w:r w:rsidRPr="00E87E62">
              <w:rPr>
                <w:rFonts w:cs="Times New Roman"/>
                <w:b/>
                <w:bCs/>
                <w:color w:val="000000"/>
                <w:szCs w:val="28"/>
              </w:rPr>
              <w:lastRenderedPageBreak/>
              <w:t>Фамилия И.О</w:t>
            </w:r>
          </w:p>
        </w:tc>
        <w:tc>
          <w:tcPr>
            <w:tcW w:w="8724" w:type="dxa"/>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b/>
                <w:bCs/>
                <w:color w:val="000000"/>
                <w:szCs w:val="28"/>
              </w:rPr>
            </w:pPr>
            <w:r w:rsidRPr="00E87E62">
              <w:rPr>
                <w:rFonts w:cs="Times New Roman"/>
                <w:b/>
                <w:bCs/>
                <w:color w:val="000000"/>
                <w:szCs w:val="28"/>
              </w:rPr>
              <w:t>Класс</w:t>
            </w:r>
          </w:p>
        </w:tc>
      </w:tr>
      <w:tr w:rsidR="00447F47" w:rsidRPr="00E87E62" w:rsidTr="00E87E62">
        <w:trPr>
          <w:tblCellSpacing w:w="0" w:type="dxa"/>
        </w:trPr>
        <w:tc>
          <w:tcPr>
            <w:tcW w:w="0" w:type="auto"/>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1 чел.</w:t>
            </w:r>
          </w:p>
        </w:tc>
        <w:tc>
          <w:tcPr>
            <w:tcW w:w="8724" w:type="dxa"/>
            <w:tcBorders>
              <w:top w:val="outset" w:sz="6" w:space="0" w:color="auto"/>
              <w:left w:val="outset" w:sz="6" w:space="0" w:color="auto"/>
              <w:bottom w:val="outset" w:sz="6" w:space="0" w:color="auto"/>
              <w:right w:val="outset" w:sz="6" w:space="0" w:color="auto"/>
            </w:tcBorders>
            <w:tcMar>
              <w:top w:w="23" w:type="dxa"/>
              <w:left w:w="23" w:type="dxa"/>
              <w:bottom w:w="23" w:type="dxa"/>
              <w:right w:w="23" w:type="dxa"/>
            </w:tcMar>
            <w:vAlign w:val="center"/>
            <w:hideMark/>
          </w:tcPr>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t>3 класс (4.2)</w:t>
            </w:r>
          </w:p>
        </w:tc>
      </w:tr>
    </w:tbl>
    <w:p w:rsidR="00447F47" w:rsidRPr="00E87E62" w:rsidRDefault="00447F47" w:rsidP="00447F47">
      <w:pPr>
        <w:spacing w:after="0" w:line="240" w:lineRule="auto"/>
        <w:rPr>
          <w:rFonts w:cs="Times New Roman"/>
          <w:b/>
          <w:szCs w:val="28"/>
        </w:rPr>
      </w:pPr>
    </w:p>
    <w:p w:rsidR="00447F47" w:rsidRPr="00E87E62" w:rsidRDefault="00447F47" w:rsidP="00447F47">
      <w:pPr>
        <w:spacing w:after="160" w:line="240" w:lineRule="auto"/>
        <w:rPr>
          <w:rFonts w:cs="Times New Roman"/>
          <w:b/>
          <w:szCs w:val="28"/>
        </w:rPr>
      </w:pPr>
      <w:r w:rsidRPr="00E87E62">
        <w:rPr>
          <w:rFonts w:cs="Times New Roman"/>
          <w:b/>
          <w:szCs w:val="28"/>
        </w:rPr>
        <w:t xml:space="preserve">Промежуточная аттестация за 2019-2020 учебный </w:t>
      </w:r>
      <w:proofErr w:type="gramStart"/>
      <w:r w:rsidRPr="00E87E62">
        <w:rPr>
          <w:rFonts w:cs="Times New Roman"/>
          <w:b/>
          <w:szCs w:val="28"/>
        </w:rPr>
        <w:t>год  в</w:t>
      </w:r>
      <w:proofErr w:type="gramEnd"/>
      <w:r w:rsidRPr="00E87E62">
        <w:rPr>
          <w:rFonts w:cs="Times New Roman"/>
          <w:b/>
          <w:szCs w:val="28"/>
        </w:rPr>
        <w:t xml:space="preserve"> 5-9 классах будет проведена  сентябрь-октябрь 2020г. </w:t>
      </w:r>
    </w:p>
    <w:p w:rsidR="00447F47" w:rsidRPr="00E87E62" w:rsidRDefault="00447F47" w:rsidP="00447F47">
      <w:pPr>
        <w:spacing w:after="0" w:line="240" w:lineRule="auto"/>
        <w:rPr>
          <w:rFonts w:cs="Times New Roman"/>
          <w:szCs w:val="28"/>
        </w:rPr>
      </w:pPr>
      <w:r w:rsidRPr="00E87E62">
        <w:rPr>
          <w:rFonts w:cs="Times New Roman"/>
          <w:szCs w:val="28"/>
        </w:rPr>
        <w:t xml:space="preserve">Для качественного обеспечения образовательного процесса директором школы были утверждены рабочие программы и календарно – тематическое планирование, по каждому учебному предмету, которые рассматривались на заседаниях предметных школьных МО. Все представленные программы по ФГОС составлены с </w:t>
      </w:r>
      <w:proofErr w:type="spellStart"/>
      <w:r w:rsidRPr="00E87E62">
        <w:rPr>
          <w:rFonts w:cs="Times New Roman"/>
          <w:szCs w:val="28"/>
        </w:rPr>
        <w:t>учѐтом</w:t>
      </w:r>
      <w:proofErr w:type="spellEnd"/>
      <w:r w:rsidRPr="00E87E62">
        <w:rPr>
          <w:rFonts w:cs="Times New Roman"/>
          <w:szCs w:val="28"/>
        </w:rPr>
        <w:t xml:space="preserve"> формирования УУД, что свидетельствует об ответственном подходе к этому критерию составления рабочей программы. В соответствии с Федеральным Законом «Об образовании в РФ» и с целью анализа состояния образовательного процесса в течение 2019–2020 учебного года по плану ВШК отслеживалось выполнение рабочих программ по всем предметам и всем классам, администрацией школы были проведены проверки выполнения образовательных программ, тематического планирования.  Образовательные программы по всем предметам учебного плана выполнены в полном </w:t>
      </w:r>
      <w:proofErr w:type="spellStart"/>
      <w:r w:rsidRPr="00E87E62">
        <w:rPr>
          <w:rFonts w:cs="Times New Roman"/>
          <w:szCs w:val="28"/>
        </w:rPr>
        <w:t>объѐме</w:t>
      </w:r>
      <w:proofErr w:type="spellEnd"/>
      <w:r w:rsidRPr="00E87E62">
        <w:rPr>
          <w:rFonts w:cs="Times New Roman"/>
          <w:szCs w:val="28"/>
        </w:rPr>
        <w:t xml:space="preserve"> за счет использования резервного времени по предмету, уплотнения программного материала, раздел «Повторение» в конце учебного года, по количеству часов соответствует содержанию примерных образовательных программ по всем предметам учебного плана школы. Анализ выполнения практической части образовательных программ показал, что контрольные работы по математике, русскому языку, практические работы по физике, химии, биологии, географии выполнены в полном объеме. Программы школьного компонента в 2019-2020учебном году выполнены. На основе записей в электронном журнале и графиков прохождения учебного материала было выявлено, что учебный материал, предусмотренный рабочими программами, изучен в полном объеме.</w:t>
      </w:r>
    </w:p>
    <w:p w:rsidR="00447F47" w:rsidRPr="00E87E62" w:rsidRDefault="00447F47" w:rsidP="00447F47">
      <w:pPr>
        <w:widowControl w:val="0"/>
        <w:autoSpaceDE w:val="0"/>
        <w:autoSpaceDN w:val="0"/>
        <w:adjustRightInd w:val="0"/>
        <w:spacing w:before="120" w:after="120" w:line="240" w:lineRule="auto"/>
        <w:jc w:val="center"/>
        <w:rPr>
          <w:rFonts w:eastAsia="Times New Roman" w:cs="Times New Roman"/>
          <w:b/>
          <w:szCs w:val="28"/>
          <w:lang w:eastAsia="ru-RU"/>
        </w:rPr>
      </w:pPr>
      <w:r w:rsidRPr="00E87E62">
        <w:rPr>
          <w:rFonts w:eastAsia="Times New Roman" w:cs="Times New Roman"/>
          <w:b/>
          <w:szCs w:val="28"/>
          <w:lang w:eastAsia="ru-RU"/>
        </w:rPr>
        <w:t>Результаты итоговой аттестации уч-ся 10 класса</w:t>
      </w:r>
      <w:proofErr w:type="gramStart"/>
      <w:r w:rsidRPr="00E87E62">
        <w:rPr>
          <w:rFonts w:eastAsia="Times New Roman" w:cs="Times New Roman"/>
          <w:b/>
          <w:szCs w:val="28"/>
          <w:lang w:eastAsia="ru-RU"/>
        </w:rPr>
        <w:t xml:space="preserve">   (</w:t>
      </w:r>
      <w:proofErr w:type="gramEnd"/>
      <w:r w:rsidRPr="00E87E62">
        <w:rPr>
          <w:rFonts w:eastAsia="Times New Roman" w:cs="Times New Roman"/>
          <w:b/>
          <w:szCs w:val="28"/>
          <w:lang w:eastAsia="ru-RU"/>
        </w:rPr>
        <w:t>2019-2020 учебный год)</w:t>
      </w:r>
    </w:p>
    <w:p w:rsidR="00447F47" w:rsidRPr="00E87E62" w:rsidRDefault="00447F47" w:rsidP="00447F47">
      <w:pPr>
        <w:widowControl w:val="0"/>
        <w:autoSpaceDE w:val="0"/>
        <w:autoSpaceDN w:val="0"/>
        <w:adjustRightInd w:val="0"/>
        <w:spacing w:after="0" w:line="240" w:lineRule="auto"/>
        <w:ind w:firstLine="709"/>
        <w:jc w:val="both"/>
        <w:rPr>
          <w:rFonts w:eastAsia="Times New Roman" w:cs="Times New Roman"/>
          <w:szCs w:val="28"/>
          <w:lang w:eastAsia="ru-RU"/>
        </w:rPr>
      </w:pPr>
      <w:proofErr w:type="gramStart"/>
      <w:r w:rsidRPr="00E87E62">
        <w:rPr>
          <w:rFonts w:eastAsia="Times New Roman" w:cs="Times New Roman"/>
          <w:szCs w:val="28"/>
          <w:lang w:eastAsia="ru-RU"/>
        </w:rPr>
        <w:t xml:space="preserve">В </w:t>
      </w:r>
      <w:r w:rsidRPr="00E87E62">
        <w:rPr>
          <w:rFonts w:eastAsia="Times New Roman" w:cs="Times New Roman"/>
          <w:bCs/>
          <w:iCs/>
          <w:szCs w:val="28"/>
          <w:lang w:eastAsia="ru-RU"/>
        </w:rPr>
        <w:t xml:space="preserve"> связи</w:t>
      </w:r>
      <w:proofErr w:type="gramEnd"/>
      <w:r w:rsidRPr="00E87E62">
        <w:rPr>
          <w:rFonts w:eastAsia="Times New Roman" w:cs="Times New Roman"/>
          <w:bCs/>
          <w:iCs/>
          <w:szCs w:val="28"/>
          <w:lang w:eastAsia="ru-RU"/>
        </w:rPr>
        <w:t xml:space="preserve"> с распространением новой </w:t>
      </w:r>
      <w:proofErr w:type="spellStart"/>
      <w:r w:rsidRPr="00E87E62">
        <w:rPr>
          <w:rFonts w:eastAsia="Times New Roman" w:cs="Times New Roman"/>
          <w:bCs/>
          <w:iCs/>
          <w:szCs w:val="28"/>
          <w:lang w:eastAsia="ru-RU"/>
        </w:rPr>
        <w:t>коронавирусной</w:t>
      </w:r>
      <w:proofErr w:type="spellEnd"/>
      <w:r w:rsidRPr="00E87E62">
        <w:rPr>
          <w:rFonts w:eastAsia="Times New Roman" w:cs="Times New Roman"/>
          <w:bCs/>
          <w:iCs/>
          <w:szCs w:val="28"/>
          <w:lang w:eastAsia="ru-RU"/>
        </w:rPr>
        <w:t xml:space="preserve"> инфекции (</w:t>
      </w:r>
      <w:r w:rsidRPr="00E87E62">
        <w:rPr>
          <w:rFonts w:eastAsia="Times New Roman" w:cs="Times New Roman"/>
          <w:bCs/>
          <w:iCs/>
          <w:szCs w:val="28"/>
          <w:lang w:val="en-US" w:eastAsia="ru-RU"/>
        </w:rPr>
        <w:t>COVID</w:t>
      </w:r>
      <w:r w:rsidRPr="00E87E62">
        <w:rPr>
          <w:rFonts w:eastAsia="Times New Roman" w:cs="Times New Roman"/>
          <w:bCs/>
          <w:iCs/>
          <w:szCs w:val="28"/>
          <w:lang w:eastAsia="ru-RU"/>
        </w:rPr>
        <w:t xml:space="preserve"> – 19)» учащиеся 10 класса не проходили ГИА в форме ОГЭ. </w:t>
      </w:r>
      <w:r w:rsidRPr="00E87E62">
        <w:rPr>
          <w:rFonts w:eastAsia="Times New Roman" w:cs="Times New Roman"/>
          <w:szCs w:val="28"/>
          <w:lang w:eastAsia="ru-RU"/>
        </w:rPr>
        <w:t xml:space="preserve">Аттестаты об основном общем образовании и приложения   выдали всем выпускникам школы, завершившим обучение по образовательным программам основного общего образования и имеющим итоговые отметки не ниже «удовлетворительно» по всем учебным предметам учебного плана, </w:t>
      </w:r>
      <w:proofErr w:type="spellStart"/>
      <w:r w:rsidRPr="00E87E62">
        <w:rPr>
          <w:rFonts w:eastAsia="Times New Roman" w:cs="Times New Roman"/>
          <w:szCs w:val="28"/>
          <w:lang w:eastAsia="ru-RU"/>
        </w:rPr>
        <w:t>изучавшимся</w:t>
      </w:r>
      <w:proofErr w:type="spellEnd"/>
      <w:r w:rsidRPr="00E87E62">
        <w:rPr>
          <w:rFonts w:eastAsia="Times New Roman" w:cs="Times New Roman"/>
          <w:szCs w:val="28"/>
          <w:lang w:eastAsia="ru-RU"/>
        </w:rPr>
        <w:t xml:space="preserve"> на уровне основного общего образования, и результат «зачет» за итоговое собеседование по русскому языку. </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Итоговые отметки по учебным предметам образовательной программы основного общего образования определялись, как среднее арифметическое четвертных отметок за 10 класс и были </w:t>
      </w:r>
      <w:r w:rsidRPr="00E87E62">
        <w:rPr>
          <w:rFonts w:cs="Times New Roman"/>
          <w:szCs w:val="28"/>
        </w:rPr>
        <w:t xml:space="preserve">выставлены в аттестат </w:t>
      </w:r>
      <w:r w:rsidRPr="00E87E62">
        <w:rPr>
          <w:rFonts w:eastAsia="Times New Roman" w:cs="Times New Roman"/>
          <w:szCs w:val="28"/>
          <w:lang w:eastAsia="ru-RU"/>
        </w:rPr>
        <w:t xml:space="preserve">об основном </w:t>
      </w:r>
      <w:r w:rsidRPr="00E87E62">
        <w:rPr>
          <w:rFonts w:eastAsia="Times New Roman" w:cs="Times New Roman"/>
          <w:szCs w:val="28"/>
          <w:lang w:eastAsia="ru-RU"/>
        </w:rPr>
        <w:lastRenderedPageBreak/>
        <w:t>общем образовании целыми числами в соответствии с правилами математического округления.</w:t>
      </w:r>
    </w:p>
    <w:p w:rsidR="00447F47" w:rsidRPr="00E87E62" w:rsidRDefault="00447F47" w:rsidP="00447F47">
      <w:pPr>
        <w:spacing w:after="0" w:line="240" w:lineRule="auto"/>
        <w:rPr>
          <w:rFonts w:cs="Times New Roman"/>
          <w:b/>
          <w:szCs w:val="28"/>
        </w:rPr>
      </w:pPr>
      <w:r w:rsidRPr="00E87E62">
        <w:rPr>
          <w:rFonts w:eastAsia="Times New Roman" w:cs="Times New Roman"/>
          <w:b/>
          <w:color w:val="FF0000"/>
          <w:spacing w:val="-6"/>
          <w:szCs w:val="28"/>
          <w:lang w:eastAsia="ru-RU"/>
        </w:rPr>
        <w:t xml:space="preserve">                                                     </w:t>
      </w:r>
      <w:r w:rsidRPr="00E87E62">
        <w:rPr>
          <w:rFonts w:cs="Times New Roman"/>
          <w:b/>
          <w:szCs w:val="28"/>
        </w:rPr>
        <w:t>Сведения о выпускниках школы-интерната</w:t>
      </w:r>
    </w:p>
    <w:tbl>
      <w:tblPr>
        <w:tblStyle w:val="af1"/>
        <w:tblW w:w="0" w:type="auto"/>
        <w:tblLook w:val="04A0" w:firstRow="1" w:lastRow="0" w:firstColumn="1" w:lastColumn="0" w:noHBand="0" w:noVBand="1"/>
      </w:tblPr>
      <w:tblGrid>
        <w:gridCol w:w="2261"/>
        <w:gridCol w:w="6807"/>
        <w:gridCol w:w="956"/>
        <w:gridCol w:w="915"/>
        <w:gridCol w:w="915"/>
        <w:gridCol w:w="915"/>
        <w:gridCol w:w="915"/>
        <w:gridCol w:w="876"/>
      </w:tblGrid>
      <w:tr w:rsidR="00447F47" w:rsidRPr="00E87E62" w:rsidTr="00E87E62">
        <w:tc>
          <w:tcPr>
            <w:tcW w:w="2262" w:type="dxa"/>
          </w:tcPr>
          <w:p w:rsidR="00447F47" w:rsidRPr="00E87E62" w:rsidRDefault="00447F47" w:rsidP="00447F47">
            <w:pPr>
              <w:spacing w:after="0" w:line="240" w:lineRule="auto"/>
              <w:rPr>
                <w:rFonts w:cs="Times New Roman"/>
                <w:szCs w:val="28"/>
              </w:rPr>
            </w:pPr>
            <w:r w:rsidRPr="00E87E62">
              <w:rPr>
                <w:rFonts w:cs="Times New Roman"/>
                <w:szCs w:val="28"/>
              </w:rPr>
              <w:t>Образовательное учреждение</w:t>
            </w:r>
          </w:p>
        </w:tc>
        <w:tc>
          <w:tcPr>
            <w:tcW w:w="7754" w:type="dxa"/>
          </w:tcPr>
          <w:p w:rsidR="00447F47" w:rsidRPr="00E87E62" w:rsidRDefault="00447F47" w:rsidP="00447F47">
            <w:pPr>
              <w:spacing w:after="0" w:line="240" w:lineRule="auto"/>
              <w:rPr>
                <w:rFonts w:cs="Times New Roman"/>
                <w:szCs w:val="28"/>
              </w:rPr>
            </w:pPr>
          </w:p>
        </w:tc>
        <w:tc>
          <w:tcPr>
            <w:tcW w:w="996" w:type="dxa"/>
          </w:tcPr>
          <w:p w:rsidR="00447F47" w:rsidRPr="00E87E62" w:rsidRDefault="00447F47" w:rsidP="00447F47">
            <w:pPr>
              <w:spacing w:after="0" w:line="240" w:lineRule="auto"/>
              <w:jc w:val="center"/>
              <w:rPr>
                <w:rFonts w:cs="Times New Roman"/>
                <w:szCs w:val="28"/>
              </w:rPr>
            </w:pPr>
            <w:r w:rsidRPr="00E87E62">
              <w:rPr>
                <w:rFonts w:cs="Times New Roman"/>
                <w:szCs w:val="28"/>
              </w:rPr>
              <w:t>2015</w:t>
            </w:r>
          </w:p>
        </w:tc>
        <w:tc>
          <w:tcPr>
            <w:tcW w:w="946" w:type="dxa"/>
          </w:tcPr>
          <w:p w:rsidR="00447F47" w:rsidRPr="00E87E62" w:rsidRDefault="00447F47" w:rsidP="00447F47">
            <w:pPr>
              <w:spacing w:after="0" w:line="240" w:lineRule="auto"/>
              <w:jc w:val="center"/>
              <w:rPr>
                <w:rFonts w:cs="Times New Roman"/>
                <w:szCs w:val="28"/>
              </w:rPr>
            </w:pPr>
            <w:r w:rsidRPr="00E87E62">
              <w:rPr>
                <w:rFonts w:cs="Times New Roman"/>
                <w:szCs w:val="28"/>
              </w:rPr>
              <w:t>2016</w:t>
            </w:r>
          </w:p>
        </w:tc>
        <w:tc>
          <w:tcPr>
            <w:tcW w:w="946" w:type="dxa"/>
          </w:tcPr>
          <w:p w:rsidR="00447F47" w:rsidRPr="00E87E62" w:rsidRDefault="00447F47" w:rsidP="00447F47">
            <w:pPr>
              <w:spacing w:after="0" w:line="240" w:lineRule="auto"/>
              <w:jc w:val="center"/>
              <w:rPr>
                <w:rFonts w:cs="Times New Roman"/>
                <w:szCs w:val="28"/>
              </w:rPr>
            </w:pPr>
            <w:r w:rsidRPr="00E87E62">
              <w:rPr>
                <w:rFonts w:cs="Times New Roman"/>
                <w:szCs w:val="28"/>
              </w:rPr>
              <w:t>2017</w:t>
            </w:r>
          </w:p>
        </w:tc>
        <w:tc>
          <w:tcPr>
            <w:tcW w:w="946" w:type="dxa"/>
          </w:tcPr>
          <w:p w:rsidR="00447F47" w:rsidRPr="00E87E62" w:rsidRDefault="00447F47" w:rsidP="00447F47">
            <w:pPr>
              <w:spacing w:after="0" w:line="240" w:lineRule="auto"/>
              <w:jc w:val="center"/>
              <w:rPr>
                <w:rFonts w:cs="Times New Roman"/>
                <w:szCs w:val="28"/>
              </w:rPr>
            </w:pPr>
            <w:r w:rsidRPr="00E87E62">
              <w:rPr>
                <w:rFonts w:cs="Times New Roman"/>
                <w:szCs w:val="28"/>
              </w:rPr>
              <w:t>2018</w:t>
            </w:r>
          </w:p>
        </w:tc>
        <w:tc>
          <w:tcPr>
            <w:tcW w:w="946" w:type="dxa"/>
          </w:tcPr>
          <w:p w:rsidR="00447F47" w:rsidRPr="00E87E62" w:rsidRDefault="00447F47" w:rsidP="00447F47">
            <w:pPr>
              <w:spacing w:after="0" w:line="240" w:lineRule="auto"/>
              <w:jc w:val="center"/>
              <w:rPr>
                <w:rFonts w:cs="Times New Roman"/>
                <w:szCs w:val="28"/>
              </w:rPr>
            </w:pPr>
            <w:r w:rsidRPr="00E87E62">
              <w:rPr>
                <w:rFonts w:cs="Times New Roman"/>
                <w:szCs w:val="28"/>
              </w:rPr>
              <w:t>2019</w:t>
            </w:r>
          </w:p>
        </w:tc>
        <w:tc>
          <w:tcPr>
            <w:tcW w:w="898" w:type="dxa"/>
          </w:tcPr>
          <w:p w:rsidR="00447F47" w:rsidRPr="00E87E62" w:rsidRDefault="00447F47" w:rsidP="00447F47">
            <w:pPr>
              <w:spacing w:after="0" w:line="240" w:lineRule="auto"/>
              <w:jc w:val="center"/>
              <w:rPr>
                <w:rFonts w:cs="Times New Roman"/>
                <w:szCs w:val="28"/>
              </w:rPr>
            </w:pPr>
            <w:r w:rsidRPr="00E87E62">
              <w:rPr>
                <w:rFonts w:cs="Times New Roman"/>
                <w:szCs w:val="28"/>
              </w:rPr>
              <w:t>2020</w:t>
            </w:r>
          </w:p>
        </w:tc>
      </w:tr>
      <w:tr w:rsidR="00447F47" w:rsidRPr="00E87E62" w:rsidTr="00E87E62">
        <w:tc>
          <w:tcPr>
            <w:tcW w:w="2262" w:type="dxa"/>
            <w:vMerge w:val="restart"/>
          </w:tcPr>
          <w:p w:rsidR="00447F47" w:rsidRPr="00E87E62" w:rsidRDefault="00447F47" w:rsidP="00447F47">
            <w:pPr>
              <w:spacing w:after="0" w:line="240" w:lineRule="auto"/>
              <w:rPr>
                <w:rFonts w:cs="Times New Roman"/>
                <w:szCs w:val="28"/>
              </w:rPr>
            </w:pPr>
          </w:p>
        </w:tc>
        <w:tc>
          <w:tcPr>
            <w:tcW w:w="7754" w:type="dxa"/>
          </w:tcPr>
          <w:p w:rsidR="00447F47" w:rsidRPr="00E87E62" w:rsidRDefault="00447F47" w:rsidP="00447F47">
            <w:pPr>
              <w:spacing w:after="0" w:line="240" w:lineRule="auto"/>
              <w:rPr>
                <w:rFonts w:cs="Times New Roman"/>
                <w:szCs w:val="28"/>
              </w:rPr>
            </w:pPr>
            <w:r w:rsidRPr="00E87E62">
              <w:rPr>
                <w:rFonts w:cs="Times New Roman"/>
                <w:szCs w:val="28"/>
              </w:rPr>
              <w:t xml:space="preserve">Количество выпускников </w:t>
            </w:r>
          </w:p>
        </w:tc>
        <w:tc>
          <w:tcPr>
            <w:tcW w:w="996" w:type="dxa"/>
          </w:tcPr>
          <w:p w:rsidR="00447F47" w:rsidRPr="00E87E62" w:rsidRDefault="00447F47" w:rsidP="00447F47">
            <w:pPr>
              <w:spacing w:after="0" w:line="240" w:lineRule="auto"/>
              <w:rPr>
                <w:rFonts w:cs="Times New Roman"/>
                <w:szCs w:val="28"/>
              </w:rPr>
            </w:pPr>
            <w:r w:rsidRPr="00E87E62">
              <w:rPr>
                <w:rFonts w:cs="Times New Roman"/>
                <w:szCs w:val="28"/>
              </w:rPr>
              <w:t>5</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8</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3</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3</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8</w:t>
            </w:r>
          </w:p>
        </w:tc>
        <w:tc>
          <w:tcPr>
            <w:tcW w:w="898" w:type="dxa"/>
          </w:tcPr>
          <w:p w:rsidR="00447F47" w:rsidRPr="00E87E62" w:rsidRDefault="00447F47" w:rsidP="00447F47">
            <w:pPr>
              <w:spacing w:after="0" w:line="240" w:lineRule="auto"/>
              <w:rPr>
                <w:rFonts w:cs="Times New Roman"/>
                <w:szCs w:val="28"/>
              </w:rPr>
            </w:pPr>
            <w:r w:rsidRPr="00E87E62">
              <w:rPr>
                <w:rFonts w:cs="Times New Roman"/>
                <w:szCs w:val="28"/>
              </w:rPr>
              <w:t>5</w:t>
            </w:r>
          </w:p>
        </w:tc>
      </w:tr>
      <w:tr w:rsidR="00447F47" w:rsidRPr="00E87E62" w:rsidTr="00E87E62">
        <w:trPr>
          <w:trHeight w:val="562"/>
        </w:trPr>
        <w:tc>
          <w:tcPr>
            <w:tcW w:w="2262" w:type="dxa"/>
            <w:vMerge/>
          </w:tcPr>
          <w:p w:rsidR="00447F47" w:rsidRPr="00E87E62" w:rsidRDefault="00447F47" w:rsidP="00447F47">
            <w:pPr>
              <w:spacing w:after="0" w:line="240" w:lineRule="auto"/>
              <w:rPr>
                <w:rFonts w:cs="Times New Roman"/>
                <w:szCs w:val="28"/>
              </w:rPr>
            </w:pPr>
          </w:p>
        </w:tc>
        <w:tc>
          <w:tcPr>
            <w:tcW w:w="7754" w:type="dxa"/>
          </w:tcPr>
          <w:p w:rsidR="00447F47" w:rsidRPr="00E87E62" w:rsidRDefault="00447F47" w:rsidP="00447F47">
            <w:pPr>
              <w:spacing w:after="0" w:line="240" w:lineRule="auto"/>
              <w:rPr>
                <w:rFonts w:cs="Times New Roman"/>
                <w:szCs w:val="28"/>
              </w:rPr>
            </w:pPr>
            <w:proofErr w:type="gramStart"/>
            <w:r w:rsidRPr="00E87E62">
              <w:rPr>
                <w:rFonts w:cs="Times New Roman"/>
                <w:szCs w:val="28"/>
              </w:rPr>
              <w:t>в</w:t>
            </w:r>
            <w:proofErr w:type="gramEnd"/>
            <w:r w:rsidRPr="00E87E62">
              <w:rPr>
                <w:rFonts w:cs="Times New Roman"/>
                <w:szCs w:val="28"/>
              </w:rPr>
              <w:t xml:space="preserve"> том числе:</w:t>
            </w:r>
          </w:p>
          <w:p w:rsidR="00447F47" w:rsidRPr="00E87E62" w:rsidRDefault="00447F47" w:rsidP="00447F47">
            <w:pPr>
              <w:spacing w:after="0" w:line="240" w:lineRule="auto"/>
              <w:rPr>
                <w:rFonts w:cs="Times New Roman"/>
                <w:szCs w:val="28"/>
              </w:rPr>
            </w:pPr>
            <w:proofErr w:type="gramStart"/>
            <w:r w:rsidRPr="00E87E62">
              <w:rPr>
                <w:rFonts w:cs="Times New Roman"/>
                <w:szCs w:val="28"/>
              </w:rPr>
              <w:t>продолживших</w:t>
            </w:r>
            <w:proofErr w:type="gramEnd"/>
            <w:r w:rsidRPr="00E87E62">
              <w:rPr>
                <w:rFonts w:cs="Times New Roman"/>
                <w:szCs w:val="28"/>
              </w:rPr>
              <w:t xml:space="preserve"> обучение в системе профессионального образования</w:t>
            </w:r>
          </w:p>
        </w:tc>
        <w:tc>
          <w:tcPr>
            <w:tcW w:w="996" w:type="dxa"/>
          </w:tcPr>
          <w:p w:rsidR="00447F47" w:rsidRPr="00E87E62" w:rsidRDefault="00447F47" w:rsidP="00447F47">
            <w:pPr>
              <w:spacing w:after="0" w:line="240" w:lineRule="auto"/>
              <w:rPr>
                <w:rFonts w:cs="Times New Roman"/>
                <w:szCs w:val="28"/>
              </w:rPr>
            </w:pPr>
            <w:r w:rsidRPr="00E87E62">
              <w:rPr>
                <w:rFonts w:cs="Times New Roman"/>
                <w:szCs w:val="28"/>
              </w:rPr>
              <w:t>5</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8</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3</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3</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8</w:t>
            </w:r>
          </w:p>
        </w:tc>
        <w:tc>
          <w:tcPr>
            <w:tcW w:w="898" w:type="dxa"/>
          </w:tcPr>
          <w:p w:rsidR="00447F47" w:rsidRPr="00E87E62" w:rsidRDefault="00447F47" w:rsidP="00447F47">
            <w:pPr>
              <w:spacing w:after="0" w:line="240" w:lineRule="auto"/>
              <w:rPr>
                <w:rFonts w:cs="Times New Roman"/>
                <w:szCs w:val="28"/>
              </w:rPr>
            </w:pPr>
            <w:r w:rsidRPr="00E87E62">
              <w:rPr>
                <w:rFonts w:cs="Times New Roman"/>
                <w:szCs w:val="28"/>
              </w:rPr>
              <w:t>3</w:t>
            </w:r>
          </w:p>
        </w:tc>
      </w:tr>
      <w:tr w:rsidR="00447F47" w:rsidRPr="00E87E62" w:rsidTr="00E87E62">
        <w:trPr>
          <w:trHeight w:val="562"/>
        </w:trPr>
        <w:tc>
          <w:tcPr>
            <w:tcW w:w="2262" w:type="dxa"/>
            <w:vMerge/>
          </w:tcPr>
          <w:p w:rsidR="00447F47" w:rsidRPr="00E87E62" w:rsidRDefault="00447F47" w:rsidP="00447F47">
            <w:pPr>
              <w:spacing w:after="0" w:line="240" w:lineRule="auto"/>
              <w:rPr>
                <w:rFonts w:cs="Times New Roman"/>
                <w:szCs w:val="28"/>
              </w:rPr>
            </w:pPr>
          </w:p>
        </w:tc>
        <w:tc>
          <w:tcPr>
            <w:tcW w:w="7754" w:type="dxa"/>
          </w:tcPr>
          <w:p w:rsidR="00447F47" w:rsidRPr="00E87E62" w:rsidRDefault="00447F47" w:rsidP="00447F47">
            <w:pPr>
              <w:spacing w:after="0" w:line="240" w:lineRule="auto"/>
              <w:rPr>
                <w:rFonts w:cs="Times New Roman"/>
                <w:szCs w:val="28"/>
              </w:rPr>
            </w:pPr>
            <w:r w:rsidRPr="00E87E62">
              <w:rPr>
                <w:rFonts w:cs="Times New Roman"/>
                <w:szCs w:val="28"/>
              </w:rPr>
              <w:t>Продолживших обучение (11-12 класс)</w:t>
            </w:r>
          </w:p>
        </w:tc>
        <w:tc>
          <w:tcPr>
            <w:tcW w:w="996" w:type="dxa"/>
          </w:tcPr>
          <w:p w:rsidR="00447F47" w:rsidRPr="00E87E62" w:rsidRDefault="00447F47" w:rsidP="00447F47">
            <w:pPr>
              <w:spacing w:after="0" w:line="240" w:lineRule="auto"/>
              <w:rPr>
                <w:rFonts w:cs="Times New Roman"/>
                <w:szCs w:val="28"/>
              </w:rPr>
            </w:pPr>
          </w:p>
        </w:tc>
        <w:tc>
          <w:tcPr>
            <w:tcW w:w="946" w:type="dxa"/>
          </w:tcPr>
          <w:p w:rsidR="00447F47" w:rsidRPr="00E87E62" w:rsidRDefault="00447F47" w:rsidP="00447F47">
            <w:pPr>
              <w:spacing w:after="0" w:line="240" w:lineRule="auto"/>
              <w:rPr>
                <w:rFonts w:cs="Times New Roman"/>
                <w:szCs w:val="28"/>
              </w:rPr>
            </w:pPr>
          </w:p>
        </w:tc>
        <w:tc>
          <w:tcPr>
            <w:tcW w:w="946" w:type="dxa"/>
          </w:tcPr>
          <w:p w:rsidR="00447F47" w:rsidRPr="00E87E62" w:rsidRDefault="00447F47" w:rsidP="00447F47">
            <w:pPr>
              <w:spacing w:after="0" w:line="240" w:lineRule="auto"/>
              <w:rPr>
                <w:rFonts w:cs="Times New Roman"/>
                <w:szCs w:val="28"/>
              </w:rPr>
            </w:pPr>
          </w:p>
        </w:tc>
        <w:tc>
          <w:tcPr>
            <w:tcW w:w="946" w:type="dxa"/>
          </w:tcPr>
          <w:p w:rsidR="00447F47" w:rsidRPr="00E87E62" w:rsidRDefault="00447F47" w:rsidP="00447F47">
            <w:pPr>
              <w:spacing w:after="0" w:line="240" w:lineRule="auto"/>
              <w:rPr>
                <w:rFonts w:cs="Times New Roman"/>
                <w:szCs w:val="28"/>
              </w:rPr>
            </w:pPr>
          </w:p>
        </w:tc>
        <w:tc>
          <w:tcPr>
            <w:tcW w:w="946" w:type="dxa"/>
          </w:tcPr>
          <w:p w:rsidR="00447F47" w:rsidRPr="00E87E62" w:rsidRDefault="00447F47" w:rsidP="00447F47">
            <w:pPr>
              <w:spacing w:after="0" w:line="240" w:lineRule="auto"/>
              <w:rPr>
                <w:rFonts w:cs="Times New Roman"/>
                <w:szCs w:val="28"/>
              </w:rPr>
            </w:pPr>
          </w:p>
        </w:tc>
        <w:tc>
          <w:tcPr>
            <w:tcW w:w="898" w:type="dxa"/>
          </w:tcPr>
          <w:p w:rsidR="00447F47" w:rsidRPr="00E87E62" w:rsidRDefault="00447F47" w:rsidP="00447F47">
            <w:pPr>
              <w:spacing w:after="0" w:line="240" w:lineRule="auto"/>
              <w:rPr>
                <w:rFonts w:cs="Times New Roman"/>
                <w:szCs w:val="28"/>
              </w:rPr>
            </w:pPr>
            <w:r w:rsidRPr="00E87E62">
              <w:rPr>
                <w:rFonts w:cs="Times New Roman"/>
                <w:szCs w:val="28"/>
              </w:rPr>
              <w:t>2</w:t>
            </w:r>
          </w:p>
        </w:tc>
      </w:tr>
      <w:tr w:rsidR="00447F47" w:rsidRPr="00E87E62" w:rsidTr="00E87E62">
        <w:tc>
          <w:tcPr>
            <w:tcW w:w="2262" w:type="dxa"/>
            <w:vMerge/>
          </w:tcPr>
          <w:p w:rsidR="00447F47" w:rsidRPr="00E87E62" w:rsidRDefault="00447F47" w:rsidP="00447F47">
            <w:pPr>
              <w:spacing w:after="0" w:line="240" w:lineRule="auto"/>
              <w:rPr>
                <w:rFonts w:cs="Times New Roman"/>
                <w:szCs w:val="28"/>
              </w:rPr>
            </w:pPr>
          </w:p>
        </w:tc>
        <w:tc>
          <w:tcPr>
            <w:tcW w:w="7754" w:type="dxa"/>
          </w:tcPr>
          <w:p w:rsidR="00447F47" w:rsidRPr="00E87E62" w:rsidRDefault="00447F47" w:rsidP="00447F47">
            <w:pPr>
              <w:spacing w:after="0" w:line="240" w:lineRule="auto"/>
              <w:rPr>
                <w:rFonts w:cs="Times New Roman"/>
                <w:szCs w:val="28"/>
              </w:rPr>
            </w:pPr>
            <w:proofErr w:type="gramStart"/>
            <w:r w:rsidRPr="00E87E62">
              <w:rPr>
                <w:rFonts w:cs="Times New Roman"/>
                <w:szCs w:val="28"/>
              </w:rPr>
              <w:t>трудоустроившихся  после</w:t>
            </w:r>
            <w:proofErr w:type="gramEnd"/>
            <w:r w:rsidRPr="00E87E62">
              <w:rPr>
                <w:rFonts w:cs="Times New Roman"/>
                <w:szCs w:val="28"/>
              </w:rPr>
              <w:t xml:space="preserve"> окончания школы</w:t>
            </w:r>
          </w:p>
        </w:tc>
        <w:tc>
          <w:tcPr>
            <w:tcW w:w="996" w:type="dxa"/>
          </w:tcPr>
          <w:p w:rsidR="00447F47" w:rsidRPr="00E87E62" w:rsidRDefault="00447F47" w:rsidP="00447F47">
            <w:pPr>
              <w:spacing w:after="0" w:line="240" w:lineRule="auto"/>
              <w:rPr>
                <w:rFonts w:cs="Times New Roman"/>
                <w:szCs w:val="28"/>
              </w:rPr>
            </w:pPr>
            <w:r w:rsidRPr="00E87E62">
              <w:rPr>
                <w:rFonts w:cs="Times New Roman"/>
                <w:szCs w:val="28"/>
              </w:rPr>
              <w:t>0</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0</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0</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0</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0</w:t>
            </w:r>
          </w:p>
        </w:tc>
        <w:tc>
          <w:tcPr>
            <w:tcW w:w="898" w:type="dxa"/>
          </w:tcPr>
          <w:p w:rsidR="00447F47" w:rsidRPr="00E87E62" w:rsidRDefault="00447F47" w:rsidP="00447F47">
            <w:pPr>
              <w:spacing w:after="0" w:line="240" w:lineRule="auto"/>
              <w:rPr>
                <w:rFonts w:cs="Times New Roman"/>
                <w:szCs w:val="28"/>
              </w:rPr>
            </w:pPr>
            <w:r w:rsidRPr="00E87E62">
              <w:rPr>
                <w:rFonts w:cs="Times New Roman"/>
                <w:szCs w:val="28"/>
              </w:rPr>
              <w:t>0</w:t>
            </w:r>
          </w:p>
        </w:tc>
      </w:tr>
      <w:tr w:rsidR="00447F47" w:rsidRPr="00E87E62" w:rsidTr="00E87E62">
        <w:tc>
          <w:tcPr>
            <w:tcW w:w="2262" w:type="dxa"/>
            <w:vMerge/>
          </w:tcPr>
          <w:p w:rsidR="00447F47" w:rsidRPr="00E87E62" w:rsidRDefault="00447F47" w:rsidP="00447F47">
            <w:pPr>
              <w:spacing w:after="0" w:line="240" w:lineRule="auto"/>
              <w:rPr>
                <w:rFonts w:cs="Times New Roman"/>
                <w:szCs w:val="28"/>
              </w:rPr>
            </w:pPr>
          </w:p>
        </w:tc>
        <w:tc>
          <w:tcPr>
            <w:tcW w:w="7754" w:type="dxa"/>
          </w:tcPr>
          <w:p w:rsidR="00447F47" w:rsidRPr="00E87E62" w:rsidRDefault="00447F47" w:rsidP="00447F47">
            <w:pPr>
              <w:spacing w:after="0" w:line="240" w:lineRule="auto"/>
              <w:rPr>
                <w:rFonts w:cs="Times New Roman"/>
                <w:szCs w:val="28"/>
              </w:rPr>
            </w:pPr>
            <w:proofErr w:type="gramStart"/>
            <w:r w:rsidRPr="00E87E62">
              <w:rPr>
                <w:rFonts w:cs="Times New Roman"/>
                <w:szCs w:val="28"/>
              </w:rPr>
              <w:t>не</w:t>
            </w:r>
            <w:proofErr w:type="gramEnd"/>
            <w:r w:rsidRPr="00E87E62">
              <w:rPr>
                <w:rFonts w:cs="Times New Roman"/>
                <w:szCs w:val="28"/>
              </w:rPr>
              <w:t xml:space="preserve"> трудоустроившихся  и не продолживших обучение после окончания школы</w:t>
            </w:r>
          </w:p>
        </w:tc>
        <w:tc>
          <w:tcPr>
            <w:tcW w:w="996" w:type="dxa"/>
          </w:tcPr>
          <w:p w:rsidR="00447F47" w:rsidRPr="00E87E62" w:rsidRDefault="00447F47" w:rsidP="00447F47">
            <w:pPr>
              <w:spacing w:after="0" w:line="240" w:lineRule="auto"/>
              <w:rPr>
                <w:rFonts w:cs="Times New Roman"/>
                <w:szCs w:val="28"/>
              </w:rPr>
            </w:pPr>
            <w:r w:rsidRPr="00E87E62">
              <w:rPr>
                <w:rFonts w:cs="Times New Roman"/>
                <w:szCs w:val="28"/>
              </w:rPr>
              <w:t>0</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0</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0</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0</w:t>
            </w:r>
          </w:p>
        </w:tc>
        <w:tc>
          <w:tcPr>
            <w:tcW w:w="946" w:type="dxa"/>
          </w:tcPr>
          <w:p w:rsidR="00447F47" w:rsidRPr="00E87E62" w:rsidRDefault="00447F47" w:rsidP="00447F47">
            <w:pPr>
              <w:spacing w:after="0" w:line="240" w:lineRule="auto"/>
              <w:rPr>
                <w:rFonts w:cs="Times New Roman"/>
                <w:szCs w:val="28"/>
              </w:rPr>
            </w:pPr>
            <w:r w:rsidRPr="00E87E62">
              <w:rPr>
                <w:rFonts w:cs="Times New Roman"/>
                <w:szCs w:val="28"/>
              </w:rPr>
              <w:t>0</w:t>
            </w:r>
          </w:p>
        </w:tc>
        <w:tc>
          <w:tcPr>
            <w:tcW w:w="898" w:type="dxa"/>
          </w:tcPr>
          <w:p w:rsidR="00447F47" w:rsidRPr="00E87E62" w:rsidRDefault="00447F47" w:rsidP="00447F47">
            <w:pPr>
              <w:spacing w:after="0" w:line="240" w:lineRule="auto"/>
              <w:rPr>
                <w:rFonts w:cs="Times New Roman"/>
                <w:szCs w:val="28"/>
              </w:rPr>
            </w:pPr>
            <w:r w:rsidRPr="00E87E62">
              <w:rPr>
                <w:rFonts w:cs="Times New Roman"/>
                <w:szCs w:val="28"/>
              </w:rPr>
              <w:t>0</w:t>
            </w:r>
          </w:p>
        </w:tc>
      </w:tr>
    </w:tbl>
    <w:p w:rsidR="00447F47" w:rsidRPr="00E87E62" w:rsidRDefault="00447F47" w:rsidP="00447F47">
      <w:pPr>
        <w:spacing w:after="0" w:line="240" w:lineRule="auto"/>
        <w:jc w:val="both"/>
        <w:rPr>
          <w:rFonts w:eastAsia="Times New Roman" w:cs="Times New Roman"/>
          <w:i/>
          <w:szCs w:val="28"/>
          <w:lang w:eastAsia="ru-RU"/>
        </w:rPr>
      </w:pPr>
    </w:p>
    <w:p w:rsidR="00447F47" w:rsidRPr="00E87E62" w:rsidRDefault="00447F47" w:rsidP="00447F47">
      <w:pPr>
        <w:spacing w:after="0" w:line="240" w:lineRule="auto"/>
        <w:jc w:val="both"/>
        <w:rPr>
          <w:rFonts w:eastAsia="Times New Roman" w:cs="Times New Roman"/>
          <w:i/>
          <w:szCs w:val="28"/>
          <w:lang w:eastAsia="ru-RU"/>
        </w:rPr>
      </w:pPr>
    </w:p>
    <w:p w:rsidR="00447F47" w:rsidRPr="00E87E62" w:rsidRDefault="00447F47" w:rsidP="00447F47">
      <w:pPr>
        <w:spacing w:after="0" w:line="240" w:lineRule="auto"/>
        <w:jc w:val="center"/>
        <w:rPr>
          <w:rFonts w:eastAsia="Times New Roman" w:cs="Times New Roman"/>
          <w:b/>
          <w:szCs w:val="28"/>
          <w:lang w:eastAsia="ru-RU"/>
        </w:rPr>
      </w:pPr>
      <w:r w:rsidRPr="00E87E62">
        <w:rPr>
          <w:rFonts w:eastAsia="Times New Roman" w:cs="Times New Roman"/>
          <w:b/>
          <w:szCs w:val="28"/>
          <w:lang w:eastAsia="ru-RU"/>
        </w:rPr>
        <w:t xml:space="preserve">Анализ воспитательной работы в </w:t>
      </w:r>
    </w:p>
    <w:p w:rsidR="00447F47" w:rsidRPr="00E87E62" w:rsidRDefault="00447F47" w:rsidP="00447F47">
      <w:pPr>
        <w:spacing w:after="0" w:line="240" w:lineRule="auto"/>
        <w:jc w:val="center"/>
        <w:rPr>
          <w:rFonts w:eastAsia="Times New Roman" w:cs="Times New Roman"/>
          <w:b/>
          <w:szCs w:val="28"/>
          <w:lang w:eastAsia="ru-RU"/>
        </w:rPr>
      </w:pPr>
      <w:r w:rsidRPr="00E87E62">
        <w:rPr>
          <w:rFonts w:eastAsia="Times New Roman" w:cs="Times New Roman"/>
          <w:b/>
          <w:szCs w:val="28"/>
          <w:lang w:eastAsia="ru-RU"/>
        </w:rPr>
        <w:t>ГОУ ЯО "Гаврилов-Ямская школа-интернат" за 2019-2020 учебный год.</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Воспитание в ГОУ ЯО "Гаврилов-Ямская школа-интернат" рассматривается как равноценный компонент образования наравне с изучением основ учебных дисциплин и предполагает единство процесса во всех сферах. Воспитательная работа в школе-интернате в 2019-2020 учебном году осуществлялась через содержание образования, внеклассную и внешкольную педагогическую работу. </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Основные виды воспитательной работы:</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-проведение классных часов и воспитательных занятий по направлениям программы воспитания школы-интерната;</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-традиционные школьные мероприятия;</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-взаимодействие школы с учреждениями социума;</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-участие в мероприятиях разного уровня (от районного до всероссийского);</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-дополнительное образование и общая занятость обучающихся во внеурочное время;</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-проведение курсов внеурочной деятельности;</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-работа с родителями;</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lastRenderedPageBreak/>
        <w:t>-профилактика преступлений, правонарушений и безнадзорности несовершеннолетних.</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Цель воспитательной работы школы в 2019 - 2020 учебном году: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 </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Задачи:</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sym w:font="Symbol" w:char="F0D8"/>
      </w:r>
      <w:proofErr w:type="gramStart"/>
      <w:r w:rsidRPr="00E87E62">
        <w:rPr>
          <w:rFonts w:eastAsia="Times New Roman" w:cs="Times New Roman"/>
          <w:szCs w:val="28"/>
          <w:lang w:eastAsia="ru-RU"/>
        </w:rPr>
        <w:t>совершенствование</w:t>
      </w:r>
      <w:proofErr w:type="gramEnd"/>
      <w:r w:rsidRPr="00E87E62">
        <w:rPr>
          <w:rFonts w:eastAsia="Times New Roman" w:cs="Times New Roman"/>
          <w:szCs w:val="28"/>
          <w:lang w:eastAsia="ru-RU"/>
        </w:rPr>
        <w:t xml:space="preserve"> системы воспитательной работы в классных и воспитательных коллективах;</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sym w:font="Symbol" w:char="F0D8"/>
      </w:r>
      <w:proofErr w:type="gramStart"/>
      <w:r w:rsidRPr="00E87E62">
        <w:rPr>
          <w:rFonts w:eastAsia="Times New Roman" w:cs="Times New Roman"/>
          <w:szCs w:val="28"/>
          <w:lang w:eastAsia="ru-RU"/>
        </w:rPr>
        <w:t>приобщение</w:t>
      </w:r>
      <w:proofErr w:type="gramEnd"/>
      <w:r w:rsidRPr="00E87E62">
        <w:rPr>
          <w:rFonts w:eastAsia="Times New Roman" w:cs="Times New Roman"/>
          <w:szCs w:val="28"/>
          <w:lang w:eastAsia="ru-RU"/>
        </w:rPr>
        <w:t xml:space="preserve"> школьников с нарушениями зрения к ведущим духовным ценностям своего народа, к его национальной культуре, языку, традициям и обычаям;</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sym w:font="Symbol" w:char="F0D8"/>
      </w:r>
      <w:proofErr w:type="gramStart"/>
      <w:r w:rsidRPr="00E87E62">
        <w:rPr>
          <w:rFonts w:eastAsia="Times New Roman" w:cs="Times New Roman"/>
          <w:szCs w:val="28"/>
          <w:lang w:eastAsia="ru-RU"/>
        </w:rPr>
        <w:t>продолжить</w:t>
      </w:r>
      <w:proofErr w:type="gramEnd"/>
      <w:r w:rsidRPr="00E87E62">
        <w:rPr>
          <w:rFonts w:eastAsia="Times New Roman" w:cs="Times New Roman"/>
          <w:szCs w:val="28"/>
          <w:lang w:eastAsia="ru-RU"/>
        </w:rPr>
        <w:t xml:space="preserve"> работу, направленную на сохранение и укрепление здоровья обучающихся с ОВЗ, привитие им навыков здорового образа жизни;</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sym w:font="Symbol" w:char="F0D8"/>
      </w:r>
      <w:proofErr w:type="gramStart"/>
      <w:r w:rsidRPr="00E87E62">
        <w:rPr>
          <w:rFonts w:eastAsia="Times New Roman" w:cs="Times New Roman"/>
          <w:szCs w:val="28"/>
          <w:lang w:eastAsia="ru-RU"/>
        </w:rPr>
        <w:t>создать</w:t>
      </w:r>
      <w:proofErr w:type="gramEnd"/>
      <w:r w:rsidRPr="00E87E62">
        <w:rPr>
          <w:rFonts w:eastAsia="Times New Roman" w:cs="Times New Roman"/>
          <w:szCs w:val="28"/>
          <w:lang w:eastAsia="ru-RU"/>
        </w:rPr>
        <w:t xml:space="preserve"> условия для выстраивания системы воспитания в школе на основе </w:t>
      </w:r>
      <w:proofErr w:type="spellStart"/>
      <w:r w:rsidRPr="00E87E62">
        <w:rPr>
          <w:rFonts w:eastAsia="Times New Roman" w:cs="Times New Roman"/>
          <w:szCs w:val="28"/>
          <w:lang w:eastAsia="ru-RU"/>
        </w:rPr>
        <w:t>гуманизации</w:t>
      </w:r>
      <w:proofErr w:type="spellEnd"/>
      <w:r w:rsidRPr="00E87E62">
        <w:rPr>
          <w:rFonts w:eastAsia="Times New Roman" w:cs="Times New Roman"/>
          <w:szCs w:val="28"/>
          <w:lang w:eastAsia="ru-RU"/>
        </w:rPr>
        <w:t xml:space="preserve"> и личностно-ориентированного подхода в обучении и воспитании школьников.</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sym w:font="Symbol" w:char="F0D8"/>
      </w:r>
      <w:proofErr w:type="gramStart"/>
      <w:r w:rsidRPr="00E87E62">
        <w:rPr>
          <w:rFonts w:eastAsia="Times New Roman" w:cs="Times New Roman"/>
          <w:szCs w:val="28"/>
          <w:lang w:eastAsia="ru-RU"/>
        </w:rPr>
        <w:t>продолжить</w:t>
      </w:r>
      <w:proofErr w:type="gramEnd"/>
      <w:r w:rsidRPr="00E87E62">
        <w:rPr>
          <w:rFonts w:eastAsia="Times New Roman" w:cs="Times New Roman"/>
          <w:szCs w:val="28"/>
          <w:lang w:eastAsia="ru-RU"/>
        </w:rPr>
        <w:t xml:space="preserve"> работу по поддержке социальной инициативы, творчества, самостоятельности у школьников с нарушениями зрения через организацию и проведение совместных мероприятий с различными социальными учреждениями и учреждениями культуры.</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sym w:font="Symbol" w:char="F0D8"/>
      </w:r>
      <w:proofErr w:type="gramStart"/>
      <w:r w:rsidRPr="00E87E62">
        <w:rPr>
          <w:rFonts w:eastAsia="Times New Roman" w:cs="Times New Roman"/>
          <w:szCs w:val="28"/>
          <w:lang w:eastAsia="ru-RU"/>
        </w:rPr>
        <w:t>дальнейшее</w:t>
      </w:r>
      <w:proofErr w:type="gramEnd"/>
      <w:r w:rsidRPr="00E87E62">
        <w:rPr>
          <w:rFonts w:eastAsia="Times New Roman" w:cs="Times New Roman"/>
          <w:szCs w:val="28"/>
          <w:lang w:eastAsia="ru-RU"/>
        </w:rPr>
        <w:t xml:space="preserve"> развитие и совершенствование системы дополнительного образования в школе.</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sym w:font="Symbol" w:char="F0D8"/>
      </w:r>
      <w:proofErr w:type="gramStart"/>
      <w:r w:rsidRPr="00E87E62">
        <w:rPr>
          <w:rFonts w:eastAsia="Times New Roman" w:cs="Times New Roman"/>
          <w:szCs w:val="28"/>
          <w:lang w:eastAsia="ru-RU"/>
        </w:rPr>
        <w:t>развитие</w:t>
      </w:r>
      <w:proofErr w:type="gramEnd"/>
      <w:r w:rsidRPr="00E87E62">
        <w:rPr>
          <w:rFonts w:eastAsia="Times New Roman" w:cs="Times New Roman"/>
          <w:szCs w:val="28"/>
          <w:lang w:eastAsia="ru-RU"/>
        </w:rPr>
        <w:t xml:space="preserve"> коммуникативных умений педагогов, работать в системе «учитель –ученик -родитель».</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Для решения задач при составлении плана воспитательной работы школы-интерната учитывались возрастные, физические и интеллектуальные возможности обучающихся/воспитанников с нарушениями зрения, а также их интересы. </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Исходя из целей и задач воспитательной работы были проведены воспитательные занятия по следующим направлениям:</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-патриотическое воспитание;</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-духовно-нравственное и семейное воспитание;</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-эколого-оздоровительное направление;</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-трудовое воспитание;</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-эстетическое воспитание.</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Приоритетным направлением в 2019-2020 учебном году являлось формирование у обучающихся с ОВЗ гражданственности, патриотизма, преданность Родине через изучение традиций и истории нашей страны, героического </w:t>
      </w:r>
      <w:r w:rsidRPr="00E87E62">
        <w:rPr>
          <w:rFonts w:eastAsia="Times New Roman" w:cs="Times New Roman"/>
          <w:szCs w:val="28"/>
          <w:lang w:eastAsia="ru-RU"/>
        </w:rPr>
        <w:lastRenderedPageBreak/>
        <w:t>подвига русского народа в годы Великой Отечественной войны. Патриотическое воспитание в школе-интернате прослеживается и в изучение традиций русского народа, особое место отводится роли семьи в жизни каждого человека. Воспитательная группа №1 на протяжении учебного года вела большую исследовательскую работу по изучению возникновения фамилии каждого воспитанника, степени родства, профессий членов семьи, семейных традиций, праздников, увлечений. Воспитанники овладевали умениями и навыками ведения беседы, интервью с представителями разных поколений, анализа документов из семейного архива. В результате проделанной работы были составлены генеалогические таблицы, родословные древ. Следует отметить поисково-исследовательскую работу воспитательной группы №3. С целью приобщения к изучению истории Великой Отечественной войны, сохранению преемственности поколений, формированию уважения к военной истории России, гражданских позиций, воспитанию патриотизма, чувства гордости за свою Родину воспитатель возглавила работу воспитанников над проектом "Семья, опаленная войной". Продуктом плодотворного труда стал альбом об участии в Великой Отечественной войне близких родственников. Ребята стали активными участниками акции "Бессмертный полк: помним, гордимся, чтим". Фотографии и истории героического подвига прадедов воспитанников были опубликованы на центральном российском телевидении. Классный руководитель, учитель истории вместе с ребятами участвовала в следующих мероприятиях различного уровня:</w:t>
      </w:r>
    </w:p>
    <w:tbl>
      <w:tblPr>
        <w:tblStyle w:val="af1"/>
        <w:tblW w:w="0" w:type="auto"/>
        <w:tblLook w:val="04A0" w:firstRow="1" w:lastRow="0" w:firstColumn="1" w:lastColumn="0" w:noHBand="0" w:noVBand="1"/>
      </w:tblPr>
      <w:tblGrid>
        <w:gridCol w:w="534"/>
        <w:gridCol w:w="4251"/>
        <w:gridCol w:w="1844"/>
        <w:gridCol w:w="6833"/>
      </w:tblGrid>
      <w:tr w:rsidR="00447F47" w:rsidRPr="00E87E62" w:rsidTr="00E87E62">
        <w:tc>
          <w:tcPr>
            <w:tcW w:w="53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w:t>
            </w:r>
          </w:p>
        </w:tc>
        <w:tc>
          <w:tcPr>
            <w:tcW w:w="4251"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Наименование мероприятия</w:t>
            </w:r>
          </w:p>
        </w:tc>
        <w:tc>
          <w:tcPr>
            <w:tcW w:w="184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Количество участников</w:t>
            </w:r>
          </w:p>
        </w:tc>
        <w:tc>
          <w:tcPr>
            <w:tcW w:w="6833"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сроки</w:t>
            </w:r>
            <w:proofErr w:type="gramEnd"/>
          </w:p>
        </w:tc>
      </w:tr>
      <w:tr w:rsidR="00447F47" w:rsidRPr="00E87E62" w:rsidTr="00E87E62">
        <w:tc>
          <w:tcPr>
            <w:tcW w:w="53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1</w:t>
            </w:r>
          </w:p>
        </w:tc>
        <w:tc>
          <w:tcPr>
            <w:tcW w:w="4251"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Всероссийский ХХ</w:t>
            </w:r>
            <w:r w:rsidRPr="00E87E62">
              <w:rPr>
                <w:rFonts w:eastAsia="Times New Roman" w:cs="Times New Roman"/>
                <w:szCs w:val="28"/>
                <w:lang w:val="en-US" w:eastAsia="ru-RU"/>
              </w:rPr>
              <w:t>I</w:t>
            </w:r>
            <w:r w:rsidRPr="00E87E62">
              <w:rPr>
                <w:rFonts w:eastAsia="Times New Roman" w:cs="Times New Roman"/>
                <w:szCs w:val="28"/>
                <w:lang w:eastAsia="ru-RU"/>
              </w:rPr>
              <w:t xml:space="preserve"> школьный конкурс "Человек в истории. Россия ХХ век". Цена Победа</w:t>
            </w:r>
          </w:p>
        </w:tc>
        <w:tc>
          <w:tcPr>
            <w:tcW w:w="184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1</w:t>
            </w:r>
          </w:p>
        </w:tc>
        <w:tc>
          <w:tcPr>
            <w:tcW w:w="6833"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Вошли в 30-ть лучших работ</w:t>
            </w:r>
          </w:p>
        </w:tc>
      </w:tr>
      <w:tr w:rsidR="00447F47" w:rsidRPr="00E87E62" w:rsidTr="00E87E62">
        <w:tc>
          <w:tcPr>
            <w:tcW w:w="53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2</w:t>
            </w:r>
          </w:p>
        </w:tc>
        <w:tc>
          <w:tcPr>
            <w:tcW w:w="4251"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Всероссийский ХХ</w:t>
            </w:r>
            <w:r w:rsidRPr="00E87E62">
              <w:rPr>
                <w:rFonts w:eastAsia="Times New Roman" w:cs="Times New Roman"/>
                <w:szCs w:val="28"/>
                <w:lang w:val="en-US" w:eastAsia="ru-RU"/>
              </w:rPr>
              <w:t>I</w:t>
            </w:r>
            <w:r w:rsidRPr="00E87E62">
              <w:rPr>
                <w:rFonts w:eastAsia="Times New Roman" w:cs="Times New Roman"/>
                <w:szCs w:val="28"/>
                <w:lang w:eastAsia="ru-RU"/>
              </w:rPr>
              <w:t xml:space="preserve"> школьный конкурс "Человек в истории. Россия ХХ век". История семьи</w:t>
            </w:r>
          </w:p>
        </w:tc>
        <w:tc>
          <w:tcPr>
            <w:tcW w:w="184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1</w:t>
            </w:r>
          </w:p>
        </w:tc>
        <w:tc>
          <w:tcPr>
            <w:tcW w:w="6833"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Вошли в 10 лучших работ</w:t>
            </w:r>
          </w:p>
        </w:tc>
      </w:tr>
      <w:tr w:rsidR="00447F47" w:rsidRPr="00E87E62" w:rsidTr="00E87E62">
        <w:tc>
          <w:tcPr>
            <w:tcW w:w="53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3</w:t>
            </w:r>
          </w:p>
        </w:tc>
        <w:tc>
          <w:tcPr>
            <w:tcW w:w="4251"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Всероссийский конкурс "Память сильнее времени"</w:t>
            </w:r>
          </w:p>
        </w:tc>
        <w:tc>
          <w:tcPr>
            <w:tcW w:w="184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1</w:t>
            </w:r>
          </w:p>
        </w:tc>
        <w:tc>
          <w:tcPr>
            <w:tcW w:w="6833"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участник</w:t>
            </w:r>
            <w:proofErr w:type="gramEnd"/>
          </w:p>
        </w:tc>
      </w:tr>
      <w:tr w:rsidR="00447F47" w:rsidRPr="00E87E62" w:rsidTr="00E87E62">
        <w:tc>
          <w:tcPr>
            <w:tcW w:w="53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4</w:t>
            </w:r>
          </w:p>
        </w:tc>
        <w:tc>
          <w:tcPr>
            <w:tcW w:w="4251"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Всероссийский конкурс "Моя семья В Великой Отечественной войне 1941-1945 годов".</w:t>
            </w:r>
          </w:p>
        </w:tc>
        <w:tc>
          <w:tcPr>
            <w:tcW w:w="184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1</w:t>
            </w:r>
          </w:p>
        </w:tc>
        <w:tc>
          <w:tcPr>
            <w:tcW w:w="6833"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участник</w:t>
            </w:r>
            <w:proofErr w:type="gramEnd"/>
          </w:p>
        </w:tc>
      </w:tr>
    </w:tbl>
    <w:p w:rsidR="00447F47" w:rsidRPr="00E87E62" w:rsidRDefault="00447F47" w:rsidP="00447F47">
      <w:pPr>
        <w:spacing w:after="0" w:line="240" w:lineRule="auto"/>
        <w:jc w:val="both"/>
        <w:rPr>
          <w:rFonts w:cs="Times New Roman"/>
          <w:szCs w:val="28"/>
          <w:lang w:eastAsia="ru-RU"/>
        </w:rPr>
      </w:pPr>
      <w:r w:rsidRPr="00E87E62">
        <w:rPr>
          <w:rFonts w:eastAsia="Times New Roman" w:cs="Times New Roman"/>
          <w:szCs w:val="28"/>
          <w:lang w:eastAsia="ru-RU"/>
        </w:rPr>
        <w:lastRenderedPageBreak/>
        <w:t>Этот год получился очень насыщенным на мероприятия гражданско-патриотической направленности: прошли тематические классные часы и воспитательные занятия «День народного единства», «День неизвестного солдата», «Никто не забыт, ничто не забыто...», единые уроки мужества «Дни воинской славы России», «Так как мы не воевал никто» и др. Проводился просмотр и анализ фильмов военной тематики; было обязательным поздравление ветеранов ВОВ, тружеников тыла с Днем уважения старшего поколения, Днем Защитника Отечества, Днем Победы.</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Одним из главных направлений воспитания обучающихся с нарушениями зрения является профилактическая работа. Цель – помочь незрячим и слабовидящим детям осознать нравственные нормы и правила поведения в обществе. В течение года с воспитанниками проводились беседы о правилах поведения в быту, в общественных местах, школе. Особое внимание воспитатели уделяли профилактике детского дорожно-транспортного травматизма. Результаты анкетирования в конце учебного года показали высокий (34% обучающихся) и средний (66% </w:t>
      </w:r>
      <w:proofErr w:type="gramStart"/>
      <w:r w:rsidRPr="00E87E62">
        <w:rPr>
          <w:rFonts w:eastAsia="Times New Roman" w:cs="Times New Roman"/>
          <w:szCs w:val="28"/>
          <w:lang w:eastAsia="ru-RU"/>
        </w:rPr>
        <w:t>обучающихся)  показатели</w:t>
      </w:r>
      <w:proofErr w:type="gramEnd"/>
      <w:r w:rsidRPr="00E87E62">
        <w:rPr>
          <w:rFonts w:eastAsia="Times New Roman" w:cs="Times New Roman"/>
          <w:szCs w:val="28"/>
          <w:lang w:eastAsia="ru-RU"/>
        </w:rPr>
        <w:t xml:space="preserve"> </w:t>
      </w:r>
      <w:proofErr w:type="spellStart"/>
      <w:r w:rsidRPr="00E87E62">
        <w:rPr>
          <w:rFonts w:eastAsia="Times New Roman" w:cs="Times New Roman"/>
          <w:szCs w:val="28"/>
          <w:lang w:eastAsia="ru-RU"/>
        </w:rPr>
        <w:t>сформированности</w:t>
      </w:r>
      <w:proofErr w:type="spellEnd"/>
      <w:r w:rsidRPr="00E87E62">
        <w:rPr>
          <w:rFonts w:eastAsia="Times New Roman" w:cs="Times New Roman"/>
          <w:szCs w:val="28"/>
          <w:lang w:eastAsia="ru-RU"/>
        </w:rPr>
        <w:t xml:space="preserve"> практических и теоретических ЗУН обучающихся по правилам дорожного движения. В школе отсутствуют нарушители ПДД.</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Воспитателями велась последовательная разъяснительная работа по профилактике правонарушений, самовольных уходов, проявлений экстремизма среди несовершеннолетних. Результатом работы является стабильная положительная динамика, которая отражена в таблице.</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Мониторинг профилактической работы школы-интерната за 2019 - 2020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7365"/>
      </w:tblGrid>
      <w:tr w:rsidR="00447F47" w:rsidRPr="00E87E62" w:rsidTr="00E87E62">
        <w:tc>
          <w:tcPr>
            <w:tcW w:w="3190"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показатели</w:t>
            </w:r>
            <w:proofErr w:type="gramEnd"/>
          </w:p>
        </w:tc>
        <w:tc>
          <w:tcPr>
            <w:tcW w:w="3190"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Начало учебного года</w:t>
            </w:r>
          </w:p>
        </w:tc>
        <w:tc>
          <w:tcPr>
            <w:tcW w:w="736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Конец учебного года</w:t>
            </w:r>
          </w:p>
        </w:tc>
      </w:tr>
      <w:tr w:rsidR="00447F47" w:rsidRPr="00E87E62" w:rsidTr="00E87E62">
        <w:tc>
          <w:tcPr>
            <w:tcW w:w="3190"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Количество самовольных уходов</w:t>
            </w:r>
          </w:p>
        </w:tc>
        <w:tc>
          <w:tcPr>
            <w:tcW w:w="3190"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нет</w:t>
            </w:r>
            <w:proofErr w:type="gramEnd"/>
          </w:p>
        </w:tc>
        <w:tc>
          <w:tcPr>
            <w:tcW w:w="736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нет</w:t>
            </w:r>
            <w:proofErr w:type="gramEnd"/>
          </w:p>
        </w:tc>
      </w:tr>
      <w:tr w:rsidR="00447F47" w:rsidRPr="00E87E62" w:rsidTr="00E87E62">
        <w:tc>
          <w:tcPr>
            <w:tcW w:w="3190"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На учете КДН и ЗП</w:t>
            </w:r>
          </w:p>
        </w:tc>
        <w:tc>
          <w:tcPr>
            <w:tcW w:w="3190"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нет</w:t>
            </w:r>
            <w:proofErr w:type="gramEnd"/>
          </w:p>
        </w:tc>
        <w:tc>
          <w:tcPr>
            <w:tcW w:w="736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нет</w:t>
            </w:r>
            <w:proofErr w:type="gramEnd"/>
          </w:p>
        </w:tc>
      </w:tr>
      <w:tr w:rsidR="00447F47" w:rsidRPr="00E87E62" w:rsidTr="00E87E62">
        <w:tc>
          <w:tcPr>
            <w:tcW w:w="3190"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На учете ОДН</w:t>
            </w:r>
          </w:p>
        </w:tc>
        <w:tc>
          <w:tcPr>
            <w:tcW w:w="3190"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нет</w:t>
            </w:r>
            <w:proofErr w:type="gramEnd"/>
          </w:p>
        </w:tc>
        <w:tc>
          <w:tcPr>
            <w:tcW w:w="736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нет</w:t>
            </w:r>
            <w:proofErr w:type="gramEnd"/>
          </w:p>
        </w:tc>
      </w:tr>
      <w:tr w:rsidR="00447F47" w:rsidRPr="00E87E62" w:rsidTr="00E87E62">
        <w:tc>
          <w:tcPr>
            <w:tcW w:w="3190"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На </w:t>
            </w:r>
            <w:proofErr w:type="spellStart"/>
            <w:r w:rsidRPr="00E87E62">
              <w:rPr>
                <w:rFonts w:eastAsia="Times New Roman" w:cs="Times New Roman"/>
                <w:szCs w:val="28"/>
                <w:lang w:eastAsia="ru-RU"/>
              </w:rPr>
              <w:t>внутришкольном</w:t>
            </w:r>
            <w:proofErr w:type="spellEnd"/>
            <w:r w:rsidRPr="00E87E62">
              <w:rPr>
                <w:rFonts w:eastAsia="Times New Roman" w:cs="Times New Roman"/>
                <w:szCs w:val="28"/>
                <w:lang w:eastAsia="ru-RU"/>
              </w:rPr>
              <w:t xml:space="preserve"> учете</w:t>
            </w:r>
          </w:p>
        </w:tc>
        <w:tc>
          <w:tcPr>
            <w:tcW w:w="3190"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нет</w:t>
            </w:r>
            <w:proofErr w:type="gramEnd"/>
          </w:p>
        </w:tc>
        <w:tc>
          <w:tcPr>
            <w:tcW w:w="736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нет</w:t>
            </w:r>
            <w:proofErr w:type="gramEnd"/>
          </w:p>
        </w:tc>
      </w:tr>
      <w:tr w:rsidR="00447F47" w:rsidRPr="00E87E62" w:rsidTr="00E87E62">
        <w:tc>
          <w:tcPr>
            <w:tcW w:w="3190"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Употребление наркотических и </w:t>
            </w:r>
            <w:proofErr w:type="spellStart"/>
            <w:r w:rsidRPr="00E87E62">
              <w:rPr>
                <w:rFonts w:eastAsia="Times New Roman" w:cs="Times New Roman"/>
                <w:szCs w:val="28"/>
                <w:lang w:eastAsia="ru-RU"/>
              </w:rPr>
              <w:t>психоактивных</w:t>
            </w:r>
            <w:proofErr w:type="spellEnd"/>
            <w:r w:rsidRPr="00E87E62">
              <w:rPr>
                <w:rFonts w:eastAsia="Times New Roman" w:cs="Times New Roman"/>
                <w:szCs w:val="28"/>
                <w:lang w:eastAsia="ru-RU"/>
              </w:rPr>
              <w:t xml:space="preserve"> веществ</w:t>
            </w:r>
          </w:p>
        </w:tc>
        <w:tc>
          <w:tcPr>
            <w:tcW w:w="3190"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нет</w:t>
            </w:r>
            <w:proofErr w:type="gramEnd"/>
          </w:p>
        </w:tc>
        <w:tc>
          <w:tcPr>
            <w:tcW w:w="736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нет</w:t>
            </w:r>
            <w:proofErr w:type="gramEnd"/>
          </w:p>
        </w:tc>
      </w:tr>
      <w:tr w:rsidR="00447F47" w:rsidRPr="00E87E62" w:rsidTr="00E87E62">
        <w:tc>
          <w:tcPr>
            <w:tcW w:w="3190"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Проявления экстремизма</w:t>
            </w:r>
          </w:p>
        </w:tc>
        <w:tc>
          <w:tcPr>
            <w:tcW w:w="3190"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нет</w:t>
            </w:r>
            <w:proofErr w:type="gramEnd"/>
          </w:p>
        </w:tc>
        <w:tc>
          <w:tcPr>
            <w:tcW w:w="736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нет</w:t>
            </w:r>
            <w:proofErr w:type="gramEnd"/>
          </w:p>
        </w:tc>
      </w:tr>
    </w:tbl>
    <w:p w:rsidR="00447F47" w:rsidRPr="00E87E62" w:rsidRDefault="00447F47" w:rsidP="00447F47">
      <w:pPr>
        <w:spacing w:after="0" w:line="240" w:lineRule="auto"/>
        <w:jc w:val="both"/>
        <w:rPr>
          <w:rFonts w:cs="Times New Roman"/>
          <w:szCs w:val="28"/>
          <w:lang w:eastAsia="ru-RU"/>
        </w:rPr>
      </w:pPr>
      <w:r w:rsidRPr="00E87E62">
        <w:rPr>
          <w:rFonts w:eastAsia="Times New Roman" w:cs="Times New Roman"/>
          <w:szCs w:val="28"/>
          <w:lang w:eastAsia="ru-RU"/>
        </w:rPr>
        <w:lastRenderedPageBreak/>
        <w:t xml:space="preserve">                Однако настораживает в отдельных случаях среди подростков недоброжелательность, нетерпимость по отношению друг к другу, неумение бережно относиться к собственности, школьному имуществу. Такие результаты говорят о недостаточном воспитательном воздействии. В новом учебном году работу по нравственному воспитанию следует усилить.</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heme="majorEastAsia" w:cs="Times New Roman"/>
          <w:szCs w:val="28"/>
          <w:lang w:eastAsia="ru-RU"/>
        </w:rPr>
        <w:t xml:space="preserve">      Школа-интернат на сегодняшний день продолжает оставаться одним из основных звеньев взаимодействия с внешней средой. Школа, социум, </w:t>
      </w:r>
      <w:proofErr w:type="gramStart"/>
      <w:r w:rsidRPr="00E87E62">
        <w:rPr>
          <w:rFonts w:eastAsiaTheme="majorEastAsia" w:cs="Times New Roman"/>
          <w:szCs w:val="28"/>
          <w:lang w:eastAsia="ru-RU"/>
        </w:rPr>
        <w:t>семья  –</w:t>
      </w:r>
      <w:proofErr w:type="gramEnd"/>
      <w:r w:rsidRPr="00E87E62">
        <w:rPr>
          <w:rFonts w:eastAsiaTheme="majorEastAsia" w:cs="Times New Roman"/>
          <w:szCs w:val="28"/>
          <w:lang w:eastAsia="ru-RU"/>
        </w:rPr>
        <w:t xml:space="preserve"> вот три неразрывно связанных между собой звена, обеспечивающие воспитательное воздействие на детей в процессе их разнообразной деятельности во внеурочное время.  Роль каждого из них очень велика.</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heme="majorEastAsia" w:cs="Times New Roman"/>
          <w:szCs w:val="28"/>
          <w:lang w:eastAsia="ru-RU"/>
        </w:rPr>
        <w:t xml:space="preserve">       Обеспечивая взаимодействие школьников с нарушениями зрения с социумом, школа даёт жизненные ориентиры обучающимся.  Использует наиболее оптимальные средства сохранения и укрепления здоровья, создаёт благоприятные условия для формирования основ здорового образа жизни, воспитывает гражданственность, любовь к Родине, почитание и уважение народных традиций, несёт ответственность за судьбу своего народа и его культуру.</w:t>
      </w:r>
    </w:p>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Информация о сотрудничестве ГОУ ЯО «Гаврилов-Ямская школа-интернат» </w:t>
      </w:r>
    </w:p>
    <w:p w:rsidR="00447F47" w:rsidRPr="00E87E62" w:rsidRDefault="00447F47" w:rsidP="00447F47">
      <w:pPr>
        <w:spacing w:after="0" w:line="240" w:lineRule="auto"/>
        <w:jc w:val="center"/>
        <w:rPr>
          <w:rFonts w:eastAsia="Times New Roman" w:cs="Times New Roman"/>
          <w:szCs w:val="28"/>
          <w:lang w:eastAsia="ru-RU"/>
        </w:rPr>
      </w:pPr>
      <w:proofErr w:type="gramStart"/>
      <w:r w:rsidRPr="00E87E62">
        <w:rPr>
          <w:rFonts w:eastAsia="Times New Roman" w:cs="Times New Roman"/>
          <w:szCs w:val="28"/>
          <w:lang w:eastAsia="ru-RU"/>
        </w:rPr>
        <w:t>с</w:t>
      </w:r>
      <w:proofErr w:type="gramEnd"/>
      <w:r w:rsidRPr="00E87E62">
        <w:rPr>
          <w:rFonts w:eastAsia="Times New Roman" w:cs="Times New Roman"/>
          <w:szCs w:val="28"/>
          <w:lang w:eastAsia="ru-RU"/>
        </w:rPr>
        <w:t xml:space="preserve"> волонтерскими объединениями, в том числе с общественными и благотворительными организациями,  другими объединениями в 2019-2020 учебном году.</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095"/>
        <w:gridCol w:w="5015"/>
        <w:gridCol w:w="5387"/>
      </w:tblGrid>
      <w:tr w:rsidR="00447F47" w:rsidRPr="00E87E62" w:rsidTr="00E87E62">
        <w:tc>
          <w:tcPr>
            <w:tcW w:w="53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w:t>
            </w:r>
          </w:p>
        </w:tc>
        <w:tc>
          <w:tcPr>
            <w:tcW w:w="309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xml:space="preserve">Наименование учреждения, организации, объединения </w:t>
            </w:r>
          </w:p>
        </w:tc>
        <w:tc>
          <w:tcPr>
            <w:tcW w:w="501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Населенный пункт, который представляют волонтеры</w:t>
            </w:r>
          </w:p>
        </w:tc>
        <w:tc>
          <w:tcPr>
            <w:tcW w:w="5387"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Направление работы</w:t>
            </w:r>
          </w:p>
        </w:tc>
      </w:tr>
      <w:tr w:rsidR="00447F47" w:rsidRPr="00E87E62" w:rsidTr="00E87E62">
        <w:tc>
          <w:tcPr>
            <w:tcW w:w="53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1.</w:t>
            </w:r>
          </w:p>
        </w:tc>
        <w:tc>
          <w:tcPr>
            <w:tcW w:w="309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xml:space="preserve">СОШ №49 </w:t>
            </w:r>
            <w:proofErr w:type="spellStart"/>
            <w:r w:rsidRPr="00E87E62">
              <w:rPr>
                <w:rFonts w:eastAsia="Times New Roman" w:cs="Times New Roman"/>
                <w:szCs w:val="28"/>
                <w:lang w:eastAsia="ru-RU"/>
              </w:rPr>
              <w:t>г.Ярославль</w:t>
            </w:r>
            <w:proofErr w:type="spellEnd"/>
          </w:p>
        </w:tc>
        <w:tc>
          <w:tcPr>
            <w:tcW w:w="501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Ярославль</w:t>
            </w:r>
          </w:p>
        </w:tc>
        <w:tc>
          <w:tcPr>
            <w:tcW w:w="5387"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Участие в движении «Добрые дети мира».</w:t>
            </w:r>
          </w:p>
        </w:tc>
      </w:tr>
      <w:tr w:rsidR="00447F47" w:rsidRPr="00E87E62" w:rsidTr="00E87E62">
        <w:tc>
          <w:tcPr>
            <w:tcW w:w="53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2.</w:t>
            </w:r>
          </w:p>
        </w:tc>
        <w:tc>
          <w:tcPr>
            <w:tcW w:w="309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Студенческая благотворительная организация высшей школы экономики IGEF-</w:t>
            </w:r>
            <w:proofErr w:type="spellStart"/>
            <w:r w:rsidRPr="00E87E62">
              <w:rPr>
                <w:rFonts w:eastAsia="Times New Roman" w:cs="Times New Roman"/>
                <w:szCs w:val="28"/>
                <w:lang w:eastAsia="ru-RU"/>
              </w:rPr>
              <w:t>OUtrech</w:t>
            </w:r>
            <w:proofErr w:type="spellEnd"/>
          </w:p>
        </w:tc>
        <w:tc>
          <w:tcPr>
            <w:tcW w:w="501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Москва</w:t>
            </w:r>
          </w:p>
        </w:tc>
        <w:tc>
          <w:tcPr>
            <w:tcW w:w="5387"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Организация досуга, творчество</w:t>
            </w:r>
          </w:p>
        </w:tc>
      </w:tr>
      <w:tr w:rsidR="00447F47" w:rsidRPr="00E87E62" w:rsidTr="00E87E62">
        <w:tc>
          <w:tcPr>
            <w:tcW w:w="53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3.</w:t>
            </w:r>
          </w:p>
        </w:tc>
        <w:tc>
          <w:tcPr>
            <w:tcW w:w="309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Благотворительный фонд «Красно-белое сердце»</w:t>
            </w:r>
          </w:p>
        </w:tc>
        <w:tc>
          <w:tcPr>
            <w:tcW w:w="501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Москва</w:t>
            </w:r>
          </w:p>
        </w:tc>
        <w:tc>
          <w:tcPr>
            <w:tcW w:w="5387"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Организация досуга, творчество</w:t>
            </w:r>
          </w:p>
        </w:tc>
      </w:tr>
      <w:tr w:rsidR="00447F47" w:rsidRPr="00E87E62" w:rsidTr="00E87E62">
        <w:tc>
          <w:tcPr>
            <w:tcW w:w="53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4.</w:t>
            </w:r>
          </w:p>
        </w:tc>
        <w:tc>
          <w:tcPr>
            <w:tcW w:w="309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МОБУ ДОД ДДТ</w:t>
            </w:r>
          </w:p>
        </w:tc>
        <w:tc>
          <w:tcPr>
            <w:tcW w:w="501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Гаврилов-Ям</w:t>
            </w:r>
          </w:p>
        </w:tc>
        <w:tc>
          <w:tcPr>
            <w:tcW w:w="5387"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Посещение кружков</w:t>
            </w:r>
          </w:p>
        </w:tc>
      </w:tr>
      <w:tr w:rsidR="00447F47" w:rsidRPr="00E87E62" w:rsidTr="00E87E62">
        <w:tc>
          <w:tcPr>
            <w:tcW w:w="53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lastRenderedPageBreak/>
              <w:t>5.</w:t>
            </w:r>
          </w:p>
        </w:tc>
        <w:tc>
          <w:tcPr>
            <w:tcW w:w="309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СОШ №1, СОШ №3</w:t>
            </w:r>
          </w:p>
        </w:tc>
        <w:tc>
          <w:tcPr>
            <w:tcW w:w="501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Гаврилов-Ям</w:t>
            </w:r>
          </w:p>
        </w:tc>
        <w:tc>
          <w:tcPr>
            <w:tcW w:w="5387"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Участие в движении «Юные инспектора дорожного движения»</w:t>
            </w:r>
          </w:p>
        </w:tc>
      </w:tr>
      <w:tr w:rsidR="00447F47" w:rsidRPr="00E87E62" w:rsidTr="00E87E62">
        <w:tc>
          <w:tcPr>
            <w:tcW w:w="53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6.</w:t>
            </w:r>
          </w:p>
        </w:tc>
        <w:tc>
          <w:tcPr>
            <w:tcW w:w="309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МОБУ ДОД ДЮСШ</w:t>
            </w:r>
          </w:p>
        </w:tc>
        <w:tc>
          <w:tcPr>
            <w:tcW w:w="501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Гаврилов-Ям</w:t>
            </w:r>
          </w:p>
        </w:tc>
        <w:tc>
          <w:tcPr>
            <w:tcW w:w="5387"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Посещение кружков</w:t>
            </w:r>
          </w:p>
        </w:tc>
      </w:tr>
      <w:tr w:rsidR="00447F47" w:rsidRPr="00E87E62" w:rsidTr="00E87E62">
        <w:tc>
          <w:tcPr>
            <w:tcW w:w="53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7.</w:t>
            </w:r>
          </w:p>
        </w:tc>
        <w:tc>
          <w:tcPr>
            <w:tcW w:w="309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АО «Газпром»</w:t>
            </w:r>
          </w:p>
        </w:tc>
        <w:tc>
          <w:tcPr>
            <w:tcW w:w="501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Гаврилов-Ям</w:t>
            </w:r>
          </w:p>
        </w:tc>
        <w:tc>
          <w:tcPr>
            <w:tcW w:w="5387"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Организация досуга, творчество</w:t>
            </w:r>
          </w:p>
        </w:tc>
      </w:tr>
    </w:tbl>
    <w:p w:rsidR="00447F47" w:rsidRPr="00E87E62" w:rsidRDefault="00447F47" w:rsidP="00447F47">
      <w:pPr>
        <w:spacing w:after="0" w:line="240" w:lineRule="auto"/>
        <w:rPr>
          <w:rFonts w:cs="Times New Roman"/>
          <w:szCs w:val="28"/>
          <w:lang w:eastAsia="ru-RU"/>
        </w:rPr>
      </w:pP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xml:space="preserve">              Важной составляющей воспитательной системы является </w:t>
      </w:r>
      <w:r w:rsidRPr="00E87E62">
        <w:rPr>
          <w:rFonts w:eastAsia="Times New Roman" w:cs="Times New Roman"/>
          <w:b/>
          <w:szCs w:val="28"/>
          <w:lang w:eastAsia="ru-RU"/>
        </w:rPr>
        <w:t>дополнительное образование</w:t>
      </w:r>
      <w:r w:rsidRPr="00E87E62">
        <w:rPr>
          <w:rFonts w:eastAsia="Times New Roman" w:cs="Times New Roman"/>
          <w:szCs w:val="28"/>
          <w:lang w:eastAsia="ru-RU"/>
        </w:rPr>
        <w:t>. В систему дополнительного образования входят следующие направления:</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-художественное: кружок «Серебряные нотки», руководитель-учитель музыки;</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-физкультурно-спортивное: секция «ОФП», руководитель - учитель физкультуры. Занятия в системе дополнительного образования носят развивающий характер, обеспечивают занятость и содержательный досуг во второй половине дня.</w:t>
      </w:r>
    </w:p>
    <w:p w:rsidR="00447F47" w:rsidRPr="00E87E62" w:rsidRDefault="00447F47" w:rsidP="00447F47">
      <w:pPr>
        <w:spacing w:after="0" w:line="240" w:lineRule="auto"/>
        <w:jc w:val="center"/>
        <w:rPr>
          <w:rFonts w:eastAsia="Times New Roman" w:cs="Times New Roman"/>
          <w:szCs w:val="28"/>
          <w:shd w:val="clear" w:color="auto" w:fill="FFFFFF"/>
          <w:lang w:eastAsia="ru-RU"/>
        </w:rPr>
      </w:pPr>
      <w:r w:rsidRPr="00E87E62">
        <w:rPr>
          <w:rFonts w:eastAsia="Times New Roman" w:cs="Times New Roman"/>
          <w:szCs w:val="28"/>
          <w:shd w:val="clear" w:color="auto" w:fill="FFFFFF"/>
          <w:lang w:eastAsia="ru-RU"/>
        </w:rPr>
        <w:t>Результатом работы педагогов дополнительного образования являются достижения, которые демонстрируют обучающиеся, воспитанники школы.</w:t>
      </w:r>
    </w:p>
    <w:tbl>
      <w:tblPr>
        <w:tblStyle w:val="af1"/>
        <w:tblW w:w="14454" w:type="dxa"/>
        <w:tblLayout w:type="fixed"/>
        <w:tblLook w:val="04A0" w:firstRow="1" w:lastRow="0" w:firstColumn="1" w:lastColumn="0" w:noHBand="0" w:noVBand="1"/>
      </w:tblPr>
      <w:tblGrid>
        <w:gridCol w:w="5665"/>
        <w:gridCol w:w="1843"/>
        <w:gridCol w:w="2552"/>
        <w:gridCol w:w="4394"/>
      </w:tblGrid>
      <w:tr w:rsidR="00447F47" w:rsidRPr="00E87E62" w:rsidTr="00E87E62">
        <w:tc>
          <w:tcPr>
            <w:tcW w:w="566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Название конкурса</w:t>
            </w:r>
          </w:p>
        </w:tc>
        <w:tc>
          <w:tcPr>
            <w:tcW w:w="1843"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proofErr w:type="gramStart"/>
            <w:r w:rsidRPr="00E87E62">
              <w:rPr>
                <w:rFonts w:eastAsia="Times New Roman" w:cs="Times New Roman"/>
                <w:szCs w:val="28"/>
                <w:lang w:eastAsia="ru-RU"/>
              </w:rPr>
              <w:t>уровень</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Кол-во детей, принявших участие</w:t>
            </w:r>
          </w:p>
        </w:tc>
        <w:tc>
          <w:tcPr>
            <w:tcW w:w="439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proofErr w:type="gramStart"/>
            <w:r w:rsidRPr="00E87E62">
              <w:rPr>
                <w:rFonts w:eastAsia="Times New Roman" w:cs="Times New Roman"/>
                <w:szCs w:val="28"/>
                <w:lang w:eastAsia="ru-RU"/>
              </w:rPr>
              <w:t>результат</w:t>
            </w:r>
            <w:proofErr w:type="gramEnd"/>
          </w:p>
        </w:tc>
      </w:tr>
      <w:tr w:rsidR="00447F47" w:rsidRPr="00E87E62" w:rsidTr="00E87E62">
        <w:tc>
          <w:tcPr>
            <w:tcW w:w="566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Открытое первенство Гаврилов – Ямского МР по легкой атлетике (Осенний </w:t>
            </w:r>
            <w:proofErr w:type="gramStart"/>
            <w:r w:rsidRPr="00E87E62">
              <w:rPr>
                <w:rFonts w:eastAsia="Times New Roman" w:cs="Times New Roman"/>
                <w:szCs w:val="28"/>
                <w:lang w:eastAsia="ru-RU"/>
              </w:rPr>
              <w:t>кросс)  г.</w:t>
            </w:r>
            <w:proofErr w:type="gramEnd"/>
            <w:r w:rsidRPr="00E87E62">
              <w:rPr>
                <w:rFonts w:eastAsia="Times New Roman" w:cs="Times New Roman"/>
                <w:szCs w:val="28"/>
                <w:lang w:eastAsia="ru-RU"/>
              </w:rPr>
              <w:t xml:space="preserve"> Гаврилов-Ям</w:t>
            </w:r>
          </w:p>
        </w:tc>
        <w:tc>
          <w:tcPr>
            <w:tcW w:w="1843"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proofErr w:type="gramStart"/>
            <w:r w:rsidRPr="00E87E62">
              <w:rPr>
                <w:rFonts w:eastAsia="Times New Roman" w:cs="Times New Roman"/>
                <w:szCs w:val="28"/>
                <w:lang w:eastAsia="ru-RU"/>
              </w:rPr>
              <w:t>районный</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5 человек</w:t>
            </w:r>
          </w:p>
        </w:tc>
        <w:tc>
          <w:tcPr>
            <w:tcW w:w="439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участники</w:t>
            </w:r>
            <w:proofErr w:type="gramEnd"/>
          </w:p>
        </w:tc>
      </w:tr>
      <w:tr w:rsidR="00447F47" w:rsidRPr="00E87E62" w:rsidTr="00E87E62">
        <w:tc>
          <w:tcPr>
            <w:tcW w:w="566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Фестиваль, приуроченный к Международному дню слепых. Турнир по </w:t>
            </w:r>
            <w:proofErr w:type="spellStart"/>
            <w:r w:rsidRPr="00E87E62">
              <w:rPr>
                <w:rFonts w:eastAsia="Times New Roman" w:cs="Times New Roman"/>
                <w:szCs w:val="28"/>
                <w:lang w:eastAsia="ru-RU"/>
              </w:rPr>
              <w:t>дартсу</w:t>
            </w:r>
            <w:proofErr w:type="spellEnd"/>
            <w:r w:rsidRPr="00E87E62">
              <w:rPr>
                <w:rFonts w:eastAsia="Times New Roman" w:cs="Times New Roman"/>
                <w:szCs w:val="28"/>
                <w:lang w:eastAsia="ru-RU"/>
              </w:rPr>
              <w:t xml:space="preserve"> и армрестлингу. г. Ярославль</w:t>
            </w:r>
          </w:p>
        </w:tc>
        <w:tc>
          <w:tcPr>
            <w:tcW w:w="1843"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proofErr w:type="gramStart"/>
            <w:r w:rsidRPr="00E87E62">
              <w:rPr>
                <w:rFonts w:eastAsia="Times New Roman" w:cs="Times New Roman"/>
                <w:szCs w:val="28"/>
                <w:lang w:eastAsia="ru-RU"/>
              </w:rPr>
              <w:t>региональный</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6 человек</w:t>
            </w:r>
          </w:p>
        </w:tc>
        <w:tc>
          <w:tcPr>
            <w:tcW w:w="439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1 место - 1 человек</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2 место-1 человек</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3 место - 1 человек</w:t>
            </w:r>
          </w:p>
        </w:tc>
      </w:tr>
      <w:tr w:rsidR="00447F47" w:rsidRPr="00E87E62" w:rsidTr="00E87E62">
        <w:tc>
          <w:tcPr>
            <w:tcW w:w="566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Фестиваль, приуроченный к Международному дню слепых. Турнир по русским шашкам</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г. Ярославль</w:t>
            </w:r>
          </w:p>
        </w:tc>
        <w:tc>
          <w:tcPr>
            <w:tcW w:w="1843"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proofErr w:type="gramStart"/>
            <w:r w:rsidRPr="00E87E62">
              <w:rPr>
                <w:rFonts w:eastAsia="Times New Roman" w:cs="Times New Roman"/>
                <w:szCs w:val="28"/>
                <w:lang w:eastAsia="ru-RU"/>
              </w:rPr>
              <w:t>региональный</w:t>
            </w:r>
            <w:proofErr w:type="gramEnd"/>
          </w:p>
        </w:tc>
        <w:tc>
          <w:tcPr>
            <w:tcW w:w="2552"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16 человек</w:t>
            </w:r>
          </w:p>
          <w:p w:rsidR="00447F47" w:rsidRPr="00E87E62" w:rsidRDefault="00447F47" w:rsidP="00447F47">
            <w:pPr>
              <w:spacing w:after="0" w:line="240" w:lineRule="auto"/>
              <w:jc w:val="center"/>
              <w:rPr>
                <w:rFonts w:eastAsia="Times New Roman" w:cs="Times New Roman"/>
                <w:szCs w:val="28"/>
                <w:lang w:eastAsia="ru-RU"/>
              </w:rPr>
            </w:pPr>
          </w:p>
          <w:p w:rsidR="00447F47" w:rsidRPr="00E87E62" w:rsidRDefault="00447F47" w:rsidP="00447F47">
            <w:pPr>
              <w:spacing w:after="0" w:line="240" w:lineRule="auto"/>
              <w:jc w:val="center"/>
              <w:rPr>
                <w:rFonts w:eastAsia="Times New Roman" w:cs="Times New Roman"/>
                <w:szCs w:val="28"/>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участники</w:t>
            </w:r>
            <w:proofErr w:type="gramEnd"/>
          </w:p>
        </w:tc>
      </w:tr>
      <w:tr w:rsidR="00447F47" w:rsidRPr="00E87E62" w:rsidTr="00E87E62">
        <w:tc>
          <w:tcPr>
            <w:tcW w:w="566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Открытое первенство Ярославской области и </w:t>
            </w:r>
            <w:proofErr w:type="spellStart"/>
            <w:r w:rsidRPr="00E87E62">
              <w:rPr>
                <w:rFonts w:eastAsia="Times New Roman" w:cs="Times New Roman"/>
                <w:szCs w:val="28"/>
                <w:lang w:eastAsia="ru-RU"/>
              </w:rPr>
              <w:t>г.Ярославля</w:t>
            </w:r>
            <w:proofErr w:type="spellEnd"/>
            <w:r w:rsidRPr="00E87E62">
              <w:rPr>
                <w:rFonts w:eastAsia="Times New Roman" w:cs="Times New Roman"/>
                <w:szCs w:val="28"/>
                <w:lang w:eastAsia="ru-RU"/>
              </w:rPr>
              <w:t xml:space="preserve"> по легкой атлетике среди </w:t>
            </w:r>
            <w:r w:rsidRPr="00E87E62">
              <w:rPr>
                <w:rFonts w:eastAsia="Times New Roman" w:cs="Times New Roman"/>
                <w:szCs w:val="28"/>
                <w:lang w:eastAsia="ru-RU"/>
              </w:rPr>
              <w:lastRenderedPageBreak/>
              <w:t>спортсменов с ОВЗ, г. Ярославль (бег 60 метров; бег 200 метров; толкание ядра)</w:t>
            </w:r>
          </w:p>
        </w:tc>
        <w:tc>
          <w:tcPr>
            <w:tcW w:w="1843"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proofErr w:type="gramStart"/>
            <w:r w:rsidRPr="00E87E62">
              <w:rPr>
                <w:rFonts w:eastAsia="Times New Roman" w:cs="Times New Roman"/>
                <w:szCs w:val="28"/>
                <w:lang w:eastAsia="ru-RU"/>
              </w:rPr>
              <w:lastRenderedPageBreak/>
              <w:t>региональный</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13 человек</w:t>
            </w:r>
          </w:p>
        </w:tc>
        <w:tc>
          <w:tcPr>
            <w:tcW w:w="439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1 место -6 человек</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2 место - 4 человека</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3 место - 1 человек</w:t>
            </w:r>
          </w:p>
        </w:tc>
      </w:tr>
      <w:tr w:rsidR="00447F47" w:rsidRPr="00E87E62" w:rsidTr="00E87E62">
        <w:tc>
          <w:tcPr>
            <w:tcW w:w="566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lastRenderedPageBreak/>
              <w:t xml:space="preserve">Открытое первенство </w:t>
            </w:r>
            <w:proofErr w:type="spellStart"/>
            <w:r w:rsidRPr="00E87E62">
              <w:rPr>
                <w:rFonts w:eastAsia="Times New Roman" w:cs="Times New Roman"/>
                <w:szCs w:val="28"/>
                <w:lang w:eastAsia="ru-RU"/>
              </w:rPr>
              <w:t>г.Ярославля</w:t>
            </w:r>
            <w:proofErr w:type="spellEnd"/>
            <w:r w:rsidRPr="00E87E62">
              <w:rPr>
                <w:rFonts w:eastAsia="Times New Roman" w:cs="Times New Roman"/>
                <w:szCs w:val="28"/>
                <w:lang w:eastAsia="ru-RU"/>
              </w:rPr>
              <w:t xml:space="preserve"> и Ярославской области по плаванию среди спортсменов с </w:t>
            </w:r>
            <w:proofErr w:type="gramStart"/>
            <w:r w:rsidRPr="00E87E62">
              <w:rPr>
                <w:rFonts w:eastAsia="Times New Roman" w:cs="Times New Roman"/>
                <w:szCs w:val="28"/>
                <w:lang w:eastAsia="ru-RU"/>
              </w:rPr>
              <w:t>ОВЗ  г.</w:t>
            </w:r>
            <w:proofErr w:type="gramEnd"/>
            <w:r w:rsidRPr="00E87E62">
              <w:rPr>
                <w:rFonts w:eastAsia="Times New Roman" w:cs="Times New Roman"/>
                <w:szCs w:val="28"/>
                <w:lang w:eastAsia="ru-RU"/>
              </w:rPr>
              <w:t xml:space="preserve"> Ярославль</w:t>
            </w:r>
          </w:p>
        </w:tc>
        <w:tc>
          <w:tcPr>
            <w:tcW w:w="1843"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proofErr w:type="gramStart"/>
            <w:r w:rsidRPr="00E87E62">
              <w:rPr>
                <w:rFonts w:eastAsia="Times New Roman" w:cs="Times New Roman"/>
                <w:szCs w:val="28"/>
                <w:lang w:eastAsia="ru-RU"/>
              </w:rPr>
              <w:t>региональный</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6 человек</w:t>
            </w:r>
          </w:p>
        </w:tc>
        <w:tc>
          <w:tcPr>
            <w:tcW w:w="4394" w:type="dxa"/>
            <w:tcBorders>
              <w:top w:val="single" w:sz="4" w:space="0" w:color="auto"/>
              <w:left w:val="single" w:sz="4" w:space="0" w:color="auto"/>
              <w:bottom w:val="single" w:sz="4" w:space="0" w:color="auto"/>
              <w:right w:val="single" w:sz="4" w:space="0" w:color="auto"/>
            </w:tcBorders>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1 место - 5 человек</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2 место - 1 человек</w:t>
            </w:r>
          </w:p>
          <w:p w:rsidR="00447F47" w:rsidRPr="00E87E62" w:rsidRDefault="00447F47" w:rsidP="00447F47">
            <w:pPr>
              <w:spacing w:after="0" w:line="240" w:lineRule="auto"/>
              <w:jc w:val="both"/>
              <w:rPr>
                <w:rFonts w:eastAsia="Times New Roman" w:cs="Times New Roman"/>
                <w:szCs w:val="28"/>
                <w:lang w:eastAsia="ru-RU"/>
              </w:rPr>
            </w:pPr>
          </w:p>
        </w:tc>
      </w:tr>
      <w:tr w:rsidR="00447F47" w:rsidRPr="00E87E62" w:rsidTr="00E87E62">
        <w:tc>
          <w:tcPr>
            <w:tcW w:w="566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Международный многожанровый фестиваль детского и юношеского творчества "Энергия звёзд"</w:t>
            </w:r>
          </w:p>
        </w:tc>
        <w:tc>
          <w:tcPr>
            <w:tcW w:w="1843"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proofErr w:type="gramStart"/>
            <w:r w:rsidRPr="00E87E62">
              <w:rPr>
                <w:rFonts w:eastAsia="Times New Roman" w:cs="Times New Roman"/>
                <w:szCs w:val="28"/>
                <w:lang w:eastAsia="ru-RU"/>
              </w:rPr>
              <w:t>международный</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2 человека</w:t>
            </w:r>
          </w:p>
        </w:tc>
        <w:tc>
          <w:tcPr>
            <w:tcW w:w="439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Лауреат 1 степени</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Лауреат 3 степени</w:t>
            </w:r>
          </w:p>
        </w:tc>
      </w:tr>
      <w:tr w:rsidR="00447F47" w:rsidRPr="00E87E62" w:rsidTr="00E87E62">
        <w:tc>
          <w:tcPr>
            <w:tcW w:w="5665"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Межрегиональный фестиваль творчества молодых людей с ОВЗ "Виктория" (зимняя сессия)</w:t>
            </w:r>
          </w:p>
        </w:tc>
        <w:tc>
          <w:tcPr>
            <w:tcW w:w="1843"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Межрегиональный</w:t>
            </w:r>
          </w:p>
        </w:tc>
        <w:tc>
          <w:tcPr>
            <w:tcW w:w="255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1 человек</w:t>
            </w:r>
          </w:p>
        </w:tc>
        <w:tc>
          <w:tcPr>
            <w:tcW w:w="4394"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финалист</w:t>
            </w:r>
            <w:proofErr w:type="gramEnd"/>
          </w:p>
        </w:tc>
      </w:tr>
    </w:tbl>
    <w:p w:rsidR="00447F47" w:rsidRPr="00E87E62" w:rsidRDefault="00447F47" w:rsidP="00447F47">
      <w:pPr>
        <w:spacing w:after="0" w:line="240" w:lineRule="auto"/>
        <w:jc w:val="both"/>
        <w:rPr>
          <w:rFonts w:cs="Times New Roman"/>
          <w:szCs w:val="28"/>
          <w:lang w:eastAsia="ru-RU"/>
        </w:rPr>
      </w:pPr>
      <w:r w:rsidRPr="00E87E62">
        <w:rPr>
          <w:rFonts w:eastAsia="Times New Roman" w:cs="Times New Roman"/>
          <w:szCs w:val="28"/>
          <w:lang w:eastAsia="ru-RU"/>
        </w:rPr>
        <w:t>На основе договора о совместном сотрудничестве на базе школы-интерната Гаврилов-Ямская ДЮСШ организует для детей с нарушениями зрения секции "</w:t>
      </w:r>
      <w:proofErr w:type="spellStart"/>
      <w:r w:rsidRPr="00E87E62">
        <w:rPr>
          <w:rFonts w:eastAsia="Times New Roman" w:cs="Times New Roman"/>
          <w:szCs w:val="28"/>
          <w:lang w:eastAsia="ru-RU"/>
        </w:rPr>
        <w:t>Голбол</w:t>
      </w:r>
      <w:proofErr w:type="spellEnd"/>
      <w:r w:rsidRPr="00E87E62">
        <w:rPr>
          <w:rFonts w:eastAsia="Times New Roman" w:cs="Times New Roman"/>
          <w:szCs w:val="28"/>
          <w:lang w:eastAsia="ru-RU"/>
        </w:rPr>
        <w:t>"- мальчики, "</w:t>
      </w:r>
      <w:proofErr w:type="spellStart"/>
      <w:r w:rsidRPr="00E87E62">
        <w:rPr>
          <w:rFonts w:eastAsia="Times New Roman" w:cs="Times New Roman"/>
          <w:szCs w:val="28"/>
          <w:lang w:eastAsia="ru-RU"/>
        </w:rPr>
        <w:t>Голбол</w:t>
      </w:r>
      <w:proofErr w:type="spellEnd"/>
      <w:r w:rsidRPr="00E87E62">
        <w:rPr>
          <w:rFonts w:eastAsia="Times New Roman" w:cs="Times New Roman"/>
          <w:szCs w:val="28"/>
          <w:lang w:eastAsia="ru-RU"/>
        </w:rPr>
        <w:t>"-девочки, "Фитнес-аэробика". По-прежнему большой популярностью пользуются занятия по плаванию в СК "Спринт". Воспитанники учреждения регулярно посещают кружки МБУ ДО ДДТ "Авиамоделист", Мастерская "Разноцветные ладошки", "Рукодельница", "Вместе рисуем".</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Обязательными для посещения обучающимися начальной школы являются курсы </w:t>
      </w:r>
      <w:r w:rsidRPr="00E87E62">
        <w:rPr>
          <w:rFonts w:eastAsia="Times New Roman" w:cs="Times New Roman"/>
          <w:b/>
          <w:szCs w:val="28"/>
          <w:lang w:eastAsia="ru-RU"/>
        </w:rPr>
        <w:t>внеурочной деятельности</w:t>
      </w:r>
      <w:r w:rsidRPr="00E87E62">
        <w:rPr>
          <w:rFonts w:eastAsia="Times New Roman" w:cs="Times New Roman"/>
          <w:szCs w:val="28"/>
          <w:lang w:eastAsia="ru-RU"/>
        </w:rPr>
        <w:t>, направленные на достижение воспитательных результатов:</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 приобретение обучающимися с ОВЗ социального опыта; </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формирование положительного отношения к базовым общественным ценностям; </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приобретение школьниками с нарушениями зрения опыта самостоятельного общественного действия. Занятия по внеурочной деятельности проходили по следующим направлениям:</w:t>
      </w:r>
    </w:p>
    <w:tbl>
      <w:tblPr>
        <w:tblStyle w:val="af1"/>
        <w:tblW w:w="14312" w:type="dxa"/>
        <w:tblLook w:val="04A0" w:firstRow="1" w:lastRow="0" w:firstColumn="1" w:lastColumn="0" w:noHBand="0" w:noVBand="1"/>
      </w:tblPr>
      <w:tblGrid>
        <w:gridCol w:w="4531"/>
        <w:gridCol w:w="3969"/>
        <w:gridCol w:w="5812"/>
      </w:tblGrid>
      <w:tr w:rsidR="00447F47" w:rsidRPr="00E87E62" w:rsidTr="00E87E62">
        <w:tc>
          <w:tcPr>
            <w:tcW w:w="4531"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направление</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Название программы</w:t>
            </w:r>
          </w:p>
        </w:tc>
        <w:tc>
          <w:tcPr>
            <w:tcW w:w="581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Форма организации деятельности</w:t>
            </w:r>
          </w:p>
        </w:tc>
      </w:tr>
      <w:tr w:rsidR="00447F47" w:rsidRPr="00E87E62" w:rsidTr="00E87E62">
        <w:tc>
          <w:tcPr>
            <w:tcW w:w="4531"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Духовно-нравственное</w:t>
            </w:r>
          </w:p>
        </w:tc>
        <w:tc>
          <w:tcPr>
            <w:tcW w:w="3969"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Адаптированная программа внеурочной деятельности "Я - гражданин России"</w:t>
            </w:r>
          </w:p>
        </w:tc>
        <w:tc>
          <w:tcPr>
            <w:tcW w:w="581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Клуб "Мы - россияне" </w:t>
            </w:r>
          </w:p>
        </w:tc>
      </w:tr>
      <w:tr w:rsidR="00447F47" w:rsidRPr="00E87E62" w:rsidTr="00E87E62">
        <w:tc>
          <w:tcPr>
            <w:tcW w:w="4531"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Спортивно-оздоровительное</w:t>
            </w:r>
          </w:p>
        </w:tc>
        <w:tc>
          <w:tcPr>
            <w:tcW w:w="3969"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Адаптированная программа внеурочной деятельности "В здоровом теле - здоровый дух"</w:t>
            </w:r>
          </w:p>
        </w:tc>
        <w:tc>
          <w:tcPr>
            <w:tcW w:w="581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Клуб "здоровье"</w:t>
            </w:r>
          </w:p>
        </w:tc>
      </w:tr>
      <w:tr w:rsidR="00447F47" w:rsidRPr="00E87E62" w:rsidTr="00E87E62">
        <w:tc>
          <w:tcPr>
            <w:tcW w:w="4531"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lastRenderedPageBreak/>
              <w:t xml:space="preserve">Интеллектуальное </w:t>
            </w:r>
          </w:p>
        </w:tc>
        <w:tc>
          <w:tcPr>
            <w:tcW w:w="3969"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Адаптированная программа внеурочной деятельности "В мире книг"</w:t>
            </w:r>
          </w:p>
        </w:tc>
        <w:tc>
          <w:tcPr>
            <w:tcW w:w="581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Научное сообщество любителей чтения</w:t>
            </w:r>
          </w:p>
        </w:tc>
      </w:tr>
      <w:tr w:rsidR="00447F47" w:rsidRPr="00E87E62" w:rsidTr="00E87E62">
        <w:tc>
          <w:tcPr>
            <w:tcW w:w="4531"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Общекультурное </w:t>
            </w:r>
          </w:p>
        </w:tc>
        <w:tc>
          <w:tcPr>
            <w:tcW w:w="3969"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Адаптированная программа внеурочной деятельности "Я леплю из глины и пластилина"</w:t>
            </w:r>
          </w:p>
        </w:tc>
        <w:tc>
          <w:tcPr>
            <w:tcW w:w="581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Художественная мастерская</w:t>
            </w:r>
          </w:p>
        </w:tc>
      </w:tr>
      <w:tr w:rsidR="00447F47" w:rsidRPr="00E87E62" w:rsidTr="00E87E62">
        <w:tc>
          <w:tcPr>
            <w:tcW w:w="4531"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Социальное </w:t>
            </w:r>
          </w:p>
        </w:tc>
        <w:tc>
          <w:tcPr>
            <w:tcW w:w="3969"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Адаптированная программа внеурочной деятельности "Игра. Досуговое общение"</w:t>
            </w:r>
          </w:p>
        </w:tc>
        <w:tc>
          <w:tcPr>
            <w:tcW w:w="581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Клуб любителей игры</w:t>
            </w:r>
          </w:p>
        </w:tc>
      </w:tr>
      <w:tr w:rsidR="00447F47" w:rsidRPr="00E87E62" w:rsidTr="00E87E62">
        <w:tc>
          <w:tcPr>
            <w:tcW w:w="14312" w:type="dxa"/>
            <w:gridSpan w:val="3"/>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Для обучающихся с интеллектуальными нарушениями</w:t>
            </w:r>
          </w:p>
        </w:tc>
      </w:tr>
      <w:tr w:rsidR="00447F47" w:rsidRPr="00E87E62" w:rsidTr="00E87E62">
        <w:tc>
          <w:tcPr>
            <w:tcW w:w="4531"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Нравственное </w:t>
            </w:r>
          </w:p>
        </w:tc>
        <w:tc>
          <w:tcPr>
            <w:tcW w:w="3969"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Адаптированная программа внеурочной деятельности " Этика: азбука добра"</w:t>
            </w:r>
          </w:p>
        </w:tc>
        <w:tc>
          <w:tcPr>
            <w:tcW w:w="581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Клуб вежливых ребят</w:t>
            </w:r>
          </w:p>
        </w:tc>
      </w:tr>
      <w:tr w:rsidR="00447F47" w:rsidRPr="00E87E62" w:rsidTr="00E87E62">
        <w:tc>
          <w:tcPr>
            <w:tcW w:w="4531"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Спортивно-оздоровительное</w:t>
            </w:r>
          </w:p>
        </w:tc>
        <w:tc>
          <w:tcPr>
            <w:tcW w:w="3969"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Адаптированная программа внеурочной деятельности "Будем здоровы"</w:t>
            </w:r>
          </w:p>
        </w:tc>
        <w:tc>
          <w:tcPr>
            <w:tcW w:w="581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Клуб "здоровье"</w:t>
            </w:r>
          </w:p>
        </w:tc>
      </w:tr>
      <w:tr w:rsidR="00447F47" w:rsidRPr="00E87E62" w:rsidTr="00E87E62">
        <w:tc>
          <w:tcPr>
            <w:tcW w:w="4531"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Общекультурное </w:t>
            </w:r>
          </w:p>
        </w:tc>
        <w:tc>
          <w:tcPr>
            <w:tcW w:w="3969"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Адаптированная программа внеурочной деятельности "Я леплю из пластилина"</w:t>
            </w:r>
          </w:p>
        </w:tc>
        <w:tc>
          <w:tcPr>
            <w:tcW w:w="581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Художественная мастерская</w:t>
            </w:r>
          </w:p>
        </w:tc>
      </w:tr>
      <w:tr w:rsidR="00447F47" w:rsidRPr="00E87E62" w:rsidTr="00E87E62">
        <w:tc>
          <w:tcPr>
            <w:tcW w:w="4531"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Социальное </w:t>
            </w:r>
          </w:p>
        </w:tc>
        <w:tc>
          <w:tcPr>
            <w:tcW w:w="3969"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Адаптированная программа внеурочной деятельности "Игра. Досуговое общение"</w:t>
            </w:r>
          </w:p>
        </w:tc>
        <w:tc>
          <w:tcPr>
            <w:tcW w:w="5812" w:type="dxa"/>
            <w:tcBorders>
              <w:top w:val="single" w:sz="4" w:space="0" w:color="auto"/>
              <w:left w:val="single" w:sz="4" w:space="0" w:color="auto"/>
              <w:bottom w:val="single" w:sz="4" w:space="0" w:color="auto"/>
              <w:right w:val="single" w:sz="4" w:space="0" w:color="auto"/>
            </w:tcBorders>
            <w:hideMark/>
          </w:tcPr>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Клуб любителей игры</w:t>
            </w:r>
          </w:p>
        </w:tc>
      </w:tr>
    </w:tbl>
    <w:p w:rsidR="00447F47" w:rsidRPr="00E87E62" w:rsidRDefault="00447F47" w:rsidP="00447F47">
      <w:pPr>
        <w:spacing w:after="0" w:line="240" w:lineRule="auto"/>
        <w:jc w:val="both"/>
        <w:rPr>
          <w:rFonts w:cs="Times New Roman"/>
          <w:szCs w:val="28"/>
          <w:lang w:eastAsia="ru-RU"/>
        </w:rPr>
      </w:pP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План внеурочной деятельности ГОУ ЯО "Гаврилов-Ямская школа-интернат" реализует индивидуальный подход, позволяя обучающимся с ОВЗ раскрыть свои творческие способности и интересы. Занятия в детских </w:t>
      </w:r>
      <w:proofErr w:type="gramStart"/>
      <w:r w:rsidRPr="00E87E62">
        <w:rPr>
          <w:rFonts w:eastAsia="Times New Roman" w:cs="Times New Roman"/>
          <w:szCs w:val="28"/>
          <w:lang w:eastAsia="ru-RU"/>
        </w:rPr>
        <w:t>объединениях  проводились</w:t>
      </w:r>
      <w:proofErr w:type="gramEnd"/>
      <w:r w:rsidRPr="00E87E62">
        <w:rPr>
          <w:rFonts w:eastAsia="Times New Roman" w:cs="Times New Roman"/>
          <w:szCs w:val="28"/>
          <w:lang w:eastAsia="ru-RU"/>
        </w:rPr>
        <w:t xml:space="preserve"> в классных кабинетах, в спортивном зале, читальном зале, на спортивной площадке, так и вне школы, в рамках экскурсий, внешкольных мероприятий.  </w:t>
      </w:r>
    </w:p>
    <w:p w:rsidR="00447F47" w:rsidRPr="00E87E62" w:rsidRDefault="00447F47" w:rsidP="00447F47">
      <w:pPr>
        <w:spacing w:after="0" w:line="240" w:lineRule="auto"/>
        <w:jc w:val="both"/>
        <w:rPr>
          <w:rFonts w:eastAsia="Times New Roman" w:cs="Times New Roman"/>
          <w:szCs w:val="28"/>
          <w:lang w:eastAsia="ru-RU"/>
        </w:rPr>
      </w:pPr>
      <w:r w:rsidRPr="00E87E62">
        <w:rPr>
          <w:rFonts w:eastAsia="Times New Roman" w:cs="Times New Roman"/>
          <w:szCs w:val="28"/>
          <w:lang w:eastAsia="ru-RU"/>
        </w:rPr>
        <w:lastRenderedPageBreak/>
        <w:t xml:space="preserve">          ГОУ ЯО "Гаврилов-Ямская школа-интернат" является целостной открытой социально-педагогической системой, создающей комплексно-образовательное пространство для развития каждого обучающего с нарушением зрения средствами внеурочной деятельности и дополнительного образования.</w:t>
      </w:r>
    </w:p>
    <w:p w:rsidR="00447F47" w:rsidRPr="00E87E62" w:rsidRDefault="00447F47" w:rsidP="00447F47">
      <w:pPr>
        <w:widowControl w:val="0"/>
        <w:autoSpaceDE w:val="0"/>
        <w:autoSpaceDN w:val="0"/>
        <w:adjustRightInd w:val="0"/>
        <w:spacing w:after="0" w:line="240" w:lineRule="auto"/>
        <w:rPr>
          <w:rFonts w:eastAsia="Times New Roman" w:cs="Times New Roman"/>
          <w:color w:val="FF0000"/>
          <w:szCs w:val="28"/>
          <w:lang w:eastAsia="ru-RU"/>
        </w:rPr>
      </w:pPr>
    </w:p>
    <w:p w:rsidR="00447F47" w:rsidRPr="00E87E62" w:rsidRDefault="00447F47" w:rsidP="00447F47">
      <w:pPr>
        <w:widowControl w:val="0"/>
        <w:autoSpaceDE w:val="0"/>
        <w:autoSpaceDN w:val="0"/>
        <w:adjustRightInd w:val="0"/>
        <w:spacing w:after="0" w:line="240" w:lineRule="auto"/>
        <w:rPr>
          <w:rFonts w:eastAsia="Times New Roman" w:cs="Times New Roman"/>
          <w:b/>
          <w:szCs w:val="28"/>
          <w:lang w:eastAsia="ru-RU"/>
        </w:rPr>
      </w:pPr>
      <w:r w:rsidRPr="00E87E62">
        <w:rPr>
          <w:rFonts w:eastAsia="Times New Roman" w:cs="Times New Roman"/>
          <w:b/>
          <w:szCs w:val="28"/>
          <w:lang w:eastAsia="ru-RU"/>
        </w:rPr>
        <w:t>Аналитический отчёт психологической службы школы-интерната</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p>
    <w:p w:rsidR="00447F47" w:rsidRPr="00E87E62" w:rsidRDefault="00447F47" w:rsidP="00447F47">
      <w:pPr>
        <w:widowControl w:val="0"/>
        <w:tabs>
          <w:tab w:val="left" w:pos="900"/>
        </w:tabs>
        <w:autoSpaceDE w:val="0"/>
        <w:autoSpaceDN w:val="0"/>
        <w:adjustRightInd w:val="0"/>
        <w:spacing w:after="120" w:line="240" w:lineRule="auto"/>
        <w:rPr>
          <w:rFonts w:eastAsia="Times New Roman" w:cs="Times New Roman"/>
          <w:b/>
          <w:bCs/>
          <w:szCs w:val="28"/>
          <w:lang w:eastAsia="ru-RU"/>
        </w:rPr>
      </w:pPr>
      <w:r w:rsidRPr="00E87E62">
        <w:rPr>
          <w:rFonts w:eastAsia="Times New Roman" w:cs="Times New Roman"/>
          <w:b/>
          <w:bCs/>
          <w:szCs w:val="28"/>
          <w:lang w:eastAsia="ru-RU"/>
        </w:rPr>
        <w:t xml:space="preserve">Цель психологического сопровождения детей с ОВЗ: </w:t>
      </w:r>
      <w:r w:rsidRPr="00E87E62">
        <w:rPr>
          <w:rFonts w:eastAsia="Times New Roman" w:cs="Times New Roman"/>
          <w:bCs/>
          <w:szCs w:val="28"/>
          <w:lang w:eastAsia="ru-RU"/>
        </w:rPr>
        <w:t>создание оптимальных условий для детей с трудностями в обучении в соответствии с их возрастными и индивидуально-типологическими особенностями, состоянием соматического и нервно- психического здоровья, способствующих их интеллектуальному, личностному и эмоционально-волевому развитию; содействие социально-культурной адаптации в современном социуме.</w:t>
      </w:r>
    </w:p>
    <w:p w:rsidR="00447F47" w:rsidRPr="00E87E62" w:rsidRDefault="00447F47" w:rsidP="00447F47">
      <w:pPr>
        <w:widowControl w:val="0"/>
        <w:tabs>
          <w:tab w:val="left" w:pos="900"/>
        </w:tabs>
        <w:autoSpaceDE w:val="0"/>
        <w:autoSpaceDN w:val="0"/>
        <w:adjustRightInd w:val="0"/>
        <w:spacing w:after="120" w:line="240" w:lineRule="auto"/>
        <w:rPr>
          <w:rFonts w:eastAsia="Times New Roman" w:cs="Times New Roman"/>
          <w:bCs/>
          <w:szCs w:val="28"/>
          <w:lang w:eastAsia="ru-RU"/>
        </w:rPr>
      </w:pPr>
      <w:r w:rsidRPr="00E87E62">
        <w:rPr>
          <w:rFonts w:eastAsia="Times New Roman" w:cs="Times New Roman"/>
          <w:b/>
          <w:bCs/>
          <w:szCs w:val="28"/>
          <w:lang w:eastAsia="ru-RU"/>
        </w:rPr>
        <w:t>Задачи:</w:t>
      </w:r>
    </w:p>
    <w:p w:rsidR="00447F47" w:rsidRPr="00E87E62" w:rsidRDefault="00447F47" w:rsidP="00447F47">
      <w:pPr>
        <w:widowControl w:val="0"/>
        <w:tabs>
          <w:tab w:val="left" w:pos="900"/>
        </w:tabs>
        <w:autoSpaceDE w:val="0"/>
        <w:autoSpaceDN w:val="0"/>
        <w:adjustRightInd w:val="0"/>
        <w:spacing w:after="120" w:line="240" w:lineRule="auto"/>
        <w:rPr>
          <w:rFonts w:eastAsia="Times New Roman" w:cs="Times New Roman"/>
          <w:bCs/>
          <w:szCs w:val="28"/>
          <w:lang w:eastAsia="ru-RU"/>
        </w:rPr>
      </w:pPr>
      <w:r w:rsidRPr="00E87E62">
        <w:rPr>
          <w:rFonts w:eastAsia="Times New Roman" w:cs="Times New Roman"/>
          <w:bCs/>
          <w:szCs w:val="28"/>
          <w:lang w:eastAsia="ru-RU"/>
        </w:rPr>
        <w:t>Адаптация и развитие познавательных и мыслительных операций с учётом уровня актуального развития обучающихся;</w:t>
      </w:r>
    </w:p>
    <w:p w:rsidR="00447F47" w:rsidRPr="00E87E62" w:rsidRDefault="00447F47" w:rsidP="00447F47">
      <w:pPr>
        <w:widowControl w:val="0"/>
        <w:tabs>
          <w:tab w:val="left" w:pos="900"/>
        </w:tabs>
        <w:autoSpaceDE w:val="0"/>
        <w:autoSpaceDN w:val="0"/>
        <w:adjustRightInd w:val="0"/>
        <w:spacing w:after="120" w:line="240" w:lineRule="auto"/>
        <w:rPr>
          <w:rFonts w:eastAsia="Times New Roman" w:cs="Times New Roman"/>
          <w:bCs/>
          <w:szCs w:val="28"/>
          <w:lang w:eastAsia="ru-RU"/>
        </w:rPr>
      </w:pPr>
      <w:r w:rsidRPr="00E87E62">
        <w:rPr>
          <w:rFonts w:eastAsia="Times New Roman" w:cs="Times New Roman"/>
          <w:bCs/>
          <w:szCs w:val="28"/>
          <w:lang w:eastAsia="ru-RU"/>
        </w:rPr>
        <w:t xml:space="preserve">Создание условий для сохранения и укрепления здоровья обучающихся, посредством современных </w:t>
      </w:r>
      <w:proofErr w:type="spellStart"/>
      <w:r w:rsidRPr="00E87E62">
        <w:rPr>
          <w:rFonts w:eastAsia="Times New Roman" w:cs="Times New Roman"/>
          <w:bCs/>
          <w:szCs w:val="28"/>
          <w:lang w:eastAsia="ru-RU"/>
        </w:rPr>
        <w:t>здоровьесберегающих</w:t>
      </w:r>
      <w:proofErr w:type="spellEnd"/>
      <w:r w:rsidRPr="00E87E62">
        <w:rPr>
          <w:rFonts w:eastAsia="Times New Roman" w:cs="Times New Roman"/>
          <w:bCs/>
          <w:szCs w:val="28"/>
          <w:lang w:eastAsia="ru-RU"/>
        </w:rPr>
        <w:t xml:space="preserve"> технологий;</w:t>
      </w:r>
    </w:p>
    <w:p w:rsidR="00447F47" w:rsidRPr="00E87E62" w:rsidRDefault="00447F47" w:rsidP="00447F47">
      <w:pPr>
        <w:widowControl w:val="0"/>
        <w:tabs>
          <w:tab w:val="left" w:pos="900"/>
        </w:tabs>
        <w:autoSpaceDE w:val="0"/>
        <w:autoSpaceDN w:val="0"/>
        <w:adjustRightInd w:val="0"/>
        <w:spacing w:after="120" w:line="240" w:lineRule="auto"/>
        <w:rPr>
          <w:rFonts w:eastAsia="Times New Roman" w:cs="Times New Roman"/>
          <w:bCs/>
          <w:szCs w:val="28"/>
          <w:lang w:eastAsia="ru-RU"/>
        </w:rPr>
      </w:pPr>
      <w:r w:rsidRPr="00E87E62">
        <w:rPr>
          <w:rFonts w:eastAsia="Times New Roman" w:cs="Times New Roman"/>
          <w:bCs/>
          <w:szCs w:val="28"/>
          <w:lang w:eastAsia="ru-RU"/>
        </w:rPr>
        <w:t>Создание становлению и развитию личностных качеств и эмоциональных особенностей учащихся, способствующих нормальному протеканию процесса обучения и воспитания, и осуществлять их коррекцию;</w:t>
      </w:r>
    </w:p>
    <w:p w:rsidR="00447F47" w:rsidRPr="00E87E62" w:rsidRDefault="00447F47" w:rsidP="00447F47">
      <w:pPr>
        <w:widowControl w:val="0"/>
        <w:tabs>
          <w:tab w:val="left" w:pos="900"/>
        </w:tabs>
        <w:autoSpaceDE w:val="0"/>
        <w:autoSpaceDN w:val="0"/>
        <w:adjustRightInd w:val="0"/>
        <w:spacing w:after="120" w:line="240" w:lineRule="auto"/>
        <w:rPr>
          <w:rFonts w:eastAsia="Times New Roman" w:cs="Times New Roman"/>
          <w:bCs/>
          <w:szCs w:val="28"/>
          <w:lang w:eastAsia="ru-RU"/>
        </w:rPr>
      </w:pPr>
      <w:r w:rsidRPr="00E87E62">
        <w:rPr>
          <w:rFonts w:eastAsia="Times New Roman" w:cs="Times New Roman"/>
          <w:bCs/>
          <w:szCs w:val="28"/>
          <w:lang w:eastAsia="ru-RU"/>
        </w:rPr>
        <w:t>Развитие коммуникативных умений и навыков, необходимых для продуктивного взаимодействия с социумом;</w:t>
      </w:r>
    </w:p>
    <w:p w:rsidR="00447F47" w:rsidRPr="00E87E62" w:rsidRDefault="00447F47" w:rsidP="00447F47">
      <w:pPr>
        <w:widowControl w:val="0"/>
        <w:tabs>
          <w:tab w:val="left" w:pos="900"/>
        </w:tabs>
        <w:autoSpaceDE w:val="0"/>
        <w:autoSpaceDN w:val="0"/>
        <w:adjustRightInd w:val="0"/>
        <w:spacing w:after="120" w:line="240" w:lineRule="auto"/>
        <w:rPr>
          <w:rFonts w:eastAsia="Times New Roman" w:cs="Times New Roman"/>
          <w:bCs/>
          <w:szCs w:val="28"/>
          <w:lang w:eastAsia="ru-RU"/>
        </w:rPr>
      </w:pPr>
      <w:r w:rsidRPr="00E87E62">
        <w:rPr>
          <w:rFonts w:eastAsia="Times New Roman" w:cs="Times New Roman"/>
          <w:bCs/>
          <w:szCs w:val="28"/>
          <w:lang w:eastAsia="ru-RU"/>
        </w:rPr>
        <w:t>Создание условий для эффективной социально-психологической адаптации школьников к новым условиям жизни, помощь в решении проблем социального взаимодействия, улучшение климата межличностных взаимодействий.</w:t>
      </w:r>
    </w:p>
    <w:p w:rsidR="00447F47" w:rsidRPr="00E87E62" w:rsidRDefault="00447F47" w:rsidP="00447F47">
      <w:pPr>
        <w:widowControl w:val="0"/>
        <w:tabs>
          <w:tab w:val="left" w:pos="900"/>
        </w:tabs>
        <w:autoSpaceDE w:val="0"/>
        <w:autoSpaceDN w:val="0"/>
        <w:adjustRightInd w:val="0"/>
        <w:spacing w:after="120" w:line="240" w:lineRule="auto"/>
        <w:rPr>
          <w:rFonts w:eastAsia="Times New Roman" w:cs="Times New Roman"/>
          <w:b/>
          <w:bCs/>
          <w:szCs w:val="28"/>
          <w:lang w:eastAsia="ru-RU"/>
        </w:rPr>
      </w:pPr>
      <w:r w:rsidRPr="00E87E62">
        <w:rPr>
          <w:rFonts w:eastAsia="Times New Roman" w:cs="Times New Roman"/>
          <w:b/>
          <w:bCs/>
          <w:szCs w:val="28"/>
          <w:lang w:eastAsia="ru-RU"/>
        </w:rPr>
        <w:t xml:space="preserve">Принципы построения </w:t>
      </w:r>
      <w:proofErr w:type="spellStart"/>
      <w:r w:rsidRPr="00E87E62">
        <w:rPr>
          <w:rFonts w:eastAsia="Times New Roman" w:cs="Times New Roman"/>
          <w:b/>
          <w:bCs/>
          <w:szCs w:val="28"/>
          <w:lang w:eastAsia="ru-RU"/>
        </w:rPr>
        <w:t>коррекционно</w:t>
      </w:r>
      <w:proofErr w:type="spellEnd"/>
      <w:r w:rsidRPr="00E87E62">
        <w:rPr>
          <w:rFonts w:eastAsia="Times New Roman" w:cs="Times New Roman"/>
          <w:b/>
          <w:bCs/>
          <w:szCs w:val="28"/>
          <w:lang w:eastAsia="ru-RU"/>
        </w:rPr>
        <w:t xml:space="preserve"> –развивающих занятий:</w:t>
      </w:r>
    </w:p>
    <w:p w:rsidR="00447F47" w:rsidRPr="00E87E62" w:rsidRDefault="00447F47" w:rsidP="00447F47">
      <w:pPr>
        <w:widowControl w:val="0"/>
        <w:numPr>
          <w:ilvl w:val="0"/>
          <w:numId w:val="18"/>
        </w:numPr>
        <w:tabs>
          <w:tab w:val="left" w:pos="900"/>
        </w:tabs>
        <w:autoSpaceDE w:val="0"/>
        <w:autoSpaceDN w:val="0"/>
        <w:adjustRightInd w:val="0"/>
        <w:spacing w:after="0" w:line="240" w:lineRule="auto"/>
        <w:rPr>
          <w:rFonts w:eastAsia="Times New Roman" w:cs="Times New Roman"/>
          <w:bCs/>
          <w:szCs w:val="28"/>
          <w:lang w:eastAsia="ru-RU"/>
        </w:rPr>
      </w:pPr>
      <w:r w:rsidRPr="00E87E62">
        <w:rPr>
          <w:rFonts w:eastAsia="Times New Roman" w:cs="Times New Roman"/>
          <w:bCs/>
          <w:szCs w:val="28"/>
          <w:lang w:eastAsia="ru-RU"/>
        </w:rPr>
        <w:t>Системность и последовательность.</w:t>
      </w:r>
    </w:p>
    <w:p w:rsidR="00447F47" w:rsidRPr="00E87E62" w:rsidRDefault="00447F47" w:rsidP="00447F47">
      <w:pPr>
        <w:widowControl w:val="0"/>
        <w:numPr>
          <w:ilvl w:val="0"/>
          <w:numId w:val="18"/>
        </w:numPr>
        <w:tabs>
          <w:tab w:val="left" w:pos="900"/>
        </w:tabs>
        <w:autoSpaceDE w:val="0"/>
        <w:autoSpaceDN w:val="0"/>
        <w:adjustRightInd w:val="0"/>
        <w:spacing w:after="0" w:line="240" w:lineRule="auto"/>
        <w:rPr>
          <w:rFonts w:eastAsia="Times New Roman" w:cs="Times New Roman"/>
          <w:bCs/>
          <w:szCs w:val="28"/>
          <w:lang w:eastAsia="ru-RU"/>
        </w:rPr>
      </w:pPr>
      <w:r w:rsidRPr="00E87E62">
        <w:rPr>
          <w:rFonts w:eastAsia="Times New Roman" w:cs="Times New Roman"/>
          <w:bCs/>
          <w:szCs w:val="28"/>
          <w:lang w:eastAsia="ru-RU"/>
        </w:rPr>
        <w:t>Индивидуально-дифференцированный подход.</w:t>
      </w:r>
    </w:p>
    <w:p w:rsidR="00447F47" w:rsidRPr="00E87E62" w:rsidRDefault="00447F47" w:rsidP="00447F47">
      <w:pPr>
        <w:widowControl w:val="0"/>
        <w:numPr>
          <w:ilvl w:val="0"/>
          <w:numId w:val="18"/>
        </w:numPr>
        <w:tabs>
          <w:tab w:val="left" w:pos="900"/>
        </w:tabs>
        <w:autoSpaceDE w:val="0"/>
        <w:autoSpaceDN w:val="0"/>
        <w:adjustRightInd w:val="0"/>
        <w:spacing w:after="0" w:line="240" w:lineRule="auto"/>
        <w:rPr>
          <w:rFonts w:eastAsia="Times New Roman" w:cs="Times New Roman"/>
          <w:bCs/>
          <w:szCs w:val="28"/>
          <w:lang w:eastAsia="ru-RU"/>
        </w:rPr>
      </w:pPr>
      <w:r w:rsidRPr="00E87E62">
        <w:rPr>
          <w:rFonts w:eastAsia="Times New Roman" w:cs="Times New Roman"/>
          <w:bCs/>
          <w:szCs w:val="28"/>
          <w:lang w:eastAsia="ru-RU"/>
        </w:rPr>
        <w:t>Максимальное использование игровых методов обучения.</w:t>
      </w:r>
    </w:p>
    <w:p w:rsidR="00447F47" w:rsidRPr="00E87E62" w:rsidRDefault="00447F47" w:rsidP="00447F47">
      <w:pPr>
        <w:widowControl w:val="0"/>
        <w:tabs>
          <w:tab w:val="left" w:pos="900"/>
        </w:tabs>
        <w:autoSpaceDE w:val="0"/>
        <w:autoSpaceDN w:val="0"/>
        <w:adjustRightInd w:val="0"/>
        <w:spacing w:after="120" w:line="240" w:lineRule="auto"/>
        <w:rPr>
          <w:rFonts w:eastAsia="Times New Roman" w:cs="Times New Roman"/>
          <w:bCs/>
          <w:szCs w:val="28"/>
          <w:lang w:eastAsia="ru-RU"/>
        </w:rPr>
      </w:pPr>
      <w:r w:rsidRPr="00E87E62">
        <w:rPr>
          <w:rFonts w:eastAsia="Times New Roman" w:cs="Times New Roman"/>
          <w:bCs/>
          <w:szCs w:val="28"/>
          <w:lang w:eastAsia="ru-RU"/>
        </w:rPr>
        <w:t>Психологическая безопасность.</w:t>
      </w:r>
    </w:p>
    <w:p w:rsidR="00447F47" w:rsidRPr="00E87E62" w:rsidRDefault="00447F47" w:rsidP="00447F47">
      <w:pPr>
        <w:widowControl w:val="0"/>
        <w:tabs>
          <w:tab w:val="left" w:pos="900"/>
        </w:tabs>
        <w:autoSpaceDE w:val="0"/>
        <w:autoSpaceDN w:val="0"/>
        <w:adjustRightInd w:val="0"/>
        <w:spacing w:after="120" w:line="240" w:lineRule="auto"/>
        <w:rPr>
          <w:rFonts w:eastAsia="Times New Roman" w:cs="Times New Roman"/>
          <w:bCs/>
          <w:szCs w:val="28"/>
          <w:lang w:eastAsia="ru-RU"/>
        </w:rPr>
      </w:pPr>
      <w:r w:rsidRPr="00E87E62">
        <w:rPr>
          <w:rFonts w:eastAsia="Times New Roman" w:cs="Times New Roman"/>
          <w:bCs/>
          <w:szCs w:val="28"/>
          <w:lang w:eastAsia="ru-RU"/>
        </w:rPr>
        <w:t xml:space="preserve">                                               Диагностический блок.</w:t>
      </w:r>
    </w:p>
    <w:p w:rsidR="00447F47" w:rsidRPr="00E87E62" w:rsidRDefault="00447F47" w:rsidP="00447F47">
      <w:pPr>
        <w:spacing w:beforeLines="26" w:before="62" w:beforeAutospacing="1" w:after="0" w:afterAutospacing="1" w:line="240" w:lineRule="auto"/>
        <w:jc w:val="both"/>
        <w:rPr>
          <w:rFonts w:eastAsia="Times New Roman" w:cs="Times New Roman"/>
          <w:i/>
          <w:szCs w:val="28"/>
          <w:lang w:eastAsia="ru-RU"/>
        </w:rPr>
      </w:pPr>
      <w:r w:rsidRPr="00E87E62">
        <w:rPr>
          <w:rFonts w:eastAsia="Times New Roman" w:cs="Times New Roman"/>
          <w:szCs w:val="28"/>
          <w:lang w:eastAsia="ru-RU"/>
        </w:rPr>
        <w:lastRenderedPageBreak/>
        <w:t xml:space="preserve">       Диагностический блок включает в себя известные методики, выявления особенностей психического развития ребенка, </w:t>
      </w:r>
      <w:proofErr w:type="spellStart"/>
      <w:r w:rsidRPr="00E87E62">
        <w:rPr>
          <w:rFonts w:eastAsia="Times New Roman" w:cs="Times New Roman"/>
          <w:szCs w:val="28"/>
          <w:lang w:eastAsia="ru-RU"/>
        </w:rPr>
        <w:t>сформированности</w:t>
      </w:r>
      <w:proofErr w:type="spellEnd"/>
      <w:r w:rsidRPr="00E87E62">
        <w:rPr>
          <w:rFonts w:eastAsia="Times New Roman" w:cs="Times New Roman"/>
          <w:szCs w:val="28"/>
          <w:lang w:eastAsia="ru-RU"/>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по</w:t>
      </w:r>
      <w:r w:rsidRPr="00E87E62">
        <w:rPr>
          <w:rFonts w:eastAsia="Times New Roman" w:cs="Times New Roman"/>
          <w:i/>
          <w:szCs w:val="28"/>
          <w:lang w:eastAsia="ru-RU"/>
        </w:rPr>
        <w:t xml:space="preserve"> возрастным ориентирам и требованиям общества (список методического инструментария прилагается).</w:t>
      </w:r>
    </w:p>
    <w:p w:rsidR="00447F47" w:rsidRPr="00E87E62" w:rsidRDefault="00447F47" w:rsidP="00447F47">
      <w:pPr>
        <w:widowControl w:val="0"/>
        <w:autoSpaceDE w:val="0"/>
        <w:autoSpaceDN w:val="0"/>
        <w:adjustRightInd w:val="0"/>
        <w:spacing w:beforeLines="26" w:before="62" w:after="0" w:line="240" w:lineRule="auto"/>
        <w:jc w:val="both"/>
        <w:rPr>
          <w:rFonts w:eastAsia="Times New Roman" w:cs="Times New Roman"/>
          <w:color w:val="000000"/>
          <w:szCs w:val="28"/>
          <w:lang w:eastAsia="ru-RU"/>
        </w:rPr>
      </w:pPr>
      <w:r w:rsidRPr="00E87E62">
        <w:rPr>
          <w:rFonts w:eastAsia="Times New Roman" w:cs="Times New Roman"/>
          <w:color w:val="000000"/>
          <w:szCs w:val="28"/>
          <w:lang w:eastAsia="ru-RU"/>
        </w:rPr>
        <w:t xml:space="preserve">      </w:t>
      </w:r>
      <w:proofErr w:type="gramStart"/>
      <w:r w:rsidRPr="00E87E62">
        <w:rPr>
          <w:rFonts w:eastAsia="Times New Roman" w:cs="Times New Roman"/>
          <w:color w:val="000000"/>
          <w:szCs w:val="28"/>
          <w:lang w:eastAsia="ru-RU"/>
        </w:rPr>
        <w:t>Образовательные  стандарты</w:t>
      </w:r>
      <w:proofErr w:type="gramEnd"/>
      <w:r w:rsidRPr="00E87E62">
        <w:rPr>
          <w:rFonts w:eastAsia="Times New Roman" w:cs="Times New Roman"/>
          <w:color w:val="000000"/>
          <w:szCs w:val="28"/>
          <w:lang w:eastAsia="ru-RU"/>
        </w:rPr>
        <w:t xml:space="preserve"> второго поколения дополняют традиционное содержание образование и обеспечивают преемственность образовательного процесса (дошкольное образование, начальная школа, средняя школа и после школьное образование). Программа обеспечивает </w:t>
      </w:r>
      <w:proofErr w:type="spellStart"/>
      <w:r w:rsidRPr="00E87E62">
        <w:rPr>
          <w:rFonts w:eastAsia="Times New Roman" w:cs="Times New Roman"/>
          <w:color w:val="000000"/>
          <w:szCs w:val="28"/>
          <w:lang w:eastAsia="ru-RU"/>
        </w:rPr>
        <w:t>сформированность</w:t>
      </w:r>
      <w:proofErr w:type="spellEnd"/>
      <w:r w:rsidRPr="00E87E62">
        <w:rPr>
          <w:rFonts w:eastAsia="Times New Roman" w:cs="Times New Roman"/>
          <w:color w:val="000000"/>
          <w:szCs w:val="28"/>
          <w:lang w:eastAsia="ru-RU"/>
        </w:rPr>
        <w:t xml:space="preserve"> универсальных учебных действий на каждом возрастном этапе.</w:t>
      </w:r>
    </w:p>
    <w:p w:rsidR="00447F47" w:rsidRPr="00E87E62" w:rsidRDefault="00447F47" w:rsidP="00447F47">
      <w:pPr>
        <w:spacing w:beforeLines="26" w:before="62" w:beforeAutospacing="1" w:after="0" w:afterAutospacing="1" w:line="240" w:lineRule="auto"/>
        <w:jc w:val="both"/>
        <w:rPr>
          <w:rFonts w:eastAsia="Times New Roman" w:cs="Times New Roman"/>
          <w:color w:val="000000"/>
          <w:szCs w:val="28"/>
          <w:lang w:eastAsia="ru-RU"/>
        </w:rPr>
      </w:pPr>
      <w:r w:rsidRPr="00E87E62">
        <w:rPr>
          <w:rFonts w:eastAsia="Times New Roman" w:cs="Times New Roman"/>
          <w:b/>
          <w:i/>
          <w:color w:val="000000"/>
          <w:szCs w:val="28"/>
          <w:lang w:eastAsia="ru-RU"/>
        </w:rPr>
        <w:t>Универсальные учебные действия (УУД)</w:t>
      </w:r>
      <w:r w:rsidRPr="00E87E62">
        <w:rPr>
          <w:rFonts w:eastAsia="Times New Roman" w:cs="Times New Roman"/>
          <w:color w:val="000000"/>
          <w:szCs w:val="28"/>
          <w:lang w:eastAsia="ru-RU"/>
        </w:rPr>
        <w:t xml:space="preserve"> – это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447F47" w:rsidRPr="00E87E62" w:rsidRDefault="00447F47" w:rsidP="00447F47">
      <w:pPr>
        <w:spacing w:beforeLines="26" w:before="62" w:beforeAutospacing="1" w:after="0" w:afterAutospacing="1" w:line="240" w:lineRule="auto"/>
        <w:jc w:val="both"/>
        <w:rPr>
          <w:rFonts w:eastAsia="Times New Roman" w:cs="Times New Roman"/>
          <w:color w:val="000000"/>
          <w:szCs w:val="28"/>
          <w:lang w:eastAsia="ru-RU"/>
        </w:rPr>
      </w:pPr>
      <w:r w:rsidRPr="00E87E62">
        <w:rPr>
          <w:rFonts w:eastAsia="Times New Roman" w:cs="Times New Roman"/>
          <w:color w:val="000000"/>
          <w:szCs w:val="28"/>
          <w:lang w:eastAsia="ru-RU"/>
        </w:rPr>
        <w:t xml:space="preserve">       </w:t>
      </w:r>
      <w:proofErr w:type="gramStart"/>
      <w:r w:rsidRPr="00E87E62">
        <w:rPr>
          <w:rFonts w:eastAsia="Times New Roman" w:cs="Times New Roman"/>
          <w:color w:val="000000"/>
          <w:szCs w:val="28"/>
          <w:lang w:eastAsia="ru-RU"/>
        </w:rPr>
        <w:t>УУД  делятся</w:t>
      </w:r>
      <w:proofErr w:type="gramEnd"/>
      <w:r w:rsidRPr="00E87E62">
        <w:rPr>
          <w:rFonts w:eastAsia="Times New Roman" w:cs="Times New Roman"/>
          <w:color w:val="000000"/>
          <w:szCs w:val="28"/>
          <w:lang w:eastAsia="ru-RU"/>
        </w:rPr>
        <w:t xml:space="preserve"> на четыре основные группы:</w:t>
      </w:r>
    </w:p>
    <w:p w:rsidR="00447F47" w:rsidRPr="00E87E62" w:rsidRDefault="00447F47" w:rsidP="00447F47">
      <w:pPr>
        <w:spacing w:beforeLines="26" w:before="62" w:beforeAutospacing="1" w:after="0" w:afterAutospacing="1" w:line="240" w:lineRule="auto"/>
        <w:jc w:val="both"/>
        <w:rPr>
          <w:rFonts w:eastAsia="Times New Roman" w:cs="Times New Roman"/>
          <w:color w:val="000000"/>
          <w:szCs w:val="28"/>
          <w:lang w:eastAsia="ru-RU"/>
        </w:rPr>
      </w:pPr>
      <w:r w:rsidRPr="00E87E62">
        <w:rPr>
          <w:rFonts w:eastAsia="Times New Roman" w:cs="Times New Roman"/>
          <w:color w:val="000000"/>
          <w:szCs w:val="28"/>
          <w:lang w:val="en-US" w:eastAsia="ru-RU"/>
        </w:rPr>
        <w:t>I</w:t>
      </w:r>
      <w:r w:rsidRPr="00E87E62">
        <w:rPr>
          <w:rFonts w:eastAsia="Times New Roman" w:cs="Times New Roman"/>
          <w:color w:val="000000"/>
          <w:szCs w:val="28"/>
          <w:lang w:eastAsia="ru-RU"/>
        </w:rPr>
        <w:t xml:space="preserve">. </w:t>
      </w:r>
      <w:r w:rsidRPr="00E87E62">
        <w:rPr>
          <w:rFonts w:eastAsia="Times New Roman" w:cs="Times New Roman"/>
          <w:i/>
          <w:color w:val="000000"/>
          <w:szCs w:val="28"/>
          <w:lang w:eastAsia="ru-RU"/>
        </w:rPr>
        <w:t>Коммуникативные УУД</w:t>
      </w:r>
      <w:r w:rsidRPr="00E87E62">
        <w:rPr>
          <w:rFonts w:eastAsia="Times New Roman" w:cs="Times New Roman"/>
          <w:color w:val="000000"/>
          <w:szCs w:val="28"/>
          <w:lang w:eastAsia="ru-RU"/>
        </w:rPr>
        <w:t xml:space="preserve">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строить продуктивное взаимодействие и сотрудничество со сверстниками и взрослыми.</w:t>
      </w:r>
    </w:p>
    <w:p w:rsidR="00447F47" w:rsidRPr="00E87E62" w:rsidRDefault="00447F47" w:rsidP="00447F47">
      <w:pPr>
        <w:spacing w:beforeLines="26" w:before="62" w:after="0" w:afterAutospacing="1" w:line="240" w:lineRule="auto"/>
        <w:jc w:val="both"/>
        <w:rPr>
          <w:rFonts w:eastAsia="Times New Roman" w:cs="Times New Roman"/>
          <w:color w:val="000000"/>
          <w:szCs w:val="28"/>
          <w:lang w:eastAsia="ru-RU"/>
        </w:rPr>
      </w:pPr>
      <w:r w:rsidRPr="00E87E62">
        <w:rPr>
          <w:rFonts w:eastAsia="Times New Roman" w:cs="Times New Roman"/>
          <w:color w:val="000000"/>
          <w:szCs w:val="28"/>
          <w:lang w:val="en-US" w:eastAsia="ru-RU"/>
        </w:rPr>
        <w:t>II</w:t>
      </w:r>
      <w:r w:rsidRPr="00E87E62">
        <w:rPr>
          <w:rFonts w:eastAsia="Times New Roman" w:cs="Times New Roman"/>
          <w:color w:val="000000"/>
          <w:szCs w:val="28"/>
          <w:lang w:eastAsia="ru-RU"/>
        </w:rPr>
        <w:t xml:space="preserve">. </w:t>
      </w:r>
      <w:r w:rsidRPr="00E87E62">
        <w:rPr>
          <w:rFonts w:eastAsia="Times New Roman" w:cs="Times New Roman"/>
          <w:i/>
          <w:color w:val="000000"/>
          <w:szCs w:val="28"/>
          <w:lang w:eastAsia="ru-RU"/>
        </w:rPr>
        <w:t>Личностные действия УУД</w:t>
      </w:r>
      <w:r w:rsidRPr="00E87E62">
        <w:rPr>
          <w:rFonts w:eastAsia="Times New Roman" w:cs="Times New Roman"/>
          <w:color w:val="000000"/>
          <w:szCs w:val="28"/>
          <w:lang w:eastAsia="ru-RU"/>
        </w:rPr>
        <w:t xml:space="preserve">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 </w:t>
      </w:r>
    </w:p>
    <w:p w:rsidR="00447F47" w:rsidRPr="00E87E62" w:rsidRDefault="00447F47" w:rsidP="00447F47">
      <w:pPr>
        <w:spacing w:beforeLines="26" w:before="62" w:after="0" w:afterAutospacing="1" w:line="240" w:lineRule="auto"/>
        <w:jc w:val="both"/>
        <w:rPr>
          <w:rFonts w:eastAsia="Times New Roman" w:cs="Times New Roman"/>
          <w:color w:val="000000"/>
          <w:szCs w:val="28"/>
          <w:lang w:eastAsia="ru-RU"/>
        </w:rPr>
      </w:pPr>
      <w:r w:rsidRPr="00E87E62">
        <w:rPr>
          <w:rFonts w:eastAsia="Times New Roman" w:cs="Times New Roman"/>
          <w:color w:val="000000"/>
          <w:szCs w:val="28"/>
          <w:lang w:eastAsia="ru-RU"/>
        </w:rPr>
        <w:t xml:space="preserve"> 1) действие </w:t>
      </w:r>
      <w:proofErr w:type="spellStart"/>
      <w:r w:rsidRPr="00E87E62">
        <w:rPr>
          <w:rFonts w:eastAsia="Times New Roman" w:cs="Times New Roman"/>
          <w:color w:val="000000"/>
          <w:szCs w:val="28"/>
          <w:lang w:eastAsia="ru-RU"/>
        </w:rPr>
        <w:t>смыслообразования</w:t>
      </w:r>
      <w:proofErr w:type="spellEnd"/>
      <w:r w:rsidRPr="00E87E62">
        <w:rPr>
          <w:rFonts w:eastAsia="Times New Roman" w:cs="Times New Roman"/>
          <w:color w:val="000000"/>
          <w:szCs w:val="28"/>
          <w:lang w:eastAsia="ru-RU"/>
        </w:rPr>
        <w:t>; 2) действие нравственно-этического оценивания усваиваемого содержания.</w:t>
      </w:r>
    </w:p>
    <w:p w:rsidR="00447F47" w:rsidRPr="00E87E62" w:rsidRDefault="00447F47" w:rsidP="00447F47">
      <w:pPr>
        <w:spacing w:beforeLines="26" w:before="62" w:after="0" w:afterAutospacing="1" w:line="240" w:lineRule="auto"/>
        <w:jc w:val="both"/>
        <w:rPr>
          <w:rFonts w:eastAsia="Times New Roman" w:cs="Times New Roman"/>
          <w:color w:val="000000"/>
          <w:szCs w:val="28"/>
          <w:lang w:eastAsia="ru-RU"/>
        </w:rPr>
      </w:pPr>
      <w:r w:rsidRPr="00E87E62">
        <w:rPr>
          <w:rFonts w:eastAsia="Times New Roman" w:cs="Times New Roman"/>
          <w:color w:val="000000"/>
          <w:szCs w:val="28"/>
          <w:lang w:val="en-US" w:eastAsia="ru-RU"/>
        </w:rPr>
        <w:lastRenderedPageBreak/>
        <w:t>III</w:t>
      </w:r>
      <w:r w:rsidRPr="00E87E62">
        <w:rPr>
          <w:rFonts w:eastAsia="Times New Roman" w:cs="Times New Roman"/>
          <w:color w:val="000000"/>
          <w:szCs w:val="28"/>
          <w:lang w:eastAsia="ru-RU"/>
        </w:rPr>
        <w:t xml:space="preserve">. </w:t>
      </w:r>
      <w:r w:rsidRPr="00E87E62">
        <w:rPr>
          <w:rFonts w:eastAsia="Times New Roman" w:cs="Times New Roman"/>
          <w:i/>
          <w:color w:val="000000"/>
          <w:szCs w:val="28"/>
          <w:lang w:eastAsia="ru-RU"/>
        </w:rPr>
        <w:t>Регулятивные действия УУД</w:t>
      </w:r>
      <w:r w:rsidRPr="00E87E62">
        <w:rPr>
          <w:rFonts w:eastAsia="Times New Roman" w:cs="Times New Roman"/>
          <w:color w:val="000000"/>
          <w:szCs w:val="28"/>
          <w:lang w:eastAsia="ru-RU"/>
        </w:rPr>
        <w:t xml:space="preserve"> обеспечивают организацию учащимся своей учебной деятельности.</w:t>
      </w:r>
    </w:p>
    <w:p w:rsidR="00447F47" w:rsidRPr="00E87E62" w:rsidRDefault="00447F47" w:rsidP="00447F47">
      <w:pPr>
        <w:spacing w:beforeLines="26" w:before="62" w:after="0" w:afterAutospacing="1" w:line="240" w:lineRule="auto"/>
        <w:ind w:firstLine="709"/>
        <w:jc w:val="both"/>
        <w:rPr>
          <w:rFonts w:eastAsia="Times New Roman" w:cs="Times New Roman"/>
          <w:color w:val="000000"/>
          <w:szCs w:val="28"/>
          <w:lang w:eastAsia="ru-RU"/>
        </w:rPr>
      </w:pPr>
      <w:r w:rsidRPr="00E87E62">
        <w:rPr>
          <w:rFonts w:eastAsia="Times New Roman" w:cs="Times New Roman"/>
          <w:color w:val="000000"/>
          <w:szCs w:val="28"/>
          <w:lang w:eastAsia="ru-RU"/>
        </w:rPr>
        <w:t xml:space="preserve">К ним относятся: </w:t>
      </w:r>
      <w:proofErr w:type="gramStart"/>
      <w:r w:rsidRPr="00E87E62">
        <w:rPr>
          <w:rFonts w:eastAsia="Times New Roman" w:cs="Times New Roman"/>
          <w:color w:val="000000"/>
          <w:szCs w:val="28"/>
          <w:lang w:eastAsia="ru-RU"/>
        </w:rPr>
        <w:t>целеполагание;  планирование</w:t>
      </w:r>
      <w:proofErr w:type="gramEnd"/>
      <w:r w:rsidRPr="00E87E62">
        <w:rPr>
          <w:rFonts w:eastAsia="Times New Roman" w:cs="Times New Roman"/>
          <w:color w:val="000000"/>
          <w:szCs w:val="28"/>
          <w:lang w:eastAsia="ru-RU"/>
        </w:rPr>
        <w:t xml:space="preserve">; прогнозирование; контроль в форме сличения способа действия и его результата;  коррекция; оценка; волевая </w:t>
      </w:r>
      <w:proofErr w:type="spellStart"/>
      <w:r w:rsidRPr="00E87E62">
        <w:rPr>
          <w:rFonts w:eastAsia="Times New Roman" w:cs="Times New Roman"/>
          <w:color w:val="000000"/>
          <w:szCs w:val="28"/>
          <w:lang w:eastAsia="ru-RU"/>
        </w:rPr>
        <w:t>саморегуляция</w:t>
      </w:r>
      <w:proofErr w:type="spellEnd"/>
      <w:r w:rsidRPr="00E87E62">
        <w:rPr>
          <w:rFonts w:eastAsia="Times New Roman" w:cs="Times New Roman"/>
          <w:color w:val="000000"/>
          <w:szCs w:val="28"/>
          <w:lang w:eastAsia="ru-RU"/>
        </w:rPr>
        <w:t>.</w:t>
      </w:r>
    </w:p>
    <w:p w:rsidR="00447F47" w:rsidRPr="00E87E62" w:rsidRDefault="00447F47" w:rsidP="00447F47">
      <w:pPr>
        <w:spacing w:beforeLines="26" w:before="62" w:beforeAutospacing="1" w:after="0" w:afterAutospacing="1" w:line="240" w:lineRule="auto"/>
        <w:jc w:val="both"/>
        <w:rPr>
          <w:rFonts w:eastAsia="Times New Roman" w:cs="Times New Roman"/>
          <w:color w:val="000000"/>
          <w:szCs w:val="28"/>
          <w:lang w:eastAsia="ru-RU"/>
        </w:rPr>
      </w:pPr>
      <w:r w:rsidRPr="00E87E62">
        <w:rPr>
          <w:rFonts w:eastAsia="Times New Roman" w:cs="Times New Roman"/>
          <w:color w:val="000000"/>
          <w:szCs w:val="28"/>
          <w:lang w:val="en-US" w:eastAsia="ru-RU"/>
        </w:rPr>
        <w:t>IV</w:t>
      </w:r>
      <w:r w:rsidRPr="00E87E62">
        <w:rPr>
          <w:rFonts w:eastAsia="Times New Roman" w:cs="Times New Roman"/>
          <w:color w:val="000000"/>
          <w:szCs w:val="28"/>
          <w:lang w:eastAsia="ru-RU"/>
        </w:rPr>
        <w:t xml:space="preserve">. </w:t>
      </w:r>
      <w:r w:rsidRPr="00E87E62">
        <w:rPr>
          <w:rFonts w:eastAsia="Times New Roman" w:cs="Times New Roman"/>
          <w:i/>
          <w:color w:val="000000"/>
          <w:szCs w:val="28"/>
          <w:lang w:eastAsia="ru-RU"/>
        </w:rPr>
        <w:t>Познавательные УУД</w:t>
      </w:r>
      <w:r w:rsidRPr="00E87E62">
        <w:rPr>
          <w:rFonts w:eastAsia="Times New Roman" w:cs="Times New Roman"/>
          <w:color w:val="000000"/>
          <w:szCs w:val="28"/>
          <w:lang w:eastAsia="ru-RU"/>
        </w:rPr>
        <w:t xml:space="preserve"> включают </w:t>
      </w:r>
      <w:proofErr w:type="spellStart"/>
      <w:r w:rsidRPr="00E87E62">
        <w:rPr>
          <w:rFonts w:eastAsia="Times New Roman" w:cs="Times New Roman"/>
          <w:color w:val="000000"/>
          <w:szCs w:val="28"/>
          <w:lang w:eastAsia="ru-RU"/>
        </w:rPr>
        <w:t>общеучебные</w:t>
      </w:r>
      <w:proofErr w:type="spellEnd"/>
      <w:r w:rsidRPr="00E87E62">
        <w:rPr>
          <w:rFonts w:eastAsia="Times New Roman" w:cs="Times New Roman"/>
          <w:color w:val="000000"/>
          <w:szCs w:val="28"/>
          <w:lang w:eastAsia="ru-RU"/>
        </w:rPr>
        <w:t>, логические действия, а также действия постановки и решения проблем.</w:t>
      </w:r>
    </w:p>
    <w:p w:rsidR="00447F47" w:rsidRPr="00E87E62" w:rsidRDefault="00447F47" w:rsidP="00447F47">
      <w:pPr>
        <w:widowControl w:val="0"/>
        <w:autoSpaceDE w:val="0"/>
        <w:autoSpaceDN w:val="0"/>
        <w:adjustRightInd w:val="0"/>
        <w:spacing w:beforeLines="26" w:before="62" w:after="0" w:line="240" w:lineRule="auto"/>
        <w:ind w:firstLine="709"/>
        <w:jc w:val="both"/>
        <w:rPr>
          <w:rFonts w:eastAsia="Times New Roman" w:cs="Times New Roman"/>
          <w:color w:val="000000"/>
          <w:szCs w:val="28"/>
          <w:lang w:eastAsia="ru-RU"/>
        </w:rPr>
      </w:pPr>
      <w:r w:rsidRPr="00E87E62">
        <w:rPr>
          <w:rFonts w:eastAsia="Times New Roman" w:cs="Times New Roman"/>
          <w:color w:val="000000"/>
          <w:szCs w:val="28"/>
          <w:lang w:eastAsia="ru-RU"/>
        </w:rPr>
        <w:t xml:space="preserve">Основой разработки критериев и методов оценки </w:t>
      </w:r>
      <w:proofErr w:type="spellStart"/>
      <w:r w:rsidRPr="00E87E62">
        <w:rPr>
          <w:rFonts w:eastAsia="Times New Roman" w:cs="Times New Roman"/>
          <w:color w:val="000000"/>
          <w:szCs w:val="28"/>
          <w:lang w:eastAsia="ru-RU"/>
        </w:rPr>
        <w:t>сформированности</w:t>
      </w:r>
      <w:proofErr w:type="spellEnd"/>
      <w:r w:rsidRPr="00E87E62">
        <w:rPr>
          <w:rFonts w:eastAsia="Times New Roman" w:cs="Times New Roman"/>
          <w:color w:val="000000"/>
          <w:szCs w:val="28"/>
          <w:lang w:eastAsia="ru-RU"/>
        </w:rPr>
        <w:t xml:space="preserve"> универсальных учебных действий является диагностическая система психологического сопровождения. Первые диагностические измерения </w:t>
      </w:r>
      <w:proofErr w:type="spellStart"/>
      <w:r w:rsidRPr="00E87E62">
        <w:rPr>
          <w:rFonts w:eastAsia="Times New Roman" w:cs="Times New Roman"/>
          <w:color w:val="000000"/>
          <w:szCs w:val="28"/>
          <w:lang w:eastAsia="ru-RU"/>
        </w:rPr>
        <w:t>сформированности</w:t>
      </w:r>
      <w:proofErr w:type="spellEnd"/>
      <w:r w:rsidRPr="00E87E62">
        <w:rPr>
          <w:rFonts w:eastAsia="Times New Roman" w:cs="Times New Roman"/>
          <w:color w:val="000000"/>
          <w:szCs w:val="28"/>
          <w:lang w:eastAsia="ru-RU"/>
        </w:rPr>
        <w:t xml:space="preserve"> универсальных учебных действий проводятся при поступлении ребенка в школу. Самоопределение, </w:t>
      </w:r>
      <w:proofErr w:type="spellStart"/>
      <w:r w:rsidRPr="00E87E62">
        <w:rPr>
          <w:rFonts w:eastAsia="Times New Roman" w:cs="Times New Roman"/>
          <w:color w:val="000000"/>
          <w:szCs w:val="28"/>
          <w:lang w:eastAsia="ru-RU"/>
        </w:rPr>
        <w:t>смыслообразование</w:t>
      </w:r>
      <w:proofErr w:type="spellEnd"/>
      <w:r w:rsidRPr="00E87E62">
        <w:rPr>
          <w:rFonts w:eastAsia="Times New Roman" w:cs="Times New Roman"/>
          <w:color w:val="000000"/>
          <w:szCs w:val="28"/>
          <w:lang w:eastAsia="ru-RU"/>
        </w:rPr>
        <w:t xml:space="preserve"> и нравственно-этическая ориентация определяют личностную готовность к обучению ребенка в школе.</w:t>
      </w:r>
    </w:p>
    <w:p w:rsidR="00447F47" w:rsidRPr="00E87E62" w:rsidRDefault="00447F47" w:rsidP="00447F47">
      <w:pPr>
        <w:widowControl w:val="0"/>
        <w:autoSpaceDE w:val="0"/>
        <w:autoSpaceDN w:val="0"/>
        <w:adjustRightInd w:val="0"/>
        <w:spacing w:beforeLines="26" w:before="62" w:after="0" w:line="240" w:lineRule="auto"/>
        <w:ind w:firstLine="709"/>
        <w:jc w:val="both"/>
        <w:rPr>
          <w:rFonts w:eastAsia="Times New Roman" w:cs="Times New Roman"/>
          <w:color w:val="000000"/>
          <w:szCs w:val="28"/>
          <w:lang w:eastAsia="ru-RU"/>
        </w:rPr>
      </w:pPr>
      <w:r w:rsidRPr="00E87E62">
        <w:rPr>
          <w:rFonts w:eastAsia="Times New Roman" w:cs="Times New Roman"/>
          <w:b/>
          <w:color w:val="000000"/>
          <w:szCs w:val="28"/>
          <w:lang w:val="en-US" w:eastAsia="ru-RU"/>
        </w:rPr>
        <w:t>I</w:t>
      </w:r>
      <w:r w:rsidRPr="00E87E62">
        <w:rPr>
          <w:rFonts w:eastAsia="Times New Roman" w:cs="Times New Roman"/>
          <w:b/>
          <w:color w:val="000000"/>
          <w:szCs w:val="28"/>
          <w:lang w:eastAsia="ru-RU"/>
        </w:rPr>
        <w:t xml:space="preserve"> этап диагностической работы </w:t>
      </w:r>
      <w:r w:rsidRPr="00E87E62">
        <w:rPr>
          <w:rFonts w:eastAsia="Times New Roman" w:cs="Times New Roman"/>
          <w:color w:val="000000"/>
          <w:szCs w:val="28"/>
          <w:lang w:eastAsia="ru-RU"/>
        </w:rPr>
        <w:t xml:space="preserve">(1 класс) – поступление ребенка в </w:t>
      </w:r>
      <w:proofErr w:type="spellStart"/>
      <w:r w:rsidRPr="00E87E62">
        <w:rPr>
          <w:rFonts w:eastAsia="Times New Roman" w:cs="Times New Roman"/>
          <w:color w:val="000000"/>
          <w:szCs w:val="28"/>
          <w:lang w:eastAsia="ru-RU"/>
        </w:rPr>
        <w:t>школу.В</w:t>
      </w:r>
      <w:proofErr w:type="spellEnd"/>
      <w:r w:rsidRPr="00E87E62">
        <w:rPr>
          <w:rFonts w:eastAsia="Times New Roman" w:cs="Times New Roman"/>
          <w:color w:val="000000"/>
          <w:szCs w:val="28"/>
          <w:lang w:eastAsia="ru-RU"/>
        </w:rPr>
        <w:t xml:space="preserve"> рамках этого этапа предполагается:</w:t>
      </w:r>
    </w:p>
    <w:p w:rsidR="00447F47" w:rsidRPr="00E87E62" w:rsidRDefault="00447F47" w:rsidP="00447F47">
      <w:pPr>
        <w:widowControl w:val="0"/>
        <w:autoSpaceDE w:val="0"/>
        <w:autoSpaceDN w:val="0"/>
        <w:adjustRightInd w:val="0"/>
        <w:spacing w:beforeLines="26" w:before="62" w:after="0" w:line="240" w:lineRule="auto"/>
        <w:jc w:val="both"/>
        <w:rPr>
          <w:rFonts w:eastAsia="Times New Roman" w:cs="Times New Roman"/>
          <w:szCs w:val="28"/>
          <w:lang w:eastAsia="ru-RU"/>
        </w:rPr>
      </w:pPr>
      <w:r w:rsidRPr="00E87E62">
        <w:rPr>
          <w:rFonts w:eastAsia="Times New Roman" w:cs="Times New Roman"/>
          <w:color w:val="000000"/>
          <w:szCs w:val="28"/>
          <w:lang w:eastAsia="ru-RU"/>
        </w:rPr>
        <w:t xml:space="preserve">           1.  Проведение психолого-педагогической диагностики, направленной на определение школьной готовности ребенка (методика Семаго).</w:t>
      </w:r>
    </w:p>
    <w:p w:rsidR="00447F47" w:rsidRPr="00E87E62" w:rsidRDefault="00447F47" w:rsidP="00447F47">
      <w:pPr>
        <w:widowControl w:val="0"/>
        <w:autoSpaceDE w:val="0"/>
        <w:autoSpaceDN w:val="0"/>
        <w:adjustRightInd w:val="0"/>
        <w:spacing w:beforeLines="26" w:before="62" w:after="0" w:line="240" w:lineRule="auto"/>
        <w:jc w:val="both"/>
        <w:rPr>
          <w:rFonts w:eastAsia="Times New Roman" w:cs="Times New Roman"/>
          <w:color w:val="000000"/>
          <w:szCs w:val="28"/>
          <w:lang w:eastAsia="ru-RU"/>
        </w:rPr>
      </w:pPr>
      <w:r w:rsidRPr="00E87E62">
        <w:rPr>
          <w:rFonts w:eastAsia="Times New Roman" w:cs="Times New Roman"/>
          <w:color w:val="000000"/>
          <w:szCs w:val="28"/>
          <w:lang w:eastAsia="ru-RU"/>
        </w:rPr>
        <w:t xml:space="preserve">           2.   Повторная диагностика проводится по отношению к детям, показавшим чрезвычайно низкие результаты. Она направлена на выявление причин низких результатов.  </w:t>
      </w:r>
    </w:p>
    <w:p w:rsidR="00447F47" w:rsidRPr="00E87E62" w:rsidRDefault="00447F47" w:rsidP="00447F47">
      <w:pPr>
        <w:widowControl w:val="0"/>
        <w:autoSpaceDE w:val="0"/>
        <w:autoSpaceDN w:val="0"/>
        <w:adjustRightInd w:val="0"/>
        <w:spacing w:beforeLines="26" w:before="62" w:after="0" w:line="240" w:lineRule="auto"/>
        <w:ind w:firstLine="709"/>
        <w:jc w:val="both"/>
        <w:rPr>
          <w:rFonts w:eastAsia="Times New Roman" w:cs="Times New Roman"/>
          <w:color w:val="000000"/>
          <w:szCs w:val="28"/>
          <w:lang w:eastAsia="ru-RU"/>
        </w:rPr>
      </w:pPr>
      <w:r w:rsidRPr="00E87E62">
        <w:rPr>
          <w:rFonts w:eastAsia="Times New Roman" w:cs="Times New Roman"/>
          <w:b/>
          <w:color w:val="000000"/>
          <w:szCs w:val="28"/>
          <w:lang w:val="en-US" w:eastAsia="ru-RU"/>
        </w:rPr>
        <w:t>II</w:t>
      </w:r>
      <w:r w:rsidRPr="00E87E62">
        <w:rPr>
          <w:rFonts w:eastAsia="Times New Roman" w:cs="Times New Roman"/>
          <w:b/>
          <w:color w:val="000000"/>
          <w:szCs w:val="28"/>
          <w:lang w:eastAsia="ru-RU"/>
        </w:rPr>
        <w:t xml:space="preserve"> этап диагностической работы </w:t>
      </w:r>
      <w:r w:rsidRPr="00E87E62">
        <w:rPr>
          <w:rFonts w:eastAsia="Times New Roman" w:cs="Times New Roman"/>
          <w:color w:val="000000"/>
          <w:szCs w:val="28"/>
          <w:lang w:eastAsia="ru-RU"/>
        </w:rPr>
        <w:t xml:space="preserve">(1, 5, 10 класс) - </w:t>
      </w:r>
      <w:proofErr w:type="gramStart"/>
      <w:r w:rsidRPr="00E87E62">
        <w:rPr>
          <w:rFonts w:eastAsia="Times New Roman" w:cs="Times New Roman"/>
          <w:color w:val="000000"/>
          <w:szCs w:val="28"/>
          <w:lang w:eastAsia="ru-RU"/>
        </w:rPr>
        <w:t>адаптация  к</w:t>
      </w:r>
      <w:proofErr w:type="gramEnd"/>
      <w:r w:rsidRPr="00E87E62">
        <w:rPr>
          <w:rFonts w:eastAsia="Times New Roman" w:cs="Times New Roman"/>
          <w:color w:val="000000"/>
          <w:szCs w:val="28"/>
          <w:lang w:eastAsia="ru-RU"/>
        </w:rPr>
        <w:t xml:space="preserve"> изменившимся условиям обучения. В рамках данного этапа предполагается:</w:t>
      </w:r>
    </w:p>
    <w:p w:rsidR="00447F47" w:rsidRPr="00E87E62" w:rsidRDefault="00447F47" w:rsidP="00447F47">
      <w:pPr>
        <w:widowControl w:val="0"/>
        <w:autoSpaceDE w:val="0"/>
        <w:autoSpaceDN w:val="0"/>
        <w:adjustRightInd w:val="0"/>
        <w:spacing w:beforeLines="26" w:before="62" w:after="0" w:line="240" w:lineRule="auto"/>
        <w:jc w:val="both"/>
        <w:rPr>
          <w:rFonts w:eastAsia="Times New Roman" w:cs="Times New Roman"/>
          <w:color w:val="000000"/>
          <w:szCs w:val="28"/>
          <w:lang w:eastAsia="ru-RU"/>
        </w:rPr>
      </w:pPr>
      <w:r w:rsidRPr="00E87E62">
        <w:rPr>
          <w:rFonts w:eastAsia="Times New Roman" w:cs="Times New Roman"/>
          <w:color w:val="000000"/>
          <w:szCs w:val="28"/>
          <w:lang w:eastAsia="ru-RU"/>
        </w:rPr>
        <w:t xml:space="preserve">          1.  Проведение психолого-педагогической диагностики, направленной на определение уровня адаптации детей к школе (1 класс – октябрь-ноябрь, методика </w:t>
      </w:r>
      <w:proofErr w:type="spellStart"/>
      <w:r w:rsidRPr="00E87E62">
        <w:rPr>
          <w:rFonts w:eastAsia="Times New Roman" w:cs="Times New Roman"/>
          <w:color w:val="000000"/>
          <w:szCs w:val="28"/>
          <w:lang w:eastAsia="ru-RU"/>
        </w:rPr>
        <w:t>Кумариной</w:t>
      </w:r>
      <w:proofErr w:type="spellEnd"/>
      <w:r w:rsidRPr="00E87E62">
        <w:rPr>
          <w:rFonts w:eastAsia="Times New Roman" w:cs="Times New Roman"/>
          <w:color w:val="000000"/>
          <w:szCs w:val="28"/>
          <w:lang w:eastAsia="ru-RU"/>
        </w:rPr>
        <w:t>).</w:t>
      </w:r>
    </w:p>
    <w:p w:rsidR="00447F47" w:rsidRPr="00E87E62" w:rsidRDefault="00447F47" w:rsidP="00447F47">
      <w:pPr>
        <w:widowControl w:val="0"/>
        <w:autoSpaceDE w:val="0"/>
        <w:autoSpaceDN w:val="0"/>
        <w:adjustRightInd w:val="0"/>
        <w:spacing w:beforeLines="26" w:before="62" w:after="0" w:line="240" w:lineRule="auto"/>
        <w:jc w:val="both"/>
        <w:rPr>
          <w:rFonts w:eastAsia="Times New Roman" w:cs="Times New Roman"/>
          <w:color w:val="000000"/>
          <w:szCs w:val="28"/>
          <w:lang w:eastAsia="ru-RU"/>
        </w:rPr>
      </w:pPr>
      <w:r w:rsidRPr="00E87E62">
        <w:rPr>
          <w:rFonts w:eastAsia="Times New Roman" w:cs="Times New Roman"/>
          <w:color w:val="000000"/>
          <w:szCs w:val="28"/>
          <w:lang w:eastAsia="ru-RU"/>
        </w:rPr>
        <w:t xml:space="preserve">          2.  Проведение психолого-педагогической диагностики, направленной на определение уровня адаптации пятиклассников при переходе из начальной школы в среднее звено (5 класс – ноябрь-декабрь).</w:t>
      </w:r>
    </w:p>
    <w:p w:rsidR="00447F47" w:rsidRPr="00E87E62" w:rsidRDefault="00447F47" w:rsidP="00447F47">
      <w:pPr>
        <w:widowControl w:val="0"/>
        <w:autoSpaceDE w:val="0"/>
        <w:autoSpaceDN w:val="0"/>
        <w:adjustRightInd w:val="0"/>
        <w:spacing w:beforeLines="26" w:before="62" w:after="0" w:line="240" w:lineRule="auto"/>
        <w:jc w:val="both"/>
        <w:rPr>
          <w:rFonts w:eastAsia="Times New Roman" w:cs="Times New Roman"/>
          <w:color w:val="000000"/>
          <w:szCs w:val="28"/>
          <w:lang w:eastAsia="ru-RU"/>
        </w:rPr>
      </w:pPr>
      <w:r w:rsidRPr="00E87E62">
        <w:rPr>
          <w:rFonts w:eastAsia="Times New Roman" w:cs="Times New Roman"/>
          <w:color w:val="000000"/>
          <w:szCs w:val="28"/>
          <w:lang w:eastAsia="ru-RU"/>
        </w:rPr>
        <w:t xml:space="preserve">          3.   Проведение психолого-педагогической диагностики, направленной на определение уровня адаптации десятиклассников при переходе в старшее звено (10 класс – декабрь)</w:t>
      </w:r>
    </w:p>
    <w:p w:rsidR="00447F47" w:rsidRPr="00E87E62" w:rsidRDefault="00447F47" w:rsidP="00447F47">
      <w:pPr>
        <w:spacing w:beforeAutospacing="1" w:after="0" w:afterAutospacing="1" w:line="240" w:lineRule="auto"/>
        <w:jc w:val="both"/>
        <w:rPr>
          <w:rFonts w:eastAsia="Times New Roman" w:cs="Times New Roman"/>
          <w:szCs w:val="28"/>
          <w:lang w:eastAsia="ru-RU"/>
        </w:rPr>
      </w:pPr>
      <w:r w:rsidRPr="00E87E62">
        <w:rPr>
          <w:rFonts w:eastAsia="Times New Roman" w:cs="Times New Roman"/>
          <w:b/>
          <w:szCs w:val="28"/>
          <w:lang w:eastAsia="ru-RU"/>
        </w:rPr>
        <w:t xml:space="preserve">III этап </w:t>
      </w:r>
      <w:r w:rsidRPr="00E87E62">
        <w:rPr>
          <w:rFonts w:eastAsia="Times New Roman" w:cs="Times New Roman"/>
          <w:b/>
          <w:color w:val="000000"/>
          <w:szCs w:val="28"/>
          <w:lang w:eastAsia="ru-RU"/>
        </w:rPr>
        <w:t>диагностической работы</w:t>
      </w:r>
      <w:r w:rsidRPr="00E87E62">
        <w:rPr>
          <w:rFonts w:eastAsia="Times New Roman" w:cs="Times New Roman"/>
          <w:szCs w:val="28"/>
          <w:lang w:eastAsia="ru-RU"/>
        </w:rPr>
        <w:t xml:space="preserve"> – Констатирующая диагностика. В конце года с учащимися проводится индивидуальное психолого-педагогическое обследование, в результате которого определяется уровень и особенности психического развития, уровень адаптации к обучению.  Кроме того, в рамках диагностического блока в течение года </w:t>
      </w:r>
      <w:r w:rsidRPr="00E87E62">
        <w:rPr>
          <w:rFonts w:eastAsia="Times New Roman" w:cs="Times New Roman"/>
          <w:szCs w:val="28"/>
          <w:lang w:eastAsia="ru-RU"/>
        </w:rPr>
        <w:lastRenderedPageBreak/>
        <w:t>проводится работа по изучению профессиональных предпочтений, профессиональных склонностей учащихся 8-10 классов, по выявлению детей категории "одаренные", детей, имеющих трудности в обучении; проводится диагностика познавательных, личностных, эмоциональных особенностей учащихся (по запросу), диагностика психологической готовности к экзаменам (в конце года).</w:t>
      </w:r>
    </w:p>
    <w:p w:rsidR="00447F47" w:rsidRPr="00E87E62" w:rsidRDefault="00447F47" w:rsidP="00447F47">
      <w:pPr>
        <w:spacing w:beforeAutospacing="1" w:after="0" w:line="240" w:lineRule="auto"/>
        <w:jc w:val="center"/>
        <w:rPr>
          <w:rFonts w:eastAsia="Times New Roman" w:cs="Times New Roman"/>
          <w:b/>
          <w:szCs w:val="28"/>
          <w:lang w:eastAsia="ru-RU"/>
        </w:rPr>
      </w:pPr>
      <w:r w:rsidRPr="00E87E62">
        <w:rPr>
          <w:rFonts w:eastAsia="Times New Roman" w:cs="Times New Roman"/>
          <w:b/>
          <w:szCs w:val="28"/>
          <w:lang w:eastAsia="ru-RU"/>
        </w:rPr>
        <w:t>Развивающий блок</w:t>
      </w:r>
    </w:p>
    <w:p w:rsidR="00447F47" w:rsidRPr="00E87E62" w:rsidRDefault="00447F47" w:rsidP="00447F47">
      <w:pPr>
        <w:spacing w:beforeAutospacing="1"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Развивающий блок основан на развивающих программах.</w:t>
      </w:r>
    </w:p>
    <w:p w:rsidR="00447F47" w:rsidRPr="00E87E62" w:rsidRDefault="00447F47" w:rsidP="00447F47">
      <w:pPr>
        <w:spacing w:beforeAutospacing="1" w:after="0" w:line="240" w:lineRule="auto"/>
        <w:jc w:val="both"/>
        <w:rPr>
          <w:rFonts w:eastAsia="Times New Roman" w:cs="Times New Roman"/>
          <w:i/>
          <w:szCs w:val="28"/>
          <w:lang w:eastAsia="ru-RU"/>
        </w:rPr>
      </w:pPr>
      <w:r w:rsidRPr="00E87E62">
        <w:rPr>
          <w:rFonts w:eastAsia="Times New Roman" w:cs="Times New Roman"/>
          <w:i/>
          <w:szCs w:val="28"/>
          <w:lang w:eastAsia="ru-RU"/>
        </w:rPr>
        <w:t>Развивающая работа осуществляется по следующим направлениям:</w:t>
      </w:r>
    </w:p>
    <w:p w:rsidR="00447F47" w:rsidRPr="00E87E62" w:rsidRDefault="00447F47" w:rsidP="00447F47">
      <w:pPr>
        <w:spacing w:beforeAutospacing="1" w:after="0" w:line="240" w:lineRule="auto"/>
        <w:jc w:val="both"/>
        <w:rPr>
          <w:rFonts w:eastAsia="Times New Roman" w:cs="Times New Roman"/>
          <w:szCs w:val="28"/>
          <w:lang w:eastAsia="ru-RU"/>
        </w:rPr>
      </w:pPr>
      <w:r w:rsidRPr="00E87E62">
        <w:rPr>
          <w:rFonts w:eastAsia="Times New Roman" w:cs="Times New Roman"/>
          <w:szCs w:val="28"/>
          <w:lang w:eastAsia="ru-RU"/>
        </w:rPr>
        <w:t xml:space="preserve">1. </w:t>
      </w:r>
      <w:r w:rsidRPr="00E87E62">
        <w:rPr>
          <w:rFonts w:eastAsia="Times New Roman" w:cs="Times New Roman"/>
          <w:b/>
          <w:i/>
          <w:szCs w:val="28"/>
          <w:lang w:eastAsia="ru-RU"/>
        </w:rPr>
        <w:t>С первоклассниками, испытывающими трудности в обучении</w:t>
      </w:r>
      <w:r w:rsidRPr="00E87E62">
        <w:rPr>
          <w:rFonts w:eastAsia="Times New Roman" w:cs="Times New Roman"/>
          <w:szCs w:val="28"/>
          <w:lang w:eastAsia="ru-RU"/>
        </w:rPr>
        <w:t xml:space="preserve">, в течение учебного года проводятся специально </w:t>
      </w:r>
      <w:proofErr w:type="gramStart"/>
      <w:r w:rsidRPr="00E87E62">
        <w:rPr>
          <w:rFonts w:eastAsia="Times New Roman" w:cs="Times New Roman"/>
          <w:szCs w:val="28"/>
          <w:lang w:eastAsia="ru-RU"/>
        </w:rPr>
        <w:t>организованные  (</w:t>
      </w:r>
      <w:proofErr w:type="gramEnd"/>
      <w:r w:rsidRPr="00E87E62">
        <w:rPr>
          <w:rFonts w:eastAsia="Times New Roman" w:cs="Times New Roman"/>
          <w:szCs w:val="28"/>
          <w:lang w:eastAsia="ru-RU"/>
        </w:rPr>
        <w:t xml:space="preserve">с учетом возрастных и индивидуальных особенностей ребенка) развивающие  занятия, направленные на формирование и развитие необходимых познавательных навыков и умений, личностных качеств и коммуникативных способностей. Занятия проводятся с использованием игровых упражнений, изобразительных средств, </w:t>
      </w:r>
      <w:proofErr w:type="spellStart"/>
      <w:r w:rsidRPr="00E87E62">
        <w:rPr>
          <w:rFonts w:eastAsia="Times New Roman" w:cs="Times New Roman"/>
          <w:szCs w:val="28"/>
          <w:lang w:eastAsia="ru-RU"/>
        </w:rPr>
        <w:t>психогимнастики</w:t>
      </w:r>
      <w:proofErr w:type="spellEnd"/>
      <w:r w:rsidRPr="00E87E62">
        <w:rPr>
          <w:rFonts w:eastAsia="Times New Roman" w:cs="Times New Roman"/>
          <w:szCs w:val="28"/>
          <w:lang w:eastAsia="ru-RU"/>
        </w:rPr>
        <w:t>.</w:t>
      </w:r>
    </w:p>
    <w:p w:rsidR="00447F47" w:rsidRPr="00E87E62" w:rsidRDefault="00447F47" w:rsidP="00447F47">
      <w:pPr>
        <w:spacing w:beforeAutospacing="1" w:after="0" w:line="240" w:lineRule="auto"/>
        <w:jc w:val="both"/>
        <w:rPr>
          <w:rFonts w:eastAsia="Times New Roman" w:cs="Times New Roman"/>
          <w:szCs w:val="28"/>
          <w:lang w:eastAsia="ru-RU"/>
        </w:rPr>
      </w:pPr>
      <w:r w:rsidRPr="00E87E62">
        <w:rPr>
          <w:rFonts w:eastAsia="Times New Roman" w:cs="Times New Roman"/>
          <w:szCs w:val="28"/>
          <w:lang w:eastAsia="ru-RU"/>
        </w:rPr>
        <w:t xml:space="preserve">2. </w:t>
      </w:r>
      <w:r w:rsidRPr="00E87E62">
        <w:rPr>
          <w:rFonts w:eastAsia="Times New Roman" w:cs="Times New Roman"/>
          <w:b/>
          <w:i/>
          <w:szCs w:val="28"/>
          <w:lang w:eastAsia="ru-RU"/>
        </w:rPr>
        <w:t xml:space="preserve">Сучащимися 1, 5 классов, испытывающими трудности в </w:t>
      </w:r>
      <w:proofErr w:type="spellStart"/>
      <w:r w:rsidRPr="00E87E62">
        <w:rPr>
          <w:rFonts w:eastAsia="Times New Roman" w:cs="Times New Roman"/>
          <w:b/>
          <w:i/>
          <w:szCs w:val="28"/>
          <w:lang w:eastAsia="ru-RU"/>
        </w:rPr>
        <w:t>адаптации</w:t>
      </w:r>
      <w:r w:rsidRPr="00E87E62">
        <w:rPr>
          <w:rFonts w:eastAsia="Times New Roman" w:cs="Times New Roman"/>
          <w:szCs w:val="28"/>
          <w:lang w:eastAsia="ru-RU"/>
        </w:rPr>
        <w:t>к</w:t>
      </w:r>
      <w:proofErr w:type="spellEnd"/>
      <w:r w:rsidRPr="00E87E62">
        <w:rPr>
          <w:rFonts w:eastAsia="Times New Roman" w:cs="Times New Roman"/>
          <w:szCs w:val="28"/>
          <w:lang w:eastAsia="ru-RU"/>
        </w:rPr>
        <w:t xml:space="preserve"> обучению в школе и к изменившимся условиям обучения, проводится групповая и индивидуальная развивающая работа, направленная на создание необходимых условий для благоприятного вхождения ребенка в учебный процесс, принятие нового школьного статуса.</w:t>
      </w:r>
    </w:p>
    <w:p w:rsidR="00447F47" w:rsidRPr="00E87E62" w:rsidRDefault="00447F47" w:rsidP="00447F47">
      <w:pPr>
        <w:spacing w:beforeAutospacing="1" w:after="100" w:afterAutospacing="1" w:line="240" w:lineRule="auto"/>
        <w:jc w:val="both"/>
        <w:rPr>
          <w:rFonts w:eastAsia="Times New Roman" w:cs="Times New Roman"/>
          <w:szCs w:val="28"/>
          <w:lang w:eastAsia="ru-RU"/>
        </w:rPr>
      </w:pPr>
      <w:r w:rsidRPr="00E87E62">
        <w:rPr>
          <w:rFonts w:eastAsia="Times New Roman" w:cs="Times New Roman"/>
          <w:iCs/>
          <w:color w:val="000000"/>
          <w:spacing w:val="4"/>
          <w:szCs w:val="28"/>
          <w:lang w:eastAsia="ru-RU"/>
        </w:rPr>
        <w:t xml:space="preserve">3. </w:t>
      </w:r>
      <w:r w:rsidRPr="00E87E62">
        <w:rPr>
          <w:rFonts w:eastAsia="Times New Roman" w:cs="Times New Roman"/>
          <w:b/>
          <w:i/>
          <w:iCs/>
          <w:color w:val="000000"/>
          <w:spacing w:val="4"/>
          <w:szCs w:val="28"/>
          <w:lang w:eastAsia="ru-RU"/>
        </w:rPr>
        <w:t>С учащимися 9 и 10 классов</w:t>
      </w:r>
      <w:r w:rsidRPr="00E87E62">
        <w:rPr>
          <w:rFonts w:eastAsia="Times New Roman" w:cs="Times New Roman"/>
          <w:iCs/>
          <w:color w:val="000000"/>
          <w:spacing w:val="4"/>
          <w:szCs w:val="28"/>
          <w:lang w:eastAsia="ru-RU"/>
        </w:rPr>
        <w:t xml:space="preserve"> во втором учебном полугодии проводятся групповые занятия по психологической подготовке к экзаменам, направленные на формирование </w:t>
      </w:r>
      <w:r w:rsidRPr="00E87E62">
        <w:rPr>
          <w:rFonts w:eastAsia="Times New Roman" w:cs="Times New Roman"/>
          <w:szCs w:val="28"/>
          <w:lang w:eastAsia="ru-RU"/>
        </w:rPr>
        <w:t xml:space="preserve">умения противостоять стрессу, </w:t>
      </w:r>
      <w:proofErr w:type="gramStart"/>
      <w:r w:rsidRPr="00E87E62">
        <w:rPr>
          <w:rFonts w:eastAsia="Times New Roman" w:cs="Times New Roman"/>
          <w:szCs w:val="28"/>
          <w:lang w:eastAsia="ru-RU"/>
        </w:rPr>
        <w:t>навыков  уверенного</w:t>
      </w:r>
      <w:proofErr w:type="gramEnd"/>
      <w:r w:rsidRPr="00E87E62">
        <w:rPr>
          <w:rFonts w:eastAsia="Times New Roman" w:cs="Times New Roman"/>
          <w:szCs w:val="28"/>
          <w:lang w:eastAsia="ru-RU"/>
        </w:rPr>
        <w:t xml:space="preserve"> поведения.</w:t>
      </w:r>
    </w:p>
    <w:p w:rsidR="00447F47" w:rsidRPr="00E87E62" w:rsidRDefault="00447F47" w:rsidP="00447F47">
      <w:pPr>
        <w:spacing w:beforeAutospacing="1" w:after="100" w:afterAutospacing="1" w:line="240" w:lineRule="auto"/>
        <w:jc w:val="both"/>
        <w:rPr>
          <w:rFonts w:eastAsia="Times New Roman" w:cs="Times New Roman"/>
          <w:szCs w:val="28"/>
          <w:lang w:eastAsia="ru-RU"/>
        </w:rPr>
      </w:pPr>
      <w:r w:rsidRPr="00E87E62">
        <w:rPr>
          <w:rFonts w:eastAsia="Times New Roman" w:cs="Times New Roman"/>
          <w:szCs w:val="28"/>
          <w:lang w:eastAsia="ru-RU"/>
        </w:rPr>
        <w:t xml:space="preserve">4.  В рамках работы по созданию благоприятных социально-психологических условий, способствующих максимальному развитию личностного и творческого потенциала всех участников образовательного процесса, </w:t>
      </w:r>
      <w:r w:rsidRPr="00E87E62">
        <w:rPr>
          <w:rFonts w:eastAsia="Times New Roman" w:cs="Times New Roman"/>
          <w:b/>
          <w:i/>
          <w:szCs w:val="28"/>
          <w:lang w:eastAsia="ru-RU"/>
        </w:rPr>
        <w:t>в каждом школьном звене</w:t>
      </w:r>
      <w:r w:rsidRPr="00E87E62">
        <w:rPr>
          <w:rFonts w:eastAsia="Times New Roman" w:cs="Times New Roman"/>
          <w:szCs w:val="28"/>
          <w:lang w:eastAsia="ru-RU"/>
        </w:rPr>
        <w:t xml:space="preserve"> в течение года проводятся групповые (подгрупповые) развивающие занятия:</w:t>
      </w:r>
    </w:p>
    <w:p w:rsidR="00447F47" w:rsidRPr="00E87E62" w:rsidRDefault="00447F47" w:rsidP="00447F47">
      <w:pPr>
        <w:spacing w:beforeAutospacing="1" w:after="100" w:afterAutospacing="1" w:line="240" w:lineRule="auto"/>
        <w:jc w:val="both"/>
        <w:rPr>
          <w:rFonts w:eastAsia="Times New Roman" w:cs="Times New Roman"/>
          <w:szCs w:val="28"/>
          <w:lang w:eastAsia="ru-RU"/>
        </w:rPr>
      </w:pPr>
      <w:r w:rsidRPr="00E87E62">
        <w:rPr>
          <w:rFonts w:eastAsia="Times New Roman" w:cs="Times New Roman"/>
          <w:i/>
          <w:szCs w:val="28"/>
          <w:lang w:eastAsia="ru-RU"/>
        </w:rPr>
        <w:t xml:space="preserve">    1) младшее звено (1-4 класс): </w:t>
      </w:r>
      <w:r w:rsidRPr="00E87E62">
        <w:rPr>
          <w:rFonts w:eastAsia="Times New Roman" w:cs="Times New Roman"/>
          <w:szCs w:val="28"/>
          <w:lang w:eastAsia="ru-RU"/>
        </w:rPr>
        <w:t xml:space="preserve">занятия направлены </w:t>
      </w:r>
      <w:proofErr w:type="spellStart"/>
      <w:r w:rsidRPr="00E87E62">
        <w:rPr>
          <w:rFonts w:eastAsia="Times New Roman" w:cs="Times New Roman"/>
          <w:szCs w:val="28"/>
          <w:lang w:eastAsia="ru-RU"/>
        </w:rPr>
        <w:t>наразвитие</w:t>
      </w:r>
      <w:proofErr w:type="spellEnd"/>
      <w:r w:rsidRPr="00E87E62">
        <w:rPr>
          <w:rFonts w:eastAsia="Times New Roman" w:cs="Times New Roman"/>
          <w:szCs w:val="28"/>
          <w:lang w:eastAsia="ru-RU"/>
        </w:rPr>
        <w:t xml:space="preserve"> познавательной, эмоциональной, коммуникативной сфер личности; формирование навыков самосознания и </w:t>
      </w:r>
      <w:proofErr w:type="spellStart"/>
      <w:r w:rsidRPr="00E87E62">
        <w:rPr>
          <w:rFonts w:eastAsia="Times New Roman" w:cs="Times New Roman"/>
          <w:szCs w:val="28"/>
          <w:lang w:eastAsia="ru-RU"/>
        </w:rPr>
        <w:t>эмпатии</w:t>
      </w:r>
      <w:proofErr w:type="spellEnd"/>
      <w:r w:rsidRPr="00E87E62">
        <w:rPr>
          <w:rFonts w:eastAsia="Times New Roman" w:cs="Times New Roman"/>
          <w:szCs w:val="28"/>
          <w:lang w:eastAsia="ru-RU"/>
        </w:rPr>
        <w:t xml:space="preserve">; успешной адаптации к школе; повышение самооценки </w:t>
      </w:r>
      <w:r w:rsidRPr="00E87E62">
        <w:rPr>
          <w:rFonts w:eastAsia="Times New Roman" w:cs="Times New Roman"/>
          <w:szCs w:val="28"/>
          <w:lang w:eastAsia="ru-RU"/>
        </w:rPr>
        <w:lastRenderedPageBreak/>
        <w:t>ребенка; развитие творческих способностей; создание благоприятной атмосферы в ученическом коллективе; снятие эмоционального напряжения; повышение уровня учебной мотивации;</w:t>
      </w:r>
    </w:p>
    <w:p w:rsidR="00447F47" w:rsidRPr="00E87E62" w:rsidRDefault="00447F47" w:rsidP="00447F47">
      <w:pPr>
        <w:spacing w:beforeAutospacing="1" w:after="100" w:afterAutospacing="1" w:line="240" w:lineRule="auto"/>
        <w:jc w:val="both"/>
        <w:rPr>
          <w:rFonts w:eastAsia="Times New Roman" w:cs="Times New Roman"/>
          <w:i/>
          <w:szCs w:val="28"/>
          <w:lang w:eastAsia="ru-RU"/>
        </w:rPr>
      </w:pPr>
      <w:r w:rsidRPr="00E87E62">
        <w:rPr>
          <w:rFonts w:eastAsia="Times New Roman" w:cs="Times New Roman"/>
          <w:i/>
          <w:szCs w:val="28"/>
          <w:lang w:eastAsia="ru-RU"/>
        </w:rPr>
        <w:t xml:space="preserve">    2) среднее звено (5-8 класс): </w:t>
      </w:r>
      <w:r w:rsidRPr="00E87E62">
        <w:rPr>
          <w:rFonts w:eastAsia="Times New Roman" w:cs="Times New Roman"/>
          <w:szCs w:val="28"/>
          <w:lang w:eastAsia="ru-RU"/>
        </w:rPr>
        <w:t xml:space="preserve">занятия направлены </w:t>
      </w:r>
      <w:proofErr w:type="spellStart"/>
      <w:r w:rsidRPr="00E87E62">
        <w:rPr>
          <w:rFonts w:eastAsia="Times New Roman" w:cs="Times New Roman"/>
          <w:szCs w:val="28"/>
          <w:lang w:eastAsia="ru-RU"/>
        </w:rPr>
        <w:t>наразвитие</w:t>
      </w:r>
      <w:proofErr w:type="spellEnd"/>
      <w:r w:rsidRPr="00E87E62">
        <w:rPr>
          <w:rFonts w:eastAsia="Times New Roman" w:cs="Times New Roman"/>
          <w:szCs w:val="28"/>
          <w:lang w:eastAsia="ru-RU"/>
        </w:rPr>
        <w:t xml:space="preserve"> познавательной, эмоциональной, коммуникативной сфер личности; развитие самосознания, самоконтроля, </w:t>
      </w:r>
      <w:proofErr w:type="spellStart"/>
      <w:r w:rsidRPr="00E87E62">
        <w:rPr>
          <w:rFonts w:eastAsia="Times New Roman" w:cs="Times New Roman"/>
          <w:szCs w:val="28"/>
          <w:lang w:eastAsia="ru-RU"/>
        </w:rPr>
        <w:t>эмпатии</w:t>
      </w:r>
      <w:proofErr w:type="spellEnd"/>
      <w:r w:rsidRPr="00E87E62">
        <w:rPr>
          <w:rFonts w:eastAsia="Times New Roman" w:cs="Times New Roman"/>
          <w:szCs w:val="28"/>
          <w:lang w:eastAsia="ru-RU"/>
        </w:rPr>
        <w:t>; развитие творческих способностей; создание благоприятной атмосферы в ученическом коллективе; снижение школьной и личностной тревожности; повышение уровня учебной мотивации; формирование установок на здоровый образ жизни; развитие позитивного настроя в общении со сверстниками, стремление к сотрудничеству; формирование положительного образа своего «Я»;</w:t>
      </w:r>
    </w:p>
    <w:p w:rsidR="00447F47" w:rsidRPr="00E87E62" w:rsidRDefault="00447F47" w:rsidP="00447F47">
      <w:pPr>
        <w:spacing w:beforeAutospacing="1" w:after="0" w:line="240" w:lineRule="auto"/>
        <w:jc w:val="both"/>
        <w:rPr>
          <w:rFonts w:eastAsia="Times New Roman" w:cs="Times New Roman"/>
          <w:szCs w:val="28"/>
          <w:lang w:eastAsia="ru-RU"/>
        </w:rPr>
      </w:pPr>
      <w:r w:rsidRPr="00E87E62">
        <w:rPr>
          <w:rFonts w:eastAsia="Times New Roman" w:cs="Times New Roman"/>
          <w:i/>
          <w:szCs w:val="28"/>
          <w:lang w:eastAsia="ru-RU"/>
        </w:rPr>
        <w:t xml:space="preserve">    3) старшее звено (9-10 класс): </w:t>
      </w:r>
      <w:r w:rsidRPr="00E87E62">
        <w:rPr>
          <w:rFonts w:eastAsia="Times New Roman" w:cs="Times New Roman"/>
          <w:szCs w:val="28"/>
          <w:lang w:eastAsia="ru-RU"/>
        </w:rPr>
        <w:t xml:space="preserve">занятия направлены на развитие познавательной, эмоциональной, коммуникативной сфер личности; развитие самосознания, </w:t>
      </w:r>
      <w:proofErr w:type="spellStart"/>
      <w:r w:rsidRPr="00E87E62">
        <w:rPr>
          <w:rFonts w:eastAsia="Times New Roman" w:cs="Times New Roman"/>
          <w:szCs w:val="28"/>
          <w:lang w:eastAsia="ru-RU"/>
        </w:rPr>
        <w:t>саморегуляции</w:t>
      </w:r>
      <w:proofErr w:type="spellEnd"/>
      <w:r w:rsidRPr="00E87E62">
        <w:rPr>
          <w:rFonts w:eastAsia="Times New Roman" w:cs="Times New Roman"/>
          <w:szCs w:val="28"/>
          <w:lang w:eastAsia="ru-RU"/>
        </w:rPr>
        <w:t>, личностного и профессионального самоопределения; развитие творческих способностей; создание благоприятной атмосферы в ученическом коллективе; формирование установок на здоровый образ жизни и саморазвитие</w:t>
      </w:r>
    </w:p>
    <w:p w:rsidR="00447F47" w:rsidRPr="00E87E62" w:rsidRDefault="00447F47" w:rsidP="00447F47">
      <w:pPr>
        <w:spacing w:beforeAutospacing="1" w:after="0" w:line="240" w:lineRule="auto"/>
        <w:jc w:val="both"/>
        <w:rPr>
          <w:rFonts w:eastAsia="Times New Roman" w:cs="Times New Roman"/>
          <w:szCs w:val="28"/>
          <w:lang w:eastAsia="ru-RU"/>
        </w:rPr>
      </w:pPr>
      <w:r w:rsidRPr="00E87E62">
        <w:rPr>
          <w:rFonts w:eastAsia="Times New Roman" w:cs="Times New Roman"/>
          <w:szCs w:val="28"/>
          <w:lang w:eastAsia="ru-RU"/>
        </w:rPr>
        <w:t>Консультационный блок</w:t>
      </w:r>
    </w:p>
    <w:p w:rsidR="00447F47" w:rsidRPr="00E87E62" w:rsidRDefault="00447F47" w:rsidP="00447F47">
      <w:pPr>
        <w:spacing w:beforeAutospacing="1" w:after="100" w:afterAutospacing="1" w:line="240" w:lineRule="auto"/>
        <w:jc w:val="both"/>
        <w:rPr>
          <w:rFonts w:eastAsia="Times New Roman" w:cs="Times New Roman"/>
          <w:szCs w:val="28"/>
          <w:lang w:eastAsia="ru-RU"/>
        </w:rPr>
      </w:pPr>
      <w:r w:rsidRPr="00E87E62">
        <w:rPr>
          <w:rFonts w:eastAsia="Times New Roman" w:cs="Times New Roman"/>
          <w:i/>
          <w:szCs w:val="28"/>
          <w:lang w:eastAsia="ru-RU"/>
        </w:rPr>
        <w:t xml:space="preserve"> Данный блок составляют три направления: </w:t>
      </w:r>
    </w:p>
    <w:p w:rsidR="00447F47" w:rsidRPr="00E87E62" w:rsidRDefault="00447F47" w:rsidP="00447F47">
      <w:pPr>
        <w:spacing w:beforeAutospacing="1" w:after="0" w:line="240" w:lineRule="auto"/>
        <w:jc w:val="both"/>
        <w:rPr>
          <w:rFonts w:eastAsia="Times New Roman" w:cs="Times New Roman"/>
          <w:i/>
          <w:szCs w:val="28"/>
          <w:lang w:eastAsia="ru-RU"/>
        </w:rPr>
      </w:pPr>
      <w:r w:rsidRPr="00E87E62">
        <w:rPr>
          <w:rFonts w:eastAsia="Times New Roman" w:cs="Times New Roman"/>
          <w:i/>
          <w:szCs w:val="28"/>
          <w:lang w:eastAsia="ru-RU"/>
        </w:rPr>
        <w:t xml:space="preserve">          1. Работа с учащимися.</w:t>
      </w:r>
    </w:p>
    <w:p w:rsidR="00447F47" w:rsidRPr="00E87E62" w:rsidRDefault="00447F47" w:rsidP="00447F47">
      <w:pPr>
        <w:widowControl w:val="0"/>
        <w:autoSpaceDE w:val="0"/>
        <w:autoSpaceDN w:val="0"/>
        <w:adjustRightInd w:val="0"/>
        <w:spacing w:after="0" w:line="240" w:lineRule="auto"/>
        <w:ind w:left="360"/>
        <w:jc w:val="both"/>
        <w:rPr>
          <w:rFonts w:eastAsia="Times New Roman" w:cs="Times New Roman"/>
          <w:i/>
          <w:szCs w:val="28"/>
          <w:lang w:eastAsia="ru-RU"/>
        </w:rPr>
      </w:pPr>
      <w:r w:rsidRPr="00E87E62">
        <w:rPr>
          <w:rFonts w:eastAsia="Times New Roman" w:cs="Times New Roman"/>
          <w:i/>
          <w:szCs w:val="28"/>
          <w:lang w:eastAsia="ru-RU"/>
        </w:rPr>
        <w:t xml:space="preserve">   2. Работа с родителями.</w:t>
      </w:r>
    </w:p>
    <w:p w:rsidR="00447F47" w:rsidRPr="00E87E62" w:rsidRDefault="00447F47" w:rsidP="00447F47">
      <w:pPr>
        <w:widowControl w:val="0"/>
        <w:autoSpaceDE w:val="0"/>
        <w:autoSpaceDN w:val="0"/>
        <w:adjustRightInd w:val="0"/>
        <w:spacing w:after="0" w:line="240" w:lineRule="auto"/>
        <w:ind w:left="360"/>
        <w:jc w:val="both"/>
        <w:rPr>
          <w:rFonts w:eastAsia="Times New Roman" w:cs="Times New Roman"/>
          <w:i/>
          <w:szCs w:val="28"/>
          <w:lang w:eastAsia="ru-RU"/>
        </w:rPr>
      </w:pPr>
      <w:r w:rsidRPr="00E87E62">
        <w:rPr>
          <w:rFonts w:eastAsia="Times New Roman" w:cs="Times New Roman"/>
          <w:i/>
          <w:szCs w:val="28"/>
          <w:lang w:eastAsia="ru-RU"/>
        </w:rPr>
        <w:t xml:space="preserve">   3. Работа с учителями. </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b/>
          <w:szCs w:val="28"/>
          <w:lang w:eastAsia="ru-RU"/>
        </w:rPr>
        <w:t>I направление.</w:t>
      </w:r>
      <w:r w:rsidRPr="00E87E62">
        <w:rPr>
          <w:rFonts w:eastAsia="Times New Roman" w:cs="Times New Roman"/>
          <w:szCs w:val="28"/>
          <w:lang w:eastAsia="ru-RU"/>
        </w:rPr>
        <w:t xml:space="preserve"> Работа с учащимися включает в себя проведение индивидуальной и групповой форм консультации:</w:t>
      </w:r>
    </w:p>
    <w:p w:rsidR="00447F47" w:rsidRPr="00E87E62" w:rsidRDefault="00447F47" w:rsidP="00447F47">
      <w:pPr>
        <w:spacing w:beforeAutospacing="1" w:after="0" w:line="240" w:lineRule="auto"/>
        <w:jc w:val="both"/>
        <w:rPr>
          <w:rFonts w:eastAsia="Times New Roman" w:cs="Times New Roman"/>
          <w:szCs w:val="28"/>
          <w:lang w:eastAsia="ru-RU"/>
        </w:rPr>
      </w:pPr>
      <w:r w:rsidRPr="00E87E62">
        <w:rPr>
          <w:rFonts w:eastAsia="Times New Roman" w:cs="Times New Roman"/>
          <w:i/>
          <w:szCs w:val="28"/>
          <w:lang w:eastAsia="ru-RU"/>
        </w:rPr>
        <w:t xml:space="preserve">- </w:t>
      </w:r>
      <w:r w:rsidRPr="00E87E62">
        <w:rPr>
          <w:rFonts w:eastAsia="Times New Roman" w:cs="Times New Roman"/>
          <w:szCs w:val="28"/>
          <w:lang w:eastAsia="ru-RU"/>
        </w:rPr>
        <w:t>Индивидуальные консультации проводятся в течение учебного года по запросам учащихся для решения возникающих вопросов (обучение в школе, взаимоотношения в семье, с друзьями, учителями и одноклассниками, вопросы профориентации и самоопределения, сложные жизненные, стрессовые состояния).</w:t>
      </w:r>
    </w:p>
    <w:p w:rsidR="00447F47" w:rsidRPr="00E87E62" w:rsidRDefault="00447F47" w:rsidP="00447F47">
      <w:pPr>
        <w:spacing w:after="0" w:line="240" w:lineRule="auto"/>
        <w:jc w:val="both"/>
        <w:rPr>
          <w:rFonts w:eastAsia="Times New Roman" w:cs="Times New Roman"/>
          <w:b/>
          <w:bCs/>
          <w:szCs w:val="28"/>
          <w:lang w:eastAsia="ru-RU"/>
        </w:rPr>
      </w:pPr>
      <w:proofErr w:type="gramStart"/>
      <w:r w:rsidRPr="00E87E62">
        <w:rPr>
          <w:rFonts w:eastAsia="Times New Roman" w:cs="Times New Roman"/>
          <w:szCs w:val="28"/>
          <w:lang w:eastAsia="ru-RU"/>
        </w:rPr>
        <w:t>ситуации</w:t>
      </w:r>
      <w:proofErr w:type="gramEnd"/>
      <w:r w:rsidRPr="00E87E62">
        <w:rPr>
          <w:rFonts w:eastAsia="Times New Roman" w:cs="Times New Roman"/>
          <w:b/>
          <w:bCs/>
          <w:szCs w:val="28"/>
          <w:lang w:eastAsia="ru-RU"/>
        </w:rPr>
        <w:t xml:space="preserve"> -  Групповые консультации проводятся в течение года с целью повышения уровня психологической культуры учащихся, для решения возникающих вопросов (отношения в коллективе, подготовка к экзаменам).</w:t>
      </w:r>
    </w:p>
    <w:p w:rsidR="00447F47" w:rsidRPr="00E87E62" w:rsidRDefault="00447F47" w:rsidP="00447F47">
      <w:pPr>
        <w:spacing w:before="100" w:beforeAutospacing="1" w:after="0" w:line="240" w:lineRule="auto"/>
        <w:jc w:val="both"/>
        <w:rPr>
          <w:rFonts w:eastAsia="Times New Roman" w:cs="Times New Roman"/>
          <w:szCs w:val="28"/>
          <w:lang w:eastAsia="ru-RU"/>
        </w:rPr>
      </w:pPr>
      <w:r w:rsidRPr="00E87E62">
        <w:rPr>
          <w:rFonts w:eastAsia="Times New Roman" w:cs="Times New Roman"/>
          <w:b/>
          <w:szCs w:val="28"/>
          <w:lang w:eastAsia="ru-RU"/>
        </w:rPr>
        <w:lastRenderedPageBreak/>
        <w:t>II направление.</w:t>
      </w:r>
      <w:r w:rsidRPr="00E87E62">
        <w:rPr>
          <w:rFonts w:eastAsia="Times New Roman" w:cs="Times New Roman"/>
          <w:szCs w:val="28"/>
          <w:lang w:eastAsia="ru-RU"/>
        </w:rPr>
        <w:t xml:space="preserve"> Работа с родителями заключается в проведении групповых и индивидуальных форм консультации:</w:t>
      </w:r>
    </w:p>
    <w:p w:rsidR="00447F47" w:rsidRPr="00E87E62" w:rsidRDefault="00447F47" w:rsidP="00447F47">
      <w:pPr>
        <w:spacing w:beforeAutospacing="1" w:after="0" w:line="240" w:lineRule="auto"/>
        <w:jc w:val="both"/>
        <w:rPr>
          <w:rFonts w:eastAsia="Times New Roman" w:cs="Times New Roman"/>
          <w:szCs w:val="28"/>
          <w:lang w:eastAsia="ru-RU"/>
        </w:rPr>
      </w:pPr>
      <w:r w:rsidRPr="00E87E62">
        <w:rPr>
          <w:rFonts w:eastAsia="Times New Roman" w:cs="Times New Roman"/>
          <w:szCs w:val="28"/>
          <w:lang w:eastAsia="ru-RU"/>
        </w:rPr>
        <w:t>- Групповые консультации (включает в себя проведение индивидуальной и групповой форм консультации:</w:t>
      </w:r>
    </w:p>
    <w:p w:rsidR="00447F47" w:rsidRPr="00E87E62" w:rsidRDefault="00447F47" w:rsidP="00447F47">
      <w:pPr>
        <w:spacing w:beforeAutospacing="1" w:after="0" w:line="240" w:lineRule="auto"/>
        <w:jc w:val="both"/>
        <w:rPr>
          <w:rFonts w:eastAsia="Times New Roman" w:cs="Times New Roman"/>
          <w:szCs w:val="28"/>
          <w:lang w:eastAsia="ru-RU"/>
        </w:rPr>
      </w:pPr>
      <w:r w:rsidRPr="00E87E62">
        <w:rPr>
          <w:rFonts w:eastAsia="Times New Roman" w:cs="Times New Roman"/>
          <w:szCs w:val="28"/>
          <w:lang w:eastAsia="ru-RU"/>
        </w:rPr>
        <w:t>- Индивидуальные консультации проводятся в течение учебного года по запросам учителей для решения возникающих вопросов (родительские собрания, лектории для родителей и т.д.) проводятся в течение учебного года по плану с целью психолого-педагогического просвещения родителей, формирования установки ответственности по отношению к проблемам школьного обучения и развития ребенка</w:t>
      </w:r>
    </w:p>
    <w:p w:rsidR="00447F47" w:rsidRPr="00E87E62" w:rsidRDefault="00447F47" w:rsidP="00447F47">
      <w:pPr>
        <w:spacing w:beforeAutospacing="1" w:after="100" w:afterAutospacing="1" w:line="240" w:lineRule="auto"/>
        <w:jc w:val="both"/>
        <w:rPr>
          <w:rFonts w:eastAsia="Times New Roman" w:cs="Times New Roman"/>
          <w:szCs w:val="28"/>
          <w:lang w:eastAsia="ru-RU"/>
        </w:rPr>
      </w:pPr>
      <w:r w:rsidRPr="00E87E62">
        <w:rPr>
          <w:rFonts w:eastAsia="Times New Roman" w:cs="Times New Roman"/>
          <w:szCs w:val="28"/>
          <w:lang w:eastAsia="ru-RU"/>
        </w:rPr>
        <w:t>- Индивидуальные консультации проводятся в течение учебного года по запросам родителей для решения возникающих вопросов (особенности детско-родительских взаимоотношений, поведения и развития ребёнка, взаимоотношений учитель – родитель – ребёнок), составлении рекомендаций и создание ситуации сотрудничества в вопросах воспитания и обучения ребенка.</w:t>
      </w:r>
    </w:p>
    <w:p w:rsidR="00447F47" w:rsidRPr="00E87E62" w:rsidRDefault="00447F47" w:rsidP="00447F47">
      <w:pPr>
        <w:spacing w:beforeAutospacing="1" w:after="100" w:afterAutospacing="1" w:line="240" w:lineRule="auto"/>
        <w:jc w:val="both"/>
        <w:rPr>
          <w:rFonts w:eastAsia="Times New Roman" w:cs="Times New Roman"/>
          <w:szCs w:val="28"/>
          <w:lang w:eastAsia="ru-RU"/>
        </w:rPr>
      </w:pPr>
      <w:r w:rsidRPr="00E87E62">
        <w:rPr>
          <w:rFonts w:eastAsia="Times New Roman" w:cs="Times New Roman"/>
          <w:b/>
          <w:szCs w:val="28"/>
          <w:lang w:eastAsia="ru-RU"/>
        </w:rPr>
        <w:t>III направление.</w:t>
      </w:r>
      <w:r w:rsidRPr="00E87E62">
        <w:rPr>
          <w:rFonts w:eastAsia="Times New Roman" w:cs="Times New Roman"/>
          <w:szCs w:val="28"/>
          <w:lang w:eastAsia="ru-RU"/>
        </w:rPr>
        <w:t xml:space="preserve"> Работа с учителями особенности поведения ребёнка, взаимоотношения педагог – ребёнок).</w:t>
      </w:r>
    </w:p>
    <w:p w:rsidR="00447F47" w:rsidRPr="00E87E62" w:rsidRDefault="00447F47" w:rsidP="00447F47">
      <w:pPr>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Групповые консультации проводятся в течение года с целью повышения уровня психологической компетенции учителей, создания единой стратегии психолого-педагогического сопровождения ребенка</w:t>
      </w:r>
    </w:p>
    <w:p w:rsidR="00447F47" w:rsidRPr="00E87E62" w:rsidRDefault="00447F47" w:rsidP="00447F47">
      <w:pPr>
        <w:widowControl w:val="0"/>
        <w:autoSpaceDE w:val="0"/>
        <w:autoSpaceDN w:val="0"/>
        <w:adjustRightInd w:val="0"/>
        <w:spacing w:after="150" w:line="240" w:lineRule="auto"/>
        <w:rPr>
          <w:rFonts w:eastAsia="Times New Roman" w:cs="Times New Roman"/>
          <w:b/>
          <w:szCs w:val="28"/>
          <w:lang w:eastAsia="ru-RU"/>
        </w:rPr>
      </w:pPr>
      <w:r w:rsidRPr="00E87E62">
        <w:rPr>
          <w:rFonts w:eastAsia="Times New Roman" w:cs="Times New Roman"/>
          <w:szCs w:val="28"/>
          <w:lang w:eastAsia="ru-RU"/>
        </w:rPr>
        <w:t xml:space="preserve">                                           </w:t>
      </w:r>
      <w:r w:rsidRPr="00E87E62">
        <w:rPr>
          <w:rFonts w:eastAsia="Times New Roman" w:cs="Times New Roman"/>
          <w:b/>
          <w:szCs w:val="28"/>
          <w:lang w:eastAsia="ru-RU"/>
        </w:rPr>
        <w:t>ПРОСВЕТИТЕЛЬСКИЙ БЛОК</w:t>
      </w:r>
    </w:p>
    <w:p w:rsidR="00447F47" w:rsidRPr="00E87E62" w:rsidRDefault="00447F47" w:rsidP="00447F47">
      <w:pPr>
        <w:spacing w:beforeAutospacing="1" w:after="100" w:afterAutospacing="1" w:line="240" w:lineRule="auto"/>
        <w:jc w:val="both"/>
        <w:rPr>
          <w:rFonts w:eastAsia="Times New Roman" w:cs="Times New Roman"/>
          <w:i/>
          <w:szCs w:val="28"/>
          <w:lang w:eastAsia="ru-RU"/>
        </w:rPr>
      </w:pPr>
      <w:r w:rsidRPr="00E87E62">
        <w:rPr>
          <w:rFonts w:eastAsia="Times New Roman" w:cs="Times New Roman"/>
          <w:i/>
          <w:szCs w:val="28"/>
          <w:lang w:eastAsia="ru-RU"/>
        </w:rPr>
        <w:t xml:space="preserve">Данный блок составляют три направления: </w:t>
      </w:r>
    </w:p>
    <w:p w:rsidR="00447F47" w:rsidRPr="00E87E62" w:rsidRDefault="00447F47" w:rsidP="00447F47">
      <w:pPr>
        <w:spacing w:beforeAutospacing="1" w:after="0" w:line="240" w:lineRule="auto"/>
        <w:jc w:val="both"/>
        <w:rPr>
          <w:rFonts w:eastAsia="Times New Roman" w:cs="Times New Roman"/>
          <w:i/>
          <w:szCs w:val="28"/>
          <w:lang w:eastAsia="ru-RU"/>
        </w:rPr>
      </w:pPr>
      <w:r w:rsidRPr="00E87E62">
        <w:rPr>
          <w:rFonts w:eastAsia="Times New Roman" w:cs="Times New Roman"/>
          <w:i/>
          <w:szCs w:val="28"/>
          <w:lang w:eastAsia="ru-RU"/>
        </w:rPr>
        <w:t xml:space="preserve">   1. Работа с учащимися.</w:t>
      </w:r>
    </w:p>
    <w:p w:rsidR="00447F47" w:rsidRPr="00E87E62" w:rsidRDefault="00447F47" w:rsidP="00447F47">
      <w:pPr>
        <w:widowControl w:val="0"/>
        <w:autoSpaceDE w:val="0"/>
        <w:autoSpaceDN w:val="0"/>
        <w:adjustRightInd w:val="0"/>
        <w:spacing w:after="0" w:line="240" w:lineRule="auto"/>
        <w:ind w:left="360"/>
        <w:jc w:val="both"/>
        <w:rPr>
          <w:rFonts w:eastAsia="Times New Roman" w:cs="Times New Roman"/>
          <w:i/>
          <w:szCs w:val="28"/>
          <w:lang w:eastAsia="ru-RU"/>
        </w:rPr>
      </w:pPr>
      <w:r w:rsidRPr="00E87E62">
        <w:rPr>
          <w:rFonts w:eastAsia="Times New Roman" w:cs="Times New Roman"/>
          <w:i/>
          <w:szCs w:val="28"/>
          <w:lang w:eastAsia="ru-RU"/>
        </w:rPr>
        <w:t xml:space="preserve">   2. Работа с родителями.</w:t>
      </w:r>
    </w:p>
    <w:p w:rsidR="00447F47" w:rsidRPr="00E87E62" w:rsidRDefault="00447F47" w:rsidP="00447F47">
      <w:pPr>
        <w:widowControl w:val="0"/>
        <w:autoSpaceDE w:val="0"/>
        <w:autoSpaceDN w:val="0"/>
        <w:adjustRightInd w:val="0"/>
        <w:spacing w:after="0" w:line="240" w:lineRule="auto"/>
        <w:ind w:left="360"/>
        <w:jc w:val="both"/>
        <w:rPr>
          <w:rFonts w:eastAsia="Times New Roman" w:cs="Times New Roman"/>
          <w:i/>
          <w:szCs w:val="28"/>
          <w:lang w:eastAsia="ru-RU"/>
        </w:rPr>
      </w:pPr>
      <w:r w:rsidRPr="00E87E62">
        <w:rPr>
          <w:rFonts w:eastAsia="Times New Roman" w:cs="Times New Roman"/>
          <w:i/>
          <w:szCs w:val="28"/>
          <w:lang w:eastAsia="ru-RU"/>
        </w:rPr>
        <w:t xml:space="preserve">   3. Работа с учителями.   </w:t>
      </w:r>
    </w:p>
    <w:p w:rsidR="00447F47" w:rsidRPr="00E87E62" w:rsidRDefault="00447F47" w:rsidP="00447F47">
      <w:pPr>
        <w:spacing w:after="150" w:line="240" w:lineRule="auto"/>
        <w:jc w:val="both"/>
        <w:rPr>
          <w:rFonts w:eastAsia="Times New Roman" w:cs="Times New Roman"/>
          <w:bCs/>
          <w:szCs w:val="28"/>
          <w:lang w:eastAsia="ru-RU"/>
        </w:rPr>
      </w:pPr>
      <w:r w:rsidRPr="00E87E62">
        <w:rPr>
          <w:rFonts w:eastAsia="Times New Roman" w:cs="Times New Roman"/>
          <w:b/>
          <w:bCs/>
          <w:szCs w:val="28"/>
          <w:lang w:eastAsia="ru-RU"/>
        </w:rPr>
        <w:t>I направление.</w:t>
      </w:r>
      <w:r w:rsidRPr="00E87E62">
        <w:rPr>
          <w:rFonts w:eastAsia="Times New Roman" w:cs="Times New Roman"/>
          <w:bCs/>
          <w:szCs w:val="28"/>
          <w:lang w:eastAsia="ru-RU"/>
        </w:rPr>
        <w:t xml:space="preserve"> Работа с учащимися:</w:t>
      </w:r>
    </w:p>
    <w:p w:rsidR="00447F47" w:rsidRPr="00E87E62" w:rsidRDefault="00447F47" w:rsidP="00447F47">
      <w:pPr>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xml:space="preserve"> -  включает в себя проведение занятий с элементами тренинга; дискуссий, круглых столов, лекций-бесед, презентаций с использованием ИКТ; оформление информационного материала на стендах и в уголке психолога;</w:t>
      </w:r>
    </w:p>
    <w:p w:rsidR="00447F47" w:rsidRPr="00E87E62" w:rsidRDefault="00447F47" w:rsidP="00447F47">
      <w:pPr>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lastRenderedPageBreak/>
        <w:t xml:space="preserve"> - направлена на формирование навыков самопознания и </w:t>
      </w:r>
      <w:proofErr w:type="gramStart"/>
      <w:r w:rsidRPr="00E87E62">
        <w:rPr>
          <w:rFonts w:eastAsia="Times New Roman" w:cs="Times New Roman"/>
          <w:bCs/>
          <w:szCs w:val="28"/>
          <w:lang w:eastAsia="ru-RU"/>
        </w:rPr>
        <w:t>самоконтроля,  толерантности</w:t>
      </w:r>
      <w:proofErr w:type="gramEnd"/>
      <w:r w:rsidRPr="00E87E62">
        <w:rPr>
          <w:rFonts w:eastAsia="Times New Roman" w:cs="Times New Roman"/>
          <w:bCs/>
          <w:szCs w:val="28"/>
          <w:lang w:eastAsia="ru-RU"/>
        </w:rPr>
        <w:t xml:space="preserve"> и навыков бесконфликтного общения; формирование мотивации на здоровый образ жизни, активную  и позитивную жизненную позицию; организацию профориентации учащихся.</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b/>
          <w:szCs w:val="28"/>
          <w:lang w:eastAsia="ru-RU"/>
        </w:rPr>
        <w:t>II направление.</w:t>
      </w:r>
      <w:r w:rsidRPr="00E87E62">
        <w:rPr>
          <w:rFonts w:eastAsia="Times New Roman" w:cs="Times New Roman"/>
          <w:szCs w:val="28"/>
          <w:lang w:eastAsia="ru-RU"/>
        </w:rPr>
        <w:t xml:space="preserve"> Работа с родителями:</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   заключается в проведении родительских собраний в форме лекций-бесед, тренингов; в оформлении информационного материала на стендах и в уголке психолога;</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  направлена на повышение психологической культуры родителей с целью создания социально-психологических условий для привлечения семьи к сопровождению ребенка в процессе школьного обучения; развитие ситуации сотрудничества и формирование установки ответственности родителей по отношению к проблемам школьного обучения и развития ребенка.</w:t>
      </w:r>
    </w:p>
    <w:p w:rsidR="00447F47" w:rsidRPr="00E87E62" w:rsidRDefault="00447F47" w:rsidP="00447F47">
      <w:pPr>
        <w:spacing w:beforeAutospacing="1" w:after="0" w:afterAutospacing="1" w:line="240" w:lineRule="auto"/>
        <w:jc w:val="both"/>
        <w:rPr>
          <w:rFonts w:eastAsia="Times New Roman" w:cs="Times New Roman"/>
          <w:szCs w:val="28"/>
          <w:lang w:eastAsia="ru-RU"/>
        </w:rPr>
      </w:pPr>
      <w:r w:rsidRPr="00E87E62">
        <w:rPr>
          <w:rFonts w:eastAsia="Times New Roman" w:cs="Times New Roman"/>
          <w:b/>
          <w:szCs w:val="28"/>
          <w:lang w:eastAsia="ru-RU"/>
        </w:rPr>
        <w:t>III направление.</w:t>
      </w:r>
      <w:r w:rsidRPr="00E87E62">
        <w:rPr>
          <w:rFonts w:eastAsia="Times New Roman" w:cs="Times New Roman"/>
          <w:szCs w:val="28"/>
          <w:lang w:eastAsia="ru-RU"/>
        </w:rPr>
        <w:t xml:space="preserve"> Работа с учителями:</w:t>
      </w:r>
    </w:p>
    <w:p w:rsidR="00447F47" w:rsidRPr="00E87E62" w:rsidRDefault="00447F47" w:rsidP="00447F47">
      <w:pPr>
        <w:spacing w:beforeAutospacing="1" w:after="0" w:afterAutospacing="1" w:line="240" w:lineRule="auto"/>
        <w:jc w:val="both"/>
        <w:rPr>
          <w:rFonts w:eastAsia="Times New Roman" w:cs="Times New Roman"/>
          <w:szCs w:val="28"/>
          <w:lang w:eastAsia="ru-RU"/>
        </w:rPr>
      </w:pPr>
      <w:r w:rsidRPr="00E87E62">
        <w:rPr>
          <w:rFonts w:eastAsia="Times New Roman" w:cs="Times New Roman"/>
          <w:szCs w:val="28"/>
          <w:lang w:eastAsia="ru-RU"/>
        </w:rPr>
        <w:t xml:space="preserve"> -   включает в себя выступления по теме педагогического совета, МО; проведение лекций-бесед, </w:t>
      </w:r>
      <w:proofErr w:type="spellStart"/>
      <w:r w:rsidRPr="00E87E62">
        <w:rPr>
          <w:rFonts w:eastAsia="Times New Roman" w:cs="Times New Roman"/>
          <w:szCs w:val="28"/>
          <w:lang w:eastAsia="ru-RU"/>
        </w:rPr>
        <w:t>тренинговых</w:t>
      </w:r>
      <w:proofErr w:type="spellEnd"/>
      <w:r w:rsidRPr="00E87E62">
        <w:rPr>
          <w:rFonts w:eastAsia="Times New Roman" w:cs="Times New Roman"/>
          <w:szCs w:val="28"/>
          <w:lang w:eastAsia="ru-RU"/>
        </w:rPr>
        <w:t xml:space="preserve"> упражнений;</w:t>
      </w:r>
    </w:p>
    <w:p w:rsidR="00447F47" w:rsidRPr="00E87E62" w:rsidRDefault="00447F47" w:rsidP="00447F47">
      <w:pPr>
        <w:spacing w:after="0" w:line="240" w:lineRule="auto"/>
        <w:jc w:val="both"/>
        <w:rPr>
          <w:rFonts w:eastAsia="Times New Roman" w:cs="Times New Roman"/>
          <w:bCs/>
          <w:szCs w:val="28"/>
          <w:lang w:eastAsia="ru-RU"/>
        </w:rPr>
      </w:pPr>
      <w:r w:rsidRPr="00E87E62">
        <w:rPr>
          <w:rFonts w:eastAsia="Times New Roman" w:cs="Times New Roman"/>
          <w:bCs/>
          <w:szCs w:val="28"/>
          <w:lang w:eastAsia="ru-RU"/>
        </w:rPr>
        <w:t xml:space="preserve"> -  направлена на повышение уровня психологической компетентности педагогов, профилактику синдрома профессионального выгорания.</w:t>
      </w:r>
    </w:p>
    <w:p w:rsidR="00447F47" w:rsidRPr="00E87E62" w:rsidRDefault="00447F47" w:rsidP="00447F47">
      <w:pPr>
        <w:spacing w:after="0" w:line="240" w:lineRule="auto"/>
        <w:jc w:val="both"/>
        <w:rPr>
          <w:rFonts w:eastAsia="Times New Roman" w:cs="Times New Roman"/>
          <w:bCs/>
          <w:szCs w:val="28"/>
          <w:lang w:eastAsia="ru-RU"/>
        </w:rPr>
      </w:pPr>
      <w:r w:rsidRPr="00E87E62">
        <w:rPr>
          <w:rFonts w:eastAsia="Times New Roman" w:cs="Times New Roman"/>
          <w:b/>
          <w:szCs w:val="28"/>
          <w:lang w:eastAsia="ru-RU"/>
        </w:rPr>
        <w:t>МЕТОДИЧЕСКИЙ БЛОК</w:t>
      </w:r>
    </w:p>
    <w:p w:rsidR="00447F47" w:rsidRPr="00E87E62" w:rsidRDefault="00447F47" w:rsidP="00447F47">
      <w:pPr>
        <w:spacing w:beforeAutospacing="1" w:after="100" w:afterAutospacing="1" w:line="240" w:lineRule="auto"/>
        <w:jc w:val="both"/>
        <w:rPr>
          <w:rFonts w:eastAsia="Times New Roman" w:cs="Times New Roman"/>
          <w:i/>
          <w:iCs/>
          <w:szCs w:val="28"/>
          <w:lang w:eastAsia="ru-RU"/>
        </w:rPr>
      </w:pPr>
      <w:r w:rsidRPr="00E87E62">
        <w:rPr>
          <w:rFonts w:eastAsia="Times New Roman" w:cs="Times New Roman"/>
          <w:i/>
          <w:iCs/>
          <w:szCs w:val="28"/>
          <w:lang w:eastAsia="ru-RU"/>
        </w:rPr>
        <w:t xml:space="preserve">        1. Оформление документации:</w:t>
      </w:r>
    </w:p>
    <w:p w:rsidR="00447F47" w:rsidRPr="00E87E62" w:rsidRDefault="00447F47" w:rsidP="00447F47">
      <w:pPr>
        <w:widowControl w:val="0"/>
        <w:numPr>
          <w:ilvl w:val="0"/>
          <w:numId w:val="16"/>
        </w:numPr>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Пополнение базы данных по психологическому сопровождению учащихся различных категорий.</w:t>
      </w:r>
    </w:p>
    <w:p w:rsidR="00447F47" w:rsidRPr="00E87E62" w:rsidRDefault="00447F47" w:rsidP="00447F47">
      <w:pPr>
        <w:widowControl w:val="0"/>
        <w:numPr>
          <w:ilvl w:val="0"/>
          <w:numId w:val="16"/>
        </w:numPr>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Обновление и пополнение базы диагностического инструментария.</w:t>
      </w:r>
    </w:p>
    <w:p w:rsidR="00447F47" w:rsidRPr="00E87E62" w:rsidRDefault="00447F47" w:rsidP="00447F47">
      <w:pPr>
        <w:widowControl w:val="0"/>
        <w:numPr>
          <w:ilvl w:val="0"/>
          <w:numId w:val="16"/>
        </w:numPr>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Разработка, подготовка и проведение:</w:t>
      </w:r>
    </w:p>
    <w:p w:rsidR="00447F47" w:rsidRPr="00E87E62" w:rsidRDefault="00447F47" w:rsidP="00447F47">
      <w:pPr>
        <w:widowControl w:val="0"/>
        <w:numPr>
          <w:ilvl w:val="0"/>
          <w:numId w:val="17"/>
        </w:numPr>
        <w:autoSpaceDE w:val="0"/>
        <w:autoSpaceDN w:val="0"/>
        <w:adjustRightInd w:val="0"/>
        <w:spacing w:after="0" w:line="240" w:lineRule="auto"/>
        <w:ind w:left="142" w:hanging="142"/>
        <w:rPr>
          <w:rFonts w:eastAsia="Times New Roman" w:cs="Times New Roman"/>
          <w:szCs w:val="28"/>
          <w:lang w:eastAsia="ru-RU"/>
        </w:rPr>
      </w:pPr>
      <w:proofErr w:type="gramStart"/>
      <w:r w:rsidRPr="00E87E62">
        <w:rPr>
          <w:rFonts w:eastAsia="Times New Roman" w:cs="Times New Roman"/>
          <w:szCs w:val="28"/>
          <w:lang w:eastAsia="ru-RU"/>
        </w:rPr>
        <w:t>родительских</w:t>
      </w:r>
      <w:proofErr w:type="gramEnd"/>
      <w:r w:rsidRPr="00E87E62">
        <w:rPr>
          <w:rFonts w:eastAsia="Times New Roman" w:cs="Times New Roman"/>
          <w:szCs w:val="28"/>
          <w:lang w:eastAsia="ru-RU"/>
        </w:rPr>
        <w:t xml:space="preserve"> собраний,</w:t>
      </w:r>
    </w:p>
    <w:p w:rsidR="00447F47" w:rsidRPr="00E87E62" w:rsidRDefault="00447F47" w:rsidP="00447F47">
      <w:pPr>
        <w:widowControl w:val="0"/>
        <w:numPr>
          <w:ilvl w:val="0"/>
          <w:numId w:val="17"/>
        </w:numPr>
        <w:autoSpaceDE w:val="0"/>
        <w:autoSpaceDN w:val="0"/>
        <w:adjustRightInd w:val="0"/>
        <w:spacing w:after="0" w:line="240" w:lineRule="auto"/>
        <w:ind w:left="142" w:hanging="142"/>
        <w:rPr>
          <w:rFonts w:eastAsia="Times New Roman" w:cs="Times New Roman"/>
          <w:szCs w:val="28"/>
          <w:lang w:eastAsia="ru-RU"/>
        </w:rPr>
      </w:pPr>
      <w:proofErr w:type="gramStart"/>
      <w:r w:rsidRPr="00E87E62">
        <w:rPr>
          <w:rFonts w:eastAsia="Times New Roman" w:cs="Times New Roman"/>
          <w:szCs w:val="28"/>
          <w:lang w:eastAsia="ru-RU"/>
        </w:rPr>
        <w:t>классных</w:t>
      </w:r>
      <w:proofErr w:type="gramEnd"/>
      <w:r w:rsidRPr="00E87E62">
        <w:rPr>
          <w:rFonts w:eastAsia="Times New Roman" w:cs="Times New Roman"/>
          <w:szCs w:val="28"/>
          <w:lang w:eastAsia="ru-RU"/>
        </w:rPr>
        <w:t xml:space="preserve"> часов,</w:t>
      </w:r>
    </w:p>
    <w:p w:rsidR="00447F47" w:rsidRPr="00E87E62" w:rsidRDefault="00447F47" w:rsidP="00447F47">
      <w:pPr>
        <w:widowControl w:val="0"/>
        <w:numPr>
          <w:ilvl w:val="0"/>
          <w:numId w:val="17"/>
        </w:numPr>
        <w:autoSpaceDE w:val="0"/>
        <w:autoSpaceDN w:val="0"/>
        <w:adjustRightInd w:val="0"/>
        <w:spacing w:after="0" w:line="240" w:lineRule="auto"/>
        <w:ind w:left="142" w:hanging="142"/>
        <w:rPr>
          <w:rFonts w:eastAsia="Times New Roman" w:cs="Times New Roman"/>
          <w:szCs w:val="28"/>
          <w:lang w:eastAsia="ru-RU"/>
        </w:rPr>
      </w:pPr>
      <w:proofErr w:type="gramStart"/>
      <w:r w:rsidRPr="00E87E62">
        <w:rPr>
          <w:rFonts w:eastAsia="Times New Roman" w:cs="Times New Roman"/>
          <w:szCs w:val="28"/>
          <w:lang w:eastAsia="ru-RU"/>
        </w:rPr>
        <w:t>занятий</w:t>
      </w:r>
      <w:proofErr w:type="gramEnd"/>
      <w:r w:rsidRPr="00E87E62">
        <w:rPr>
          <w:rFonts w:eastAsia="Times New Roman" w:cs="Times New Roman"/>
          <w:szCs w:val="28"/>
          <w:lang w:eastAsia="ru-RU"/>
        </w:rPr>
        <w:t xml:space="preserve"> с классными руководителями, учителями.</w:t>
      </w:r>
    </w:p>
    <w:p w:rsidR="00447F47" w:rsidRPr="00E87E62" w:rsidRDefault="00447F47" w:rsidP="00447F47">
      <w:pPr>
        <w:widowControl w:val="0"/>
        <w:numPr>
          <w:ilvl w:val="0"/>
          <w:numId w:val="16"/>
        </w:numPr>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Разработка и реализация </w:t>
      </w:r>
      <w:proofErr w:type="gramStart"/>
      <w:r w:rsidRPr="00E87E62">
        <w:rPr>
          <w:rFonts w:eastAsia="Times New Roman" w:cs="Times New Roman"/>
          <w:szCs w:val="28"/>
          <w:lang w:eastAsia="ru-RU"/>
        </w:rPr>
        <w:t>адаптированных  программ</w:t>
      </w:r>
      <w:proofErr w:type="gramEnd"/>
      <w:r w:rsidRPr="00E87E62">
        <w:rPr>
          <w:rFonts w:eastAsia="Times New Roman" w:cs="Times New Roman"/>
          <w:szCs w:val="28"/>
          <w:lang w:eastAsia="ru-RU"/>
        </w:rPr>
        <w:t xml:space="preserve"> изучения психолого-социально-педагогического статуса </w:t>
      </w:r>
      <w:r w:rsidRPr="00E87E62">
        <w:rPr>
          <w:rFonts w:eastAsia="Times New Roman" w:cs="Times New Roman"/>
          <w:szCs w:val="28"/>
          <w:lang w:eastAsia="ru-RU"/>
        </w:rPr>
        <w:lastRenderedPageBreak/>
        <w:t>учащихся на различных ступенях обучения и отнесенных к различным категориям.</w:t>
      </w:r>
    </w:p>
    <w:p w:rsidR="00447F47" w:rsidRPr="00E87E62" w:rsidRDefault="00447F47" w:rsidP="00447F47">
      <w:pPr>
        <w:widowControl w:val="0"/>
        <w:numPr>
          <w:ilvl w:val="0"/>
          <w:numId w:val="16"/>
        </w:numPr>
        <w:tabs>
          <w:tab w:val="num" w:pos="284"/>
        </w:tabs>
        <w:autoSpaceDE w:val="0"/>
        <w:autoSpaceDN w:val="0"/>
        <w:adjustRightInd w:val="0"/>
        <w:spacing w:after="0" w:line="240" w:lineRule="auto"/>
        <w:ind w:firstLine="29"/>
        <w:rPr>
          <w:rFonts w:eastAsia="Times New Roman" w:cs="Times New Roman"/>
          <w:szCs w:val="28"/>
          <w:lang w:eastAsia="ru-RU"/>
        </w:rPr>
      </w:pPr>
      <w:r w:rsidRPr="00E87E62">
        <w:rPr>
          <w:rFonts w:eastAsia="Times New Roman" w:cs="Times New Roman"/>
          <w:szCs w:val="28"/>
          <w:lang w:eastAsia="ru-RU"/>
        </w:rPr>
        <w:t>Разработка, подготовка и проведение индивидуальных и групповых коррекционно-развивающих занятий.</w:t>
      </w:r>
    </w:p>
    <w:p w:rsidR="00447F47" w:rsidRPr="00E87E62" w:rsidRDefault="00447F47" w:rsidP="00447F47">
      <w:pPr>
        <w:widowControl w:val="0"/>
        <w:numPr>
          <w:ilvl w:val="0"/>
          <w:numId w:val="16"/>
        </w:numPr>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Разработка, подготовка и проведение групповых занятий с учащимися 1-4х классов в рамках реализации ФГОС начального образования.</w:t>
      </w:r>
    </w:p>
    <w:p w:rsidR="00447F47" w:rsidRPr="00E87E62" w:rsidRDefault="00447F47" w:rsidP="00447F47">
      <w:pPr>
        <w:widowControl w:val="0"/>
        <w:numPr>
          <w:ilvl w:val="0"/>
          <w:numId w:val="16"/>
        </w:numPr>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Разработка, подготовка </w:t>
      </w:r>
      <w:proofErr w:type="gramStart"/>
      <w:r w:rsidRPr="00E87E62">
        <w:rPr>
          <w:rFonts w:eastAsia="Times New Roman" w:cs="Times New Roman"/>
          <w:szCs w:val="28"/>
          <w:lang w:eastAsia="ru-RU"/>
        </w:rPr>
        <w:t>и  проведение</w:t>
      </w:r>
      <w:proofErr w:type="gramEnd"/>
      <w:r w:rsidRPr="00E87E62">
        <w:rPr>
          <w:rFonts w:eastAsia="Times New Roman" w:cs="Times New Roman"/>
          <w:szCs w:val="28"/>
          <w:lang w:eastAsia="ru-RU"/>
        </w:rPr>
        <w:t xml:space="preserve"> психологической диагностики, обработка полученных данных.</w:t>
      </w:r>
    </w:p>
    <w:p w:rsidR="00447F47" w:rsidRPr="00E87E62" w:rsidRDefault="00447F47" w:rsidP="00447F47">
      <w:pPr>
        <w:widowControl w:val="0"/>
        <w:numPr>
          <w:ilvl w:val="0"/>
          <w:numId w:val="16"/>
        </w:numPr>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Разработка, дополнение, подготовка и проведение занятий в рамках психологического сопровождения подготовки учащихся к экзамену.</w:t>
      </w:r>
    </w:p>
    <w:p w:rsidR="00447F47" w:rsidRPr="00E87E62" w:rsidRDefault="00447F47" w:rsidP="00447F47">
      <w:pPr>
        <w:widowControl w:val="0"/>
        <w:numPr>
          <w:ilvl w:val="0"/>
          <w:numId w:val="16"/>
        </w:numPr>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Составление выводов, рекомендаций, характеристик.</w:t>
      </w:r>
    </w:p>
    <w:p w:rsidR="00447F47" w:rsidRPr="00E87E62" w:rsidRDefault="00447F47" w:rsidP="00447F47">
      <w:pPr>
        <w:widowControl w:val="0"/>
        <w:numPr>
          <w:ilvl w:val="0"/>
          <w:numId w:val="16"/>
        </w:numPr>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Участие в работе МО педагогов-психологов, посещение семинаров, круглых столов.</w:t>
      </w:r>
    </w:p>
    <w:p w:rsidR="00447F47" w:rsidRPr="00E87E62" w:rsidRDefault="00447F47" w:rsidP="00447F47">
      <w:pPr>
        <w:widowControl w:val="0"/>
        <w:numPr>
          <w:ilvl w:val="0"/>
          <w:numId w:val="16"/>
        </w:numPr>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Проведение "недели психологии".</w:t>
      </w:r>
    </w:p>
    <w:p w:rsidR="00447F47" w:rsidRPr="00E87E62" w:rsidRDefault="00447F47" w:rsidP="00447F47">
      <w:pPr>
        <w:widowControl w:val="0"/>
        <w:numPr>
          <w:ilvl w:val="0"/>
          <w:numId w:val="16"/>
        </w:numPr>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Анализ научной и практической литературы.</w:t>
      </w:r>
    </w:p>
    <w:p w:rsidR="00447F47" w:rsidRPr="00E87E62" w:rsidRDefault="00447F47" w:rsidP="00447F47">
      <w:pPr>
        <w:widowControl w:val="0"/>
        <w:numPr>
          <w:ilvl w:val="0"/>
          <w:numId w:val="16"/>
        </w:numPr>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Работа над темой самообразования.</w:t>
      </w:r>
    </w:p>
    <w:p w:rsidR="00447F47" w:rsidRPr="00E87E62" w:rsidRDefault="00447F47" w:rsidP="00447F47">
      <w:pPr>
        <w:spacing w:beforeAutospacing="1" w:after="0" w:afterAutospacing="1" w:line="240" w:lineRule="auto"/>
        <w:jc w:val="both"/>
        <w:rPr>
          <w:rFonts w:eastAsia="Times New Roman" w:cs="Times New Roman"/>
          <w:szCs w:val="28"/>
          <w:lang w:eastAsia="ru-RU"/>
        </w:rPr>
      </w:pPr>
      <w:r w:rsidRPr="00E87E62">
        <w:rPr>
          <w:rFonts w:eastAsia="Times New Roman" w:cs="Times New Roman"/>
          <w:i/>
          <w:iCs/>
          <w:szCs w:val="28"/>
          <w:lang w:eastAsia="ru-RU"/>
        </w:rPr>
        <w:t xml:space="preserve">         2. Оформление кабинета:</w:t>
      </w:r>
    </w:p>
    <w:p w:rsidR="00447F47" w:rsidRPr="00E87E62" w:rsidRDefault="00447F47" w:rsidP="00447F47">
      <w:pPr>
        <w:widowControl w:val="0"/>
        <w:numPr>
          <w:ilvl w:val="1"/>
          <w:numId w:val="15"/>
        </w:numPr>
        <w:autoSpaceDE w:val="0"/>
        <w:autoSpaceDN w:val="0"/>
        <w:adjustRightInd w:val="0"/>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приобретение</w:t>
      </w:r>
      <w:proofErr w:type="gramEnd"/>
      <w:r w:rsidRPr="00E87E62">
        <w:rPr>
          <w:rFonts w:eastAsia="Times New Roman" w:cs="Times New Roman"/>
          <w:szCs w:val="28"/>
          <w:lang w:eastAsia="ru-RU"/>
        </w:rPr>
        <w:t xml:space="preserve"> учебных пособий, методик, развивающих программ;</w:t>
      </w:r>
    </w:p>
    <w:p w:rsidR="00447F47" w:rsidRPr="00E87E62" w:rsidRDefault="00447F47" w:rsidP="00447F47">
      <w:pPr>
        <w:widowControl w:val="0"/>
        <w:numPr>
          <w:ilvl w:val="1"/>
          <w:numId w:val="15"/>
        </w:numPr>
        <w:autoSpaceDE w:val="0"/>
        <w:autoSpaceDN w:val="0"/>
        <w:adjustRightInd w:val="0"/>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изготовление</w:t>
      </w:r>
      <w:proofErr w:type="gramEnd"/>
      <w:r w:rsidRPr="00E87E62">
        <w:rPr>
          <w:rFonts w:eastAsia="Times New Roman" w:cs="Times New Roman"/>
          <w:szCs w:val="28"/>
          <w:lang w:eastAsia="ru-RU"/>
        </w:rPr>
        <w:t xml:space="preserve"> и приобретение наглядно-дидактического и демонстрационного материала</w:t>
      </w:r>
    </w:p>
    <w:p w:rsidR="00447F47" w:rsidRPr="00E87E62" w:rsidRDefault="00447F47" w:rsidP="00447F47">
      <w:pPr>
        <w:widowControl w:val="0"/>
        <w:numPr>
          <w:ilvl w:val="1"/>
          <w:numId w:val="15"/>
        </w:numPr>
        <w:autoSpaceDE w:val="0"/>
        <w:autoSpaceDN w:val="0"/>
        <w:adjustRightInd w:val="0"/>
        <w:spacing w:after="15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оформление</w:t>
      </w:r>
      <w:proofErr w:type="gramEnd"/>
      <w:r w:rsidRPr="00E87E62">
        <w:rPr>
          <w:rFonts w:eastAsia="Times New Roman" w:cs="Times New Roman"/>
          <w:szCs w:val="28"/>
          <w:lang w:eastAsia="ru-RU"/>
        </w:rPr>
        <w:t xml:space="preserve"> уголка психолога, стендов.</w:t>
      </w:r>
    </w:p>
    <w:p w:rsidR="00447F47" w:rsidRPr="00E87E62" w:rsidRDefault="00447F47" w:rsidP="00447F47">
      <w:pPr>
        <w:spacing w:beforeAutospacing="1" w:after="0" w:afterAutospacing="1" w:line="240" w:lineRule="auto"/>
        <w:jc w:val="both"/>
        <w:rPr>
          <w:rFonts w:eastAsia="Times New Roman" w:cs="Times New Roman"/>
          <w:i/>
          <w:iCs/>
          <w:szCs w:val="28"/>
          <w:lang w:eastAsia="ru-RU"/>
        </w:rPr>
      </w:pPr>
      <w:r w:rsidRPr="00E87E62">
        <w:rPr>
          <w:rFonts w:eastAsia="Times New Roman" w:cs="Times New Roman"/>
          <w:i/>
          <w:iCs/>
          <w:szCs w:val="28"/>
          <w:lang w:eastAsia="ru-RU"/>
        </w:rPr>
        <w:t xml:space="preserve">         3. Участие и выступление в педагогических и методических советах, плановых и внеплановых совещаниях, родительских собраниях.</w:t>
      </w:r>
    </w:p>
    <w:p w:rsidR="00447F47" w:rsidRPr="00E87E62" w:rsidRDefault="00447F47" w:rsidP="00447F47">
      <w:pPr>
        <w:spacing w:beforeAutospacing="1" w:after="100" w:afterAutospacing="1" w:line="240" w:lineRule="auto"/>
        <w:rPr>
          <w:rFonts w:eastAsia="Times New Roman" w:cs="Times New Roman"/>
          <w:b/>
          <w:szCs w:val="28"/>
          <w:lang w:eastAsia="ru-RU"/>
        </w:rPr>
      </w:pPr>
      <w:r w:rsidRPr="00E87E62">
        <w:rPr>
          <w:rFonts w:eastAsia="Times New Roman" w:cs="Times New Roman"/>
          <w:b/>
          <w:szCs w:val="28"/>
          <w:lang w:eastAsia="ru-RU"/>
        </w:rPr>
        <w:t>Результативность:</w:t>
      </w:r>
    </w:p>
    <w:p w:rsidR="00447F47" w:rsidRPr="00E87E62" w:rsidRDefault="00447F47" w:rsidP="00447F47">
      <w:pPr>
        <w:widowControl w:val="0"/>
        <w:autoSpaceDE w:val="0"/>
        <w:autoSpaceDN w:val="0"/>
        <w:adjustRightInd w:val="0"/>
        <w:spacing w:after="0" w:line="240" w:lineRule="auto"/>
        <w:rPr>
          <w:rFonts w:eastAsia="Times New Roman" w:cs="Times New Roman"/>
          <w:b/>
          <w:bCs/>
          <w:szCs w:val="28"/>
          <w:lang w:eastAsia="ru-RU"/>
        </w:rPr>
      </w:pPr>
      <w:r w:rsidRPr="00E87E62">
        <w:rPr>
          <w:rFonts w:eastAsia="Times New Roman" w:cs="Times New Roman"/>
          <w:b/>
          <w:bCs/>
          <w:szCs w:val="28"/>
          <w:lang w:eastAsia="ru-RU"/>
        </w:rPr>
        <w:t>Психологическое сопровождение адаптации на новом этапе обучения.</w:t>
      </w:r>
      <w:r w:rsidRPr="00E87E62">
        <w:rPr>
          <w:rFonts w:eastAsia="Times New Roman" w:cs="Times New Roman"/>
          <w:szCs w:val="28"/>
          <w:lang w:eastAsia="ru-RU"/>
        </w:rPr>
        <w:br/>
        <w:t xml:space="preserve">Ознакомление </w:t>
      </w:r>
      <w:proofErr w:type="gramStart"/>
      <w:r w:rsidRPr="00E87E62">
        <w:rPr>
          <w:rFonts w:eastAsia="Times New Roman" w:cs="Times New Roman"/>
          <w:szCs w:val="28"/>
          <w:lang w:eastAsia="ru-RU"/>
        </w:rPr>
        <w:t>учащихся:</w:t>
      </w:r>
      <w:r w:rsidRPr="00E87E62">
        <w:rPr>
          <w:rFonts w:eastAsia="Times New Roman" w:cs="Times New Roman"/>
          <w:szCs w:val="28"/>
          <w:lang w:eastAsia="ru-RU"/>
        </w:rPr>
        <w:br/>
        <w:t>-</w:t>
      </w:r>
      <w:proofErr w:type="gramEnd"/>
      <w:r w:rsidRPr="00E87E62">
        <w:rPr>
          <w:rFonts w:eastAsia="Times New Roman" w:cs="Times New Roman"/>
          <w:szCs w:val="28"/>
          <w:lang w:eastAsia="ru-RU"/>
        </w:rPr>
        <w:t xml:space="preserve"> с разными формами коммуникации;</w:t>
      </w:r>
      <w:r w:rsidRPr="00E87E62">
        <w:rPr>
          <w:rFonts w:eastAsia="Times New Roman" w:cs="Times New Roman"/>
          <w:szCs w:val="28"/>
          <w:lang w:eastAsia="ru-RU"/>
        </w:rPr>
        <w:br/>
        <w:t>- с нормами и правилами поведения на новом этапе их школьной жизни.</w:t>
      </w:r>
      <w:r w:rsidRPr="00E87E62">
        <w:rPr>
          <w:rFonts w:eastAsia="Times New Roman" w:cs="Times New Roman"/>
          <w:szCs w:val="28"/>
          <w:lang w:eastAsia="ru-RU"/>
        </w:rPr>
        <w:br/>
        <w:t>Создание условий для:</w:t>
      </w:r>
      <w:r w:rsidRPr="00E87E62">
        <w:rPr>
          <w:rFonts w:eastAsia="Times New Roman" w:cs="Times New Roman"/>
          <w:szCs w:val="28"/>
          <w:lang w:eastAsia="ru-RU"/>
        </w:rPr>
        <w:br/>
      </w:r>
      <w:r w:rsidRPr="00E87E62">
        <w:rPr>
          <w:rFonts w:eastAsia="Times New Roman" w:cs="Times New Roman"/>
          <w:szCs w:val="28"/>
          <w:lang w:eastAsia="ru-RU"/>
        </w:rPr>
        <w:lastRenderedPageBreak/>
        <w:t>- снижения тревожности;</w:t>
      </w:r>
      <w:r w:rsidRPr="00E87E62">
        <w:rPr>
          <w:rFonts w:eastAsia="Times New Roman" w:cs="Times New Roman"/>
          <w:szCs w:val="28"/>
          <w:lang w:eastAsia="ru-RU"/>
        </w:rPr>
        <w:br/>
        <w:t>-развития навыков сотрудничества со сверстниками, умения соревноваться с другими, адекватно и разносторонне сравнивать свои результаты с успешностью других.</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На основании полученных данных диагностики были сделаны выводы об уровне адаптации пятиклассников.</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br/>
      </w:r>
      <w:r w:rsidRPr="00E87E62">
        <w:rPr>
          <w:rFonts w:eastAsia="Times New Roman" w:cs="Times New Roman"/>
          <w:b/>
          <w:bCs/>
          <w:szCs w:val="28"/>
          <w:lang w:eastAsia="ru-RU"/>
        </w:rPr>
        <w:t>Адаптация, %</w:t>
      </w:r>
      <w:r w:rsidRPr="00E87E62">
        <w:rPr>
          <w:rFonts w:eastAsia="Times New Roman" w:cs="Times New Roman"/>
          <w:b/>
          <w:bCs/>
          <w:szCs w:val="28"/>
          <w:lang w:eastAsia="ru-RU"/>
        </w:rPr>
        <w:br/>
        <w:t>Успешная                                Средняя                                  Низкая</w:t>
      </w:r>
      <w:r w:rsidRPr="00E87E62">
        <w:rPr>
          <w:rFonts w:eastAsia="Times New Roman" w:cs="Times New Roman"/>
          <w:szCs w:val="28"/>
          <w:lang w:eastAsia="ru-RU"/>
        </w:rPr>
        <w:br/>
        <w:t>40                                                   50                                             10</w:t>
      </w:r>
    </w:p>
    <w:p w:rsidR="00447F47" w:rsidRPr="00E87E62" w:rsidRDefault="00447F47" w:rsidP="00447F47">
      <w:pPr>
        <w:widowControl w:val="0"/>
        <w:autoSpaceDE w:val="0"/>
        <w:autoSpaceDN w:val="0"/>
        <w:adjustRightInd w:val="0"/>
        <w:spacing w:after="0" w:line="240" w:lineRule="auto"/>
        <w:rPr>
          <w:rFonts w:eastAsia="Times New Roman" w:cs="Times New Roman"/>
          <w:b/>
          <w:bCs/>
          <w:szCs w:val="28"/>
          <w:lang w:eastAsia="ru-RU"/>
        </w:rPr>
      </w:pP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b/>
          <w:bCs/>
          <w:szCs w:val="28"/>
          <w:lang w:eastAsia="ru-RU"/>
        </w:rPr>
        <w:t xml:space="preserve">Психологическое сопровождение </w:t>
      </w:r>
      <w:proofErr w:type="spellStart"/>
      <w:r w:rsidRPr="00E87E62">
        <w:rPr>
          <w:rFonts w:eastAsia="Times New Roman" w:cs="Times New Roman"/>
          <w:b/>
          <w:bCs/>
          <w:szCs w:val="28"/>
          <w:lang w:eastAsia="ru-RU"/>
        </w:rPr>
        <w:t>учебно</w:t>
      </w:r>
      <w:proofErr w:type="spellEnd"/>
      <w:r w:rsidRPr="00E87E62">
        <w:rPr>
          <w:rFonts w:eastAsia="Times New Roman" w:cs="Times New Roman"/>
          <w:b/>
          <w:bCs/>
          <w:szCs w:val="28"/>
          <w:lang w:eastAsia="ru-RU"/>
        </w:rPr>
        <w:t xml:space="preserve"> –воспитательного процесса.</w:t>
      </w:r>
      <w:r w:rsidRPr="00E87E62">
        <w:rPr>
          <w:rFonts w:eastAsia="Times New Roman" w:cs="Times New Roman"/>
          <w:szCs w:val="28"/>
          <w:lang w:eastAsia="ru-RU"/>
        </w:rPr>
        <w:br/>
        <w:t xml:space="preserve"> Виды </w:t>
      </w:r>
      <w:proofErr w:type="gramStart"/>
      <w:r w:rsidRPr="00E87E62">
        <w:rPr>
          <w:rFonts w:eastAsia="Times New Roman" w:cs="Times New Roman"/>
          <w:szCs w:val="28"/>
          <w:lang w:eastAsia="ru-RU"/>
        </w:rPr>
        <w:t>работ:</w:t>
      </w:r>
      <w:r w:rsidRPr="00E87E62">
        <w:rPr>
          <w:rFonts w:eastAsia="Times New Roman" w:cs="Times New Roman"/>
          <w:szCs w:val="28"/>
          <w:lang w:eastAsia="ru-RU"/>
        </w:rPr>
        <w:br/>
        <w:t>-</w:t>
      </w:r>
      <w:proofErr w:type="gramEnd"/>
      <w:r w:rsidRPr="00E87E62">
        <w:rPr>
          <w:rFonts w:eastAsia="Times New Roman" w:cs="Times New Roman"/>
          <w:szCs w:val="28"/>
          <w:lang w:eastAsia="ru-RU"/>
        </w:rPr>
        <w:t>диагностическая;</w:t>
      </w:r>
      <w:r w:rsidRPr="00E87E62">
        <w:rPr>
          <w:rFonts w:eastAsia="Times New Roman" w:cs="Times New Roman"/>
          <w:szCs w:val="28"/>
          <w:lang w:eastAsia="ru-RU"/>
        </w:rPr>
        <w:br/>
        <w:t>-коррекционно-развивающая;</w:t>
      </w:r>
      <w:r w:rsidRPr="00E87E62">
        <w:rPr>
          <w:rFonts w:eastAsia="Times New Roman" w:cs="Times New Roman"/>
          <w:szCs w:val="28"/>
          <w:lang w:eastAsia="ru-RU"/>
        </w:rPr>
        <w:br/>
        <w:t>-информационно-просветительская</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noProof/>
          <w:szCs w:val="28"/>
          <w:lang w:eastAsia="ru-RU"/>
        </w:rPr>
        <w:drawing>
          <wp:inline distT="0" distB="0" distL="0" distR="0" wp14:anchorId="5D93946F" wp14:editId="01B25FB6">
            <wp:extent cx="4377690" cy="2461260"/>
            <wp:effectExtent l="19050" t="0" r="2286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47F47" w:rsidRPr="00E87E62" w:rsidRDefault="00447F47" w:rsidP="00447F47">
      <w:pPr>
        <w:spacing w:beforeAutospacing="1" w:after="0" w:afterAutospacing="1" w:line="240" w:lineRule="auto"/>
        <w:jc w:val="both"/>
        <w:rPr>
          <w:rFonts w:eastAsia="Times New Roman" w:cs="Times New Roman"/>
          <w:szCs w:val="28"/>
          <w:lang w:eastAsia="ru-RU"/>
        </w:rPr>
      </w:pPr>
    </w:p>
    <w:p w:rsidR="00447F47" w:rsidRPr="00E87E62" w:rsidRDefault="00447F47" w:rsidP="00447F47">
      <w:pPr>
        <w:spacing w:beforeAutospacing="1" w:after="0" w:afterAutospacing="1" w:line="240" w:lineRule="auto"/>
        <w:jc w:val="both"/>
        <w:rPr>
          <w:rFonts w:eastAsia="Times New Roman" w:cs="Times New Roman"/>
          <w:szCs w:val="28"/>
          <w:lang w:eastAsia="ru-RU"/>
        </w:rPr>
      </w:pPr>
    </w:p>
    <w:p w:rsidR="00447F47" w:rsidRPr="00E87E62" w:rsidRDefault="00447F47" w:rsidP="00447F47">
      <w:pPr>
        <w:spacing w:beforeAutospacing="1" w:after="0" w:afterAutospacing="1" w:line="240" w:lineRule="auto"/>
        <w:jc w:val="both"/>
        <w:rPr>
          <w:rFonts w:eastAsia="Times New Roman" w:cs="Times New Roman"/>
          <w:szCs w:val="28"/>
          <w:lang w:eastAsia="ru-RU"/>
        </w:rPr>
      </w:pPr>
      <w:r w:rsidRPr="00E87E62">
        <w:rPr>
          <w:rFonts w:eastAsia="Times New Roman" w:cs="Times New Roman"/>
          <w:szCs w:val="28"/>
          <w:lang w:eastAsia="ru-RU"/>
        </w:rPr>
        <w:t>У всех групп благоприятный психологический климат.</w:t>
      </w:r>
    </w:p>
    <w:p w:rsidR="00447F47" w:rsidRPr="00E87E62" w:rsidRDefault="00447F47" w:rsidP="00447F47">
      <w:pPr>
        <w:spacing w:beforeAutospacing="1" w:after="0" w:afterAutospacing="1" w:line="240" w:lineRule="auto"/>
        <w:jc w:val="both"/>
        <w:rPr>
          <w:rFonts w:eastAsia="Times New Roman" w:cs="Times New Roman"/>
          <w:szCs w:val="28"/>
          <w:lang w:eastAsia="ru-RU"/>
        </w:rPr>
      </w:pPr>
      <w:r w:rsidRPr="00E87E62">
        <w:rPr>
          <w:rFonts w:eastAsia="Times New Roman" w:cs="Times New Roman"/>
          <w:b/>
          <w:bCs/>
          <w:szCs w:val="28"/>
          <w:lang w:eastAsia="ru-RU"/>
        </w:rPr>
        <w:t>Участие в деятельности по сохранению и укреплению здоровья обучающихся, воспитанников с комплексным или комбинированным дефектом.</w:t>
      </w:r>
      <w:r w:rsidRPr="00E87E62">
        <w:rPr>
          <w:rFonts w:eastAsia="Times New Roman" w:cs="Times New Roman"/>
          <w:szCs w:val="28"/>
          <w:lang w:eastAsia="ru-RU"/>
        </w:rPr>
        <w:br/>
        <w:t xml:space="preserve"> Оказание психологической помощи несовершеннолетним (диагностика, сопровождение, коррекция).</w:t>
      </w:r>
      <w:r w:rsidRPr="00E87E62">
        <w:rPr>
          <w:rFonts w:eastAsia="Times New Roman" w:cs="Times New Roman"/>
          <w:szCs w:val="28"/>
          <w:lang w:eastAsia="ru-RU"/>
        </w:rPr>
        <w:br/>
        <w:t>Формы работы:</w:t>
      </w:r>
      <w:r w:rsidRPr="00E87E62">
        <w:rPr>
          <w:rFonts w:eastAsia="Times New Roman" w:cs="Times New Roman"/>
          <w:szCs w:val="28"/>
          <w:lang w:eastAsia="ru-RU"/>
        </w:rPr>
        <w:br/>
        <w:t>- Индивидуальные беседы «Школьная жизнь и закон»,  «Преступление и наказание», «Достоинство», «Осознание свободы личности и её границ», «Самозащита» и др.</w:t>
      </w:r>
      <w:r w:rsidRPr="00E87E62">
        <w:rPr>
          <w:rFonts w:eastAsia="Times New Roman" w:cs="Times New Roman"/>
          <w:szCs w:val="28"/>
          <w:lang w:eastAsia="ru-RU"/>
        </w:rPr>
        <w:br/>
        <w:t>-Взаимодействие с родственниками.</w:t>
      </w:r>
      <w:r w:rsidRPr="00E87E62">
        <w:rPr>
          <w:rFonts w:eastAsia="Times New Roman" w:cs="Times New Roman"/>
          <w:szCs w:val="28"/>
          <w:lang w:eastAsia="ru-RU"/>
        </w:rPr>
        <w:br/>
        <w:t>- Взаимодействие с другими специалистами школы – интерната.</w:t>
      </w:r>
      <w:r w:rsidRPr="00E87E62">
        <w:rPr>
          <w:rFonts w:eastAsia="Times New Roman" w:cs="Times New Roman"/>
          <w:szCs w:val="28"/>
          <w:lang w:eastAsia="ru-RU"/>
        </w:rPr>
        <w:br/>
        <w:t xml:space="preserve">- Проведение </w:t>
      </w:r>
      <w:proofErr w:type="spellStart"/>
      <w:r w:rsidRPr="00E87E62">
        <w:rPr>
          <w:rFonts w:eastAsia="Times New Roman" w:cs="Times New Roman"/>
          <w:szCs w:val="28"/>
          <w:lang w:eastAsia="ru-RU"/>
        </w:rPr>
        <w:t>психолого</w:t>
      </w:r>
      <w:proofErr w:type="spellEnd"/>
      <w:r w:rsidRPr="00E87E62">
        <w:rPr>
          <w:rFonts w:eastAsia="Times New Roman" w:cs="Times New Roman"/>
          <w:szCs w:val="28"/>
          <w:lang w:eastAsia="ru-RU"/>
        </w:rPr>
        <w:t xml:space="preserve"> – </w:t>
      </w:r>
      <w:proofErr w:type="spellStart"/>
      <w:r w:rsidRPr="00E87E62">
        <w:rPr>
          <w:rFonts w:eastAsia="Times New Roman" w:cs="Times New Roman"/>
          <w:szCs w:val="28"/>
          <w:lang w:eastAsia="ru-RU"/>
        </w:rPr>
        <w:t>медико</w:t>
      </w:r>
      <w:proofErr w:type="spellEnd"/>
      <w:r w:rsidRPr="00E87E62">
        <w:rPr>
          <w:rFonts w:eastAsia="Times New Roman" w:cs="Times New Roman"/>
          <w:szCs w:val="28"/>
          <w:lang w:eastAsia="ru-RU"/>
        </w:rPr>
        <w:t xml:space="preserve"> – педагогических консилиумов.</w:t>
      </w:r>
      <w:r w:rsidRPr="00E87E62">
        <w:rPr>
          <w:rFonts w:eastAsia="Times New Roman" w:cs="Times New Roman"/>
          <w:szCs w:val="28"/>
          <w:lang w:eastAsia="ru-RU"/>
        </w:rPr>
        <w:br/>
        <w:t>- Заполнение карточки учёта «трудного»  ребёнка.</w:t>
      </w:r>
      <w:r w:rsidRPr="00E87E62">
        <w:rPr>
          <w:rFonts w:eastAsia="Times New Roman" w:cs="Times New Roman"/>
          <w:szCs w:val="28"/>
          <w:lang w:eastAsia="ru-RU"/>
        </w:rPr>
        <w:br/>
        <w:t> </w:t>
      </w:r>
      <w:r w:rsidRPr="00E87E62">
        <w:rPr>
          <w:rFonts w:eastAsia="Times New Roman" w:cs="Times New Roman"/>
          <w:b/>
          <w:szCs w:val="28"/>
          <w:lang w:eastAsia="ru-RU"/>
        </w:rPr>
        <w:br/>
        <w:t xml:space="preserve">                                      2016-2017 г.       2017-2018 г.       2018-2019 г.     2019-2020</w:t>
      </w:r>
      <w:r w:rsidRPr="00E87E62">
        <w:rPr>
          <w:rFonts w:eastAsia="Times New Roman" w:cs="Times New Roman"/>
          <w:szCs w:val="28"/>
          <w:lang w:eastAsia="ru-RU"/>
        </w:rPr>
        <w:br/>
      </w:r>
      <w:proofErr w:type="spellStart"/>
      <w:r w:rsidRPr="00E87E62">
        <w:rPr>
          <w:rFonts w:eastAsia="Times New Roman" w:cs="Times New Roman"/>
          <w:szCs w:val="28"/>
          <w:lang w:eastAsia="ru-RU"/>
        </w:rPr>
        <w:t>Особотрудные</w:t>
      </w:r>
      <w:proofErr w:type="spellEnd"/>
      <w:r w:rsidRPr="00E87E62">
        <w:rPr>
          <w:rFonts w:eastAsia="Times New Roman" w:cs="Times New Roman"/>
          <w:szCs w:val="28"/>
          <w:lang w:eastAsia="ru-RU"/>
        </w:rPr>
        <w:t xml:space="preserve">                  17%                  15%                           13%                 9%</w:t>
      </w:r>
      <w:r w:rsidRPr="00E87E62">
        <w:rPr>
          <w:rFonts w:eastAsia="Times New Roman" w:cs="Times New Roman"/>
          <w:szCs w:val="28"/>
          <w:lang w:eastAsia="ru-RU"/>
        </w:rPr>
        <w:br/>
        <w:t>Дезорганизаторы              73%                  75%                           78%                 82%</w:t>
      </w:r>
      <w:r w:rsidRPr="00E87E62">
        <w:rPr>
          <w:rFonts w:eastAsia="Times New Roman" w:cs="Times New Roman"/>
          <w:szCs w:val="28"/>
          <w:lang w:eastAsia="ru-RU"/>
        </w:rPr>
        <w:br/>
        <w:t xml:space="preserve">Начальный уровень </w:t>
      </w:r>
      <w:r w:rsidRPr="00E87E62">
        <w:rPr>
          <w:rFonts w:eastAsia="Times New Roman" w:cs="Times New Roman"/>
          <w:szCs w:val="28"/>
          <w:lang w:eastAsia="ru-RU"/>
        </w:rPr>
        <w:br/>
        <w:t>трудновоспитуемости       10%                  10%                          9%                  9%</w:t>
      </w:r>
    </w:p>
    <w:p w:rsidR="00447F47" w:rsidRPr="00E87E62" w:rsidRDefault="00447F47" w:rsidP="00447F47">
      <w:pPr>
        <w:widowControl w:val="0"/>
        <w:autoSpaceDE w:val="0"/>
        <w:autoSpaceDN w:val="0"/>
        <w:adjustRightInd w:val="0"/>
        <w:spacing w:after="0" w:line="240" w:lineRule="auto"/>
        <w:rPr>
          <w:rFonts w:eastAsia="Times New Roman" w:cs="Times New Roman"/>
          <w:b/>
          <w:bCs/>
          <w:szCs w:val="28"/>
          <w:lang w:eastAsia="ru-RU"/>
        </w:rPr>
      </w:pP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b/>
          <w:bCs/>
          <w:szCs w:val="28"/>
          <w:lang w:eastAsia="ru-RU"/>
        </w:rPr>
        <w:t>Психологическое сопровождение профессионального самоопределения.</w:t>
      </w:r>
      <w:r w:rsidRPr="00E87E62">
        <w:rPr>
          <w:rFonts w:eastAsia="Times New Roman" w:cs="Times New Roman"/>
          <w:szCs w:val="28"/>
          <w:lang w:eastAsia="ru-RU"/>
        </w:rPr>
        <w:br/>
        <w:t>  Проводится курс занятий по профориентации «Профессиональное самоопределение</w:t>
      </w:r>
      <w:proofErr w:type="gramStart"/>
      <w:r w:rsidRPr="00E87E62">
        <w:rPr>
          <w:rFonts w:eastAsia="Times New Roman" w:cs="Times New Roman"/>
          <w:szCs w:val="28"/>
          <w:lang w:eastAsia="ru-RU"/>
        </w:rPr>
        <w:t>».</w:t>
      </w:r>
      <w:r w:rsidRPr="00E87E62">
        <w:rPr>
          <w:rFonts w:eastAsia="Times New Roman" w:cs="Times New Roman"/>
          <w:szCs w:val="28"/>
          <w:lang w:eastAsia="ru-RU"/>
        </w:rPr>
        <w:br/>
        <w:t>Формы</w:t>
      </w:r>
      <w:proofErr w:type="gramEnd"/>
      <w:r w:rsidRPr="00E87E62">
        <w:rPr>
          <w:rFonts w:eastAsia="Times New Roman" w:cs="Times New Roman"/>
          <w:szCs w:val="28"/>
          <w:lang w:eastAsia="ru-RU"/>
        </w:rPr>
        <w:t xml:space="preserve"> работы: групповые занятия.</w:t>
      </w:r>
      <w:r w:rsidRPr="00E87E62">
        <w:rPr>
          <w:rFonts w:eastAsia="Times New Roman" w:cs="Times New Roman"/>
          <w:szCs w:val="28"/>
          <w:lang w:eastAsia="ru-RU"/>
        </w:rPr>
        <w:br/>
        <w:t>Методы работы:</w:t>
      </w:r>
      <w:r w:rsidRPr="00E87E62">
        <w:rPr>
          <w:rFonts w:eastAsia="Times New Roman" w:cs="Times New Roman"/>
          <w:szCs w:val="28"/>
          <w:lang w:eastAsia="ru-RU"/>
        </w:rPr>
        <w:br/>
        <w:t>- тестирование, анкетирование;</w:t>
      </w:r>
      <w:r w:rsidRPr="00E87E62">
        <w:rPr>
          <w:rFonts w:eastAsia="Times New Roman" w:cs="Times New Roman"/>
          <w:szCs w:val="28"/>
          <w:lang w:eastAsia="ru-RU"/>
        </w:rPr>
        <w:br/>
        <w:t>- беседа;</w:t>
      </w:r>
      <w:r w:rsidRPr="00E87E62">
        <w:rPr>
          <w:rFonts w:eastAsia="Times New Roman" w:cs="Times New Roman"/>
          <w:szCs w:val="28"/>
          <w:lang w:eastAsia="ru-RU"/>
        </w:rPr>
        <w:br/>
        <w:t>- опрос;</w:t>
      </w:r>
      <w:r w:rsidRPr="00E87E62">
        <w:rPr>
          <w:rFonts w:eastAsia="Times New Roman" w:cs="Times New Roman"/>
          <w:szCs w:val="28"/>
          <w:lang w:eastAsia="ru-RU"/>
        </w:rPr>
        <w:br/>
      </w:r>
      <w:r w:rsidRPr="00E87E62">
        <w:rPr>
          <w:rFonts w:eastAsia="Times New Roman" w:cs="Times New Roman"/>
          <w:szCs w:val="28"/>
          <w:lang w:eastAsia="ru-RU"/>
        </w:rPr>
        <w:lastRenderedPageBreak/>
        <w:t>- тренинг.</w:t>
      </w:r>
      <w:r w:rsidRPr="00E87E62">
        <w:rPr>
          <w:rFonts w:eastAsia="Times New Roman" w:cs="Times New Roman"/>
          <w:szCs w:val="28"/>
          <w:lang w:eastAsia="ru-RU"/>
        </w:rPr>
        <w:br/>
        <w:t>По окончанию курса занятий все учащиеся (обучающиеся) определяются с выбором профессии.</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b/>
          <w:szCs w:val="28"/>
          <w:u w:val="single"/>
          <w:lang w:eastAsia="ru-RU"/>
        </w:rPr>
        <w:t xml:space="preserve">Результатами деятельности работы </w:t>
      </w:r>
      <w:proofErr w:type="gramStart"/>
      <w:r w:rsidRPr="00E87E62">
        <w:rPr>
          <w:rFonts w:eastAsia="Times New Roman" w:cs="Times New Roman"/>
          <w:b/>
          <w:szCs w:val="28"/>
          <w:u w:val="single"/>
          <w:lang w:eastAsia="ru-RU"/>
        </w:rPr>
        <w:t>является:</w:t>
      </w:r>
      <w:r w:rsidRPr="00E87E62">
        <w:rPr>
          <w:rFonts w:eastAsia="Times New Roman" w:cs="Times New Roman"/>
          <w:b/>
          <w:szCs w:val="28"/>
          <w:lang w:eastAsia="ru-RU"/>
        </w:rPr>
        <w:br/>
      </w:r>
      <w:r w:rsidRPr="00E87E62">
        <w:rPr>
          <w:rFonts w:eastAsia="Times New Roman" w:cs="Times New Roman"/>
          <w:szCs w:val="28"/>
          <w:lang w:eastAsia="ru-RU"/>
        </w:rPr>
        <w:t>-</w:t>
      </w:r>
      <w:proofErr w:type="gramEnd"/>
      <w:r w:rsidRPr="00E87E62">
        <w:rPr>
          <w:rFonts w:eastAsia="Times New Roman" w:cs="Times New Roman"/>
          <w:szCs w:val="28"/>
          <w:lang w:eastAsia="ru-RU"/>
        </w:rPr>
        <w:t xml:space="preserve"> повышение уровня социального статуса ученика;</w:t>
      </w:r>
      <w:r w:rsidRPr="00E87E62">
        <w:rPr>
          <w:rFonts w:eastAsia="Times New Roman" w:cs="Times New Roman"/>
          <w:szCs w:val="28"/>
          <w:lang w:eastAsia="ru-RU"/>
        </w:rPr>
        <w:br/>
        <w:t>-социальная адаптация учащихся;</w:t>
      </w:r>
      <w:r w:rsidRPr="00E87E62">
        <w:rPr>
          <w:rFonts w:eastAsia="Times New Roman" w:cs="Times New Roman"/>
          <w:szCs w:val="28"/>
          <w:lang w:eastAsia="ru-RU"/>
        </w:rPr>
        <w:br/>
        <w:t>-снижение уровня нервно-психического напряжения у обучающихся;</w:t>
      </w:r>
      <w:r w:rsidRPr="00E87E62">
        <w:rPr>
          <w:rFonts w:eastAsia="Times New Roman" w:cs="Times New Roman"/>
          <w:szCs w:val="28"/>
          <w:lang w:eastAsia="ru-RU"/>
        </w:rPr>
        <w:br/>
        <w:t>-повышение уровня развития познавательных процессов детей (память, внимание, интеллектуальный уровень, словарный запас);</w:t>
      </w:r>
      <w:r w:rsidRPr="00E87E62">
        <w:rPr>
          <w:rFonts w:eastAsia="Times New Roman" w:cs="Times New Roman"/>
          <w:szCs w:val="28"/>
          <w:lang w:eastAsia="ru-RU"/>
        </w:rPr>
        <w:br/>
        <w:t>-развитие учебной и социальной мотивации обучающихся;</w:t>
      </w:r>
      <w:r w:rsidRPr="00E87E62">
        <w:rPr>
          <w:rFonts w:eastAsia="Times New Roman" w:cs="Times New Roman"/>
          <w:szCs w:val="28"/>
          <w:lang w:eastAsia="ru-RU"/>
        </w:rPr>
        <w:br/>
        <w:t>улучшение взаимоотношений;</w:t>
      </w:r>
      <w:r w:rsidRPr="00E87E62">
        <w:rPr>
          <w:rFonts w:eastAsia="Times New Roman" w:cs="Times New Roman"/>
          <w:szCs w:val="28"/>
          <w:lang w:eastAsia="ru-RU"/>
        </w:rPr>
        <w:br/>
        <w:t>рост числа обращений (дети, родители , педагоги)</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b/>
          <w:szCs w:val="28"/>
          <w:lang w:eastAsia="ru-RU"/>
        </w:rPr>
        <w:t xml:space="preserve">Удовлетворённость педагогов жизнедеятельностью в образовательном </w:t>
      </w:r>
      <w:proofErr w:type="gramStart"/>
      <w:r w:rsidRPr="00E87E62">
        <w:rPr>
          <w:rFonts w:eastAsia="Times New Roman" w:cs="Times New Roman"/>
          <w:b/>
          <w:szCs w:val="28"/>
          <w:lang w:eastAsia="ru-RU"/>
        </w:rPr>
        <w:t>учреждении.</w:t>
      </w:r>
      <w:r w:rsidRPr="00E87E62">
        <w:rPr>
          <w:rFonts w:eastAsia="Times New Roman" w:cs="Times New Roman"/>
          <w:szCs w:val="28"/>
          <w:lang w:eastAsia="ru-RU"/>
        </w:rPr>
        <w:t>(</w:t>
      </w:r>
      <w:proofErr w:type="gramEnd"/>
      <w:r w:rsidRPr="00E87E62">
        <w:rPr>
          <w:rFonts w:eastAsia="Times New Roman" w:cs="Times New Roman"/>
          <w:szCs w:val="28"/>
          <w:lang w:eastAsia="ru-RU"/>
        </w:rPr>
        <w:t xml:space="preserve">разработана доцентом </w:t>
      </w:r>
      <w:proofErr w:type="spellStart"/>
      <w:r w:rsidRPr="00E87E62">
        <w:rPr>
          <w:rFonts w:eastAsia="Times New Roman" w:cs="Times New Roman"/>
          <w:szCs w:val="28"/>
          <w:lang w:eastAsia="ru-RU"/>
        </w:rPr>
        <w:t>Е.Н.Степановым</w:t>
      </w:r>
      <w:proofErr w:type="spellEnd"/>
      <w:r w:rsidRPr="00E87E62">
        <w:rPr>
          <w:rFonts w:eastAsia="Times New Roman" w:cs="Times New Roman"/>
          <w:szCs w:val="28"/>
          <w:lang w:eastAsia="ru-RU"/>
        </w:rPr>
        <w:t xml:space="preserve">)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b/>
          <w:szCs w:val="28"/>
          <w:lang w:eastAsia="ru-RU"/>
        </w:rPr>
        <w:t>Цель:</w:t>
      </w:r>
      <w:r w:rsidRPr="00E87E62">
        <w:rPr>
          <w:rFonts w:eastAsia="Times New Roman" w:cs="Times New Roman"/>
          <w:szCs w:val="28"/>
          <w:lang w:eastAsia="ru-RU"/>
        </w:rPr>
        <w:t xml:space="preserve"> определить степень удовлетворённости педагогов жизнедеятельностью в школьном сообществе и своим положением в нём.</w:t>
      </w:r>
      <w:r w:rsidRPr="00E87E62">
        <w:rPr>
          <w:rFonts w:eastAsia="Times New Roman" w:cs="Times New Roman"/>
          <w:noProof/>
          <w:szCs w:val="28"/>
          <w:lang w:eastAsia="ru-RU"/>
        </w:rPr>
        <w:drawing>
          <wp:inline distT="0" distB="0" distL="0" distR="0" wp14:anchorId="330E867C" wp14:editId="4F4A13D2">
            <wp:extent cx="5138430" cy="2572161"/>
            <wp:effectExtent l="19050" t="0" r="2412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7F47" w:rsidRPr="00E87E62" w:rsidRDefault="00447F47" w:rsidP="00447F47">
      <w:pPr>
        <w:spacing w:beforeAutospacing="1" w:after="100" w:afterAutospacing="1" w:line="240" w:lineRule="auto"/>
        <w:jc w:val="both"/>
        <w:rPr>
          <w:rFonts w:eastAsia="Times New Roman" w:cs="Times New Roman"/>
          <w:szCs w:val="28"/>
          <w:lang w:eastAsia="ru-RU"/>
        </w:rPr>
      </w:pPr>
      <w:r w:rsidRPr="00E87E62">
        <w:rPr>
          <w:rFonts w:eastAsia="Times New Roman" w:cs="Times New Roman"/>
          <w:szCs w:val="28"/>
          <w:lang w:eastAsia="ru-RU"/>
        </w:rPr>
        <w:lastRenderedPageBreak/>
        <w:t xml:space="preserve">За 2 года: 2018-2019, 2019-2020 учебный год степень удовлетворённости педагогов в образовательном учреждении остаётся на высоком уровне. Это показывает, что в образовательном </w:t>
      </w:r>
      <w:proofErr w:type="gramStart"/>
      <w:r w:rsidRPr="00E87E62">
        <w:rPr>
          <w:rFonts w:eastAsia="Times New Roman" w:cs="Times New Roman"/>
          <w:szCs w:val="28"/>
          <w:lang w:eastAsia="ru-RU"/>
        </w:rPr>
        <w:t>учреждении,  для</w:t>
      </w:r>
      <w:proofErr w:type="gramEnd"/>
      <w:r w:rsidRPr="00E87E62">
        <w:rPr>
          <w:rFonts w:eastAsia="Times New Roman" w:cs="Times New Roman"/>
          <w:szCs w:val="28"/>
          <w:lang w:eastAsia="ru-RU"/>
        </w:rPr>
        <w:t xml:space="preserve"> педагогов созданы  комфортные условия работы. </w:t>
      </w:r>
    </w:p>
    <w:p w:rsidR="00447F47" w:rsidRPr="00E87E62" w:rsidRDefault="00447F47" w:rsidP="00447F47">
      <w:pPr>
        <w:spacing w:beforeAutospacing="1" w:after="0" w:afterAutospacing="1" w:line="240" w:lineRule="auto"/>
        <w:jc w:val="both"/>
        <w:rPr>
          <w:rFonts w:eastAsia="Times New Roman" w:cs="Times New Roman"/>
          <w:b/>
          <w:szCs w:val="28"/>
          <w:lang w:eastAsia="ru-RU"/>
        </w:rPr>
      </w:pPr>
      <w:r w:rsidRPr="00E87E62">
        <w:rPr>
          <w:rFonts w:eastAsia="Times New Roman" w:cs="Times New Roman"/>
          <w:b/>
          <w:szCs w:val="28"/>
          <w:lang w:eastAsia="ru-RU"/>
        </w:rPr>
        <w:t xml:space="preserve">Степень удовлетворённости родителей образовательным учреждением </w:t>
      </w:r>
    </w:p>
    <w:p w:rsidR="00447F47" w:rsidRPr="00E87E62" w:rsidRDefault="00447F47" w:rsidP="00447F47">
      <w:pPr>
        <w:spacing w:beforeAutospacing="1" w:after="0" w:afterAutospacing="1" w:line="240" w:lineRule="auto"/>
        <w:jc w:val="both"/>
        <w:rPr>
          <w:rFonts w:eastAsia="Times New Roman" w:cs="Times New Roman"/>
          <w:b/>
          <w:szCs w:val="28"/>
          <w:lang w:eastAsia="ru-RU"/>
        </w:rPr>
      </w:pPr>
      <w:r w:rsidRPr="00E87E62">
        <w:rPr>
          <w:rFonts w:eastAsia="Times New Roman" w:cs="Times New Roman"/>
          <w:b/>
          <w:szCs w:val="28"/>
          <w:lang w:eastAsia="ru-RU"/>
        </w:rPr>
        <w:t>(</w:t>
      </w:r>
      <w:proofErr w:type="gramStart"/>
      <w:r w:rsidRPr="00E87E62">
        <w:rPr>
          <w:rFonts w:eastAsia="Times New Roman" w:cs="Times New Roman"/>
          <w:b/>
          <w:szCs w:val="28"/>
          <w:lang w:eastAsia="ru-RU"/>
        </w:rPr>
        <w:t>методика</w:t>
      </w:r>
      <w:proofErr w:type="gramEnd"/>
      <w:r w:rsidRPr="00E87E62">
        <w:rPr>
          <w:rFonts w:eastAsia="Times New Roman" w:cs="Times New Roman"/>
          <w:b/>
          <w:szCs w:val="28"/>
          <w:lang w:eastAsia="ru-RU"/>
        </w:rPr>
        <w:t xml:space="preserve"> </w:t>
      </w:r>
      <w:proofErr w:type="spellStart"/>
      <w:r w:rsidRPr="00E87E62">
        <w:rPr>
          <w:rFonts w:eastAsia="Times New Roman" w:cs="Times New Roman"/>
          <w:b/>
          <w:szCs w:val="28"/>
          <w:lang w:eastAsia="ru-RU"/>
        </w:rPr>
        <w:t>Е.Н.Степанова</w:t>
      </w:r>
      <w:proofErr w:type="spellEnd"/>
      <w:r w:rsidRPr="00E87E62">
        <w:rPr>
          <w:rFonts w:eastAsia="Times New Roman" w:cs="Times New Roman"/>
          <w:b/>
          <w:szCs w:val="28"/>
          <w:lang w:eastAsia="ru-RU"/>
        </w:rPr>
        <w:t>)</w:t>
      </w:r>
    </w:p>
    <w:p w:rsidR="00447F47" w:rsidRPr="00E87E62" w:rsidRDefault="00447F47" w:rsidP="00447F47">
      <w:pPr>
        <w:spacing w:beforeAutospacing="1" w:after="0" w:afterAutospacing="1" w:line="240" w:lineRule="auto"/>
        <w:jc w:val="both"/>
        <w:rPr>
          <w:rFonts w:eastAsia="Times New Roman" w:cs="Times New Roman"/>
          <w:szCs w:val="28"/>
          <w:lang w:eastAsia="ru-RU"/>
        </w:rPr>
      </w:pPr>
      <w:r w:rsidRPr="00E87E62">
        <w:rPr>
          <w:rFonts w:eastAsia="Times New Roman" w:cs="Times New Roman"/>
          <w:szCs w:val="28"/>
          <w:lang w:eastAsia="ru-RU"/>
        </w:rPr>
        <w:t xml:space="preserve">Цель: выявить уровень удовлетворённости </w:t>
      </w:r>
      <w:proofErr w:type="gramStart"/>
      <w:r w:rsidRPr="00E87E62">
        <w:rPr>
          <w:rFonts w:eastAsia="Times New Roman" w:cs="Times New Roman"/>
          <w:szCs w:val="28"/>
          <w:lang w:eastAsia="ru-RU"/>
        </w:rPr>
        <w:t>родителей  работой</w:t>
      </w:r>
      <w:proofErr w:type="gramEnd"/>
      <w:r w:rsidRPr="00E87E62">
        <w:rPr>
          <w:rFonts w:eastAsia="Times New Roman" w:cs="Times New Roman"/>
          <w:szCs w:val="28"/>
          <w:lang w:eastAsia="ru-RU"/>
        </w:rPr>
        <w:t xml:space="preserve"> образовательного учреждения и его педагогического коллектива</w:t>
      </w:r>
    </w:p>
    <w:p w:rsidR="00447F47" w:rsidRPr="00E87E62" w:rsidRDefault="00447F47" w:rsidP="00447F47">
      <w:pPr>
        <w:spacing w:beforeAutospacing="1" w:after="0" w:afterAutospacing="1" w:line="240" w:lineRule="auto"/>
        <w:jc w:val="both"/>
        <w:rPr>
          <w:rFonts w:eastAsia="Times New Roman" w:cs="Times New Roman"/>
          <w:szCs w:val="28"/>
          <w:lang w:eastAsia="ru-RU"/>
        </w:rPr>
      </w:pPr>
      <w:r w:rsidRPr="00E87E62">
        <w:rPr>
          <w:rFonts w:eastAsia="Times New Roman" w:cs="Times New Roman"/>
          <w:szCs w:val="28"/>
          <w:lang w:eastAsia="ru-RU"/>
        </w:rPr>
        <w:t xml:space="preserve">Результаты показывают, что уровень удовлетворённости </w:t>
      </w:r>
      <w:proofErr w:type="gramStart"/>
      <w:r w:rsidRPr="00E87E62">
        <w:rPr>
          <w:rFonts w:eastAsia="Times New Roman" w:cs="Times New Roman"/>
          <w:szCs w:val="28"/>
          <w:lang w:eastAsia="ru-RU"/>
        </w:rPr>
        <w:t>родителей  высокий</w:t>
      </w:r>
      <w:proofErr w:type="gramEnd"/>
      <w:r w:rsidRPr="00E87E62">
        <w:rPr>
          <w:rFonts w:eastAsia="Times New Roman" w:cs="Times New Roman"/>
          <w:szCs w:val="28"/>
          <w:lang w:eastAsia="ru-RU"/>
        </w:rPr>
        <w:t>. Это показывает, что родителям, как и обучающимся нравится сама школа, коллектив школы и класса, положительные отношения педагогов к каждому воспитаннику школы, к родителям.</w:t>
      </w:r>
    </w:p>
    <w:p w:rsidR="00447F47" w:rsidRPr="00E87E62" w:rsidRDefault="00447F47" w:rsidP="00447F47">
      <w:pPr>
        <w:spacing w:beforeAutospacing="1" w:after="0" w:afterAutospacing="1" w:line="240" w:lineRule="auto"/>
        <w:jc w:val="both"/>
        <w:rPr>
          <w:rFonts w:eastAsia="Times New Roman" w:cs="Times New Roman"/>
          <w:szCs w:val="28"/>
          <w:lang w:eastAsia="ru-RU"/>
        </w:rPr>
      </w:pPr>
      <w:r w:rsidRPr="00E87E62">
        <w:rPr>
          <w:rFonts w:eastAsia="Times New Roman" w:cs="Times New Roman"/>
          <w:noProof/>
          <w:szCs w:val="28"/>
          <w:lang w:eastAsia="ru-RU"/>
        </w:rPr>
        <w:drawing>
          <wp:inline distT="0" distB="0" distL="0" distR="0" wp14:anchorId="67E748C9" wp14:editId="2EE03DA2">
            <wp:extent cx="5257800" cy="290512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7F47" w:rsidRPr="00E87E62" w:rsidRDefault="00447F47" w:rsidP="00447F47">
      <w:pPr>
        <w:spacing w:beforeAutospacing="1" w:after="100" w:afterAutospacing="1" w:line="240" w:lineRule="auto"/>
        <w:jc w:val="both"/>
        <w:rPr>
          <w:rFonts w:eastAsia="Times New Roman" w:cs="Times New Roman"/>
          <w:szCs w:val="28"/>
          <w:lang w:eastAsia="ru-RU"/>
        </w:rPr>
      </w:pPr>
      <w:r w:rsidRPr="00E87E62">
        <w:rPr>
          <w:rFonts w:eastAsia="Times New Roman" w:cs="Times New Roman"/>
          <w:szCs w:val="28"/>
          <w:lang w:eastAsia="ru-RU"/>
        </w:rPr>
        <w:lastRenderedPageBreak/>
        <w:t>В 2019-</w:t>
      </w:r>
      <w:proofErr w:type="gramStart"/>
      <w:r w:rsidRPr="00E87E62">
        <w:rPr>
          <w:rFonts w:eastAsia="Times New Roman" w:cs="Times New Roman"/>
          <w:szCs w:val="28"/>
          <w:lang w:eastAsia="ru-RU"/>
        </w:rPr>
        <w:t>2020  учебном</w:t>
      </w:r>
      <w:proofErr w:type="gramEnd"/>
      <w:r w:rsidRPr="00E87E62">
        <w:rPr>
          <w:rFonts w:eastAsia="Times New Roman" w:cs="Times New Roman"/>
          <w:szCs w:val="28"/>
          <w:lang w:eastAsia="ru-RU"/>
        </w:rPr>
        <w:t xml:space="preserve"> году  дети, занимающиеся по СИПР, продолжают  посещать  коррекционные занятия. К концу учебного года были достигнуты каждым обучающимся </w:t>
      </w:r>
      <w:proofErr w:type="gramStart"/>
      <w:r w:rsidRPr="00E87E62">
        <w:rPr>
          <w:rFonts w:eastAsia="Times New Roman" w:cs="Times New Roman"/>
          <w:szCs w:val="28"/>
          <w:lang w:eastAsia="ru-RU"/>
        </w:rPr>
        <w:t>свои  небольшие</w:t>
      </w:r>
      <w:proofErr w:type="gramEnd"/>
      <w:r w:rsidRPr="00E87E62">
        <w:rPr>
          <w:rFonts w:eastAsia="Times New Roman" w:cs="Times New Roman"/>
          <w:szCs w:val="28"/>
          <w:lang w:eastAsia="ru-RU"/>
        </w:rPr>
        <w:t xml:space="preserve"> положительные результаты.</w:t>
      </w:r>
    </w:p>
    <w:p w:rsidR="00447F47" w:rsidRPr="00E87E62" w:rsidRDefault="00447F47" w:rsidP="00447F47">
      <w:pPr>
        <w:widowControl w:val="0"/>
        <w:tabs>
          <w:tab w:val="left" w:pos="5670"/>
          <w:tab w:val="left" w:leader="underscore" w:pos="8364"/>
        </w:tabs>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В тесном контакте работаю с родителями, учителями начальных классов, среднего и старшего </w:t>
      </w:r>
      <w:proofErr w:type="gramStart"/>
      <w:r w:rsidRPr="00E87E62">
        <w:rPr>
          <w:rFonts w:eastAsia="Times New Roman" w:cs="Times New Roman"/>
          <w:szCs w:val="28"/>
          <w:lang w:eastAsia="ru-RU"/>
        </w:rPr>
        <w:t>звена,  с</w:t>
      </w:r>
      <w:proofErr w:type="gramEnd"/>
      <w:r w:rsidRPr="00E87E62">
        <w:rPr>
          <w:rFonts w:eastAsia="Times New Roman" w:cs="Times New Roman"/>
          <w:szCs w:val="28"/>
          <w:lang w:eastAsia="ru-RU"/>
        </w:rPr>
        <w:t xml:space="preserve"> администрацией школы, медицинскими работниками, социальным педагогом.</w:t>
      </w:r>
    </w:p>
    <w:p w:rsidR="00447F47" w:rsidRPr="00E87E62" w:rsidRDefault="00447F47" w:rsidP="00447F47">
      <w:pPr>
        <w:widowControl w:val="0"/>
        <w:tabs>
          <w:tab w:val="left" w:pos="5670"/>
          <w:tab w:val="left" w:leader="underscore" w:pos="8364"/>
        </w:tabs>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Отслеживаю результаты обучения и воспитания обучающихся на </w:t>
      </w:r>
      <w:proofErr w:type="gramStart"/>
      <w:r w:rsidRPr="00E87E62">
        <w:rPr>
          <w:rFonts w:eastAsia="Times New Roman" w:cs="Times New Roman"/>
          <w:szCs w:val="28"/>
          <w:lang w:eastAsia="ru-RU"/>
        </w:rPr>
        <w:t>основании  которых</w:t>
      </w:r>
      <w:proofErr w:type="gramEnd"/>
      <w:r w:rsidRPr="00E87E62">
        <w:rPr>
          <w:rFonts w:eastAsia="Times New Roman" w:cs="Times New Roman"/>
          <w:szCs w:val="28"/>
          <w:lang w:eastAsia="ru-RU"/>
        </w:rPr>
        <w:t xml:space="preserve"> планирую курс занятий на следующий год  по развитию психических процессов обучающихся (воспитанников).</w:t>
      </w:r>
    </w:p>
    <w:p w:rsidR="00447F47" w:rsidRPr="00E87E62" w:rsidRDefault="00447F47" w:rsidP="00447F47">
      <w:pPr>
        <w:widowControl w:val="0"/>
        <w:autoSpaceDE w:val="0"/>
        <w:autoSpaceDN w:val="0"/>
        <w:adjustRightInd w:val="0"/>
        <w:spacing w:after="0" w:line="240" w:lineRule="auto"/>
        <w:rPr>
          <w:rFonts w:eastAsia="Times New Roman" w:cs="Times New Roman"/>
          <w:b/>
          <w:szCs w:val="28"/>
          <w:u w:val="single"/>
          <w:lang w:eastAsia="ru-RU"/>
        </w:rPr>
      </w:pPr>
    </w:p>
    <w:p w:rsidR="00447F47" w:rsidRPr="00E87E62" w:rsidRDefault="00447F47" w:rsidP="00447F47">
      <w:pPr>
        <w:spacing w:line="240" w:lineRule="auto"/>
        <w:jc w:val="center"/>
        <w:rPr>
          <w:rFonts w:eastAsia="Calibri" w:cs="Times New Roman"/>
          <w:b/>
          <w:szCs w:val="28"/>
        </w:rPr>
      </w:pPr>
      <w:r w:rsidRPr="00E87E62">
        <w:rPr>
          <w:rFonts w:eastAsia="Calibri" w:cs="Times New Roman"/>
          <w:b/>
          <w:szCs w:val="28"/>
        </w:rPr>
        <w:t>Аналитический отчёт учителя-логопеда ГОУ ЯО «Гаврилов-Ямская школа-интернат» за 2019-2020 учебный год.</w:t>
      </w:r>
    </w:p>
    <w:p w:rsidR="00447F47" w:rsidRPr="00E87E62" w:rsidRDefault="00447F47" w:rsidP="00447F47">
      <w:pPr>
        <w:spacing w:after="0" w:line="240" w:lineRule="auto"/>
        <w:rPr>
          <w:rFonts w:eastAsia="Calibri" w:cs="Times New Roman"/>
          <w:b/>
          <w:szCs w:val="28"/>
        </w:rPr>
      </w:pPr>
      <w:r w:rsidRPr="00E87E62">
        <w:rPr>
          <w:rFonts w:eastAsia="Calibri" w:cs="Times New Roman"/>
          <w:b/>
          <w:szCs w:val="28"/>
        </w:rPr>
        <w:t>Специализированное оказание логопедической помощи обучающимся, имеющим недостатки в развитии устной и письменной речи – главная цель в работе логопеда.</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 xml:space="preserve">Основными задачами логопедической помощи являются: </w:t>
      </w:r>
    </w:p>
    <w:p w:rsidR="00447F47" w:rsidRPr="00E87E62" w:rsidRDefault="00447F47" w:rsidP="00447F47">
      <w:pPr>
        <w:numPr>
          <w:ilvl w:val="0"/>
          <w:numId w:val="27"/>
        </w:numPr>
        <w:spacing w:after="0" w:line="240" w:lineRule="auto"/>
        <w:rPr>
          <w:rFonts w:eastAsia="Calibri" w:cs="Times New Roman"/>
          <w:szCs w:val="28"/>
        </w:rPr>
      </w:pPr>
      <w:proofErr w:type="gramStart"/>
      <w:r w:rsidRPr="00E87E62">
        <w:rPr>
          <w:rFonts w:eastAsia="Calibri" w:cs="Times New Roman"/>
          <w:szCs w:val="28"/>
        </w:rPr>
        <w:t>устранение</w:t>
      </w:r>
      <w:proofErr w:type="gramEnd"/>
      <w:r w:rsidRPr="00E87E62">
        <w:rPr>
          <w:rFonts w:eastAsia="Calibri" w:cs="Times New Roman"/>
          <w:szCs w:val="28"/>
        </w:rPr>
        <w:t xml:space="preserve"> недостатков звукопроизношения; </w:t>
      </w:r>
    </w:p>
    <w:tbl>
      <w:tblPr>
        <w:tblpPr w:leftFromText="180" w:rightFromText="180" w:vertAnchor="text" w:horzAnchor="margin" w:tblpY="160"/>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121"/>
        <w:gridCol w:w="3377"/>
      </w:tblGrid>
      <w:tr w:rsidR="00447F47" w:rsidRPr="00E87E62" w:rsidTr="00E87E62">
        <w:trPr>
          <w:trHeight w:val="299"/>
        </w:trPr>
        <w:tc>
          <w:tcPr>
            <w:tcW w:w="567" w:type="dxa"/>
            <w:tcBorders>
              <w:top w:val="single" w:sz="4" w:space="0" w:color="000000"/>
              <w:left w:val="single" w:sz="4" w:space="0" w:color="000000"/>
              <w:bottom w:val="single" w:sz="4" w:space="0" w:color="000000"/>
              <w:right w:val="single" w:sz="4" w:space="0" w:color="000000"/>
            </w:tcBorders>
            <w:hideMark/>
          </w:tcPr>
          <w:p w:rsidR="00447F47" w:rsidRPr="00E87E62" w:rsidRDefault="00447F47" w:rsidP="00447F47">
            <w:pPr>
              <w:spacing w:after="0" w:line="240" w:lineRule="auto"/>
              <w:rPr>
                <w:rFonts w:eastAsia="Calibri" w:cs="Times New Roman"/>
                <w:b/>
                <w:szCs w:val="28"/>
              </w:rPr>
            </w:pPr>
            <w:r w:rsidRPr="00E87E62">
              <w:rPr>
                <w:rFonts w:eastAsia="Calibri" w:cs="Times New Roman"/>
                <w:b/>
                <w:szCs w:val="28"/>
              </w:rPr>
              <w:t>№</w:t>
            </w:r>
          </w:p>
        </w:tc>
        <w:tc>
          <w:tcPr>
            <w:tcW w:w="6121" w:type="dxa"/>
            <w:tcBorders>
              <w:top w:val="single" w:sz="4" w:space="0" w:color="000000"/>
              <w:left w:val="single" w:sz="4" w:space="0" w:color="000000"/>
              <w:bottom w:val="single" w:sz="4" w:space="0" w:color="000000"/>
              <w:right w:val="single" w:sz="4" w:space="0" w:color="000000"/>
            </w:tcBorders>
          </w:tcPr>
          <w:p w:rsidR="00447F47" w:rsidRPr="00E87E62" w:rsidRDefault="00447F47" w:rsidP="00447F47">
            <w:pPr>
              <w:spacing w:after="0" w:line="240" w:lineRule="auto"/>
              <w:rPr>
                <w:rFonts w:eastAsia="Calibri" w:cs="Times New Roman"/>
                <w:b/>
                <w:szCs w:val="28"/>
              </w:rPr>
            </w:pPr>
          </w:p>
        </w:tc>
        <w:tc>
          <w:tcPr>
            <w:tcW w:w="3377" w:type="dxa"/>
            <w:tcBorders>
              <w:top w:val="single" w:sz="4" w:space="0" w:color="000000"/>
              <w:left w:val="single" w:sz="4" w:space="0" w:color="000000"/>
              <w:bottom w:val="single" w:sz="4" w:space="0" w:color="000000"/>
              <w:right w:val="single" w:sz="4" w:space="0" w:color="000000"/>
            </w:tcBorders>
            <w:hideMark/>
          </w:tcPr>
          <w:p w:rsidR="00447F47" w:rsidRPr="00E87E62" w:rsidRDefault="00447F47" w:rsidP="00447F47">
            <w:pPr>
              <w:spacing w:after="0" w:line="240" w:lineRule="auto"/>
              <w:rPr>
                <w:rFonts w:eastAsia="Calibri" w:cs="Times New Roman"/>
                <w:b/>
                <w:szCs w:val="28"/>
              </w:rPr>
            </w:pPr>
            <w:r w:rsidRPr="00E87E62">
              <w:rPr>
                <w:rFonts w:eastAsia="Calibri" w:cs="Times New Roman"/>
                <w:b/>
                <w:szCs w:val="28"/>
              </w:rPr>
              <w:t>Количество детей</w:t>
            </w:r>
          </w:p>
        </w:tc>
      </w:tr>
      <w:tr w:rsidR="00447F47" w:rsidRPr="00E87E62" w:rsidTr="00E87E62">
        <w:trPr>
          <w:trHeight w:val="557"/>
        </w:trPr>
        <w:tc>
          <w:tcPr>
            <w:tcW w:w="567" w:type="dxa"/>
            <w:tcBorders>
              <w:top w:val="single" w:sz="4" w:space="0" w:color="000000"/>
              <w:left w:val="single" w:sz="4" w:space="0" w:color="000000"/>
              <w:bottom w:val="single" w:sz="4" w:space="0" w:color="000000"/>
              <w:right w:val="single" w:sz="4" w:space="0" w:color="000000"/>
            </w:tcBorders>
            <w:hideMark/>
          </w:tcPr>
          <w:p w:rsidR="00447F47" w:rsidRPr="00E87E62" w:rsidRDefault="00447F47" w:rsidP="00447F47">
            <w:pPr>
              <w:spacing w:after="0" w:line="240" w:lineRule="auto"/>
              <w:rPr>
                <w:rFonts w:eastAsia="Calibri" w:cs="Times New Roman"/>
                <w:szCs w:val="28"/>
              </w:rPr>
            </w:pPr>
            <w:r w:rsidRPr="00E87E62">
              <w:rPr>
                <w:rFonts w:eastAsia="Calibri" w:cs="Times New Roman"/>
                <w:szCs w:val="28"/>
              </w:rPr>
              <w:t>1</w:t>
            </w:r>
          </w:p>
        </w:tc>
        <w:tc>
          <w:tcPr>
            <w:tcW w:w="6121" w:type="dxa"/>
            <w:tcBorders>
              <w:top w:val="single" w:sz="4" w:space="0" w:color="000000"/>
              <w:left w:val="single" w:sz="4" w:space="0" w:color="000000"/>
              <w:bottom w:val="single" w:sz="4" w:space="0" w:color="000000"/>
              <w:right w:val="single" w:sz="4" w:space="0" w:color="000000"/>
            </w:tcBorders>
            <w:hideMark/>
          </w:tcPr>
          <w:p w:rsidR="00447F47" w:rsidRPr="00E87E62" w:rsidRDefault="00447F47" w:rsidP="00447F47">
            <w:pPr>
              <w:spacing w:after="0" w:line="240" w:lineRule="auto"/>
              <w:rPr>
                <w:rFonts w:eastAsia="Calibri" w:cs="Times New Roman"/>
                <w:b/>
                <w:szCs w:val="28"/>
              </w:rPr>
            </w:pPr>
            <w:r w:rsidRPr="00E87E62">
              <w:rPr>
                <w:rFonts w:eastAsia="Calibri" w:cs="Times New Roman"/>
                <w:b/>
                <w:szCs w:val="28"/>
              </w:rPr>
              <w:t>Общее количество детей, принятых в логопедическую группу</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 Учащиеся с недоразвитием речи системного характера лёгкой степени тяжести F-83</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 xml:space="preserve">- Учащиеся с </w:t>
            </w:r>
            <w:proofErr w:type="spellStart"/>
            <w:r w:rsidRPr="00E87E62">
              <w:rPr>
                <w:rFonts w:eastAsia="Calibri" w:cs="Times New Roman"/>
                <w:szCs w:val="28"/>
              </w:rPr>
              <w:t>дисграфией</w:t>
            </w:r>
            <w:proofErr w:type="spellEnd"/>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 xml:space="preserve">- Учащиеся </w:t>
            </w:r>
            <w:proofErr w:type="gramStart"/>
            <w:r w:rsidRPr="00E87E62">
              <w:rPr>
                <w:rFonts w:eastAsia="Calibri" w:cs="Times New Roman"/>
                <w:szCs w:val="28"/>
              </w:rPr>
              <w:t>вспомогательных  классов</w:t>
            </w:r>
            <w:proofErr w:type="gramEnd"/>
            <w:r w:rsidRPr="00E87E62">
              <w:rPr>
                <w:rFonts w:eastAsia="Calibri" w:cs="Times New Roman"/>
                <w:szCs w:val="28"/>
              </w:rPr>
              <w:t xml:space="preserve"> с недоразвитием речи системного характера (</w:t>
            </w:r>
            <w:r w:rsidRPr="00E87E62">
              <w:rPr>
                <w:rFonts w:eastAsia="Calibri" w:cs="Times New Roman"/>
                <w:szCs w:val="28"/>
                <w:lang w:val="en-US"/>
              </w:rPr>
              <w:t>F</w:t>
            </w:r>
            <w:r w:rsidRPr="00E87E62">
              <w:rPr>
                <w:rFonts w:eastAsia="Calibri" w:cs="Times New Roman"/>
                <w:szCs w:val="28"/>
              </w:rPr>
              <w:t>-70) лёгкой степени тяжести</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 учащиеся с ФНР</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 xml:space="preserve">- учащиеся с </w:t>
            </w:r>
            <w:proofErr w:type="spellStart"/>
            <w:r w:rsidRPr="00E87E62">
              <w:rPr>
                <w:rFonts w:eastAsia="Calibri" w:cs="Times New Roman"/>
                <w:szCs w:val="28"/>
              </w:rPr>
              <w:t>дизорфографией</w:t>
            </w:r>
            <w:proofErr w:type="spellEnd"/>
          </w:p>
        </w:tc>
        <w:tc>
          <w:tcPr>
            <w:tcW w:w="3377" w:type="dxa"/>
            <w:tcBorders>
              <w:top w:val="single" w:sz="4" w:space="0" w:color="000000"/>
              <w:left w:val="single" w:sz="4" w:space="0" w:color="000000"/>
              <w:bottom w:val="single" w:sz="4" w:space="0" w:color="000000"/>
              <w:right w:val="single" w:sz="4" w:space="0" w:color="000000"/>
            </w:tcBorders>
          </w:tcPr>
          <w:p w:rsidR="00447F47" w:rsidRPr="00E87E62" w:rsidRDefault="00447F47" w:rsidP="00447F47">
            <w:pPr>
              <w:spacing w:after="0" w:line="240" w:lineRule="auto"/>
              <w:rPr>
                <w:rFonts w:eastAsia="Calibri" w:cs="Times New Roman"/>
                <w:b/>
                <w:szCs w:val="28"/>
              </w:rPr>
            </w:pPr>
            <w:r w:rsidRPr="00E87E62">
              <w:rPr>
                <w:rFonts w:eastAsia="Calibri" w:cs="Times New Roman"/>
                <w:b/>
                <w:szCs w:val="28"/>
              </w:rPr>
              <w:t>24</w:t>
            </w: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5</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7</w:t>
            </w: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11</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2</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3</w:t>
            </w:r>
          </w:p>
        </w:tc>
      </w:tr>
      <w:tr w:rsidR="00447F47" w:rsidRPr="00E87E62" w:rsidTr="00E87E62">
        <w:trPr>
          <w:trHeight w:val="1824"/>
        </w:trPr>
        <w:tc>
          <w:tcPr>
            <w:tcW w:w="567" w:type="dxa"/>
            <w:tcBorders>
              <w:top w:val="single" w:sz="4" w:space="0" w:color="000000"/>
              <w:left w:val="single" w:sz="4" w:space="0" w:color="000000"/>
              <w:bottom w:val="single" w:sz="4" w:space="0" w:color="000000"/>
              <w:right w:val="single" w:sz="4" w:space="0" w:color="000000"/>
            </w:tcBorders>
            <w:hideMark/>
          </w:tcPr>
          <w:p w:rsidR="00447F47" w:rsidRPr="00E87E62" w:rsidRDefault="00447F47" w:rsidP="00447F47">
            <w:pPr>
              <w:spacing w:after="0" w:line="240" w:lineRule="auto"/>
              <w:rPr>
                <w:rFonts w:eastAsia="Calibri" w:cs="Times New Roman"/>
                <w:szCs w:val="28"/>
              </w:rPr>
            </w:pPr>
            <w:r w:rsidRPr="00E87E62">
              <w:rPr>
                <w:rFonts w:eastAsia="Calibri" w:cs="Times New Roman"/>
                <w:szCs w:val="28"/>
              </w:rPr>
              <w:lastRenderedPageBreak/>
              <w:t>2</w:t>
            </w:r>
          </w:p>
        </w:tc>
        <w:tc>
          <w:tcPr>
            <w:tcW w:w="6121" w:type="dxa"/>
            <w:tcBorders>
              <w:top w:val="single" w:sz="4" w:space="0" w:color="000000"/>
              <w:left w:val="single" w:sz="4" w:space="0" w:color="000000"/>
              <w:bottom w:val="single" w:sz="4" w:space="0" w:color="000000"/>
              <w:right w:val="single" w:sz="4" w:space="0" w:color="000000"/>
            </w:tcBorders>
            <w:hideMark/>
          </w:tcPr>
          <w:p w:rsidR="00447F47" w:rsidRPr="00E87E62" w:rsidRDefault="00447F47" w:rsidP="00447F47">
            <w:pPr>
              <w:spacing w:after="0" w:line="240" w:lineRule="auto"/>
              <w:rPr>
                <w:rFonts w:eastAsia="Calibri" w:cs="Times New Roman"/>
                <w:b/>
                <w:szCs w:val="28"/>
              </w:rPr>
            </w:pPr>
            <w:r w:rsidRPr="00E87E62">
              <w:rPr>
                <w:rFonts w:eastAsia="Calibri" w:cs="Times New Roman"/>
                <w:b/>
                <w:szCs w:val="28"/>
              </w:rPr>
              <w:t>Общее количество детей, выпущенных из логопедической группы</w:t>
            </w:r>
          </w:p>
          <w:p w:rsidR="00447F47" w:rsidRPr="00E87E62" w:rsidRDefault="00447F47" w:rsidP="00447F47">
            <w:pPr>
              <w:spacing w:after="0" w:line="240" w:lineRule="auto"/>
              <w:rPr>
                <w:rFonts w:eastAsia="Calibri" w:cs="Times New Roman"/>
                <w:b/>
                <w:szCs w:val="28"/>
              </w:rPr>
            </w:pPr>
            <w:r w:rsidRPr="00E87E62">
              <w:rPr>
                <w:rFonts w:eastAsia="Calibri" w:cs="Times New Roman"/>
                <w:b/>
                <w:szCs w:val="28"/>
              </w:rPr>
              <w:t>-с нарушениями устной речи</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 норма</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-со значительными улучшениями</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-без улучшений</w:t>
            </w:r>
          </w:p>
          <w:p w:rsidR="00447F47" w:rsidRPr="00E87E62" w:rsidRDefault="00447F47" w:rsidP="00447F47">
            <w:pPr>
              <w:spacing w:after="0" w:line="240" w:lineRule="auto"/>
              <w:rPr>
                <w:rFonts w:eastAsia="Calibri" w:cs="Times New Roman"/>
                <w:b/>
                <w:szCs w:val="28"/>
              </w:rPr>
            </w:pPr>
            <w:r w:rsidRPr="00E87E62">
              <w:rPr>
                <w:rFonts w:eastAsia="Calibri" w:cs="Times New Roman"/>
                <w:b/>
                <w:szCs w:val="28"/>
              </w:rPr>
              <w:t>- с нарушениями письменной речи</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 норма</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-со значительными улучшениями</w:t>
            </w:r>
          </w:p>
          <w:p w:rsidR="00447F47" w:rsidRPr="00E87E62" w:rsidRDefault="00447F47" w:rsidP="00447F47">
            <w:pPr>
              <w:spacing w:after="0" w:line="240" w:lineRule="auto"/>
              <w:rPr>
                <w:rFonts w:eastAsia="Calibri" w:cs="Times New Roman"/>
                <w:b/>
                <w:szCs w:val="28"/>
              </w:rPr>
            </w:pPr>
            <w:r w:rsidRPr="00E87E62">
              <w:rPr>
                <w:rFonts w:eastAsia="Calibri" w:cs="Times New Roman"/>
                <w:szCs w:val="28"/>
              </w:rPr>
              <w:t>-без улучшений.</w:t>
            </w:r>
          </w:p>
        </w:tc>
        <w:tc>
          <w:tcPr>
            <w:tcW w:w="3377" w:type="dxa"/>
            <w:tcBorders>
              <w:top w:val="single" w:sz="4" w:space="0" w:color="000000"/>
              <w:left w:val="single" w:sz="4" w:space="0" w:color="000000"/>
              <w:bottom w:val="single" w:sz="4" w:space="0" w:color="000000"/>
              <w:right w:val="single" w:sz="4" w:space="0" w:color="000000"/>
            </w:tcBorders>
          </w:tcPr>
          <w:p w:rsidR="00447F47" w:rsidRPr="00E87E62" w:rsidRDefault="00447F47" w:rsidP="00447F47">
            <w:pPr>
              <w:spacing w:after="0" w:line="240" w:lineRule="auto"/>
              <w:rPr>
                <w:rFonts w:eastAsia="Calibri" w:cs="Times New Roman"/>
                <w:b/>
                <w:szCs w:val="28"/>
              </w:rPr>
            </w:pPr>
            <w:r w:rsidRPr="00E87E62">
              <w:rPr>
                <w:rFonts w:eastAsia="Calibri" w:cs="Times New Roman"/>
                <w:b/>
                <w:szCs w:val="28"/>
              </w:rPr>
              <w:t>5</w:t>
            </w:r>
          </w:p>
          <w:p w:rsidR="00447F47" w:rsidRPr="00E87E62" w:rsidRDefault="00447F47" w:rsidP="00447F47">
            <w:pPr>
              <w:spacing w:after="0" w:line="240" w:lineRule="auto"/>
              <w:rPr>
                <w:rFonts w:eastAsia="Calibri" w:cs="Times New Roman"/>
                <w:b/>
                <w:szCs w:val="28"/>
              </w:rPr>
            </w:pPr>
          </w:p>
          <w:p w:rsidR="00447F47" w:rsidRPr="00E87E62" w:rsidRDefault="00447F47" w:rsidP="00447F47">
            <w:pPr>
              <w:spacing w:after="0" w:line="240" w:lineRule="auto"/>
              <w:rPr>
                <w:rFonts w:eastAsia="Calibri" w:cs="Times New Roman"/>
                <w:b/>
                <w:szCs w:val="28"/>
              </w:rPr>
            </w:pPr>
            <w:r w:rsidRPr="00E87E62">
              <w:rPr>
                <w:rFonts w:eastAsia="Calibri" w:cs="Times New Roman"/>
                <w:b/>
                <w:szCs w:val="28"/>
              </w:rPr>
              <w:t>2</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2</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0</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0</w:t>
            </w:r>
          </w:p>
          <w:p w:rsidR="00447F47" w:rsidRPr="00E87E62" w:rsidRDefault="00447F47" w:rsidP="00447F47">
            <w:pPr>
              <w:spacing w:after="0" w:line="240" w:lineRule="auto"/>
              <w:rPr>
                <w:rFonts w:eastAsia="Calibri" w:cs="Times New Roman"/>
                <w:b/>
                <w:szCs w:val="28"/>
              </w:rPr>
            </w:pPr>
            <w:r w:rsidRPr="00E87E62">
              <w:rPr>
                <w:rFonts w:eastAsia="Calibri" w:cs="Times New Roman"/>
                <w:b/>
                <w:szCs w:val="28"/>
              </w:rPr>
              <w:t>3</w:t>
            </w:r>
          </w:p>
          <w:p w:rsidR="00447F47" w:rsidRPr="00E87E62" w:rsidRDefault="00447F47" w:rsidP="00447F47">
            <w:pPr>
              <w:spacing w:after="0" w:line="240" w:lineRule="auto"/>
              <w:rPr>
                <w:rFonts w:eastAsia="Calibri" w:cs="Times New Roman"/>
                <w:b/>
                <w:szCs w:val="28"/>
              </w:rPr>
            </w:pPr>
            <w:r w:rsidRPr="00E87E62">
              <w:rPr>
                <w:rFonts w:eastAsia="Calibri" w:cs="Times New Roman"/>
                <w:b/>
                <w:szCs w:val="28"/>
              </w:rPr>
              <w:t>1</w:t>
            </w:r>
          </w:p>
          <w:p w:rsidR="00447F47" w:rsidRPr="00E87E62" w:rsidRDefault="00447F47" w:rsidP="00447F47">
            <w:pPr>
              <w:spacing w:after="0" w:line="240" w:lineRule="auto"/>
              <w:rPr>
                <w:rFonts w:eastAsia="Calibri" w:cs="Times New Roman"/>
                <w:b/>
                <w:szCs w:val="28"/>
              </w:rPr>
            </w:pPr>
            <w:r w:rsidRPr="00E87E62">
              <w:rPr>
                <w:rFonts w:eastAsia="Calibri" w:cs="Times New Roman"/>
                <w:b/>
                <w:szCs w:val="28"/>
              </w:rPr>
              <w:t>2</w:t>
            </w:r>
          </w:p>
          <w:p w:rsidR="00447F47" w:rsidRPr="00E87E62" w:rsidRDefault="00447F47" w:rsidP="00447F47">
            <w:pPr>
              <w:spacing w:after="0" w:line="240" w:lineRule="auto"/>
              <w:rPr>
                <w:rFonts w:eastAsia="Calibri" w:cs="Times New Roman"/>
                <w:b/>
                <w:szCs w:val="28"/>
              </w:rPr>
            </w:pPr>
            <w:r w:rsidRPr="00E87E62">
              <w:rPr>
                <w:rFonts w:eastAsia="Calibri" w:cs="Times New Roman"/>
                <w:b/>
                <w:szCs w:val="28"/>
              </w:rPr>
              <w:t>0</w:t>
            </w:r>
          </w:p>
        </w:tc>
      </w:tr>
      <w:tr w:rsidR="00447F47" w:rsidRPr="00E87E62" w:rsidTr="00E87E62">
        <w:trPr>
          <w:trHeight w:val="858"/>
        </w:trPr>
        <w:tc>
          <w:tcPr>
            <w:tcW w:w="567" w:type="dxa"/>
            <w:tcBorders>
              <w:top w:val="single" w:sz="4" w:space="0" w:color="000000"/>
              <w:left w:val="single" w:sz="4" w:space="0" w:color="000000"/>
              <w:bottom w:val="single" w:sz="4" w:space="0" w:color="000000"/>
              <w:right w:val="single" w:sz="4" w:space="0" w:color="000000"/>
            </w:tcBorders>
            <w:hideMark/>
          </w:tcPr>
          <w:p w:rsidR="00447F47" w:rsidRPr="00E87E62" w:rsidRDefault="00447F47" w:rsidP="00447F47">
            <w:pPr>
              <w:spacing w:after="0" w:line="240" w:lineRule="auto"/>
              <w:rPr>
                <w:rFonts w:eastAsia="Calibri" w:cs="Times New Roman"/>
                <w:szCs w:val="28"/>
              </w:rPr>
            </w:pPr>
            <w:r w:rsidRPr="00E87E62">
              <w:rPr>
                <w:rFonts w:eastAsia="Calibri" w:cs="Times New Roman"/>
                <w:szCs w:val="28"/>
              </w:rPr>
              <w:t>3</w:t>
            </w:r>
          </w:p>
        </w:tc>
        <w:tc>
          <w:tcPr>
            <w:tcW w:w="6121" w:type="dxa"/>
            <w:tcBorders>
              <w:top w:val="single" w:sz="4" w:space="0" w:color="000000"/>
              <w:left w:val="single" w:sz="4" w:space="0" w:color="000000"/>
              <w:bottom w:val="single" w:sz="4" w:space="0" w:color="000000"/>
              <w:right w:val="single" w:sz="4" w:space="0" w:color="000000"/>
            </w:tcBorders>
            <w:hideMark/>
          </w:tcPr>
          <w:p w:rsidR="00447F47" w:rsidRPr="00E87E62" w:rsidRDefault="00447F47" w:rsidP="00447F47">
            <w:pPr>
              <w:spacing w:after="0" w:line="240" w:lineRule="auto"/>
              <w:rPr>
                <w:rFonts w:eastAsia="Calibri" w:cs="Times New Roman"/>
                <w:b/>
                <w:szCs w:val="28"/>
              </w:rPr>
            </w:pPr>
            <w:r w:rsidRPr="00E87E62">
              <w:rPr>
                <w:rFonts w:eastAsia="Calibri" w:cs="Times New Roman"/>
                <w:b/>
                <w:szCs w:val="28"/>
              </w:rPr>
              <w:t>Оставлено на логопедическом пункте,</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по</w:t>
            </w:r>
            <w:proofErr w:type="gramEnd"/>
            <w:r w:rsidRPr="00E87E62">
              <w:rPr>
                <w:rFonts w:eastAsia="Calibri" w:cs="Times New Roman"/>
                <w:szCs w:val="28"/>
              </w:rPr>
              <w:t xml:space="preserve"> причине сложного речевого нарушения: системное недоразвитие речи </w:t>
            </w:r>
          </w:p>
          <w:p w:rsidR="00447F47" w:rsidRPr="00E87E62" w:rsidRDefault="00447F47" w:rsidP="00447F47">
            <w:pPr>
              <w:spacing w:after="0" w:line="240" w:lineRule="auto"/>
              <w:rPr>
                <w:rFonts w:eastAsia="Calibri" w:cs="Times New Roman"/>
                <w:i/>
                <w:szCs w:val="28"/>
              </w:rPr>
            </w:pPr>
            <w:proofErr w:type="gramStart"/>
            <w:r w:rsidRPr="00E87E62">
              <w:rPr>
                <w:rFonts w:eastAsia="Calibri" w:cs="Times New Roman"/>
                <w:szCs w:val="28"/>
              </w:rPr>
              <w:t>( программа</w:t>
            </w:r>
            <w:proofErr w:type="gramEnd"/>
            <w:r w:rsidRPr="00E87E62">
              <w:rPr>
                <w:rFonts w:eastAsia="Calibri" w:cs="Times New Roman"/>
                <w:szCs w:val="28"/>
              </w:rPr>
              <w:t xml:space="preserve"> предусматривает 4 года обучения).</w:t>
            </w:r>
          </w:p>
        </w:tc>
        <w:tc>
          <w:tcPr>
            <w:tcW w:w="3377" w:type="dxa"/>
            <w:tcBorders>
              <w:top w:val="single" w:sz="4" w:space="0" w:color="000000"/>
              <w:left w:val="single" w:sz="4" w:space="0" w:color="000000"/>
              <w:bottom w:val="single" w:sz="4" w:space="0" w:color="000000"/>
              <w:right w:val="single" w:sz="4" w:space="0" w:color="000000"/>
            </w:tcBorders>
          </w:tcPr>
          <w:p w:rsidR="00447F47" w:rsidRPr="00E87E62" w:rsidRDefault="00447F47" w:rsidP="00447F47">
            <w:pPr>
              <w:spacing w:after="0" w:line="240" w:lineRule="auto"/>
              <w:rPr>
                <w:rFonts w:eastAsia="Calibri" w:cs="Times New Roman"/>
                <w:szCs w:val="28"/>
              </w:rPr>
            </w:pPr>
            <w:r w:rsidRPr="00E87E62">
              <w:rPr>
                <w:rFonts w:eastAsia="Calibri" w:cs="Times New Roman"/>
                <w:szCs w:val="28"/>
              </w:rPr>
              <w:t>19</w:t>
            </w:r>
          </w:p>
          <w:p w:rsidR="00447F47" w:rsidRPr="00E87E62" w:rsidRDefault="00447F47" w:rsidP="00447F47">
            <w:pPr>
              <w:spacing w:after="0" w:line="240" w:lineRule="auto"/>
              <w:rPr>
                <w:rFonts w:eastAsia="Calibri" w:cs="Times New Roman"/>
                <w:szCs w:val="28"/>
              </w:rPr>
            </w:pPr>
          </w:p>
        </w:tc>
      </w:tr>
    </w:tbl>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ликвидация</w:t>
      </w:r>
      <w:proofErr w:type="gramEnd"/>
      <w:r w:rsidRPr="00E87E62">
        <w:rPr>
          <w:rFonts w:eastAsia="Calibri" w:cs="Times New Roman"/>
          <w:szCs w:val="28"/>
        </w:rPr>
        <w:t xml:space="preserve"> пробелов и совершенствование лексико-грамматической стороны речи; </w:t>
      </w:r>
    </w:p>
    <w:p w:rsidR="00447F47" w:rsidRPr="00E87E62" w:rsidRDefault="00447F47" w:rsidP="00447F47">
      <w:pPr>
        <w:numPr>
          <w:ilvl w:val="0"/>
          <w:numId w:val="27"/>
        </w:numPr>
        <w:spacing w:after="0" w:line="240" w:lineRule="auto"/>
        <w:rPr>
          <w:rFonts w:eastAsia="Calibri" w:cs="Times New Roman"/>
          <w:szCs w:val="28"/>
        </w:rPr>
      </w:pPr>
      <w:proofErr w:type="gramStart"/>
      <w:r w:rsidRPr="00E87E62">
        <w:rPr>
          <w:rFonts w:eastAsia="Calibri" w:cs="Times New Roman"/>
          <w:szCs w:val="28"/>
        </w:rPr>
        <w:t>предупреждение</w:t>
      </w:r>
      <w:proofErr w:type="gramEnd"/>
      <w:r w:rsidRPr="00E87E62">
        <w:rPr>
          <w:rFonts w:eastAsia="Calibri" w:cs="Times New Roman"/>
          <w:szCs w:val="28"/>
        </w:rPr>
        <w:t xml:space="preserve"> нарушения письменной речи учащихся; </w:t>
      </w:r>
    </w:p>
    <w:p w:rsidR="00447F47" w:rsidRPr="00E87E62" w:rsidRDefault="00447F47" w:rsidP="00447F47">
      <w:pPr>
        <w:numPr>
          <w:ilvl w:val="0"/>
          <w:numId w:val="27"/>
        </w:numPr>
        <w:spacing w:after="0" w:line="240" w:lineRule="auto"/>
        <w:rPr>
          <w:rFonts w:eastAsia="Calibri" w:cs="Times New Roman"/>
          <w:szCs w:val="28"/>
        </w:rPr>
      </w:pPr>
      <w:proofErr w:type="gramStart"/>
      <w:r w:rsidRPr="00E87E62">
        <w:rPr>
          <w:rFonts w:eastAsia="Calibri" w:cs="Times New Roman"/>
          <w:szCs w:val="28"/>
        </w:rPr>
        <w:t>коррекция</w:t>
      </w:r>
      <w:proofErr w:type="gramEnd"/>
      <w:r w:rsidRPr="00E87E62">
        <w:rPr>
          <w:rFonts w:eastAsia="Calibri" w:cs="Times New Roman"/>
          <w:szCs w:val="28"/>
        </w:rPr>
        <w:t xml:space="preserve"> недостатков в развитии устной и письменной речи детей; </w:t>
      </w:r>
    </w:p>
    <w:p w:rsidR="00447F47" w:rsidRPr="00E87E62" w:rsidRDefault="00447F47" w:rsidP="00447F47">
      <w:pPr>
        <w:numPr>
          <w:ilvl w:val="0"/>
          <w:numId w:val="27"/>
        </w:numPr>
        <w:spacing w:after="0" w:line="240" w:lineRule="auto"/>
        <w:rPr>
          <w:rFonts w:eastAsia="Calibri" w:cs="Times New Roman"/>
          <w:szCs w:val="28"/>
        </w:rPr>
      </w:pPr>
      <w:proofErr w:type="gramStart"/>
      <w:r w:rsidRPr="00E87E62">
        <w:rPr>
          <w:rFonts w:eastAsia="Calibri" w:cs="Times New Roman"/>
          <w:szCs w:val="28"/>
        </w:rPr>
        <w:t>предупреждение</w:t>
      </w:r>
      <w:proofErr w:type="gramEnd"/>
      <w:r w:rsidRPr="00E87E62">
        <w:rPr>
          <w:rFonts w:eastAsia="Calibri" w:cs="Times New Roman"/>
          <w:szCs w:val="28"/>
        </w:rPr>
        <w:t xml:space="preserve"> и преодоление трудностей в освоении учащимися общеобразовательных программ; </w:t>
      </w:r>
    </w:p>
    <w:p w:rsidR="00447F47" w:rsidRPr="00E87E62" w:rsidRDefault="00447F47" w:rsidP="00447F47">
      <w:pPr>
        <w:numPr>
          <w:ilvl w:val="0"/>
          <w:numId w:val="27"/>
        </w:numPr>
        <w:spacing w:after="0" w:line="240" w:lineRule="auto"/>
        <w:rPr>
          <w:rFonts w:eastAsia="Calibri" w:cs="Times New Roman"/>
          <w:szCs w:val="28"/>
        </w:rPr>
      </w:pPr>
      <w:proofErr w:type="gramStart"/>
      <w:r w:rsidRPr="00E87E62">
        <w:rPr>
          <w:rFonts w:eastAsia="Calibri" w:cs="Times New Roman"/>
          <w:szCs w:val="28"/>
        </w:rPr>
        <w:t>консультативная</w:t>
      </w:r>
      <w:proofErr w:type="gramEnd"/>
      <w:r w:rsidRPr="00E87E62">
        <w:rPr>
          <w:rFonts w:eastAsia="Calibri" w:cs="Times New Roman"/>
          <w:szCs w:val="28"/>
        </w:rPr>
        <w:t xml:space="preserve"> работа среди участников педагогического процесса (педагогов и родителей).</w:t>
      </w:r>
    </w:p>
    <w:p w:rsidR="00447F47" w:rsidRPr="00E87E62" w:rsidRDefault="00447F47" w:rsidP="00447F47">
      <w:pPr>
        <w:spacing w:line="240" w:lineRule="auto"/>
        <w:rPr>
          <w:rFonts w:eastAsia="Calibri" w:cs="Times New Roman"/>
          <w:szCs w:val="28"/>
        </w:rPr>
      </w:pPr>
      <w:r w:rsidRPr="00E87E62">
        <w:rPr>
          <w:rFonts w:eastAsia="Calibri" w:cs="Times New Roman"/>
          <w:szCs w:val="28"/>
        </w:rPr>
        <w:t>Из зачисленных детей было сформировано 4 группы, индивидуальные занятия по коррекции произношения посещало 17 школьников.</w:t>
      </w:r>
    </w:p>
    <w:p w:rsidR="00447F47" w:rsidRPr="00E87E62" w:rsidRDefault="00447F47" w:rsidP="00447F47">
      <w:pPr>
        <w:spacing w:line="240" w:lineRule="auto"/>
        <w:rPr>
          <w:rFonts w:eastAsia="Calibri" w:cs="Times New Roman"/>
          <w:szCs w:val="28"/>
        </w:rPr>
      </w:pPr>
      <w:r w:rsidRPr="00E87E62">
        <w:rPr>
          <w:rFonts w:eastAsia="Calibri" w:cs="Times New Roman"/>
          <w:szCs w:val="28"/>
        </w:rPr>
        <w:lastRenderedPageBreak/>
        <w:t>Целью работы являлось воспитание у детей правильной, чёткой речи с соответствующим возрасту словарным запасом и уровнем связной речи, что обеспечивалось разноплановым систематическим воздействием, направленным на развитие речевых и неречевых процессов.</w:t>
      </w:r>
    </w:p>
    <w:p w:rsidR="00447F47" w:rsidRPr="00E87E62" w:rsidRDefault="00447F47" w:rsidP="00447F47">
      <w:pPr>
        <w:spacing w:line="240" w:lineRule="auto"/>
        <w:rPr>
          <w:rFonts w:eastAsia="Calibri" w:cs="Times New Roman"/>
          <w:szCs w:val="28"/>
        </w:rPr>
      </w:pPr>
      <w:r w:rsidRPr="00E87E62">
        <w:rPr>
          <w:rFonts w:eastAsia="Calibri" w:cs="Times New Roman"/>
          <w:szCs w:val="28"/>
        </w:rPr>
        <w:t>В прошедшем учебном году работа учителя-логопеда велась по следующим направлениям:</w:t>
      </w:r>
    </w:p>
    <w:p w:rsidR="00447F47" w:rsidRPr="00E87E62" w:rsidRDefault="00447F47" w:rsidP="00447F47">
      <w:pPr>
        <w:numPr>
          <w:ilvl w:val="0"/>
          <w:numId w:val="28"/>
        </w:numPr>
        <w:spacing w:after="0" w:line="240" w:lineRule="auto"/>
        <w:rPr>
          <w:rFonts w:eastAsia="Calibri" w:cs="Times New Roman"/>
          <w:szCs w:val="28"/>
        </w:rPr>
      </w:pPr>
      <w:r w:rsidRPr="00E87E62">
        <w:rPr>
          <w:rFonts w:eastAsia="Calibri" w:cs="Times New Roman"/>
          <w:szCs w:val="28"/>
        </w:rPr>
        <w:t>Организационная работа.</w:t>
      </w:r>
    </w:p>
    <w:p w:rsidR="00447F47" w:rsidRPr="00E87E62" w:rsidRDefault="00447F47" w:rsidP="00447F47">
      <w:pPr>
        <w:numPr>
          <w:ilvl w:val="0"/>
          <w:numId w:val="29"/>
        </w:numPr>
        <w:spacing w:after="0" w:line="240" w:lineRule="auto"/>
        <w:rPr>
          <w:rFonts w:eastAsia="Calibri" w:cs="Times New Roman"/>
          <w:szCs w:val="28"/>
        </w:rPr>
      </w:pPr>
      <w:r w:rsidRPr="00E87E62">
        <w:rPr>
          <w:rFonts w:eastAsia="Calibri" w:cs="Times New Roman"/>
          <w:szCs w:val="28"/>
        </w:rPr>
        <w:t>Проведено логопедическое обследование обучающихся с речевой патологией и заполнены речевые карты.</w:t>
      </w:r>
    </w:p>
    <w:p w:rsidR="00447F47" w:rsidRPr="00E87E62" w:rsidRDefault="00447F47" w:rsidP="00447F47">
      <w:pPr>
        <w:numPr>
          <w:ilvl w:val="0"/>
          <w:numId w:val="29"/>
        </w:numPr>
        <w:spacing w:after="0" w:line="240" w:lineRule="auto"/>
        <w:rPr>
          <w:rFonts w:eastAsia="Calibri" w:cs="Times New Roman"/>
          <w:szCs w:val="28"/>
        </w:rPr>
      </w:pPr>
      <w:r w:rsidRPr="00E87E62">
        <w:rPr>
          <w:rFonts w:eastAsia="Calibri" w:cs="Times New Roman"/>
          <w:szCs w:val="28"/>
        </w:rPr>
        <w:t>Обучающиеся, нуждающиеся в логопедической помощи, зачислены в группы с учётом возраста и речевого дефекта.</w:t>
      </w:r>
    </w:p>
    <w:p w:rsidR="00447F47" w:rsidRPr="00E87E62" w:rsidRDefault="00447F47" w:rsidP="00447F47">
      <w:pPr>
        <w:numPr>
          <w:ilvl w:val="0"/>
          <w:numId w:val="29"/>
        </w:numPr>
        <w:spacing w:after="0" w:line="240" w:lineRule="auto"/>
        <w:rPr>
          <w:rFonts w:eastAsia="Calibri" w:cs="Times New Roman"/>
          <w:szCs w:val="28"/>
        </w:rPr>
      </w:pPr>
      <w:r w:rsidRPr="00E87E62">
        <w:rPr>
          <w:rFonts w:eastAsia="Calibri" w:cs="Times New Roman"/>
          <w:szCs w:val="28"/>
        </w:rPr>
        <w:t>Составлено расписание логопедических занятий и согласовано с администрацией школы.</w:t>
      </w:r>
    </w:p>
    <w:p w:rsidR="00447F47" w:rsidRPr="00E87E62" w:rsidRDefault="00447F47" w:rsidP="00447F47">
      <w:pPr>
        <w:numPr>
          <w:ilvl w:val="0"/>
          <w:numId w:val="29"/>
        </w:numPr>
        <w:spacing w:after="0" w:line="240" w:lineRule="auto"/>
        <w:rPr>
          <w:rFonts w:eastAsia="Calibri" w:cs="Times New Roman"/>
          <w:szCs w:val="28"/>
        </w:rPr>
      </w:pPr>
      <w:r w:rsidRPr="00E87E62">
        <w:rPr>
          <w:rFonts w:eastAsia="Calibri" w:cs="Times New Roman"/>
          <w:szCs w:val="28"/>
        </w:rPr>
        <w:t>Логопедический кабинет подготовлен к началу занятий.</w:t>
      </w:r>
    </w:p>
    <w:p w:rsidR="00447F47" w:rsidRPr="00E87E62" w:rsidRDefault="00447F47" w:rsidP="00447F47">
      <w:pPr>
        <w:numPr>
          <w:ilvl w:val="0"/>
          <w:numId w:val="29"/>
        </w:numPr>
        <w:spacing w:after="0" w:line="240" w:lineRule="auto"/>
        <w:rPr>
          <w:rFonts w:eastAsia="Calibri" w:cs="Times New Roman"/>
          <w:szCs w:val="28"/>
        </w:rPr>
      </w:pPr>
      <w:r w:rsidRPr="00E87E62">
        <w:rPr>
          <w:rFonts w:eastAsia="Calibri" w:cs="Times New Roman"/>
          <w:szCs w:val="28"/>
        </w:rPr>
        <w:t>Логопедический кабинет был пополнен новыми пособиями.</w:t>
      </w: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r w:rsidRPr="00E87E62">
        <w:rPr>
          <w:rFonts w:eastAsia="Calibri" w:cs="Times New Roman"/>
          <w:szCs w:val="28"/>
          <w:lang w:val="en-US"/>
        </w:rPr>
        <w:t>II</w:t>
      </w:r>
      <w:r w:rsidRPr="00E87E62">
        <w:rPr>
          <w:rFonts w:eastAsia="Calibri" w:cs="Times New Roman"/>
          <w:szCs w:val="28"/>
        </w:rPr>
        <w:t xml:space="preserve"> Коррекционная работа.</w:t>
      </w:r>
    </w:p>
    <w:p w:rsidR="00447F47" w:rsidRPr="00E87E62" w:rsidRDefault="00447F47" w:rsidP="00447F47">
      <w:pPr>
        <w:spacing w:line="240" w:lineRule="auto"/>
        <w:rPr>
          <w:rFonts w:eastAsia="Calibri" w:cs="Times New Roman"/>
          <w:szCs w:val="28"/>
        </w:rPr>
      </w:pPr>
      <w:r w:rsidRPr="00E87E62">
        <w:rPr>
          <w:rFonts w:eastAsia="Calibri" w:cs="Times New Roman"/>
          <w:szCs w:val="28"/>
        </w:rPr>
        <w:t>В течение учебного года проводились коррекционные фронтальные и индивидуальные занятия логопеда согласно циклограмме рабочего времени.</w:t>
      </w:r>
    </w:p>
    <w:p w:rsidR="00447F47" w:rsidRPr="00E87E62" w:rsidRDefault="00447F47" w:rsidP="00447F47">
      <w:pPr>
        <w:spacing w:line="240" w:lineRule="auto"/>
        <w:rPr>
          <w:rFonts w:eastAsia="Calibri" w:cs="Times New Roman"/>
          <w:szCs w:val="28"/>
        </w:rPr>
      </w:pPr>
      <w:r w:rsidRPr="00E87E62">
        <w:rPr>
          <w:rFonts w:eastAsia="Calibri" w:cs="Times New Roman"/>
          <w:szCs w:val="28"/>
        </w:rPr>
        <w:t>Рабочие программы:</w:t>
      </w:r>
    </w:p>
    <w:p w:rsidR="00447F47" w:rsidRPr="00E87E62" w:rsidRDefault="00447F47" w:rsidP="00447F47">
      <w:pPr>
        <w:numPr>
          <w:ilvl w:val="0"/>
          <w:numId w:val="30"/>
        </w:numPr>
        <w:spacing w:after="0" w:line="240" w:lineRule="auto"/>
        <w:rPr>
          <w:rFonts w:eastAsia="Calibri" w:cs="Times New Roman"/>
          <w:szCs w:val="28"/>
        </w:rPr>
      </w:pPr>
      <w:r w:rsidRPr="00E87E62">
        <w:rPr>
          <w:rFonts w:eastAsia="Calibri" w:cs="Times New Roman"/>
          <w:szCs w:val="28"/>
        </w:rPr>
        <w:t xml:space="preserve"> «Коррекция недоразвития речи системного характера и нарушений формирования процессов чтения и письма» 3 класс </w:t>
      </w:r>
      <w:r w:rsidRPr="00E87E62">
        <w:rPr>
          <w:rFonts w:eastAsia="Calibri" w:cs="Times New Roman"/>
          <w:szCs w:val="28"/>
          <w:lang w:val="en-US"/>
        </w:rPr>
        <w:t>VIII</w:t>
      </w:r>
      <w:r w:rsidRPr="00E87E62">
        <w:rPr>
          <w:rFonts w:eastAsia="Calibri" w:cs="Times New Roman"/>
          <w:szCs w:val="28"/>
        </w:rPr>
        <w:t xml:space="preserve"> вид.</w:t>
      </w:r>
    </w:p>
    <w:p w:rsidR="00447F47" w:rsidRPr="00E87E62" w:rsidRDefault="00447F47" w:rsidP="00447F47">
      <w:pPr>
        <w:numPr>
          <w:ilvl w:val="0"/>
          <w:numId w:val="30"/>
        </w:numPr>
        <w:spacing w:after="0" w:line="240" w:lineRule="auto"/>
        <w:rPr>
          <w:rFonts w:eastAsia="Calibri" w:cs="Times New Roman"/>
          <w:szCs w:val="28"/>
        </w:rPr>
      </w:pPr>
      <w:r w:rsidRPr="00E87E62">
        <w:rPr>
          <w:rFonts w:eastAsia="Calibri" w:cs="Times New Roman"/>
          <w:szCs w:val="28"/>
        </w:rPr>
        <w:t>«</w:t>
      </w:r>
      <w:proofErr w:type="gramStart"/>
      <w:r w:rsidRPr="00E87E62">
        <w:rPr>
          <w:rFonts w:eastAsia="Calibri" w:cs="Times New Roman"/>
          <w:szCs w:val="28"/>
        </w:rPr>
        <w:t>Коррекция  акустической</w:t>
      </w:r>
      <w:proofErr w:type="gramEnd"/>
      <w:r w:rsidRPr="00E87E62">
        <w:rPr>
          <w:rFonts w:eastAsia="Calibri" w:cs="Times New Roman"/>
          <w:szCs w:val="28"/>
        </w:rPr>
        <w:t xml:space="preserve"> </w:t>
      </w:r>
      <w:proofErr w:type="spellStart"/>
      <w:r w:rsidRPr="00E87E62">
        <w:rPr>
          <w:rFonts w:eastAsia="Calibri" w:cs="Times New Roman"/>
          <w:szCs w:val="28"/>
        </w:rPr>
        <w:t>дисграфии</w:t>
      </w:r>
      <w:proofErr w:type="spellEnd"/>
      <w:r w:rsidRPr="00E87E62">
        <w:rPr>
          <w:rFonts w:eastAsia="Calibri" w:cs="Times New Roman"/>
          <w:szCs w:val="28"/>
        </w:rPr>
        <w:t xml:space="preserve"> у учащихся 3 класса»</w:t>
      </w:r>
    </w:p>
    <w:p w:rsidR="00447F47" w:rsidRPr="00E87E62" w:rsidRDefault="00447F47" w:rsidP="00447F47">
      <w:pPr>
        <w:numPr>
          <w:ilvl w:val="0"/>
          <w:numId w:val="30"/>
        </w:numPr>
        <w:spacing w:after="0" w:line="240" w:lineRule="auto"/>
        <w:rPr>
          <w:rFonts w:eastAsia="Calibri" w:cs="Times New Roman"/>
          <w:szCs w:val="28"/>
        </w:rPr>
      </w:pPr>
      <w:r w:rsidRPr="00E87E62">
        <w:rPr>
          <w:rFonts w:eastAsia="Calibri" w:cs="Times New Roman"/>
          <w:szCs w:val="28"/>
        </w:rPr>
        <w:lastRenderedPageBreak/>
        <w:t xml:space="preserve">«Коррекция оптической </w:t>
      </w:r>
      <w:proofErr w:type="spellStart"/>
      <w:r w:rsidRPr="00E87E62">
        <w:rPr>
          <w:rFonts w:eastAsia="Calibri" w:cs="Times New Roman"/>
          <w:szCs w:val="28"/>
        </w:rPr>
        <w:t>дисграфии</w:t>
      </w:r>
      <w:proofErr w:type="spellEnd"/>
      <w:r w:rsidRPr="00E87E62">
        <w:rPr>
          <w:rFonts w:eastAsia="Calibri" w:cs="Times New Roman"/>
          <w:szCs w:val="28"/>
        </w:rPr>
        <w:t xml:space="preserve"> у учащихся 2.  </w:t>
      </w:r>
      <w:proofErr w:type="gramStart"/>
      <w:r w:rsidRPr="00E87E62">
        <w:rPr>
          <w:rFonts w:eastAsia="Calibri" w:cs="Times New Roman"/>
          <w:szCs w:val="28"/>
        </w:rPr>
        <w:t>класса</w:t>
      </w:r>
      <w:proofErr w:type="gramEnd"/>
      <w:r w:rsidRPr="00E87E62">
        <w:rPr>
          <w:rFonts w:eastAsia="Calibri" w:cs="Times New Roman"/>
          <w:szCs w:val="28"/>
        </w:rPr>
        <w:t>»</w:t>
      </w:r>
    </w:p>
    <w:p w:rsidR="00447F47" w:rsidRPr="00E87E62" w:rsidRDefault="00447F47" w:rsidP="00447F47">
      <w:pPr>
        <w:numPr>
          <w:ilvl w:val="0"/>
          <w:numId w:val="30"/>
        </w:numPr>
        <w:spacing w:after="0" w:line="240" w:lineRule="auto"/>
        <w:rPr>
          <w:rFonts w:eastAsia="Calibri" w:cs="Times New Roman"/>
          <w:szCs w:val="28"/>
        </w:rPr>
      </w:pPr>
      <w:r w:rsidRPr="00E87E62">
        <w:rPr>
          <w:rFonts w:eastAsia="Calibri" w:cs="Times New Roman"/>
          <w:szCs w:val="28"/>
        </w:rPr>
        <w:t xml:space="preserve">«Коррекция </w:t>
      </w:r>
      <w:proofErr w:type="spellStart"/>
      <w:r w:rsidRPr="00E87E62">
        <w:rPr>
          <w:rFonts w:eastAsia="Calibri" w:cs="Times New Roman"/>
          <w:szCs w:val="28"/>
        </w:rPr>
        <w:t>дизорфографии</w:t>
      </w:r>
      <w:proofErr w:type="spellEnd"/>
      <w:r w:rsidRPr="00E87E62">
        <w:rPr>
          <w:rFonts w:eastAsia="Calibri" w:cs="Times New Roman"/>
          <w:szCs w:val="28"/>
        </w:rPr>
        <w:t>» 4 класс</w:t>
      </w:r>
    </w:p>
    <w:p w:rsidR="00447F47" w:rsidRPr="00E87E62" w:rsidRDefault="00447F47" w:rsidP="00447F47">
      <w:pPr>
        <w:numPr>
          <w:ilvl w:val="0"/>
          <w:numId w:val="30"/>
        </w:numPr>
        <w:spacing w:after="0" w:line="240" w:lineRule="auto"/>
        <w:rPr>
          <w:rFonts w:eastAsia="Calibri" w:cs="Times New Roman"/>
          <w:szCs w:val="28"/>
        </w:rPr>
      </w:pPr>
      <w:r w:rsidRPr="00E87E62">
        <w:rPr>
          <w:rFonts w:eastAsia="Calibri" w:cs="Times New Roman"/>
          <w:szCs w:val="28"/>
        </w:rPr>
        <w:t>«Коррекция фонетических нарушений»</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В начале и в конце 2019-2020 учебного года проводилось исследование устной и письменной речи обучающихся начальных классов, посещающих логопедические занятия, с целью выяснения динамики речевого развития.</w:t>
      </w:r>
    </w:p>
    <w:p w:rsidR="00447F47" w:rsidRPr="00E87E62" w:rsidRDefault="00447F47" w:rsidP="00447F47">
      <w:pPr>
        <w:spacing w:line="240" w:lineRule="auto"/>
        <w:rPr>
          <w:rFonts w:eastAsia="Calibri" w:cs="Times New Roman"/>
          <w:szCs w:val="28"/>
        </w:rPr>
      </w:pPr>
      <w:r w:rsidRPr="00E87E62">
        <w:rPr>
          <w:rFonts w:eastAsia="Calibri" w:cs="Times New Roman"/>
          <w:szCs w:val="28"/>
        </w:rPr>
        <w:t>При оценке результатов исследования устной речи были получены следующие данные.</w:t>
      </w:r>
    </w:p>
    <w:p w:rsidR="00447F47" w:rsidRPr="00E87E62" w:rsidRDefault="00447F47" w:rsidP="00447F47">
      <w:pPr>
        <w:spacing w:line="240" w:lineRule="auto"/>
        <w:rPr>
          <w:rFonts w:eastAsia="Calibri" w:cs="Times New Roman"/>
          <w:szCs w:val="28"/>
        </w:rPr>
      </w:pPr>
      <w:r w:rsidRPr="00E87E62">
        <w:rPr>
          <w:rFonts w:eastAsia="Calibri" w:cs="Times New Roman"/>
          <w:b/>
          <w:szCs w:val="28"/>
        </w:rPr>
        <w:t>Речевой профиль. Сводная.</w:t>
      </w:r>
    </w:p>
    <w:p w:rsidR="00447F47" w:rsidRPr="00E87E62" w:rsidRDefault="00447F47" w:rsidP="00447F47">
      <w:pPr>
        <w:spacing w:line="240" w:lineRule="auto"/>
        <w:rPr>
          <w:rFonts w:eastAsia="Calibri" w:cs="Times New Roman"/>
          <w:szCs w:val="28"/>
        </w:rPr>
      </w:pPr>
      <w:r w:rsidRPr="00E87E62">
        <w:rPr>
          <w:rFonts w:cs="Times New Roman"/>
          <w:noProof/>
          <w:szCs w:val="28"/>
          <w:lang w:eastAsia="ru-RU"/>
        </w:rPr>
        <w:drawing>
          <wp:inline distT="0" distB="0" distL="0" distR="0" wp14:anchorId="6BA937EE" wp14:editId="55D39B9F">
            <wp:extent cx="5627370" cy="2750820"/>
            <wp:effectExtent l="19050" t="0" r="1143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7F47" w:rsidRPr="00E87E62" w:rsidRDefault="00447F47" w:rsidP="00447F47">
      <w:pPr>
        <w:spacing w:after="120" w:line="240" w:lineRule="auto"/>
        <w:rPr>
          <w:rFonts w:eastAsia="Calibri" w:cs="Times New Roman"/>
          <w:szCs w:val="28"/>
        </w:rPr>
      </w:pPr>
      <w:r w:rsidRPr="00E87E62">
        <w:rPr>
          <w:rFonts w:eastAsia="Calibri" w:cs="Times New Roman"/>
          <w:szCs w:val="28"/>
        </w:rPr>
        <w:t xml:space="preserve"> На конец 2019-2020 учебного года у детей отмечен следующий коэффициент речевого развития:</w:t>
      </w:r>
    </w:p>
    <w:p w:rsidR="00447F47" w:rsidRPr="00E87E62" w:rsidRDefault="00447F47" w:rsidP="00447F47">
      <w:pPr>
        <w:numPr>
          <w:ilvl w:val="0"/>
          <w:numId w:val="31"/>
        </w:numPr>
        <w:spacing w:after="120" w:line="240" w:lineRule="auto"/>
        <w:rPr>
          <w:rFonts w:eastAsia="Calibri" w:cs="Times New Roman"/>
          <w:szCs w:val="28"/>
        </w:rPr>
      </w:pPr>
      <w:r w:rsidRPr="00E87E62">
        <w:rPr>
          <w:rFonts w:eastAsia="Calibri" w:cs="Times New Roman"/>
          <w:szCs w:val="28"/>
        </w:rPr>
        <w:t>Звукопроизношения: начало года – 66, конец года – 76. Рост на 10%.</w:t>
      </w:r>
    </w:p>
    <w:p w:rsidR="00447F47" w:rsidRPr="00E87E62" w:rsidRDefault="00447F47" w:rsidP="00447F47">
      <w:pPr>
        <w:numPr>
          <w:ilvl w:val="0"/>
          <w:numId w:val="31"/>
        </w:numPr>
        <w:spacing w:after="120" w:line="240" w:lineRule="auto"/>
        <w:rPr>
          <w:rFonts w:eastAsia="Calibri" w:cs="Times New Roman"/>
          <w:szCs w:val="28"/>
        </w:rPr>
      </w:pPr>
      <w:r w:rsidRPr="00E87E62">
        <w:rPr>
          <w:rFonts w:eastAsia="Calibri" w:cs="Times New Roman"/>
          <w:szCs w:val="28"/>
        </w:rPr>
        <w:t>Фонематического восприятия: начало года – 68, конец года – 79. Рост на 11%.</w:t>
      </w:r>
    </w:p>
    <w:p w:rsidR="00447F47" w:rsidRPr="00E87E62" w:rsidRDefault="00447F47" w:rsidP="00447F47">
      <w:pPr>
        <w:numPr>
          <w:ilvl w:val="0"/>
          <w:numId w:val="31"/>
        </w:numPr>
        <w:spacing w:after="120" w:line="240" w:lineRule="auto"/>
        <w:rPr>
          <w:rFonts w:eastAsia="Calibri" w:cs="Times New Roman"/>
          <w:szCs w:val="28"/>
        </w:rPr>
      </w:pPr>
      <w:r w:rsidRPr="00E87E62">
        <w:rPr>
          <w:rFonts w:eastAsia="Calibri" w:cs="Times New Roman"/>
          <w:szCs w:val="28"/>
        </w:rPr>
        <w:t>Слоговой структуры: начало года – 74, конец года – 81. Рост на 7%.</w:t>
      </w:r>
    </w:p>
    <w:p w:rsidR="00447F47" w:rsidRPr="00E87E62" w:rsidRDefault="00447F47" w:rsidP="00447F47">
      <w:pPr>
        <w:numPr>
          <w:ilvl w:val="0"/>
          <w:numId w:val="31"/>
        </w:numPr>
        <w:spacing w:after="120" w:line="240" w:lineRule="auto"/>
        <w:rPr>
          <w:rFonts w:eastAsia="Calibri" w:cs="Times New Roman"/>
          <w:szCs w:val="28"/>
        </w:rPr>
      </w:pPr>
      <w:r w:rsidRPr="00E87E62">
        <w:rPr>
          <w:rFonts w:eastAsia="Calibri" w:cs="Times New Roman"/>
          <w:szCs w:val="28"/>
        </w:rPr>
        <w:t>Лексики: начало года – 79, конец года – 89. Рост на 10%.</w:t>
      </w:r>
    </w:p>
    <w:p w:rsidR="00447F47" w:rsidRPr="00E87E62" w:rsidRDefault="00447F47" w:rsidP="00447F47">
      <w:pPr>
        <w:numPr>
          <w:ilvl w:val="0"/>
          <w:numId w:val="31"/>
        </w:numPr>
        <w:spacing w:after="120" w:line="240" w:lineRule="auto"/>
        <w:rPr>
          <w:rFonts w:eastAsia="Calibri" w:cs="Times New Roman"/>
          <w:szCs w:val="28"/>
        </w:rPr>
      </w:pPr>
      <w:r w:rsidRPr="00E87E62">
        <w:rPr>
          <w:rFonts w:eastAsia="Calibri" w:cs="Times New Roman"/>
          <w:szCs w:val="28"/>
        </w:rPr>
        <w:lastRenderedPageBreak/>
        <w:t>Грамматического строя: начало года – 78, конец года – 84. Рост на 6%.</w:t>
      </w:r>
    </w:p>
    <w:p w:rsidR="00447F47" w:rsidRPr="00E87E62" w:rsidRDefault="00447F47" w:rsidP="00447F47">
      <w:pPr>
        <w:numPr>
          <w:ilvl w:val="0"/>
          <w:numId w:val="31"/>
        </w:numPr>
        <w:spacing w:after="120" w:line="240" w:lineRule="auto"/>
        <w:rPr>
          <w:rFonts w:eastAsia="Calibri" w:cs="Times New Roman"/>
          <w:szCs w:val="28"/>
        </w:rPr>
      </w:pPr>
      <w:r w:rsidRPr="00E87E62">
        <w:rPr>
          <w:rFonts w:eastAsia="Calibri" w:cs="Times New Roman"/>
          <w:szCs w:val="28"/>
        </w:rPr>
        <w:t xml:space="preserve">Связной </w:t>
      </w:r>
      <w:proofErr w:type="gramStart"/>
      <w:r w:rsidRPr="00E87E62">
        <w:rPr>
          <w:rFonts w:eastAsia="Calibri" w:cs="Times New Roman"/>
          <w:szCs w:val="28"/>
        </w:rPr>
        <w:t>речи:  начало</w:t>
      </w:r>
      <w:proofErr w:type="gramEnd"/>
      <w:r w:rsidRPr="00E87E62">
        <w:rPr>
          <w:rFonts w:eastAsia="Calibri" w:cs="Times New Roman"/>
          <w:szCs w:val="28"/>
        </w:rPr>
        <w:t xml:space="preserve"> года – 72, конец года – 80. Рост на 8%.</w:t>
      </w:r>
    </w:p>
    <w:p w:rsidR="00447F47" w:rsidRPr="00E87E62" w:rsidRDefault="00447F47" w:rsidP="00447F47">
      <w:pPr>
        <w:spacing w:after="12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 xml:space="preserve">Таким образом, по результатам исследования на конец 2019-2020 учебного года отмечается положительная динамика устной речи у 90 % детей. </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lang w:val="en-US"/>
        </w:rPr>
        <w:t>III</w:t>
      </w:r>
      <w:r w:rsidRPr="00E87E62">
        <w:rPr>
          <w:rFonts w:eastAsia="Calibri" w:cs="Times New Roman"/>
          <w:szCs w:val="28"/>
        </w:rPr>
        <w:t xml:space="preserve"> Блок профилактической и консультативной работы.</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 xml:space="preserve">В рамках этого направления в течение учебного года проводилось: </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 xml:space="preserve">  -  </w:t>
      </w:r>
      <w:proofErr w:type="gramStart"/>
      <w:r w:rsidRPr="00E87E62">
        <w:rPr>
          <w:rFonts w:eastAsia="Calibri" w:cs="Times New Roman"/>
          <w:szCs w:val="28"/>
        </w:rPr>
        <w:t>индивидуальные  и</w:t>
      </w:r>
      <w:proofErr w:type="gramEnd"/>
      <w:r w:rsidRPr="00E87E62">
        <w:rPr>
          <w:rFonts w:eastAsia="Calibri" w:cs="Times New Roman"/>
          <w:szCs w:val="28"/>
        </w:rPr>
        <w:t xml:space="preserve">  групповые  консультации  родителей  по  вопросам </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речевого  развития</w:t>
      </w:r>
      <w:proofErr w:type="gramEnd"/>
      <w:r w:rsidRPr="00E87E62">
        <w:rPr>
          <w:rFonts w:eastAsia="Calibri" w:cs="Times New Roman"/>
          <w:szCs w:val="28"/>
        </w:rPr>
        <w:t xml:space="preserve">  и  коммуникации  детей.  </w:t>
      </w:r>
      <w:proofErr w:type="gramStart"/>
      <w:r w:rsidRPr="00E87E62">
        <w:rPr>
          <w:rFonts w:eastAsia="Calibri" w:cs="Times New Roman"/>
          <w:szCs w:val="28"/>
        </w:rPr>
        <w:t>Родители,  по</w:t>
      </w:r>
      <w:proofErr w:type="gramEnd"/>
      <w:r w:rsidRPr="00E87E62">
        <w:rPr>
          <w:rFonts w:eastAsia="Calibri" w:cs="Times New Roman"/>
          <w:szCs w:val="28"/>
        </w:rPr>
        <w:t xml:space="preserve">  мере  обращения, </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были  ознакомлены</w:t>
      </w:r>
      <w:proofErr w:type="gramEnd"/>
      <w:r w:rsidRPr="00E87E62">
        <w:rPr>
          <w:rFonts w:eastAsia="Calibri" w:cs="Times New Roman"/>
          <w:szCs w:val="28"/>
        </w:rPr>
        <w:t xml:space="preserve">  с  результатами  обследования  и  динамикой  речевого </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развития  в</w:t>
      </w:r>
      <w:proofErr w:type="gramEnd"/>
      <w:r w:rsidRPr="00E87E62">
        <w:rPr>
          <w:rFonts w:eastAsia="Calibri" w:cs="Times New Roman"/>
          <w:szCs w:val="28"/>
        </w:rPr>
        <w:t xml:space="preserve">  процессе  коррекционной  работы,  им  давались  рекомендации  по выполнению домашней работы;  </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 xml:space="preserve"> -  индивидуальное консультирование по вопросам формирования психолого-</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педагогической</w:t>
      </w:r>
      <w:proofErr w:type="gramEnd"/>
      <w:r w:rsidRPr="00E87E62">
        <w:rPr>
          <w:rFonts w:eastAsia="Calibri" w:cs="Times New Roman"/>
          <w:szCs w:val="28"/>
        </w:rPr>
        <w:t xml:space="preserve"> компетентности родителей  детей  с  ОВЗ,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детей;  </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 xml:space="preserve">-    </w:t>
      </w:r>
      <w:proofErr w:type="gramStart"/>
      <w:r w:rsidRPr="00E87E62">
        <w:rPr>
          <w:rFonts w:eastAsia="Calibri" w:cs="Times New Roman"/>
          <w:szCs w:val="28"/>
        </w:rPr>
        <w:t>консультирование  педагогов</w:t>
      </w:r>
      <w:proofErr w:type="gramEnd"/>
      <w:r w:rsidRPr="00E87E62">
        <w:rPr>
          <w:rFonts w:eastAsia="Calibri" w:cs="Times New Roman"/>
          <w:szCs w:val="28"/>
        </w:rPr>
        <w:t xml:space="preserve">  и  других  участников  образовательного </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процесса  по</w:t>
      </w:r>
      <w:proofErr w:type="gramEnd"/>
      <w:r w:rsidRPr="00E87E62">
        <w:rPr>
          <w:rFonts w:eastAsia="Calibri" w:cs="Times New Roman"/>
          <w:szCs w:val="28"/>
        </w:rPr>
        <w:t xml:space="preserve">  вопросам  речевого  онтогенеза  и  </w:t>
      </w:r>
      <w:proofErr w:type="spellStart"/>
      <w:r w:rsidRPr="00E87E62">
        <w:rPr>
          <w:rFonts w:eastAsia="Calibri" w:cs="Times New Roman"/>
          <w:szCs w:val="28"/>
        </w:rPr>
        <w:t>дизонтогенеза</w:t>
      </w:r>
      <w:proofErr w:type="spellEnd"/>
      <w:r w:rsidRPr="00E87E62">
        <w:rPr>
          <w:rFonts w:eastAsia="Calibri" w:cs="Times New Roman"/>
          <w:szCs w:val="28"/>
        </w:rPr>
        <w:t xml:space="preserve">,  создания </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речевой  развивающей</w:t>
      </w:r>
      <w:proofErr w:type="gramEnd"/>
      <w:r w:rsidRPr="00E87E62">
        <w:rPr>
          <w:rFonts w:eastAsia="Calibri" w:cs="Times New Roman"/>
          <w:szCs w:val="28"/>
        </w:rPr>
        <w:t xml:space="preserve">  среды,  по  возникающим  проблемам,  связанным  с </w:t>
      </w:r>
    </w:p>
    <w:tbl>
      <w:tblPr>
        <w:tblpPr w:leftFromText="180" w:rightFromText="180" w:vertAnchor="text" w:horzAnchor="margin" w:tblpY="-33"/>
        <w:tblW w:w="14316" w:type="dxa"/>
        <w:tblLayout w:type="fixed"/>
        <w:tblCellMar>
          <w:top w:w="55" w:type="dxa"/>
          <w:left w:w="55" w:type="dxa"/>
          <w:bottom w:w="55" w:type="dxa"/>
          <w:right w:w="55" w:type="dxa"/>
        </w:tblCellMar>
        <w:tblLook w:val="0000" w:firstRow="0" w:lastRow="0" w:firstColumn="0" w:lastColumn="0" w:noHBand="0" w:noVBand="0"/>
      </w:tblPr>
      <w:tblGrid>
        <w:gridCol w:w="7000"/>
        <w:gridCol w:w="15"/>
        <w:gridCol w:w="7301"/>
      </w:tblGrid>
      <w:tr w:rsidR="00447F47" w:rsidRPr="00E87E62" w:rsidTr="00E87E62">
        <w:trPr>
          <w:trHeight w:val="145"/>
        </w:trPr>
        <w:tc>
          <w:tcPr>
            <w:tcW w:w="7015" w:type="dxa"/>
            <w:gridSpan w:val="2"/>
            <w:tcBorders>
              <w:top w:val="single" w:sz="1" w:space="0" w:color="000000"/>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lastRenderedPageBreak/>
              <w:t xml:space="preserve">    Виды деятельности</w:t>
            </w:r>
          </w:p>
        </w:tc>
        <w:tc>
          <w:tcPr>
            <w:tcW w:w="7301" w:type="dxa"/>
            <w:tcBorders>
              <w:top w:val="single" w:sz="1" w:space="0" w:color="000000"/>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eastAsia="ru-RU" w:bidi="ru-RU"/>
              </w:rPr>
              <w:t xml:space="preserve">     Статистика</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Патронат детей-сирот прошлых лет</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val="en-US" w:eastAsia="ru-RU" w:bidi="ru-RU"/>
              </w:rPr>
              <w:t>3</w:t>
            </w:r>
            <w:r w:rsidRPr="00E87E62">
              <w:rPr>
                <w:rFonts w:eastAsia="Lucida Sans Unicode" w:cs="Times New Roman"/>
                <w:szCs w:val="28"/>
                <w:lang w:eastAsia="ru-RU" w:bidi="ru-RU"/>
              </w:rPr>
              <w:t xml:space="preserve"> чел.</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Патронат семьи обучающегося, находящейся в ТЖС</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Times New Roman" w:cs="Times New Roman"/>
                <w:szCs w:val="28"/>
                <w:lang w:eastAsia="ar-SA"/>
              </w:rPr>
              <w:t>В течение всего года</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Сверка информации с Центром опеки и усыновления </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1 раз в год</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Предоставление информации в Органы опеки об изменениях данных о детях, оставшихся без попечения родителей                   </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val="en-US" w:eastAsia="ru-RU" w:bidi="ru-RU"/>
              </w:rPr>
              <w:t>41</w:t>
            </w:r>
            <w:r w:rsidRPr="00E87E62">
              <w:rPr>
                <w:rFonts w:eastAsia="Lucida Sans Unicode" w:cs="Times New Roman"/>
                <w:szCs w:val="28"/>
                <w:lang w:eastAsia="ru-RU" w:bidi="ru-RU"/>
              </w:rPr>
              <w:t xml:space="preserve"> извещение</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Сбор документально-подтвержденной </w:t>
            </w:r>
            <w:proofErr w:type="gramStart"/>
            <w:r w:rsidRPr="00E87E62">
              <w:rPr>
                <w:rFonts w:eastAsia="Times New Roman" w:cs="Times New Roman"/>
                <w:szCs w:val="28"/>
                <w:lang w:eastAsia="ar-SA"/>
              </w:rPr>
              <w:t>информации  для</w:t>
            </w:r>
            <w:proofErr w:type="gramEnd"/>
            <w:r w:rsidRPr="00E87E62">
              <w:rPr>
                <w:rFonts w:eastAsia="Times New Roman" w:cs="Times New Roman"/>
                <w:szCs w:val="28"/>
                <w:lang w:eastAsia="ar-SA"/>
              </w:rPr>
              <w:t xml:space="preserve"> документирования воспитанников</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eastAsia="ru-RU" w:bidi="ru-RU"/>
              </w:rPr>
              <w:t xml:space="preserve">      1</w:t>
            </w:r>
            <w:r w:rsidRPr="00E87E62">
              <w:rPr>
                <w:rFonts w:eastAsia="Lucida Sans Unicode" w:cs="Times New Roman"/>
                <w:szCs w:val="28"/>
                <w:lang w:val="en-US" w:eastAsia="ru-RU" w:bidi="ru-RU"/>
              </w:rPr>
              <w:t>6</w:t>
            </w:r>
            <w:r w:rsidRPr="00E87E62">
              <w:rPr>
                <w:rFonts w:eastAsia="Lucida Sans Unicode" w:cs="Times New Roman"/>
                <w:szCs w:val="28"/>
                <w:lang w:eastAsia="ru-RU" w:bidi="ru-RU"/>
              </w:rPr>
              <w:t xml:space="preserve"> запросов</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Сбор документально-подтвержденной информации для комплектации и внесения изменений в личные дела обучающихся</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eastAsia="ru-RU" w:bidi="ru-RU"/>
              </w:rPr>
              <w:t>Все обучающиеся школы-интерната</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Оформление паспортов</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eastAsia="ru-RU" w:bidi="ru-RU"/>
              </w:rPr>
              <w:t xml:space="preserve">        - чел.</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Установление гражданства</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val="en-US" w:eastAsia="ru-RU" w:bidi="ru-RU"/>
              </w:rPr>
              <w:t>-</w:t>
            </w:r>
            <w:r w:rsidRPr="00E87E62">
              <w:rPr>
                <w:rFonts w:eastAsia="Lucida Sans Unicode" w:cs="Times New Roman"/>
                <w:szCs w:val="28"/>
                <w:lang w:eastAsia="ru-RU" w:bidi="ru-RU"/>
              </w:rPr>
              <w:t xml:space="preserve"> </w:t>
            </w:r>
            <w:proofErr w:type="gramStart"/>
            <w:r w:rsidRPr="00E87E62">
              <w:rPr>
                <w:rFonts w:eastAsia="Lucida Sans Unicode" w:cs="Times New Roman"/>
                <w:szCs w:val="28"/>
                <w:lang w:eastAsia="ru-RU" w:bidi="ru-RU"/>
              </w:rPr>
              <w:t>чел</w:t>
            </w:r>
            <w:proofErr w:type="gramEnd"/>
            <w:r w:rsidRPr="00E87E62">
              <w:rPr>
                <w:rFonts w:eastAsia="Lucida Sans Unicode" w:cs="Times New Roman"/>
                <w:szCs w:val="28"/>
                <w:lang w:eastAsia="ru-RU" w:bidi="ru-RU"/>
              </w:rPr>
              <w:t>.</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Оформление страховых медицинских Полисов</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val="en-US" w:eastAsia="ru-RU" w:bidi="ru-RU"/>
              </w:rPr>
              <w:t>4</w:t>
            </w:r>
            <w:r w:rsidRPr="00E87E62">
              <w:rPr>
                <w:rFonts w:eastAsia="Lucida Sans Unicode" w:cs="Times New Roman"/>
                <w:szCs w:val="28"/>
                <w:lang w:eastAsia="ru-RU" w:bidi="ru-RU"/>
              </w:rPr>
              <w:t>чел.</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Регистрация/снятие с </w:t>
            </w:r>
            <w:proofErr w:type="gramStart"/>
            <w:r w:rsidRPr="00E87E62">
              <w:rPr>
                <w:rFonts w:eastAsia="Times New Roman" w:cs="Times New Roman"/>
                <w:szCs w:val="28"/>
                <w:lang w:eastAsia="ar-SA"/>
              </w:rPr>
              <w:t>регистрации  по</w:t>
            </w:r>
            <w:proofErr w:type="gramEnd"/>
            <w:r w:rsidRPr="00E87E62">
              <w:rPr>
                <w:rFonts w:eastAsia="Times New Roman" w:cs="Times New Roman"/>
                <w:szCs w:val="28"/>
                <w:lang w:eastAsia="ar-SA"/>
              </w:rPr>
              <w:t xml:space="preserve"> месту пребывания</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val="en-US" w:eastAsia="ru-RU" w:bidi="ru-RU"/>
              </w:rPr>
              <w:t>1</w:t>
            </w:r>
            <w:r w:rsidRPr="00E87E62">
              <w:rPr>
                <w:rFonts w:eastAsia="Lucida Sans Unicode" w:cs="Times New Roman"/>
                <w:szCs w:val="28"/>
                <w:lang w:eastAsia="ru-RU" w:bidi="ru-RU"/>
              </w:rPr>
              <w:t xml:space="preserve"> чел.</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Проверка закрепленного жилья за воспитанниками</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eastAsia="ru-RU" w:bidi="ru-RU"/>
              </w:rPr>
              <w:t xml:space="preserve"> 4 чел. (2 раза в </w:t>
            </w:r>
            <w:proofErr w:type="gramStart"/>
            <w:r w:rsidRPr="00E87E62">
              <w:rPr>
                <w:rFonts w:eastAsia="Lucida Sans Unicode" w:cs="Times New Roman"/>
                <w:szCs w:val="28"/>
                <w:lang w:eastAsia="ru-RU" w:bidi="ru-RU"/>
              </w:rPr>
              <w:t xml:space="preserve">год)   </w:t>
            </w:r>
            <w:proofErr w:type="gramEnd"/>
            <w:r w:rsidRPr="00E87E62">
              <w:rPr>
                <w:rFonts w:eastAsia="Lucida Sans Unicode" w:cs="Times New Roman"/>
                <w:szCs w:val="28"/>
                <w:lang w:eastAsia="ru-RU" w:bidi="ru-RU"/>
              </w:rPr>
              <w:t xml:space="preserve">   </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Проверка сберегательных вкладов воспитанников </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eastAsia="ru-RU" w:bidi="ru-RU"/>
              </w:rPr>
              <w:t xml:space="preserve"> 4 чел. (6 раз в </w:t>
            </w:r>
            <w:proofErr w:type="gramStart"/>
            <w:r w:rsidRPr="00E87E62">
              <w:rPr>
                <w:rFonts w:eastAsia="Lucida Sans Unicode" w:cs="Times New Roman"/>
                <w:szCs w:val="28"/>
                <w:lang w:eastAsia="ru-RU" w:bidi="ru-RU"/>
              </w:rPr>
              <w:t xml:space="preserve">год)   </w:t>
            </w:r>
            <w:proofErr w:type="gramEnd"/>
            <w:r w:rsidRPr="00E87E62">
              <w:rPr>
                <w:rFonts w:eastAsia="Lucida Sans Unicode" w:cs="Times New Roman"/>
                <w:szCs w:val="28"/>
                <w:lang w:eastAsia="ru-RU" w:bidi="ru-RU"/>
              </w:rPr>
              <w:t xml:space="preserve">  </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lastRenderedPageBreak/>
              <w:t>Операции по вкладам воспитанников</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eastAsia="ru-RU" w:bidi="ru-RU"/>
              </w:rPr>
              <w:t xml:space="preserve">      2 операции</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Открытие </w:t>
            </w:r>
            <w:proofErr w:type="gramStart"/>
            <w:r w:rsidRPr="00E87E62">
              <w:rPr>
                <w:rFonts w:eastAsia="Times New Roman" w:cs="Times New Roman"/>
                <w:szCs w:val="28"/>
                <w:lang w:eastAsia="ar-SA"/>
              </w:rPr>
              <w:t>новых  лицевых</w:t>
            </w:r>
            <w:proofErr w:type="gramEnd"/>
            <w:r w:rsidRPr="00E87E62">
              <w:rPr>
                <w:rFonts w:eastAsia="Times New Roman" w:cs="Times New Roman"/>
                <w:szCs w:val="28"/>
                <w:lang w:eastAsia="ar-SA"/>
              </w:rPr>
              <w:t xml:space="preserve"> счетов на воспитанников</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eastAsia="ru-RU" w:bidi="ru-RU"/>
              </w:rPr>
              <w:t xml:space="preserve">        2 чел.</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Установление статуса детей-сирот и детей, оставшихся без попечения родителей</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eastAsia="ru-RU" w:bidi="ru-RU"/>
              </w:rPr>
              <w:t xml:space="preserve">        - чел.</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Представление в </w:t>
            </w:r>
            <w:proofErr w:type="gramStart"/>
            <w:r w:rsidRPr="00E87E62">
              <w:rPr>
                <w:rFonts w:eastAsia="Times New Roman" w:cs="Times New Roman"/>
                <w:szCs w:val="28"/>
                <w:lang w:eastAsia="ar-SA"/>
              </w:rPr>
              <w:t>судах  законных</w:t>
            </w:r>
            <w:proofErr w:type="gramEnd"/>
            <w:r w:rsidRPr="00E87E62">
              <w:rPr>
                <w:rFonts w:eastAsia="Times New Roman" w:cs="Times New Roman"/>
                <w:szCs w:val="28"/>
                <w:lang w:eastAsia="ar-SA"/>
              </w:rPr>
              <w:t xml:space="preserve"> интересов воспитанников</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eastAsia="ru-RU" w:bidi="ru-RU"/>
              </w:rPr>
              <w:t xml:space="preserve">        3 чел.</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Представление законных интересов воспитанников в различных организациях по решению жилищных, семейно-брачных, трудовых вопросов</w:t>
            </w:r>
          </w:p>
        </w:tc>
        <w:tc>
          <w:tcPr>
            <w:tcW w:w="7301" w:type="dxa"/>
            <w:tcBorders>
              <w:left w:val="single" w:sz="1" w:space="0" w:color="000000"/>
              <w:bottom w:val="single" w:sz="1" w:space="0" w:color="000000"/>
              <w:right w:val="single" w:sz="1" w:space="0" w:color="000000"/>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eastAsia="ru-RU" w:bidi="ru-RU"/>
              </w:rPr>
              <w:t xml:space="preserve">        4 чел.</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Оформление страховых свидетельств государственного пенсионного страхования </w:t>
            </w:r>
          </w:p>
        </w:tc>
        <w:tc>
          <w:tcPr>
            <w:tcW w:w="7301" w:type="dxa"/>
            <w:tcBorders>
              <w:left w:val="single" w:sz="1" w:space="0" w:color="000000"/>
              <w:bottom w:val="single" w:sz="1" w:space="0" w:color="000000"/>
              <w:right w:val="single" w:sz="4" w:space="0" w:color="auto"/>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eastAsia="ru-RU" w:bidi="ru-RU"/>
              </w:rPr>
              <w:t xml:space="preserve">        1 чел.</w:t>
            </w:r>
          </w:p>
        </w:tc>
      </w:tr>
      <w:tr w:rsidR="00447F47" w:rsidRPr="00E87E62" w:rsidTr="00E87E62">
        <w:trPr>
          <w:trHeight w:val="145"/>
        </w:trPr>
        <w:tc>
          <w:tcPr>
            <w:tcW w:w="7015" w:type="dxa"/>
            <w:gridSpan w:val="2"/>
            <w:tcBorders>
              <w:left w:val="single" w:sz="1" w:space="0" w:color="000000"/>
              <w:bottom w:val="single" w:sz="1"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Заключение договоров на оказание платных услуг воспитанникам</w:t>
            </w:r>
          </w:p>
        </w:tc>
        <w:tc>
          <w:tcPr>
            <w:tcW w:w="7301" w:type="dxa"/>
            <w:tcBorders>
              <w:left w:val="single" w:sz="1" w:space="0" w:color="000000"/>
              <w:bottom w:val="single" w:sz="1" w:space="0" w:color="000000"/>
              <w:right w:val="single" w:sz="4" w:space="0" w:color="auto"/>
            </w:tcBorders>
            <w:shd w:val="clear" w:color="auto" w:fill="auto"/>
          </w:tcPr>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eastAsia="ru-RU" w:bidi="ru-RU"/>
              </w:rPr>
              <w:t xml:space="preserve">         1 чел.</w:t>
            </w:r>
          </w:p>
        </w:tc>
      </w:tr>
      <w:tr w:rsidR="00447F47" w:rsidRPr="00E87E62" w:rsidTr="00E87E62">
        <w:tblPrEx>
          <w:tblCellMar>
            <w:top w:w="0" w:type="dxa"/>
            <w:left w:w="108" w:type="dxa"/>
            <w:bottom w:w="0" w:type="dxa"/>
            <w:right w:w="108" w:type="dxa"/>
          </w:tblCellMar>
        </w:tblPrEx>
        <w:trPr>
          <w:trHeight w:val="145"/>
        </w:trPr>
        <w:tc>
          <w:tcPr>
            <w:tcW w:w="7000" w:type="dxa"/>
            <w:tcBorders>
              <w:top w:val="single" w:sz="4" w:space="0" w:color="000000"/>
              <w:left w:val="single" w:sz="4" w:space="0" w:color="000000"/>
              <w:bottom w:val="single" w:sz="4"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Оформление пенсий </w:t>
            </w:r>
          </w:p>
        </w:tc>
        <w:tc>
          <w:tcPr>
            <w:tcW w:w="7316" w:type="dxa"/>
            <w:gridSpan w:val="2"/>
            <w:tcBorders>
              <w:top w:val="single" w:sz="4" w:space="0" w:color="auto"/>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1 чел.</w:t>
            </w:r>
          </w:p>
        </w:tc>
      </w:tr>
      <w:tr w:rsidR="00447F47" w:rsidRPr="00E87E62" w:rsidTr="00E87E62">
        <w:tblPrEx>
          <w:tblCellMar>
            <w:top w:w="0" w:type="dxa"/>
            <w:left w:w="108" w:type="dxa"/>
            <w:bottom w:w="0" w:type="dxa"/>
            <w:right w:w="108" w:type="dxa"/>
          </w:tblCellMar>
        </w:tblPrEx>
        <w:trPr>
          <w:trHeight w:val="272"/>
        </w:trPr>
        <w:tc>
          <w:tcPr>
            <w:tcW w:w="7000" w:type="dxa"/>
            <w:tcBorders>
              <w:left w:val="single" w:sz="4" w:space="0" w:color="000000"/>
              <w:bottom w:val="single" w:sz="4"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Взыскание алиментов</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3 чел.</w:t>
            </w:r>
          </w:p>
        </w:tc>
      </w:tr>
      <w:tr w:rsidR="00447F47" w:rsidRPr="00E87E62" w:rsidTr="00E87E62">
        <w:tblPrEx>
          <w:tblCellMar>
            <w:top w:w="0" w:type="dxa"/>
            <w:left w:w="108" w:type="dxa"/>
            <w:bottom w:w="0" w:type="dxa"/>
            <w:right w:w="108" w:type="dxa"/>
          </w:tblCellMar>
        </w:tblPrEx>
        <w:trPr>
          <w:trHeight w:val="272"/>
        </w:trPr>
        <w:tc>
          <w:tcPr>
            <w:tcW w:w="7000" w:type="dxa"/>
            <w:tcBorders>
              <w:left w:val="single" w:sz="4" w:space="0" w:color="000000"/>
              <w:bottom w:val="single" w:sz="4"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Постановка на учет в центр занятости населения</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w:t>
            </w:r>
          </w:p>
        </w:tc>
      </w:tr>
      <w:tr w:rsidR="00447F47" w:rsidRPr="00E87E62" w:rsidTr="00E87E62">
        <w:tblPrEx>
          <w:tblCellMar>
            <w:top w:w="0" w:type="dxa"/>
            <w:left w:w="108" w:type="dxa"/>
            <w:bottom w:w="0" w:type="dxa"/>
            <w:right w:w="108" w:type="dxa"/>
          </w:tblCellMar>
        </w:tblPrEx>
        <w:trPr>
          <w:trHeight w:val="272"/>
        </w:trPr>
        <w:tc>
          <w:tcPr>
            <w:tcW w:w="7000" w:type="dxa"/>
            <w:tcBorders>
              <w:left w:val="single" w:sz="4" w:space="0" w:color="000000"/>
              <w:bottom w:val="single" w:sz="4"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Выстраивание планов жизнеустройства детей сирот и детей, оставшихся без попечения родителей</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1 раз в полугодие      </w:t>
            </w:r>
          </w:p>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4 чел.</w:t>
            </w:r>
          </w:p>
        </w:tc>
      </w:tr>
      <w:tr w:rsidR="00447F47" w:rsidRPr="00E87E62" w:rsidTr="00E87E62">
        <w:tblPrEx>
          <w:tblCellMar>
            <w:top w:w="0" w:type="dxa"/>
            <w:left w:w="108" w:type="dxa"/>
            <w:bottom w:w="0" w:type="dxa"/>
            <w:right w:w="108" w:type="dxa"/>
          </w:tblCellMar>
        </w:tblPrEx>
        <w:trPr>
          <w:trHeight w:val="272"/>
        </w:trPr>
        <w:tc>
          <w:tcPr>
            <w:tcW w:w="7000" w:type="dxa"/>
            <w:tcBorders>
              <w:left w:val="single" w:sz="4" w:space="0" w:color="000000"/>
              <w:bottom w:val="single" w:sz="4"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Проверка условий жизни воспитанников</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1 раз в полугодие 4 чел.    </w:t>
            </w:r>
          </w:p>
        </w:tc>
      </w:tr>
      <w:tr w:rsidR="00447F47" w:rsidRPr="00E87E62" w:rsidTr="00E87E62">
        <w:tblPrEx>
          <w:tblCellMar>
            <w:top w:w="0" w:type="dxa"/>
            <w:left w:w="108" w:type="dxa"/>
            <w:bottom w:w="0" w:type="dxa"/>
            <w:right w:w="108" w:type="dxa"/>
          </w:tblCellMar>
        </w:tblPrEx>
        <w:trPr>
          <w:trHeight w:val="272"/>
        </w:trPr>
        <w:tc>
          <w:tcPr>
            <w:tcW w:w="7000" w:type="dxa"/>
            <w:tcBorders>
              <w:left w:val="single" w:sz="4" w:space="0" w:color="000000"/>
              <w:bottom w:val="single" w:sz="4"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Диагностика интересов и профессиональной направленности </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15 чел.</w:t>
            </w:r>
          </w:p>
        </w:tc>
      </w:tr>
      <w:tr w:rsidR="00447F47" w:rsidRPr="00E87E62" w:rsidTr="00E87E62">
        <w:tblPrEx>
          <w:tblCellMar>
            <w:top w:w="0" w:type="dxa"/>
            <w:left w:w="108" w:type="dxa"/>
            <w:bottom w:w="0" w:type="dxa"/>
            <w:right w:w="108" w:type="dxa"/>
          </w:tblCellMar>
        </w:tblPrEx>
        <w:trPr>
          <w:trHeight w:val="272"/>
        </w:trPr>
        <w:tc>
          <w:tcPr>
            <w:tcW w:w="7000" w:type="dxa"/>
            <w:tcBorders>
              <w:left w:val="single" w:sz="4" w:space="0" w:color="000000"/>
              <w:bottom w:val="single" w:sz="4"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lastRenderedPageBreak/>
              <w:t>Работа по выбору профессий с обучающимися</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15 чел.</w:t>
            </w:r>
          </w:p>
        </w:tc>
      </w:tr>
      <w:tr w:rsidR="00447F47" w:rsidRPr="00E87E62" w:rsidTr="00E87E62">
        <w:tblPrEx>
          <w:tblCellMar>
            <w:top w:w="0" w:type="dxa"/>
            <w:left w:w="108" w:type="dxa"/>
            <w:bottom w:w="0" w:type="dxa"/>
            <w:right w:w="108" w:type="dxa"/>
          </w:tblCellMar>
        </w:tblPrEx>
        <w:trPr>
          <w:trHeight w:val="559"/>
        </w:trPr>
        <w:tc>
          <w:tcPr>
            <w:tcW w:w="7000" w:type="dxa"/>
            <w:tcBorders>
              <w:left w:val="single" w:sz="4" w:space="0" w:color="000000"/>
              <w:bottom w:val="single" w:sz="4"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Знакомство с учебными заведениями по выбранной профессии</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2 чел.</w:t>
            </w:r>
          </w:p>
          <w:p w:rsidR="00447F47" w:rsidRPr="00E87E62" w:rsidRDefault="00447F47" w:rsidP="00447F47">
            <w:pPr>
              <w:suppressAutoHyphens/>
              <w:snapToGrid w:val="0"/>
              <w:spacing w:after="120" w:line="240" w:lineRule="auto"/>
              <w:ind w:left="283"/>
              <w:rPr>
                <w:rFonts w:eastAsia="Times New Roman" w:cs="Times New Roman"/>
                <w:szCs w:val="28"/>
                <w:lang w:eastAsia="ar-SA"/>
              </w:rPr>
            </w:pPr>
          </w:p>
        </w:tc>
      </w:tr>
      <w:tr w:rsidR="00447F47" w:rsidRPr="00E87E62" w:rsidTr="00E87E62">
        <w:tblPrEx>
          <w:tblCellMar>
            <w:top w:w="0" w:type="dxa"/>
            <w:left w:w="108" w:type="dxa"/>
            <w:bottom w:w="0" w:type="dxa"/>
            <w:right w:w="108" w:type="dxa"/>
          </w:tblCellMar>
        </w:tblPrEx>
        <w:trPr>
          <w:trHeight w:val="559"/>
        </w:trPr>
        <w:tc>
          <w:tcPr>
            <w:tcW w:w="7000" w:type="dxa"/>
            <w:tcBorders>
              <w:left w:val="single" w:sz="4" w:space="0" w:color="000000"/>
              <w:bottom w:val="single" w:sz="4"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Знакомство с предприятиями и учреждениями, имеющими интересующие профессии</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15 чел.</w:t>
            </w:r>
          </w:p>
        </w:tc>
      </w:tr>
      <w:tr w:rsidR="00447F47" w:rsidRPr="00E87E62" w:rsidTr="00E87E62">
        <w:tblPrEx>
          <w:tblCellMar>
            <w:top w:w="0" w:type="dxa"/>
            <w:left w:w="108" w:type="dxa"/>
            <w:bottom w:w="0" w:type="dxa"/>
            <w:right w:w="108" w:type="dxa"/>
          </w:tblCellMar>
        </w:tblPrEx>
        <w:trPr>
          <w:trHeight w:val="407"/>
        </w:trPr>
        <w:tc>
          <w:tcPr>
            <w:tcW w:w="7000" w:type="dxa"/>
            <w:tcBorders>
              <w:left w:val="single" w:sz="4" w:space="0" w:color="000000"/>
              <w:bottom w:val="single" w:sz="4"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Поиск спонсоров для оказания адресной помощи детям </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1 чел. </w:t>
            </w:r>
          </w:p>
        </w:tc>
      </w:tr>
      <w:tr w:rsidR="00447F47" w:rsidRPr="00E87E62" w:rsidTr="00E87E62">
        <w:tblPrEx>
          <w:tblCellMar>
            <w:top w:w="0" w:type="dxa"/>
            <w:left w:w="108" w:type="dxa"/>
            <w:bottom w:w="0" w:type="dxa"/>
            <w:right w:w="108" w:type="dxa"/>
          </w:tblCellMar>
        </w:tblPrEx>
        <w:trPr>
          <w:trHeight w:val="559"/>
        </w:trPr>
        <w:tc>
          <w:tcPr>
            <w:tcW w:w="7000" w:type="dxa"/>
            <w:tcBorders>
              <w:left w:val="single" w:sz="4" w:space="0" w:color="000000"/>
              <w:bottom w:val="single" w:sz="4"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Устройство в летний лагерь при отделении социальной защиты населения учащихся из неблагополучных семей </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_____</w:t>
            </w:r>
          </w:p>
        </w:tc>
      </w:tr>
      <w:tr w:rsidR="00447F47" w:rsidRPr="00E87E62" w:rsidTr="00E87E62">
        <w:tblPrEx>
          <w:tblCellMar>
            <w:top w:w="0" w:type="dxa"/>
            <w:left w:w="108" w:type="dxa"/>
            <w:bottom w:w="0" w:type="dxa"/>
            <w:right w:w="108" w:type="dxa"/>
          </w:tblCellMar>
        </w:tblPrEx>
        <w:trPr>
          <w:trHeight w:val="559"/>
        </w:trPr>
        <w:tc>
          <w:tcPr>
            <w:tcW w:w="7000" w:type="dxa"/>
            <w:tcBorders>
              <w:left w:val="single" w:sz="4" w:space="0" w:color="000000"/>
              <w:bottom w:val="single" w:sz="4" w:space="0" w:color="000000"/>
            </w:tcBorders>
            <w:shd w:val="clear" w:color="auto" w:fill="auto"/>
          </w:tcPr>
          <w:p w:rsidR="00447F47" w:rsidRPr="00E87E62" w:rsidRDefault="00447F47" w:rsidP="00447F47">
            <w:pPr>
              <w:widowControl w:val="0"/>
              <w:suppressLineNumbers/>
              <w:suppressAutoHyphens/>
              <w:snapToGrid w:val="0"/>
              <w:spacing w:after="0" w:line="240" w:lineRule="auto"/>
              <w:rPr>
                <w:rFonts w:eastAsia="Times New Roman" w:cs="Times New Roman"/>
                <w:szCs w:val="28"/>
                <w:lang w:eastAsia="ar-SA"/>
              </w:rPr>
            </w:pPr>
            <w:r w:rsidRPr="00E87E62">
              <w:rPr>
                <w:rFonts w:eastAsia="Times New Roman" w:cs="Times New Roman"/>
                <w:szCs w:val="28"/>
                <w:lang w:eastAsia="ar-SA"/>
              </w:rPr>
              <w:t>Устройство выпускников в дом-интернат для инвалидов для постоянного проживания</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w:t>
            </w:r>
          </w:p>
        </w:tc>
      </w:tr>
      <w:tr w:rsidR="00447F47" w:rsidRPr="00E87E62" w:rsidTr="00E87E62">
        <w:tblPrEx>
          <w:tblCellMar>
            <w:top w:w="0" w:type="dxa"/>
            <w:left w:w="108" w:type="dxa"/>
            <w:bottom w:w="0" w:type="dxa"/>
            <w:right w:w="108" w:type="dxa"/>
          </w:tblCellMar>
        </w:tblPrEx>
        <w:trPr>
          <w:trHeight w:val="559"/>
        </w:trPr>
        <w:tc>
          <w:tcPr>
            <w:tcW w:w="7000" w:type="dxa"/>
            <w:tcBorders>
              <w:left w:val="single" w:sz="4" w:space="0" w:color="000000"/>
              <w:bottom w:val="single" w:sz="4" w:space="0" w:color="000000"/>
            </w:tcBorders>
            <w:shd w:val="clear" w:color="auto" w:fill="auto"/>
          </w:tcPr>
          <w:p w:rsidR="00447F47" w:rsidRPr="00E87E62" w:rsidRDefault="00447F47" w:rsidP="00447F47">
            <w:pPr>
              <w:widowControl w:val="0"/>
              <w:suppressLineNumbers/>
              <w:suppressAutoHyphens/>
              <w:snapToGrid w:val="0"/>
              <w:spacing w:after="0" w:line="240" w:lineRule="auto"/>
              <w:rPr>
                <w:rFonts w:eastAsia="Times New Roman" w:cs="Times New Roman"/>
                <w:szCs w:val="28"/>
                <w:lang w:eastAsia="ar-SA"/>
              </w:rPr>
            </w:pPr>
            <w:r w:rsidRPr="00E87E62">
              <w:rPr>
                <w:rFonts w:eastAsia="Times New Roman" w:cs="Times New Roman"/>
                <w:szCs w:val="28"/>
                <w:lang w:eastAsia="ar-SA"/>
              </w:rPr>
              <w:t xml:space="preserve">Устройство детей в ГУ </w:t>
            </w:r>
            <w:proofErr w:type="gramStart"/>
            <w:r w:rsidRPr="00E87E62">
              <w:rPr>
                <w:rFonts w:eastAsia="Times New Roman" w:cs="Times New Roman"/>
                <w:szCs w:val="28"/>
                <w:lang w:eastAsia="ar-SA"/>
              </w:rPr>
              <w:t>ЯО  СРЦ</w:t>
            </w:r>
            <w:proofErr w:type="gramEnd"/>
            <w:r w:rsidRPr="00E87E62">
              <w:rPr>
                <w:rFonts w:eastAsia="Times New Roman" w:cs="Times New Roman"/>
                <w:szCs w:val="28"/>
                <w:lang w:eastAsia="ar-SA"/>
              </w:rPr>
              <w:t xml:space="preserve"> для прохождения реабилитации </w:t>
            </w:r>
          </w:p>
          <w:p w:rsidR="00447F47" w:rsidRPr="00E87E62" w:rsidRDefault="00447F47" w:rsidP="00447F47">
            <w:pPr>
              <w:widowControl w:val="0"/>
              <w:suppressLineNumbers/>
              <w:suppressAutoHyphens/>
              <w:snapToGrid w:val="0"/>
              <w:spacing w:after="0" w:line="240" w:lineRule="auto"/>
              <w:rPr>
                <w:rFonts w:eastAsia="Times New Roman" w:cs="Times New Roman"/>
                <w:szCs w:val="28"/>
                <w:lang w:eastAsia="ar-SA"/>
              </w:rPr>
            </w:pPr>
            <w:r w:rsidRPr="00E87E62">
              <w:rPr>
                <w:rFonts w:eastAsia="Times New Roman" w:cs="Times New Roman"/>
                <w:szCs w:val="28"/>
                <w:lang w:eastAsia="ar-SA"/>
              </w:rPr>
              <w:t xml:space="preserve">Устройство родителей в КСЦОН ЯО «Ветеран» для   социального обслуживания </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1 чел.</w:t>
            </w:r>
          </w:p>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1 чел.</w:t>
            </w:r>
          </w:p>
        </w:tc>
      </w:tr>
      <w:tr w:rsidR="00447F47" w:rsidRPr="00E87E62" w:rsidTr="00E87E62">
        <w:tblPrEx>
          <w:tblCellMar>
            <w:top w:w="0" w:type="dxa"/>
            <w:left w:w="108" w:type="dxa"/>
            <w:bottom w:w="0" w:type="dxa"/>
            <w:right w:w="108" w:type="dxa"/>
          </w:tblCellMar>
        </w:tblPrEx>
        <w:trPr>
          <w:trHeight w:val="559"/>
        </w:trPr>
        <w:tc>
          <w:tcPr>
            <w:tcW w:w="7000" w:type="dxa"/>
            <w:tcBorders>
              <w:left w:val="single" w:sz="4" w:space="0" w:color="000000"/>
              <w:bottom w:val="single" w:sz="4" w:space="0" w:color="000000"/>
            </w:tcBorders>
            <w:shd w:val="clear" w:color="auto" w:fill="auto"/>
          </w:tcPr>
          <w:p w:rsidR="00447F47" w:rsidRPr="00E87E62" w:rsidRDefault="00447F47" w:rsidP="00447F47">
            <w:pPr>
              <w:widowControl w:val="0"/>
              <w:tabs>
                <w:tab w:val="left" w:pos="1080"/>
              </w:tabs>
              <w:autoSpaceDE w:val="0"/>
              <w:autoSpaceDN w:val="0"/>
              <w:adjustRightInd w:val="0"/>
              <w:snapToGrid w:val="0"/>
              <w:spacing w:after="120" w:line="240" w:lineRule="auto"/>
              <w:rPr>
                <w:rFonts w:eastAsia="Times New Roman" w:cs="Times New Roman"/>
                <w:szCs w:val="28"/>
                <w:lang w:eastAsia="ar-SA"/>
              </w:rPr>
            </w:pPr>
            <w:r w:rsidRPr="00E87E62">
              <w:rPr>
                <w:rFonts w:eastAsia="Times New Roman" w:cs="Times New Roman"/>
                <w:szCs w:val="28"/>
                <w:lang w:eastAsia="ar-SA"/>
              </w:rPr>
              <w:t>Оказание помощи нуждающимся детям, их семьям в прохождении МСЭ (медико-социальной экспертизы)</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3 чел.</w:t>
            </w:r>
          </w:p>
        </w:tc>
      </w:tr>
      <w:tr w:rsidR="00447F47" w:rsidRPr="00E87E62" w:rsidTr="00E87E62">
        <w:tblPrEx>
          <w:tblCellMar>
            <w:top w:w="0" w:type="dxa"/>
            <w:left w:w="108" w:type="dxa"/>
            <w:bottom w:w="0" w:type="dxa"/>
            <w:right w:w="108" w:type="dxa"/>
          </w:tblCellMar>
        </w:tblPrEx>
        <w:trPr>
          <w:trHeight w:val="559"/>
        </w:trPr>
        <w:tc>
          <w:tcPr>
            <w:tcW w:w="7000" w:type="dxa"/>
            <w:tcBorders>
              <w:left w:val="single" w:sz="4" w:space="0" w:color="000000"/>
              <w:bottom w:val="single" w:sz="4" w:space="0" w:color="000000"/>
            </w:tcBorders>
            <w:shd w:val="clear" w:color="auto" w:fill="auto"/>
          </w:tcPr>
          <w:p w:rsidR="00447F47" w:rsidRPr="00E87E62" w:rsidRDefault="00447F47" w:rsidP="00447F47">
            <w:pPr>
              <w:widowControl w:val="0"/>
              <w:tabs>
                <w:tab w:val="left" w:pos="1080"/>
              </w:tabs>
              <w:autoSpaceDE w:val="0"/>
              <w:autoSpaceDN w:val="0"/>
              <w:adjustRightInd w:val="0"/>
              <w:snapToGrid w:val="0"/>
              <w:spacing w:after="120" w:line="240" w:lineRule="auto"/>
              <w:rPr>
                <w:rFonts w:eastAsia="Times New Roman" w:cs="Times New Roman"/>
                <w:szCs w:val="28"/>
                <w:lang w:eastAsia="ar-SA"/>
              </w:rPr>
            </w:pPr>
            <w:r w:rsidRPr="00E87E62">
              <w:rPr>
                <w:rFonts w:eastAsia="Times New Roman" w:cs="Times New Roman"/>
                <w:szCs w:val="28"/>
                <w:lang w:eastAsia="ar-SA"/>
              </w:rPr>
              <w:t xml:space="preserve">Оказание помощи нуждающимся детям-инвалидам, их семьям в оформлении индивидуальной программы реабилитации </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4 чел.</w:t>
            </w:r>
          </w:p>
        </w:tc>
      </w:tr>
      <w:tr w:rsidR="00447F47" w:rsidRPr="00E87E62" w:rsidTr="00E87E62">
        <w:tblPrEx>
          <w:tblCellMar>
            <w:top w:w="0" w:type="dxa"/>
            <w:left w:w="108" w:type="dxa"/>
            <w:bottom w:w="0" w:type="dxa"/>
            <w:right w:w="108" w:type="dxa"/>
          </w:tblCellMar>
        </w:tblPrEx>
        <w:trPr>
          <w:trHeight w:val="559"/>
        </w:trPr>
        <w:tc>
          <w:tcPr>
            <w:tcW w:w="7000" w:type="dxa"/>
            <w:tcBorders>
              <w:left w:val="single" w:sz="4" w:space="0" w:color="000000"/>
              <w:bottom w:val="single" w:sz="4" w:space="0" w:color="000000"/>
            </w:tcBorders>
            <w:shd w:val="clear" w:color="auto" w:fill="auto"/>
          </w:tcPr>
          <w:p w:rsidR="00447F47" w:rsidRPr="00E87E62" w:rsidRDefault="00447F47" w:rsidP="00447F47">
            <w:pPr>
              <w:widowControl w:val="0"/>
              <w:tabs>
                <w:tab w:val="left" w:pos="1080"/>
              </w:tabs>
              <w:autoSpaceDE w:val="0"/>
              <w:autoSpaceDN w:val="0"/>
              <w:adjustRightInd w:val="0"/>
              <w:snapToGrid w:val="0"/>
              <w:spacing w:after="120" w:line="240" w:lineRule="auto"/>
              <w:rPr>
                <w:rFonts w:eastAsia="Times New Roman" w:cs="Times New Roman"/>
                <w:szCs w:val="28"/>
                <w:lang w:eastAsia="ar-SA"/>
              </w:rPr>
            </w:pPr>
            <w:r w:rsidRPr="00E87E62">
              <w:rPr>
                <w:rFonts w:eastAsia="Times New Roman" w:cs="Times New Roman"/>
                <w:szCs w:val="28"/>
                <w:lang w:eastAsia="ar-SA"/>
              </w:rPr>
              <w:t>Оказание помощи нуждающимся детям-инвалидам, семьям в получении индивидуальных средств реабилитации</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1 чел.</w:t>
            </w:r>
          </w:p>
        </w:tc>
      </w:tr>
      <w:tr w:rsidR="00447F47" w:rsidRPr="00E87E62" w:rsidTr="00E87E62">
        <w:tblPrEx>
          <w:tblCellMar>
            <w:top w:w="0" w:type="dxa"/>
            <w:left w:w="108" w:type="dxa"/>
            <w:bottom w:w="0" w:type="dxa"/>
            <w:right w:w="108" w:type="dxa"/>
          </w:tblCellMar>
        </w:tblPrEx>
        <w:trPr>
          <w:trHeight w:val="429"/>
        </w:trPr>
        <w:tc>
          <w:tcPr>
            <w:tcW w:w="7000" w:type="dxa"/>
            <w:tcBorders>
              <w:left w:val="single" w:sz="4" w:space="0" w:color="000000"/>
              <w:bottom w:val="single" w:sz="4" w:space="0" w:color="000000"/>
            </w:tcBorders>
            <w:shd w:val="clear" w:color="auto" w:fill="auto"/>
          </w:tcPr>
          <w:p w:rsidR="00447F47" w:rsidRPr="00E87E62" w:rsidRDefault="00447F47" w:rsidP="00447F47">
            <w:pPr>
              <w:widowControl w:val="0"/>
              <w:tabs>
                <w:tab w:val="left" w:pos="1080"/>
              </w:tabs>
              <w:autoSpaceDE w:val="0"/>
              <w:autoSpaceDN w:val="0"/>
              <w:adjustRightInd w:val="0"/>
              <w:snapToGrid w:val="0"/>
              <w:spacing w:after="120" w:line="240" w:lineRule="auto"/>
              <w:rPr>
                <w:rFonts w:eastAsia="Times New Roman" w:cs="Times New Roman"/>
                <w:szCs w:val="28"/>
                <w:lang w:eastAsia="ar-SA"/>
              </w:rPr>
            </w:pPr>
            <w:r w:rsidRPr="00E87E62">
              <w:rPr>
                <w:rFonts w:eastAsia="Times New Roman" w:cs="Times New Roman"/>
                <w:szCs w:val="28"/>
                <w:lang w:eastAsia="ar-SA"/>
              </w:rPr>
              <w:lastRenderedPageBreak/>
              <w:t xml:space="preserve">Составление индивидуальных планов реабилитационных мероприятий детей-инвалидов </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30 чел. </w:t>
            </w:r>
          </w:p>
        </w:tc>
      </w:tr>
      <w:tr w:rsidR="00447F47" w:rsidRPr="00E87E62" w:rsidTr="00E87E62">
        <w:tblPrEx>
          <w:tblCellMar>
            <w:top w:w="0" w:type="dxa"/>
            <w:left w:w="108" w:type="dxa"/>
            <w:bottom w:w="0" w:type="dxa"/>
            <w:right w:w="108" w:type="dxa"/>
          </w:tblCellMar>
        </w:tblPrEx>
        <w:trPr>
          <w:trHeight w:val="379"/>
        </w:trPr>
        <w:tc>
          <w:tcPr>
            <w:tcW w:w="7000" w:type="dxa"/>
            <w:tcBorders>
              <w:left w:val="single" w:sz="4" w:space="0" w:color="000000"/>
              <w:bottom w:val="single" w:sz="4" w:space="0" w:color="000000"/>
            </w:tcBorders>
            <w:shd w:val="clear" w:color="auto" w:fill="auto"/>
          </w:tcPr>
          <w:p w:rsidR="00447F47" w:rsidRPr="00E87E62" w:rsidRDefault="00447F47" w:rsidP="00447F47">
            <w:pPr>
              <w:widowControl w:val="0"/>
              <w:tabs>
                <w:tab w:val="left" w:pos="1080"/>
              </w:tabs>
              <w:autoSpaceDE w:val="0"/>
              <w:autoSpaceDN w:val="0"/>
              <w:adjustRightInd w:val="0"/>
              <w:snapToGrid w:val="0"/>
              <w:spacing w:after="120" w:line="240" w:lineRule="auto"/>
              <w:rPr>
                <w:rFonts w:eastAsia="Times New Roman" w:cs="Times New Roman"/>
                <w:szCs w:val="28"/>
                <w:lang w:eastAsia="ar-SA"/>
              </w:rPr>
            </w:pPr>
            <w:r w:rsidRPr="00E87E62">
              <w:rPr>
                <w:rFonts w:eastAsia="Times New Roman" w:cs="Times New Roman"/>
                <w:szCs w:val="28"/>
                <w:lang w:eastAsia="ar-SA"/>
              </w:rPr>
              <w:t xml:space="preserve">Организация </w:t>
            </w:r>
            <w:proofErr w:type="spellStart"/>
            <w:r w:rsidRPr="00E87E62">
              <w:rPr>
                <w:rFonts w:eastAsia="Times New Roman" w:cs="Times New Roman"/>
                <w:szCs w:val="28"/>
                <w:lang w:eastAsia="ar-SA"/>
              </w:rPr>
              <w:t>внутришкольного</w:t>
            </w:r>
            <w:proofErr w:type="spellEnd"/>
            <w:r w:rsidRPr="00E87E62">
              <w:rPr>
                <w:rFonts w:eastAsia="Times New Roman" w:cs="Times New Roman"/>
                <w:szCs w:val="28"/>
                <w:lang w:eastAsia="ar-SA"/>
              </w:rPr>
              <w:t xml:space="preserve"> контроля детей "группы-риска" </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В течение всего года</w:t>
            </w:r>
          </w:p>
        </w:tc>
      </w:tr>
      <w:tr w:rsidR="00447F47" w:rsidRPr="00E87E62" w:rsidTr="00E87E62">
        <w:tblPrEx>
          <w:tblCellMar>
            <w:top w:w="0" w:type="dxa"/>
            <w:left w:w="108" w:type="dxa"/>
            <w:bottom w:w="0" w:type="dxa"/>
            <w:right w:w="108" w:type="dxa"/>
          </w:tblCellMar>
        </w:tblPrEx>
        <w:trPr>
          <w:trHeight w:val="272"/>
        </w:trPr>
        <w:tc>
          <w:tcPr>
            <w:tcW w:w="7000" w:type="dxa"/>
            <w:tcBorders>
              <w:left w:val="single" w:sz="4" w:space="0" w:color="000000"/>
              <w:bottom w:val="single" w:sz="4" w:space="0" w:color="000000"/>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Возвращение к учебной деятельности учащихся</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val="en-US" w:eastAsia="ar-SA"/>
              </w:rPr>
              <w:t>2</w:t>
            </w:r>
            <w:r w:rsidRPr="00E87E62">
              <w:rPr>
                <w:rFonts w:eastAsia="Times New Roman" w:cs="Times New Roman"/>
                <w:szCs w:val="28"/>
                <w:lang w:eastAsia="ar-SA"/>
              </w:rPr>
              <w:t xml:space="preserve"> чел.</w:t>
            </w:r>
          </w:p>
        </w:tc>
      </w:tr>
      <w:tr w:rsidR="00447F47" w:rsidRPr="00E87E62" w:rsidTr="00E87E62">
        <w:tblPrEx>
          <w:tblCellMar>
            <w:top w:w="0" w:type="dxa"/>
            <w:left w:w="108" w:type="dxa"/>
            <w:bottom w:w="0" w:type="dxa"/>
            <w:right w:w="108" w:type="dxa"/>
          </w:tblCellMar>
        </w:tblPrEx>
        <w:trPr>
          <w:trHeight w:val="714"/>
        </w:trPr>
        <w:tc>
          <w:tcPr>
            <w:tcW w:w="7000" w:type="dxa"/>
            <w:tcBorders>
              <w:left w:val="single" w:sz="4" w:space="0" w:color="000000"/>
              <w:bottom w:val="single" w:sz="4" w:space="0" w:color="000000"/>
            </w:tcBorders>
            <w:shd w:val="clear" w:color="auto" w:fill="auto"/>
          </w:tcPr>
          <w:p w:rsidR="00447F47" w:rsidRPr="00E87E62" w:rsidRDefault="00447F47" w:rsidP="00447F47">
            <w:pPr>
              <w:widowControl w:val="0"/>
              <w:tabs>
                <w:tab w:val="left" w:pos="1080"/>
              </w:tabs>
              <w:autoSpaceDE w:val="0"/>
              <w:autoSpaceDN w:val="0"/>
              <w:adjustRightInd w:val="0"/>
              <w:snapToGrid w:val="0"/>
              <w:spacing w:after="120" w:line="240" w:lineRule="auto"/>
              <w:rPr>
                <w:rFonts w:eastAsia="Times New Roman" w:cs="Times New Roman"/>
                <w:szCs w:val="28"/>
                <w:lang w:eastAsia="ar-SA"/>
              </w:rPr>
            </w:pPr>
            <w:r w:rsidRPr="00E87E62">
              <w:rPr>
                <w:rFonts w:eastAsia="Times New Roman" w:cs="Times New Roman"/>
                <w:szCs w:val="28"/>
                <w:lang w:eastAsia="ar-SA"/>
              </w:rPr>
              <w:t xml:space="preserve">Проведение профилактических </w:t>
            </w:r>
            <w:proofErr w:type="gramStart"/>
            <w:r w:rsidRPr="00E87E62">
              <w:rPr>
                <w:rFonts w:eastAsia="Times New Roman" w:cs="Times New Roman"/>
                <w:szCs w:val="28"/>
                <w:lang w:eastAsia="ar-SA"/>
              </w:rPr>
              <w:t>бесед,  занятий</w:t>
            </w:r>
            <w:proofErr w:type="gramEnd"/>
            <w:r w:rsidRPr="00E87E62">
              <w:rPr>
                <w:rFonts w:eastAsia="Times New Roman" w:cs="Times New Roman"/>
                <w:szCs w:val="28"/>
                <w:lang w:eastAsia="ar-SA"/>
              </w:rPr>
              <w:t xml:space="preserve"> с просмотром фильмов, презентаций </w:t>
            </w:r>
            <w:proofErr w:type="spellStart"/>
            <w:r w:rsidRPr="00E87E62">
              <w:rPr>
                <w:rFonts w:eastAsia="Times New Roman" w:cs="Times New Roman"/>
                <w:szCs w:val="28"/>
                <w:lang w:eastAsia="ar-SA"/>
              </w:rPr>
              <w:t>здоровьесберегающей</w:t>
            </w:r>
            <w:proofErr w:type="spellEnd"/>
            <w:r w:rsidRPr="00E87E62">
              <w:rPr>
                <w:rFonts w:eastAsia="Times New Roman" w:cs="Times New Roman"/>
                <w:szCs w:val="28"/>
                <w:lang w:eastAsia="ar-SA"/>
              </w:rPr>
              <w:t xml:space="preserve"> тематики, организация мероприятий, пропагандирующих здоровый образ жизни </w:t>
            </w:r>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В течение всего года</w:t>
            </w:r>
          </w:p>
        </w:tc>
      </w:tr>
      <w:tr w:rsidR="00447F47" w:rsidRPr="00E87E62" w:rsidTr="00E87E62">
        <w:tblPrEx>
          <w:tblCellMar>
            <w:top w:w="0" w:type="dxa"/>
            <w:left w:w="108" w:type="dxa"/>
            <w:bottom w:w="0" w:type="dxa"/>
            <w:right w:w="108" w:type="dxa"/>
          </w:tblCellMar>
        </w:tblPrEx>
        <w:trPr>
          <w:trHeight w:val="287"/>
        </w:trPr>
        <w:tc>
          <w:tcPr>
            <w:tcW w:w="7000" w:type="dxa"/>
            <w:tcBorders>
              <w:left w:val="single" w:sz="4" w:space="0" w:color="000000"/>
              <w:bottom w:val="single" w:sz="4" w:space="0" w:color="000000"/>
            </w:tcBorders>
            <w:shd w:val="clear" w:color="auto" w:fill="auto"/>
          </w:tcPr>
          <w:p w:rsidR="00447F47" w:rsidRPr="00E87E62" w:rsidRDefault="00447F47" w:rsidP="00447F47">
            <w:pPr>
              <w:widowControl w:val="0"/>
              <w:suppressLineNumbers/>
              <w:tabs>
                <w:tab w:val="left" w:pos="1080"/>
              </w:tabs>
              <w:suppressAutoHyphens/>
              <w:snapToGrid w:val="0"/>
              <w:spacing w:after="0" w:line="240" w:lineRule="auto"/>
              <w:rPr>
                <w:rFonts w:eastAsia="Times New Roman" w:cs="Times New Roman"/>
                <w:szCs w:val="28"/>
                <w:lang w:eastAsia="ar-SA"/>
              </w:rPr>
            </w:pPr>
            <w:r w:rsidRPr="00E87E62">
              <w:rPr>
                <w:rFonts w:eastAsia="Times New Roman" w:cs="Times New Roman"/>
                <w:szCs w:val="28"/>
                <w:lang w:eastAsia="ar-SA"/>
              </w:rPr>
              <w:t xml:space="preserve">Консультирование (индивидуальное, </w:t>
            </w:r>
            <w:proofErr w:type="gramStart"/>
            <w:r w:rsidRPr="00E87E62">
              <w:rPr>
                <w:rFonts w:eastAsia="Times New Roman" w:cs="Times New Roman"/>
                <w:szCs w:val="28"/>
                <w:lang w:eastAsia="ar-SA"/>
              </w:rPr>
              <w:t>групповое )</w:t>
            </w:r>
            <w:proofErr w:type="gramEnd"/>
          </w:p>
        </w:tc>
        <w:tc>
          <w:tcPr>
            <w:tcW w:w="7316" w:type="dxa"/>
            <w:gridSpan w:val="2"/>
            <w:tcBorders>
              <w:left w:val="single" w:sz="4" w:space="0" w:color="000000"/>
              <w:bottom w:val="single" w:sz="4" w:space="0" w:color="000000"/>
              <w:right w:val="single" w:sz="4" w:space="0" w:color="auto"/>
            </w:tcBorders>
            <w:shd w:val="clear" w:color="auto" w:fill="auto"/>
          </w:tcPr>
          <w:p w:rsidR="00447F47" w:rsidRPr="00E87E62" w:rsidRDefault="00447F47" w:rsidP="00447F47">
            <w:pPr>
              <w:suppressAutoHyphens/>
              <w:snapToGrid w:val="0"/>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11/4</w:t>
            </w:r>
          </w:p>
        </w:tc>
      </w:tr>
      <w:tr w:rsidR="00447F47" w:rsidRPr="00E87E62" w:rsidTr="00E87E62">
        <w:trPr>
          <w:trHeight w:val="7885"/>
        </w:trPr>
        <w:tc>
          <w:tcPr>
            <w:tcW w:w="7000" w:type="dxa"/>
            <w:tcBorders>
              <w:top w:val="single" w:sz="1" w:space="0" w:color="000000"/>
              <w:left w:val="single" w:sz="1" w:space="0" w:color="000000"/>
              <w:bottom w:val="single" w:sz="1" w:space="0" w:color="000000"/>
            </w:tcBorders>
            <w:shd w:val="clear" w:color="auto" w:fill="auto"/>
          </w:tcPr>
          <w:p w:rsidR="00447F47" w:rsidRPr="00E87E62" w:rsidRDefault="00447F47" w:rsidP="00447F47">
            <w:pPr>
              <w:tabs>
                <w:tab w:val="num" w:pos="360"/>
              </w:tabs>
              <w:spacing w:after="160" w:line="240" w:lineRule="auto"/>
              <w:ind w:hanging="60"/>
              <w:rPr>
                <w:rFonts w:cs="Times New Roman"/>
                <w:bCs/>
                <w:szCs w:val="28"/>
              </w:rPr>
            </w:pPr>
            <w:r w:rsidRPr="00E87E62">
              <w:rPr>
                <w:rFonts w:cs="Times New Roman"/>
                <w:bCs/>
                <w:szCs w:val="28"/>
              </w:rPr>
              <w:lastRenderedPageBreak/>
              <w:t xml:space="preserve">Участие в социальном </w:t>
            </w:r>
            <w:proofErr w:type="gramStart"/>
            <w:r w:rsidRPr="00E87E62">
              <w:rPr>
                <w:rFonts w:cs="Times New Roman"/>
                <w:bCs/>
                <w:szCs w:val="28"/>
              </w:rPr>
              <w:t>проекте  «</w:t>
            </w:r>
            <w:proofErr w:type="gramEnd"/>
            <w:r w:rsidRPr="00E87E62">
              <w:rPr>
                <w:rFonts w:cs="Times New Roman"/>
                <w:bCs/>
                <w:szCs w:val="28"/>
              </w:rPr>
              <w:t>Добрые дети мира»                                  Социальная проба «Все работы хороши, выбирай на вкус!» -2 ой год</w:t>
            </w:r>
          </w:p>
          <w:p w:rsidR="00447F47" w:rsidRPr="00E87E62" w:rsidRDefault="00447F47" w:rsidP="00447F47">
            <w:pPr>
              <w:tabs>
                <w:tab w:val="num" w:pos="360"/>
              </w:tabs>
              <w:spacing w:after="160" w:line="240" w:lineRule="auto"/>
              <w:ind w:hanging="60"/>
              <w:rPr>
                <w:rFonts w:cs="Times New Roman"/>
                <w:bCs/>
                <w:szCs w:val="28"/>
              </w:rPr>
            </w:pPr>
            <w:r w:rsidRPr="00E87E62">
              <w:rPr>
                <w:rFonts w:cs="Times New Roman"/>
                <w:bCs/>
                <w:szCs w:val="28"/>
              </w:rPr>
              <w:t>Мероприятие «Неделя профессионального самоопределения»</w:t>
            </w:r>
          </w:p>
          <w:p w:rsidR="00447F47" w:rsidRPr="00E87E62" w:rsidRDefault="00447F47" w:rsidP="00447F47">
            <w:pPr>
              <w:tabs>
                <w:tab w:val="num" w:pos="360"/>
              </w:tabs>
              <w:spacing w:after="160" w:line="240" w:lineRule="auto"/>
              <w:ind w:hanging="60"/>
              <w:rPr>
                <w:rFonts w:cs="Times New Roman"/>
                <w:bCs/>
                <w:szCs w:val="28"/>
              </w:rPr>
            </w:pPr>
          </w:p>
          <w:p w:rsidR="00447F47" w:rsidRPr="00E87E62" w:rsidRDefault="00447F47" w:rsidP="00447F47">
            <w:pPr>
              <w:tabs>
                <w:tab w:val="num" w:pos="360"/>
              </w:tabs>
              <w:spacing w:after="160" w:line="240" w:lineRule="auto"/>
              <w:ind w:hanging="60"/>
              <w:rPr>
                <w:rFonts w:cs="Times New Roman"/>
                <w:bCs/>
                <w:szCs w:val="28"/>
              </w:rPr>
            </w:pPr>
            <w:r w:rsidRPr="00E87E62">
              <w:rPr>
                <w:rFonts w:cs="Times New Roman"/>
                <w:bCs/>
                <w:szCs w:val="28"/>
              </w:rPr>
              <w:t>Мероприятие «Дни профессионального образования»</w:t>
            </w:r>
          </w:p>
          <w:p w:rsidR="00447F47" w:rsidRPr="00E87E62" w:rsidRDefault="00447F47" w:rsidP="00447F47">
            <w:pPr>
              <w:tabs>
                <w:tab w:val="num" w:pos="360"/>
              </w:tabs>
              <w:spacing w:after="160" w:line="240" w:lineRule="auto"/>
              <w:ind w:hanging="60"/>
              <w:rPr>
                <w:rFonts w:cs="Times New Roman"/>
                <w:bCs/>
                <w:szCs w:val="28"/>
              </w:rPr>
            </w:pPr>
            <w:r w:rsidRPr="00E87E62">
              <w:rPr>
                <w:rFonts w:cs="Times New Roman"/>
                <w:bCs/>
                <w:szCs w:val="28"/>
              </w:rPr>
              <w:t>Организация мероприятий по правовому просвещению обучающихся и их родителей в рамках Всероссийского Дня правовой помощи детям.</w:t>
            </w:r>
          </w:p>
          <w:p w:rsidR="00447F47" w:rsidRPr="00E87E62" w:rsidRDefault="00447F47" w:rsidP="00447F47">
            <w:pPr>
              <w:tabs>
                <w:tab w:val="num" w:pos="360"/>
              </w:tabs>
              <w:spacing w:after="160" w:line="240" w:lineRule="auto"/>
              <w:ind w:hanging="60"/>
              <w:rPr>
                <w:rFonts w:cs="Times New Roman"/>
                <w:bCs/>
                <w:szCs w:val="28"/>
              </w:rPr>
            </w:pPr>
            <w:r w:rsidRPr="00E87E62">
              <w:rPr>
                <w:rFonts w:cs="Times New Roman"/>
                <w:bCs/>
                <w:szCs w:val="28"/>
              </w:rPr>
              <w:t xml:space="preserve">Проведение серии профилактических мероприятий среди обучающихся (по профилактике </w:t>
            </w:r>
            <w:proofErr w:type="spellStart"/>
            <w:proofErr w:type="gramStart"/>
            <w:r w:rsidRPr="00E87E62">
              <w:rPr>
                <w:rFonts w:cs="Times New Roman"/>
                <w:bCs/>
                <w:szCs w:val="28"/>
              </w:rPr>
              <w:t>коронавирусной</w:t>
            </w:r>
            <w:proofErr w:type="spellEnd"/>
            <w:r w:rsidRPr="00E87E62">
              <w:rPr>
                <w:rFonts w:cs="Times New Roman"/>
                <w:bCs/>
                <w:szCs w:val="28"/>
              </w:rPr>
              <w:t xml:space="preserve">  инфекции</w:t>
            </w:r>
            <w:proofErr w:type="gramEnd"/>
            <w:r w:rsidRPr="00E87E62">
              <w:rPr>
                <w:rFonts w:cs="Times New Roman"/>
                <w:bCs/>
                <w:szCs w:val="28"/>
              </w:rPr>
              <w:t>)</w:t>
            </w:r>
          </w:p>
          <w:p w:rsidR="00447F47" w:rsidRPr="00E87E62" w:rsidRDefault="00447F47" w:rsidP="00447F47">
            <w:pPr>
              <w:tabs>
                <w:tab w:val="num" w:pos="360"/>
              </w:tabs>
              <w:spacing w:after="160" w:line="240" w:lineRule="auto"/>
              <w:ind w:hanging="60"/>
              <w:rPr>
                <w:rFonts w:cs="Times New Roman"/>
                <w:bCs/>
                <w:szCs w:val="28"/>
              </w:rPr>
            </w:pPr>
            <w:r w:rsidRPr="00E87E62">
              <w:rPr>
                <w:rFonts w:cs="Times New Roman"/>
                <w:bCs/>
                <w:szCs w:val="28"/>
              </w:rPr>
              <w:t xml:space="preserve">Проведение мониторинга «Оценка удовлетворенности получателей социально-реабилитационных и </w:t>
            </w:r>
            <w:proofErr w:type="spellStart"/>
            <w:r w:rsidRPr="00E87E62">
              <w:rPr>
                <w:rFonts w:cs="Times New Roman"/>
                <w:bCs/>
                <w:szCs w:val="28"/>
              </w:rPr>
              <w:t>абилитационных</w:t>
            </w:r>
            <w:proofErr w:type="spellEnd"/>
            <w:r w:rsidRPr="00E87E62">
              <w:rPr>
                <w:rFonts w:cs="Times New Roman"/>
                <w:bCs/>
                <w:szCs w:val="28"/>
              </w:rPr>
              <w:t xml:space="preserve"> мероприятий качеством оказываемых </w:t>
            </w:r>
            <w:proofErr w:type="gramStart"/>
            <w:r w:rsidRPr="00E87E62">
              <w:rPr>
                <w:rFonts w:cs="Times New Roman"/>
                <w:bCs/>
                <w:szCs w:val="28"/>
              </w:rPr>
              <w:t>услуг  в</w:t>
            </w:r>
            <w:proofErr w:type="gramEnd"/>
            <w:r w:rsidRPr="00E87E62">
              <w:rPr>
                <w:rFonts w:cs="Times New Roman"/>
                <w:bCs/>
                <w:szCs w:val="28"/>
              </w:rPr>
              <w:t xml:space="preserve"> учреждении» (по запросу департамента образования) – 2 раза в год.</w:t>
            </w:r>
          </w:p>
          <w:p w:rsidR="00447F47" w:rsidRPr="00E87E62" w:rsidRDefault="00447F47" w:rsidP="00447F47">
            <w:pPr>
              <w:tabs>
                <w:tab w:val="num" w:pos="360"/>
              </w:tabs>
              <w:spacing w:after="160" w:line="240" w:lineRule="auto"/>
              <w:ind w:hanging="60"/>
              <w:rPr>
                <w:rFonts w:cs="Times New Roman"/>
                <w:bCs/>
                <w:szCs w:val="28"/>
              </w:rPr>
            </w:pPr>
            <w:r w:rsidRPr="00E87E62">
              <w:rPr>
                <w:rFonts w:cs="Times New Roman"/>
                <w:bCs/>
                <w:szCs w:val="28"/>
              </w:rPr>
              <w:t>Проведение декады по профилактике безнадзорности и самовольных уходов несовершеннолетних.</w:t>
            </w:r>
          </w:p>
          <w:p w:rsidR="00447F47" w:rsidRPr="00E87E62" w:rsidRDefault="00447F47" w:rsidP="00447F47">
            <w:pPr>
              <w:tabs>
                <w:tab w:val="num" w:pos="360"/>
              </w:tabs>
              <w:spacing w:after="160" w:line="240" w:lineRule="auto"/>
              <w:ind w:hanging="60"/>
              <w:rPr>
                <w:rFonts w:cs="Times New Roman"/>
                <w:bCs/>
                <w:szCs w:val="28"/>
              </w:rPr>
            </w:pPr>
          </w:p>
          <w:p w:rsidR="00447F47" w:rsidRPr="00E87E62" w:rsidRDefault="00447F47" w:rsidP="00447F47">
            <w:pPr>
              <w:widowControl w:val="0"/>
              <w:suppressLineNumbers/>
              <w:suppressAutoHyphens/>
              <w:snapToGrid w:val="0"/>
              <w:spacing w:after="0" w:line="240" w:lineRule="auto"/>
              <w:rPr>
                <w:rFonts w:eastAsia="Times New Roman" w:cs="Times New Roman"/>
                <w:szCs w:val="28"/>
                <w:lang w:eastAsia="ar-SA"/>
              </w:rPr>
            </w:pPr>
            <w:r w:rsidRPr="00E87E62">
              <w:rPr>
                <w:rFonts w:eastAsia="Times New Roman" w:cs="Times New Roman"/>
                <w:szCs w:val="28"/>
                <w:lang w:eastAsia="ar-SA"/>
              </w:rPr>
              <w:t>Беседы</w:t>
            </w:r>
          </w:p>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p>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Lucida Sans Unicode" w:cs="Times New Roman"/>
                <w:szCs w:val="28"/>
                <w:lang w:eastAsia="ru-RU" w:bidi="ru-RU"/>
              </w:rPr>
              <w:t>Плановые:</w:t>
            </w:r>
          </w:p>
          <w:p w:rsidR="00447F47" w:rsidRPr="00E87E62" w:rsidRDefault="00447F47" w:rsidP="00447F47">
            <w:pPr>
              <w:widowControl w:val="0"/>
              <w:suppressLineNumbers/>
              <w:suppressAutoHyphens/>
              <w:spacing w:after="0" w:line="240" w:lineRule="auto"/>
              <w:rPr>
                <w:rFonts w:eastAsia="Lucida Sans Unicode" w:cs="Times New Roman"/>
                <w:szCs w:val="28"/>
                <w:lang w:eastAsia="ru-RU" w:bidi="ru-RU"/>
              </w:rPr>
            </w:pPr>
            <w:r w:rsidRPr="00E87E62">
              <w:rPr>
                <w:rFonts w:eastAsia="Times New Roman" w:cs="Times New Roman"/>
                <w:szCs w:val="28"/>
                <w:lang w:eastAsia="ar-SA"/>
              </w:rPr>
              <w:lastRenderedPageBreak/>
              <w:t xml:space="preserve">«О </w:t>
            </w:r>
            <w:proofErr w:type="gramStart"/>
            <w:r w:rsidRPr="00E87E62">
              <w:rPr>
                <w:rFonts w:eastAsia="Times New Roman" w:cs="Times New Roman"/>
                <w:szCs w:val="28"/>
                <w:lang w:eastAsia="ar-SA"/>
              </w:rPr>
              <w:t>сквернословии »</w:t>
            </w:r>
            <w:proofErr w:type="gramEnd"/>
          </w:p>
          <w:p w:rsidR="00447F47" w:rsidRPr="00E87E62" w:rsidRDefault="00447F47" w:rsidP="00447F47">
            <w:pPr>
              <w:widowControl w:val="0"/>
              <w:suppressLineNumbers/>
              <w:suppressAutoHyphens/>
              <w:spacing w:after="0" w:line="240" w:lineRule="auto"/>
              <w:rPr>
                <w:rFonts w:eastAsia="Times New Roman" w:cs="Times New Roman"/>
                <w:szCs w:val="28"/>
                <w:lang w:eastAsia="ar-SA"/>
              </w:rPr>
            </w:pPr>
            <w:r w:rsidRPr="00E87E62">
              <w:rPr>
                <w:rFonts w:eastAsia="Times New Roman" w:cs="Times New Roman"/>
                <w:szCs w:val="28"/>
                <w:lang w:eastAsia="ar-SA"/>
              </w:rPr>
              <w:t>Создание буклета «Мат - не наш формат»</w:t>
            </w:r>
          </w:p>
          <w:p w:rsidR="00447F47" w:rsidRPr="00E87E62" w:rsidRDefault="00447F47" w:rsidP="00447F47">
            <w:pPr>
              <w:suppressAutoHyphens/>
              <w:spacing w:after="120" w:line="240" w:lineRule="auto"/>
              <w:rPr>
                <w:rFonts w:eastAsia="Times New Roman" w:cs="Times New Roman"/>
                <w:szCs w:val="28"/>
                <w:lang w:eastAsia="ar-SA"/>
              </w:rPr>
            </w:pPr>
            <w:r w:rsidRPr="00E87E62">
              <w:rPr>
                <w:rFonts w:eastAsia="Times New Roman" w:cs="Times New Roman"/>
                <w:szCs w:val="28"/>
                <w:lang w:eastAsia="ar-SA"/>
              </w:rPr>
              <w:t xml:space="preserve">«Особенности профессионального самоопределения детей с </w:t>
            </w:r>
            <w:proofErr w:type="gramStart"/>
            <w:r w:rsidRPr="00E87E62">
              <w:rPr>
                <w:rFonts w:eastAsia="Times New Roman" w:cs="Times New Roman"/>
                <w:szCs w:val="28"/>
                <w:lang w:eastAsia="ar-SA"/>
              </w:rPr>
              <w:t>ОВЗ »</w:t>
            </w:r>
            <w:proofErr w:type="gramEnd"/>
          </w:p>
          <w:p w:rsidR="00447F47" w:rsidRPr="00E87E62" w:rsidRDefault="00447F47" w:rsidP="00447F47">
            <w:pPr>
              <w:suppressAutoHyphens/>
              <w:spacing w:after="120" w:line="240" w:lineRule="auto"/>
              <w:ind w:left="283"/>
              <w:rPr>
                <w:rFonts w:eastAsia="Times New Roman" w:cs="Times New Roman"/>
                <w:szCs w:val="28"/>
                <w:lang w:eastAsia="ar-SA"/>
              </w:rPr>
            </w:pPr>
            <w:r w:rsidRPr="00E87E62">
              <w:rPr>
                <w:rFonts w:eastAsia="Times New Roman" w:cs="Times New Roman"/>
                <w:szCs w:val="28"/>
                <w:lang w:eastAsia="ar-SA"/>
              </w:rPr>
              <w:t>«Правовое информирование и правовое просвещение населения»</w:t>
            </w:r>
          </w:p>
          <w:p w:rsidR="00447F47" w:rsidRPr="00E87E62" w:rsidRDefault="00447F47" w:rsidP="00447F47">
            <w:pPr>
              <w:tabs>
                <w:tab w:val="left" w:pos="2370"/>
              </w:tabs>
              <w:suppressAutoHyphens/>
              <w:spacing w:after="120" w:line="240" w:lineRule="auto"/>
              <w:ind w:left="-720"/>
              <w:rPr>
                <w:rFonts w:eastAsia="Times New Roman" w:cs="Times New Roman"/>
                <w:szCs w:val="28"/>
                <w:lang w:eastAsia="ar-SA"/>
              </w:rPr>
            </w:pPr>
          </w:p>
          <w:p w:rsidR="00447F47" w:rsidRPr="00E87E62" w:rsidRDefault="00447F47" w:rsidP="00447F47">
            <w:pPr>
              <w:tabs>
                <w:tab w:val="left" w:pos="2370"/>
              </w:tabs>
              <w:suppressAutoHyphens/>
              <w:spacing w:after="120" w:line="240" w:lineRule="auto"/>
              <w:ind w:left="-720"/>
              <w:rPr>
                <w:rFonts w:eastAsia="Times New Roman" w:cs="Times New Roman"/>
                <w:szCs w:val="28"/>
                <w:lang w:eastAsia="ar-SA"/>
              </w:rPr>
            </w:pPr>
            <w:r w:rsidRPr="00E87E62">
              <w:rPr>
                <w:rFonts w:eastAsia="Times New Roman" w:cs="Times New Roman"/>
                <w:szCs w:val="28"/>
                <w:lang w:eastAsia="ar-SA"/>
              </w:rPr>
              <w:t xml:space="preserve">              Экстренные:</w:t>
            </w:r>
          </w:p>
          <w:p w:rsidR="00447F47" w:rsidRPr="00E87E62" w:rsidRDefault="00447F47" w:rsidP="00447F47">
            <w:pPr>
              <w:tabs>
                <w:tab w:val="left" w:pos="2370"/>
              </w:tabs>
              <w:suppressAutoHyphens/>
              <w:spacing w:after="120" w:line="240" w:lineRule="auto"/>
              <w:ind w:left="-720"/>
              <w:rPr>
                <w:rFonts w:eastAsia="Times New Roman" w:cs="Times New Roman"/>
                <w:szCs w:val="28"/>
                <w:lang w:eastAsia="ar-SA"/>
              </w:rPr>
            </w:pPr>
            <w:r w:rsidRPr="00E87E62">
              <w:rPr>
                <w:rFonts w:eastAsia="Times New Roman" w:cs="Times New Roman"/>
                <w:szCs w:val="28"/>
                <w:lang w:eastAsia="ar-SA"/>
              </w:rPr>
              <w:t xml:space="preserve">            </w:t>
            </w:r>
            <w:proofErr w:type="gramStart"/>
            <w:r w:rsidRPr="00E87E62">
              <w:rPr>
                <w:rFonts w:eastAsia="Times New Roman" w:cs="Times New Roman"/>
                <w:szCs w:val="28"/>
                <w:lang w:eastAsia="ar-SA"/>
              </w:rPr>
              <w:t>по</w:t>
            </w:r>
            <w:proofErr w:type="gramEnd"/>
            <w:r w:rsidRPr="00E87E62">
              <w:rPr>
                <w:rFonts w:eastAsia="Times New Roman" w:cs="Times New Roman"/>
                <w:szCs w:val="28"/>
                <w:lang w:eastAsia="ar-SA"/>
              </w:rPr>
              <w:t xml:space="preserve"> различного вида вопросам, проблемам,  ЧП с целью </w:t>
            </w:r>
            <w:proofErr w:type="spellStart"/>
            <w:r w:rsidRPr="00E87E62">
              <w:rPr>
                <w:rFonts w:eastAsia="Times New Roman" w:cs="Times New Roman"/>
                <w:szCs w:val="28"/>
                <w:lang w:eastAsia="ar-SA"/>
              </w:rPr>
              <w:t>изу</w:t>
            </w:r>
            <w:proofErr w:type="spellEnd"/>
            <w:r w:rsidRPr="00E87E62">
              <w:rPr>
                <w:rFonts w:eastAsia="Times New Roman" w:cs="Times New Roman"/>
                <w:szCs w:val="28"/>
                <w:lang w:eastAsia="ar-SA"/>
              </w:rPr>
              <w:t>-</w:t>
            </w:r>
          </w:p>
          <w:p w:rsidR="00447F47" w:rsidRPr="00E87E62" w:rsidRDefault="00447F47" w:rsidP="00447F47">
            <w:pPr>
              <w:tabs>
                <w:tab w:val="left" w:pos="2370"/>
              </w:tabs>
              <w:suppressAutoHyphens/>
              <w:spacing w:after="120" w:line="240" w:lineRule="auto"/>
              <w:ind w:left="-720"/>
              <w:rPr>
                <w:rFonts w:eastAsia="Times New Roman" w:cs="Times New Roman"/>
                <w:szCs w:val="28"/>
                <w:lang w:eastAsia="ar-SA"/>
              </w:rPr>
            </w:pPr>
            <w:r w:rsidRPr="00E87E62">
              <w:rPr>
                <w:rFonts w:eastAsia="Times New Roman" w:cs="Times New Roman"/>
                <w:szCs w:val="28"/>
                <w:lang w:eastAsia="ar-SA"/>
              </w:rPr>
              <w:t xml:space="preserve">            </w:t>
            </w:r>
            <w:proofErr w:type="spellStart"/>
            <w:proofErr w:type="gramStart"/>
            <w:r w:rsidRPr="00E87E62">
              <w:rPr>
                <w:rFonts w:eastAsia="Times New Roman" w:cs="Times New Roman"/>
                <w:szCs w:val="28"/>
                <w:lang w:eastAsia="ar-SA"/>
              </w:rPr>
              <w:t>чения</w:t>
            </w:r>
            <w:proofErr w:type="spellEnd"/>
            <w:proofErr w:type="gramEnd"/>
            <w:r w:rsidRPr="00E87E62">
              <w:rPr>
                <w:rFonts w:eastAsia="Times New Roman" w:cs="Times New Roman"/>
                <w:szCs w:val="28"/>
                <w:lang w:eastAsia="ar-SA"/>
              </w:rPr>
              <w:t xml:space="preserve"> и устранения негативных влияний, коррекции </w:t>
            </w:r>
            <w:proofErr w:type="spellStart"/>
            <w:r w:rsidRPr="00E87E62">
              <w:rPr>
                <w:rFonts w:eastAsia="Times New Roman" w:cs="Times New Roman"/>
                <w:szCs w:val="28"/>
                <w:lang w:eastAsia="ar-SA"/>
              </w:rPr>
              <w:t>поведе</w:t>
            </w:r>
            <w:proofErr w:type="spellEnd"/>
            <w:r w:rsidRPr="00E87E62">
              <w:rPr>
                <w:rFonts w:eastAsia="Times New Roman" w:cs="Times New Roman"/>
                <w:szCs w:val="28"/>
                <w:lang w:eastAsia="ar-SA"/>
              </w:rPr>
              <w:t>-</w:t>
            </w:r>
          </w:p>
          <w:p w:rsidR="00447F47" w:rsidRPr="00E87E62" w:rsidRDefault="00447F47" w:rsidP="00447F47">
            <w:pPr>
              <w:tabs>
                <w:tab w:val="left" w:pos="2370"/>
              </w:tabs>
              <w:suppressAutoHyphens/>
              <w:spacing w:after="120" w:line="240" w:lineRule="auto"/>
              <w:ind w:left="-720"/>
              <w:rPr>
                <w:rFonts w:eastAsia="Times New Roman" w:cs="Times New Roman"/>
                <w:szCs w:val="28"/>
                <w:lang w:eastAsia="ar-SA"/>
              </w:rPr>
            </w:pPr>
            <w:r w:rsidRPr="00E87E62">
              <w:rPr>
                <w:rFonts w:eastAsia="Times New Roman" w:cs="Times New Roman"/>
                <w:szCs w:val="28"/>
                <w:lang w:eastAsia="ar-SA"/>
              </w:rPr>
              <w:t xml:space="preserve">            </w:t>
            </w:r>
            <w:proofErr w:type="spellStart"/>
            <w:proofErr w:type="gramStart"/>
            <w:r w:rsidRPr="00E87E62">
              <w:rPr>
                <w:rFonts w:eastAsia="Times New Roman" w:cs="Times New Roman"/>
                <w:szCs w:val="28"/>
                <w:lang w:eastAsia="ar-SA"/>
              </w:rPr>
              <w:t>ния</w:t>
            </w:r>
            <w:proofErr w:type="spellEnd"/>
            <w:proofErr w:type="gramEnd"/>
            <w:r w:rsidRPr="00E87E62">
              <w:rPr>
                <w:rFonts w:eastAsia="Times New Roman" w:cs="Times New Roman"/>
                <w:szCs w:val="28"/>
                <w:lang w:eastAsia="ar-SA"/>
              </w:rPr>
              <w:t xml:space="preserve"> (через Совет профилактики, административную </w:t>
            </w:r>
            <w:proofErr w:type="spellStart"/>
            <w:r w:rsidRPr="00E87E62">
              <w:rPr>
                <w:rFonts w:eastAsia="Times New Roman" w:cs="Times New Roman"/>
                <w:szCs w:val="28"/>
                <w:lang w:eastAsia="ar-SA"/>
              </w:rPr>
              <w:t>комис</w:t>
            </w:r>
            <w:proofErr w:type="spellEnd"/>
            <w:r w:rsidRPr="00E87E62">
              <w:rPr>
                <w:rFonts w:eastAsia="Times New Roman" w:cs="Times New Roman"/>
                <w:szCs w:val="28"/>
                <w:lang w:eastAsia="ar-SA"/>
              </w:rPr>
              <w:t xml:space="preserve">- </w:t>
            </w:r>
          </w:p>
          <w:p w:rsidR="00447F47" w:rsidRPr="00E87E62" w:rsidRDefault="00447F47" w:rsidP="00447F47">
            <w:pPr>
              <w:tabs>
                <w:tab w:val="left" w:pos="2370"/>
              </w:tabs>
              <w:suppressAutoHyphens/>
              <w:spacing w:after="120" w:line="240" w:lineRule="auto"/>
              <w:ind w:left="-720"/>
              <w:rPr>
                <w:rFonts w:eastAsia="Times New Roman" w:cs="Times New Roman"/>
                <w:szCs w:val="28"/>
                <w:lang w:eastAsia="ar-SA"/>
              </w:rPr>
            </w:pPr>
            <w:r w:rsidRPr="00E87E62">
              <w:rPr>
                <w:rFonts w:eastAsia="Times New Roman" w:cs="Times New Roman"/>
                <w:szCs w:val="28"/>
                <w:lang w:eastAsia="ar-SA"/>
              </w:rPr>
              <w:t xml:space="preserve">            </w:t>
            </w:r>
            <w:proofErr w:type="gramStart"/>
            <w:r w:rsidRPr="00E87E62">
              <w:rPr>
                <w:rFonts w:eastAsia="Times New Roman" w:cs="Times New Roman"/>
                <w:szCs w:val="28"/>
                <w:lang w:eastAsia="ar-SA"/>
              </w:rPr>
              <w:t>сию</w:t>
            </w:r>
            <w:proofErr w:type="gramEnd"/>
            <w:r w:rsidRPr="00E87E62">
              <w:rPr>
                <w:rFonts w:eastAsia="Times New Roman" w:cs="Times New Roman"/>
                <w:szCs w:val="28"/>
                <w:lang w:eastAsia="ar-SA"/>
              </w:rPr>
              <w:t xml:space="preserve">).                                                                                                                           </w:t>
            </w:r>
          </w:p>
        </w:tc>
        <w:tc>
          <w:tcPr>
            <w:tcW w:w="7316" w:type="dxa"/>
            <w:gridSpan w:val="2"/>
            <w:tcBorders>
              <w:top w:val="single" w:sz="1" w:space="0" w:color="000000"/>
              <w:left w:val="single" w:sz="1" w:space="0" w:color="000000"/>
              <w:bottom w:val="single" w:sz="1" w:space="0" w:color="000000"/>
              <w:right w:val="single" w:sz="4" w:space="0" w:color="auto"/>
            </w:tcBorders>
            <w:shd w:val="clear" w:color="auto" w:fill="auto"/>
          </w:tcPr>
          <w:p w:rsidR="00447F47" w:rsidRPr="00E87E62" w:rsidRDefault="00447F47" w:rsidP="00447F47">
            <w:pPr>
              <w:widowControl w:val="0"/>
              <w:suppressLineNumbers/>
              <w:suppressAutoHyphens/>
              <w:snapToGrid w:val="0"/>
              <w:spacing w:after="0" w:line="240" w:lineRule="auto"/>
              <w:rPr>
                <w:rFonts w:eastAsia="Lucida Sans Unicode" w:cs="Times New Roman"/>
                <w:szCs w:val="28"/>
                <w:lang w:eastAsia="ru-RU" w:bidi="ru-RU"/>
              </w:rPr>
            </w:pPr>
            <w:r w:rsidRPr="00E87E62">
              <w:rPr>
                <w:rFonts w:eastAsia="Times New Roman" w:cs="Times New Roman"/>
                <w:szCs w:val="28"/>
                <w:lang w:eastAsia="ar-SA"/>
              </w:rPr>
              <w:lastRenderedPageBreak/>
              <w:t>(</w:t>
            </w:r>
            <w:proofErr w:type="gramStart"/>
            <w:r w:rsidRPr="00E87E62">
              <w:rPr>
                <w:rFonts w:eastAsia="Times New Roman" w:cs="Times New Roman"/>
                <w:szCs w:val="28"/>
                <w:lang w:eastAsia="ar-SA"/>
              </w:rPr>
              <w:t>уч</w:t>
            </w:r>
            <w:proofErr w:type="gramEnd"/>
            <w:r w:rsidRPr="00E87E62">
              <w:rPr>
                <w:rFonts w:eastAsia="Times New Roman" w:cs="Times New Roman"/>
                <w:szCs w:val="28"/>
                <w:lang w:eastAsia="ar-SA"/>
              </w:rPr>
              <w:t xml:space="preserve">-ся 1-10 </w:t>
            </w:r>
            <w:proofErr w:type="spellStart"/>
            <w:r w:rsidRPr="00E87E62">
              <w:rPr>
                <w:rFonts w:eastAsia="Times New Roman" w:cs="Times New Roman"/>
                <w:szCs w:val="28"/>
                <w:lang w:eastAsia="ar-SA"/>
              </w:rPr>
              <w:t>кл</w:t>
            </w:r>
            <w:proofErr w:type="spellEnd"/>
            <w:r w:rsidRPr="00E87E62">
              <w:rPr>
                <w:rFonts w:eastAsia="Times New Roman" w:cs="Times New Roman"/>
                <w:szCs w:val="28"/>
                <w:lang w:eastAsia="ar-SA"/>
              </w:rPr>
              <w:t>.)</w:t>
            </w:r>
          </w:p>
          <w:p w:rsidR="00447F47" w:rsidRPr="00E87E62" w:rsidRDefault="00447F47" w:rsidP="00447F47">
            <w:pPr>
              <w:widowControl w:val="0"/>
              <w:suppressLineNumbers/>
              <w:suppressAutoHyphens/>
              <w:snapToGrid w:val="0"/>
              <w:spacing w:after="0" w:line="240" w:lineRule="auto"/>
              <w:rPr>
                <w:rFonts w:eastAsia="Lucida Sans Unicode" w:cs="Times New Roman"/>
                <w:szCs w:val="28"/>
                <w:lang w:eastAsia="ru-RU" w:bidi="ru-RU"/>
              </w:rPr>
            </w:pPr>
            <w:r w:rsidRPr="00E87E62">
              <w:rPr>
                <w:rFonts w:eastAsia="Times New Roman" w:cs="Times New Roman"/>
                <w:szCs w:val="28"/>
                <w:lang w:eastAsia="ar-SA"/>
              </w:rPr>
              <w:t>(</w:t>
            </w:r>
            <w:proofErr w:type="gramStart"/>
            <w:r w:rsidRPr="00E87E62">
              <w:rPr>
                <w:rFonts w:eastAsia="Times New Roman" w:cs="Times New Roman"/>
                <w:szCs w:val="28"/>
                <w:lang w:eastAsia="ar-SA"/>
              </w:rPr>
              <w:t>уч</w:t>
            </w:r>
            <w:proofErr w:type="gramEnd"/>
            <w:r w:rsidRPr="00E87E62">
              <w:rPr>
                <w:rFonts w:eastAsia="Times New Roman" w:cs="Times New Roman"/>
                <w:szCs w:val="28"/>
                <w:lang w:eastAsia="ar-SA"/>
              </w:rPr>
              <w:t>-ся 10, 9б, 3в, 5бкл.)</w:t>
            </w:r>
          </w:p>
          <w:p w:rsidR="00447F47" w:rsidRPr="00E87E62" w:rsidRDefault="00447F47" w:rsidP="00447F47">
            <w:pPr>
              <w:suppressAutoHyphens/>
              <w:spacing w:after="120" w:line="240" w:lineRule="auto"/>
              <w:ind w:left="283"/>
              <w:rPr>
                <w:rFonts w:eastAsia="Times New Roman" w:cs="Times New Roman"/>
                <w:szCs w:val="28"/>
                <w:lang w:eastAsia="ar-SA"/>
              </w:rPr>
            </w:pPr>
            <w:r w:rsidRPr="00E87E62">
              <w:rPr>
                <w:rFonts w:eastAsia="Times New Roman" w:cs="Times New Roman"/>
                <w:szCs w:val="28"/>
                <w:lang w:eastAsia="ar-SA"/>
              </w:rPr>
              <w:t>(</w:t>
            </w:r>
            <w:proofErr w:type="gramStart"/>
            <w:r w:rsidRPr="00E87E62">
              <w:rPr>
                <w:rFonts w:eastAsia="Times New Roman" w:cs="Times New Roman"/>
                <w:szCs w:val="28"/>
                <w:lang w:eastAsia="ar-SA"/>
              </w:rPr>
              <w:t>уч</w:t>
            </w:r>
            <w:proofErr w:type="gramEnd"/>
            <w:r w:rsidRPr="00E87E62">
              <w:rPr>
                <w:rFonts w:eastAsia="Times New Roman" w:cs="Times New Roman"/>
                <w:szCs w:val="28"/>
                <w:lang w:eastAsia="ar-SA"/>
              </w:rPr>
              <w:t xml:space="preserve">-ся 5-10 </w:t>
            </w:r>
            <w:proofErr w:type="spellStart"/>
            <w:r w:rsidRPr="00E87E62">
              <w:rPr>
                <w:rFonts w:eastAsia="Times New Roman" w:cs="Times New Roman"/>
                <w:szCs w:val="28"/>
                <w:lang w:eastAsia="ar-SA"/>
              </w:rPr>
              <w:t>кл</w:t>
            </w:r>
            <w:proofErr w:type="spellEnd"/>
            <w:r w:rsidRPr="00E87E62">
              <w:rPr>
                <w:rFonts w:eastAsia="Times New Roman" w:cs="Times New Roman"/>
                <w:szCs w:val="28"/>
                <w:lang w:eastAsia="ar-SA"/>
              </w:rPr>
              <w:t>.)</w:t>
            </w:r>
          </w:p>
          <w:p w:rsidR="00447F47" w:rsidRPr="00E87E62" w:rsidRDefault="00447F47" w:rsidP="00447F47">
            <w:pPr>
              <w:suppressAutoHyphens/>
              <w:spacing w:after="120" w:line="240" w:lineRule="auto"/>
              <w:ind w:left="283"/>
              <w:rPr>
                <w:rFonts w:eastAsia="Times New Roman" w:cs="Times New Roman"/>
                <w:szCs w:val="28"/>
                <w:lang w:eastAsia="ar-SA"/>
              </w:rPr>
            </w:pPr>
          </w:p>
          <w:p w:rsidR="00447F47" w:rsidRPr="00E87E62" w:rsidRDefault="00447F47" w:rsidP="00447F47">
            <w:pPr>
              <w:suppressAutoHyphens/>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w:t>
            </w:r>
            <w:proofErr w:type="gramStart"/>
            <w:r w:rsidRPr="00E87E62">
              <w:rPr>
                <w:rFonts w:eastAsia="Times New Roman" w:cs="Times New Roman"/>
                <w:szCs w:val="28"/>
                <w:lang w:eastAsia="ar-SA"/>
              </w:rPr>
              <w:t>уч</w:t>
            </w:r>
            <w:proofErr w:type="gramEnd"/>
            <w:r w:rsidRPr="00E87E62">
              <w:rPr>
                <w:rFonts w:eastAsia="Times New Roman" w:cs="Times New Roman"/>
                <w:szCs w:val="28"/>
                <w:lang w:eastAsia="ar-SA"/>
              </w:rPr>
              <w:t xml:space="preserve">-ся 7-10 </w:t>
            </w:r>
            <w:proofErr w:type="spellStart"/>
            <w:r w:rsidRPr="00E87E62">
              <w:rPr>
                <w:rFonts w:eastAsia="Times New Roman" w:cs="Times New Roman"/>
                <w:szCs w:val="28"/>
                <w:lang w:eastAsia="ar-SA"/>
              </w:rPr>
              <w:t>кл</w:t>
            </w:r>
            <w:proofErr w:type="spellEnd"/>
            <w:r w:rsidRPr="00E87E62">
              <w:rPr>
                <w:rFonts w:eastAsia="Times New Roman" w:cs="Times New Roman"/>
                <w:szCs w:val="28"/>
                <w:lang w:eastAsia="ar-SA"/>
              </w:rPr>
              <w:t>.)</w:t>
            </w:r>
          </w:p>
          <w:p w:rsidR="00447F47" w:rsidRPr="00E87E62" w:rsidRDefault="00447F47" w:rsidP="00447F47">
            <w:pPr>
              <w:suppressAutoHyphens/>
              <w:spacing w:after="120" w:line="240" w:lineRule="auto"/>
              <w:ind w:left="283"/>
              <w:rPr>
                <w:rFonts w:eastAsia="Times New Roman" w:cs="Times New Roman"/>
                <w:bCs/>
                <w:szCs w:val="28"/>
                <w:lang w:eastAsia="ar-SA"/>
              </w:rPr>
            </w:pPr>
            <w:proofErr w:type="gramStart"/>
            <w:r w:rsidRPr="00E87E62">
              <w:rPr>
                <w:rFonts w:eastAsia="Times New Roman" w:cs="Times New Roman"/>
                <w:bCs/>
                <w:szCs w:val="28"/>
                <w:lang w:eastAsia="ar-SA"/>
              </w:rPr>
              <w:t>обучающиеся</w:t>
            </w:r>
            <w:proofErr w:type="gramEnd"/>
            <w:r w:rsidRPr="00E87E62">
              <w:rPr>
                <w:rFonts w:eastAsia="Times New Roman" w:cs="Times New Roman"/>
                <w:bCs/>
                <w:szCs w:val="28"/>
                <w:lang w:eastAsia="ar-SA"/>
              </w:rPr>
              <w:t xml:space="preserve"> и родители  </w:t>
            </w:r>
          </w:p>
          <w:p w:rsidR="00447F47" w:rsidRPr="00E87E62" w:rsidRDefault="00447F47" w:rsidP="00447F47">
            <w:pPr>
              <w:suppressAutoHyphens/>
              <w:spacing w:after="120" w:line="240" w:lineRule="auto"/>
              <w:ind w:left="283"/>
              <w:rPr>
                <w:rFonts w:eastAsia="Times New Roman" w:cs="Times New Roman"/>
                <w:bCs/>
                <w:szCs w:val="28"/>
                <w:lang w:eastAsia="ar-SA"/>
              </w:rPr>
            </w:pPr>
          </w:p>
          <w:p w:rsidR="00447F47" w:rsidRPr="00E87E62" w:rsidRDefault="00447F47" w:rsidP="00447F47">
            <w:pPr>
              <w:suppressAutoHyphens/>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w:t>
            </w:r>
            <w:proofErr w:type="gramStart"/>
            <w:r w:rsidRPr="00E87E62">
              <w:rPr>
                <w:rFonts w:eastAsia="Times New Roman" w:cs="Times New Roman"/>
                <w:szCs w:val="28"/>
                <w:lang w:eastAsia="ar-SA"/>
              </w:rPr>
              <w:t>все</w:t>
            </w:r>
            <w:proofErr w:type="gramEnd"/>
            <w:r w:rsidRPr="00E87E62">
              <w:rPr>
                <w:rFonts w:eastAsia="Times New Roman" w:cs="Times New Roman"/>
                <w:szCs w:val="28"/>
                <w:lang w:eastAsia="ar-SA"/>
              </w:rPr>
              <w:t xml:space="preserve"> обучающиеся </w:t>
            </w:r>
          </w:p>
          <w:p w:rsidR="00447F47" w:rsidRPr="00E87E62" w:rsidRDefault="00447F47" w:rsidP="00447F47">
            <w:pPr>
              <w:suppressAutoHyphens/>
              <w:spacing w:after="120" w:line="240" w:lineRule="auto"/>
              <w:ind w:left="283"/>
              <w:rPr>
                <w:rFonts w:eastAsia="Times New Roman" w:cs="Times New Roman"/>
                <w:szCs w:val="28"/>
                <w:lang w:eastAsia="ar-SA"/>
              </w:rPr>
            </w:pPr>
          </w:p>
          <w:p w:rsidR="00447F47" w:rsidRPr="00E87E62" w:rsidRDefault="00447F47" w:rsidP="00447F47">
            <w:pPr>
              <w:suppressAutoHyphens/>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w:t>
            </w:r>
            <w:proofErr w:type="gramStart"/>
            <w:r w:rsidRPr="00E87E62">
              <w:rPr>
                <w:rFonts w:eastAsia="Times New Roman" w:cs="Times New Roman"/>
                <w:szCs w:val="28"/>
                <w:lang w:eastAsia="ar-SA"/>
              </w:rPr>
              <w:t>родители</w:t>
            </w:r>
            <w:proofErr w:type="gramEnd"/>
            <w:r w:rsidRPr="00E87E62">
              <w:rPr>
                <w:rFonts w:eastAsia="Times New Roman" w:cs="Times New Roman"/>
                <w:szCs w:val="28"/>
                <w:lang w:eastAsia="ar-SA"/>
              </w:rPr>
              <w:t xml:space="preserve"> детей-инвалидов</w:t>
            </w:r>
          </w:p>
          <w:p w:rsidR="00447F47" w:rsidRPr="00E87E62" w:rsidRDefault="00447F47" w:rsidP="00447F47">
            <w:pPr>
              <w:suppressAutoHyphens/>
              <w:spacing w:after="120" w:line="240" w:lineRule="auto"/>
              <w:ind w:left="283"/>
              <w:rPr>
                <w:rFonts w:eastAsia="Times New Roman" w:cs="Times New Roman"/>
                <w:szCs w:val="28"/>
                <w:lang w:eastAsia="ar-SA"/>
              </w:rPr>
            </w:pPr>
          </w:p>
          <w:p w:rsidR="00447F47" w:rsidRPr="00E87E62" w:rsidRDefault="00447F47" w:rsidP="00447F47">
            <w:pPr>
              <w:suppressAutoHyphens/>
              <w:spacing w:after="120" w:line="240" w:lineRule="auto"/>
              <w:ind w:left="283"/>
              <w:rPr>
                <w:rFonts w:eastAsia="Times New Roman" w:cs="Times New Roman"/>
                <w:szCs w:val="28"/>
                <w:lang w:eastAsia="ar-SA"/>
              </w:rPr>
            </w:pPr>
          </w:p>
          <w:p w:rsidR="00447F47" w:rsidRPr="00E87E62" w:rsidRDefault="00447F47" w:rsidP="00447F47">
            <w:pPr>
              <w:suppressAutoHyphens/>
              <w:spacing w:after="120" w:line="240" w:lineRule="auto"/>
              <w:ind w:left="283"/>
              <w:rPr>
                <w:rFonts w:eastAsia="Times New Roman" w:cs="Times New Roman"/>
                <w:szCs w:val="28"/>
                <w:lang w:eastAsia="ar-SA"/>
              </w:rPr>
            </w:pPr>
            <w:proofErr w:type="gramStart"/>
            <w:r w:rsidRPr="00E87E62">
              <w:rPr>
                <w:rFonts w:eastAsia="Times New Roman" w:cs="Times New Roman"/>
                <w:szCs w:val="28"/>
                <w:lang w:eastAsia="ar-SA"/>
              </w:rPr>
              <w:t>все</w:t>
            </w:r>
            <w:proofErr w:type="gramEnd"/>
            <w:r w:rsidRPr="00E87E62">
              <w:rPr>
                <w:rFonts w:eastAsia="Times New Roman" w:cs="Times New Roman"/>
                <w:szCs w:val="28"/>
                <w:lang w:eastAsia="ar-SA"/>
              </w:rPr>
              <w:t xml:space="preserve"> обучающиеся</w:t>
            </w:r>
          </w:p>
          <w:p w:rsidR="00447F47" w:rsidRPr="00E87E62" w:rsidRDefault="00447F47" w:rsidP="00447F47">
            <w:pPr>
              <w:suppressAutoHyphens/>
              <w:spacing w:after="120" w:line="240" w:lineRule="auto"/>
              <w:ind w:left="283"/>
              <w:rPr>
                <w:rFonts w:eastAsia="Times New Roman" w:cs="Times New Roman"/>
                <w:szCs w:val="28"/>
                <w:lang w:eastAsia="ar-SA"/>
              </w:rPr>
            </w:pPr>
          </w:p>
          <w:p w:rsidR="00447F47" w:rsidRPr="00E87E62" w:rsidRDefault="00447F47" w:rsidP="00447F47">
            <w:pPr>
              <w:suppressAutoHyphens/>
              <w:spacing w:after="120" w:line="240" w:lineRule="auto"/>
              <w:ind w:left="283"/>
              <w:rPr>
                <w:rFonts w:eastAsia="Times New Roman" w:cs="Times New Roman"/>
                <w:szCs w:val="28"/>
                <w:lang w:eastAsia="ar-SA"/>
              </w:rPr>
            </w:pPr>
          </w:p>
          <w:p w:rsidR="00447F47" w:rsidRPr="00E87E62" w:rsidRDefault="00447F47" w:rsidP="00447F47">
            <w:pPr>
              <w:suppressAutoHyphens/>
              <w:spacing w:after="120" w:line="240" w:lineRule="auto"/>
              <w:ind w:left="283"/>
              <w:rPr>
                <w:rFonts w:eastAsia="Times New Roman" w:cs="Times New Roman"/>
                <w:szCs w:val="28"/>
                <w:lang w:eastAsia="ar-SA"/>
              </w:rPr>
            </w:pPr>
          </w:p>
          <w:p w:rsidR="00447F47" w:rsidRPr="00E87E62" w:rsidRDefault="00447F47" w:rsidP="00447F47">
            <w:pPr>
              <w:suppressAutoHyphens/>
              <w:spacing w:after="120" w:line="240" w:lineRule="auto"/>
              <w:ind w:left="283"/>
              <w:rPr>
                <w:rFonts w:eastAsia="Times New Roman" w:cs="Times New Roman"/>
                <w:szCs w:val="28"/>
                <w:lang w:eastAsia="ar-SA"/>
              </w:rPr>
            </w:pPr>
          </w:p>
          <w:p w:rsidR="00447F47" w:rsidRPr="00E87E62" w:rsidRDefault="00447F47" w:rsidP="00447F47">
            <w:pPr>
              <w:suppressAutoHyphens/>
              <w:spacing w:after="120" w:line="240" w:lineRule="auto"/>
              <w:ind w:left="283"/>
              <w:rPr>
                <w:rFonts w:eastAsia="Times New Roman" w:cs="Times New Roman"/>
                <w:szCs w:val="28"/>
                <w:lang w:eastAsia="ar-SA"/>
              </w:rPr>
            </w:pPr>
          </w:p>
          <w:p w:rsidR="00447F47" w:rsidRPr="00E87E62" w:rsidRDefault="00447F47" w:rsidP="00447F47">
            <w:pPr>
              <w:suppressAutoHyphens/>
              <w:spacing w:after="120" w:line="240" w:lineRule="auto"/>
              <w:ind w:left="283"/>
              <w:rPr>
                <w:rFonts w:eastAsia="Times New Roman" w:cs="Times New Roman"/>
                <w:szCs w:val="28"/>
                <w:lang w:eastAsia="ar-SA"/>
              </w:rPr>
            </w:pPr>
            <w:proofErr w:type="gramStart"/>
            <w:r w:rsidRPr="00E87E62">
              <w:rPr>
                <w:rFonts w:eastAsia="Times New Roman" w:cs="Times New Roman"/>
                <w:szCs w:val="28"/>
                <w:lang w:eastAsia="ar-SA"/>
              </w:rPr>
              <w:t>все</w:t>
            </w:r>
            <w:proofErr w:type="gramEnd"/>
            <w:r w:rsidRPr="00E87E62">
              <w:rPr>
                <w:rFonts w:eastAsia="Times New Roman" w:cs="Times New Roman"/>
                <w:szCs w:val="28"/>
                <w:lang w:eastAsia="ar-SA"/>
              </w:rPr>
              <w:t xml:space="preserve"> обучающиеся</w:t>
            </w:r>
          </w:p>
          <w:p w:rsidR="00447F47" w:rsidRPr="00E87E62" w:rsidRDefault="00447F47" w:rsidP="00447F47">
            <w:pPr>
              <w:suppressAutoHyphens/>
              <w:spacing w:after="120" w:line="240" w:lineRule="auto"/>
              <w:ind w:left="283"/>
              <w:rPr>
                <w:rFonts w:eastAsia="Times New Roman" w:cs="Times New Roman"/>
                <w:szCs w:val="28"/>
                <w:lang w:eastAsia="ar-SA"/>
              </w:rPr>
            </w:pPr>
            <w:r w:rsidRPr="00E87E62">
              <w:rPr>
                <w:rFonts w:eastAsia="Times New Roman" w:cs="Times New Roman"/>
                <w:szCs w:val="28"/>
                <w:lang w:eastAsia="ar-SA"/>
              </w:rPr>
              <w:t>(</w:t>
            </w:r>
            <w:proofErr w:type="gramStart"/>
            <w:r w:rsidRPr="00E87E62">
              <w:rPr>
                <w:rFonts w:eastAsia="Times New Roman" w:cs="Times New Roman"/>
                <w:szCs w:val="28"/>
                <w:lang w:eastAsia="ar-SA"/>
              </w:rPr>
              <w:t>уч</w:t>
            </w:r>
            <w:proofErr w:type="gramEnd"/>
            <w:r w:rsidRPr="00E87E62">
              <w:rPr>
                <w:rFonts w:eastAsia="Times New Roman" w:cs="Times New Roman"/>
                <w:szCs w:val="28"/>
                <w:lang w:eastAsia="ar-SA"/>
              </w:rPr>
              <w:t xml:space="preserve">-ся 7-10 </w:t>
            </w:r>
            <w:proofErr w:type="spellStart"/>
            <w:r w:rsidRPr="00E87E62">
              <w:rPr>
                <w:rFonts w:eastAsia="Times New Roman" w:cs="Times New Roman"/>
                <w:szCs w:val="28"/>
                <w:lang w:eastAsia="ar-SA"/>
              </w:rPr>
              <w:t>кл</w:t>
            </w:r>
            <w:proofErr w:type="spellEnd"/>
            <w:r w:rsidRPr="00E87E62">
              <w:rPr>
                <w:rFonts w:eastAsia="Times New Roman" w:cs="Times New Roman"/>
                <w:szCs w:val="28"/>
                <w:lang w:eastAsia="ar-SA"/>
              </w:rPr>
              <w:t>., роди-</w:t>
            </w:r>
          </w:p>
          <w:p w:rsidR="00447F47" w:rsidRPr="00E87E62" w:rsidRDefault="00447F47" w:rsidP="00447F47">
            <w:pPr>
              <w:suppressAutoHyphens/>
              <w:spacing w:after="120" w:line="240" w:lineRule="auto"/>
              <w:ind w:left="283"/>
              <w:rPr>
                <w:rFonts w:eastAsia="Times New Roman" w:cs="Times New Roman"/>
                <w:szCs w:val="28"/>
                <w:lang w:eastAsia="ar-SA"/>
              </w:rPr>
            </w:pPr>
            <w:proofErr w:type="spellStart"/>
            <w:proofErr w:type="gramStart"/>
            <w:r w:rsidRPr="00E87E62">
              <w:rPr>
                <w:rFonts w:eastAsia="Times New Roman" w:cs="Times New Roman"/>
                <w:szCs w:val="28"/>
                <w:lang w:eastAsia="ar-SA"/>
              </w:rPr>
              <w:t>тели</w:t>
            </w:r>
            <w:proofErr w:type="spellEnd"/>
            <w:proofErr w:type="gramEnd"/>
            <w:r w:rsidRPr="00E87E62">
              <w:rPr>
                <w:rFonts w:eastAsia="Times New Roman" w:cs="Times New Roman"/>
                <w:szCs w:val="28"/>
                <w:lang w:eastAsia="ar-SA"/>
              </w:rPr>
              <w:t>)</w:t>
            </w:r>
          </w:p>
          <w:p w:rsidR="00447F47" w:rsidRPr="00E87E62" w:rsidRDefault="00447F47" w:rsidP="00447F47">
            <w:pPr>
              <w:suppressAutoHyphens/>
              <w:spacing w:after="120" w:line="240" w:lineRule="auto"/>
              <w:ind w:left="283"/>
              <w:rPr>
                <w:rFonts w:eastAsia="Times New Roman" w:cs="Times New Roman"/>
                <w:szCs w:val="28"/>
                <w:lang w:eastAsia="ar-SA"/>
              </w:rPr>
            </w:pPr>
          </w:p>
          <w:p w:rsidR="00447F47" w:rsidRPr="00E87E62" w:rsidRDefault="00447F47" w:rsidP="00447F47">
            <w:pPr>
              <w:suppressAutoHyphens/>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w:t>
            </w:r>
            <w:proofErr w:type="gramStart"/>
            <w:r w:rsidRPr="00E87E62">
              <w:rPr>
                <w:rFonts w:eastAsia="Times New Roman" w:cs="Times New Roman"/>
                <w:szCs w:val="28"/>
                <w:lang w:eastAsia="ar-SA"/>
              </w:rPr>
              <w:t>для</w:t>
            </w:r>
            <w:proofErr w:type="gramEnd"/>
            <w:r w:rsidRPr="00E87E62">
              <w:rPr>
                <w:rFonts w:eastAsia="Times New Roman" w:cs="Times New Roman"/>
                <w:szCs w:val="28"/>
                <w:lang w:eastAsia="ar-SA"/>
              </w:rPr>
              <w:t xml:space="preserve"> родителей)                                         </w:t>
            </w:r>
          </w:p>
          <w:p w:rsidR="00447F47" w:rsidRPr="00E87E62" w:rsidRDefault="00447F47" w:rsidP="00447F47">
            <w:pPr>
              <w:suppressAutoHyphens/>
              <w:spacing w:after="120" w:line="240" w:lineRule="auto"/>
              <w:ind w:left="283"/>
              <w:rPr>
                <w:rFonts w:eastAsia="Times New Roman" w:cs="Times New Roman"/>
                <w:szCs w:val="28"/>
                <w:lang w:eastAsia="ar-SA"/>
              </w:rPr>
            </w:pPr>
            <w:r w:rsidRPr="00E87E62">
              <w:rPr>
                <w:rFonts w:eastAsia="Times New Roman" w:cs="Times New Roman"/>
                <w:szCs w:val="28"/>
                <w:lang w:eastAsia="ar-SA"/>
              </w:rPr>
              <w:t xml:space="preserve"> Обучающиеся, родители и др. граждане.        </w:t>
            </w:r>
          </w:p>
          <w:p w:rsidR="00447F47" w:rsidRPr="00E87E62" w:rsidRDefault="00447F47" w:rsidP="00447F47">
            <w:pPr>
              <w:suppressAutoHyphens/>
              <w:spacing w:after="120" w:line="240" w:lineRule="auto"/>
              <w:ind w:left="283"/>
              <w:rPr>
                <w:rFonts w:eastAsia="Times New Roman" w:cs="Times New Roman"/>
                <w:szCs w:val="28"/>
                <w:lang w:eastAsia="ar-SA"/>
              </w:rPr>
            </w:pPr>
          </w:p>
          <w:p w:rsidR="00447F47" w:rsidRPr="00E87E62" w:rsidRDefault="00447F47" w:rsidP="00447F47">
            <w:pPr>
              <w:suppressAutoHyphens/>
              <w:spacing w:after="120" w:line="240" w:lineRule="auto"/>
              <w:ind w:left="283"/>
              <w:rPr>
                <w:rFonts w:eastAsia="Times New Roman" w:cs="Times New Roman"/>
                <w:szCs w:val="28"/>
                <w:lang w:eastAsia="ar-SA"/>
              </w:rPr>
            </w:pPr>
            <w:proofErr w:type="gramStart"/>
            <w:r w:rsidRPr="00E87E62">
              <w:rPr>
                <w:rFonts w:eastAsia="Times New Roman" w:cs="Times New Roman"/>
                <w:szCs w:val="28"/>
                <w:lang w:eastAsia="ar-SA"/>
              </w:rPr>
              <w:t>все</w:t>
            </w:r>
            <w:proofErr w:type="gramEnd"/>
            <w:r w:rsidRPr="00E87E62">
              <w:rPr>
                <w:rFonts w:eastAsia="Times New Roman" w:cs="Times New Roman"/>
                <w:szCs w:val="28"/>
                <w:lang w:eastAsia="ar-SA"/>
              </w:rPr>
              <w:t xml:space="preserve"> обучающиеся</w:t>
            </w:r>
          </w:p>
          <w:p w:rsidR="00447F47" w:rsidRPr="00E87E62" w:rsidRDefault="00447F47" w:rsidP="00447F47">
            <w:pPr>
              <w:suppressAutoHyphens/>
              <w:spacing w:after="120" w:line="240" w:lineRule="auto"/>
              <w:ind w:left="283"/>
              <w:rPr>
                <w:rFonts w:eastAsia="Times New Roman" w:cs="Times New Roman"/>
                <w:szCs w:val="28"/>
                <w:lang w:eastAsia="ar-SA"/>
              </w:rPr>
            </w:pPr>
          </w:p>
          <w:p w:rsidR="00447F47" w:rsidRPr="00E87E62" w:rsidRDefault="00447F47" w:rsidP="00447F47">
            <w:pPr>
              <w:suppressAutoHyphens/>
              <w:spacing w:after="120" w:line="240" w:lineRule="auto"/>
              <w:ind w:left="283"/>
              <w:rPr>
                <w:rFonts w:eastAsia="Times New Roman" w:cs="Times New Roman"/>
                <w:szCs w:val="28"/>
                <w:lang w:eastAsia="ar-SA"/>
              </w:rPr>
            </w:pPr>
          </w:p>
        </w:tc>
      </w:tr>
    </w:tbl>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развитием</w:t>
      </w:r>
      <w:proofErr w:type="gramEnd"/>
      <w:r w:rsidRPr="00E87E62">
        <w:rPr>
          <w:rFonts w:eastAsia="Calibri" w:cs="Times New Roman"/>
          <w:szCs w:val="28"/>
        </w:rPr>
        <w:t xml:space="preserve"> обучением  и  воспитанием  детей  с  ОВЗ  (с  нарушениями  речи)  в процессе реализации инклюзивной практики.  </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Работа с педагогическим коллективом:</w:t>
      </w:r>
    </w:p>
    <w:p w:rsidR="00447F47" w:rsidRPr="00E87E62" w:rsidRDefault="00447F47" w:rsidP="00447F47">
      <w:pPr>
        <w:numPr>
          <w:ilvl w:val="0"/>
          <w:numId w:val="32"/>
        </w:numPr>
        <w:spacing w:after="0" w:line="240" w:lineRule="auto"/>
        <w:rPr>
          <w:rFonts w:eastAsia="Calibri" w:cs="Times New Roman"/>
          <w:szCs w:val="28"/>
        </w:rPr>
      </w:pPr>
      <w:r w:rsidRPr="00E87E62">
        <w:rPr>
          <w:rFonts w:eastAsia="Calibri" w:cs="Times New Roman"/>
          <w:szCs w:val="28"/>
        </w:rPr>
        <w:t xml:space="preserve">Ознакомление педагогов школы с результатами логопедического обследования (карты </w:t>
      </w:r>
      <w:proofErr w:type="gramStart"/>
      <w:r w:rsidRPr="00E87E62">
        <w:rPr>
          <w:rFonts w:eastAsia="Calibri" w:cs="Times New Roman"/>
          <w:szCs w:val="28"/>
        </w:rPr>
        <w:t>сопровождения ,</w:t>
      </w:r>
      <w:proofErr w:type="gramEnd"/>
      <w:r w:rsidRPr="00E87E62">
        <w:rPr>
          <w:rFonts w:eastAsia="Calibri" w:cs="Times New Roman"/>
          <w:szCs w:val="28"/>
        </w:rPr>
        <w:t xml:space="preserve"> рекомендации).</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lang w:val="en-US"/>
        </w:rPr>
        <w:t>IV</w:t>
      </w:r>
      <w:r w:rsidRPr="00E87E62">
        <w:rPr>
          <w:rFonts w:eastAsia="Calibri" w:cs="Times New Roman"/>
          <w:szCs w:val="28"/>
        </w:rPr>
        <w:t xml:space="preserve"> Методическая работа </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 xml:space="preserve">В течение учебного года изучала методическую литературу. </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Работала  на</w:t>
      </w:r>
      <w:proofErr w:type="gramEnd"/>
      <w:r w:rsidRPr="00E87E62">
        <w:rPr>
          <w:rFonts w:eastAsia="Calibri" w:cs="Times New Roman"/>
          <w:szCs w:val="28"/>
        </w:rPr>
        <w:t xml:space="preserve">  сайтах  образовательных  порталов:  «Социальная  сеть </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работников  образования</w:t>
      </w:r>
      <w:proofErr w:type="gramEnd"/>
      <w:r w:rsidRPr="00E87E62">
        <w:rPr>
          <w:rFonts w:eastAsia="Calibri" w:cs="Times New Roman"/>
          <w:szCs w:val="28"/>
        </w:rPr>
        <w:t xml:space="preserve">»  (http://nsportal.ru/user),  Современный  учительский портал  (http://easyen.ru),  «Про Школу»  и  других,  с  целью  обмена  опытом. </w:t>
      </w: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 xml:space="preserve">Некоторые трудности в работе: </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  Речевые</w:t>
      </w:r>
      <w:proofErr w:type="gramEnd"/>
      <w:r w:rsidRPr="00E87E62">
        <w:rPr>
          <w:rFonts w:eastAsia="Calibri" w:cs="Times New Roman"/>
          <w:szCs w:val="28"/>
        </w:rPr>
        <w:t xml:space="preserve"> нарушения у детей с ОВЗ, зачисленных на занятия, являются </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вторичным  нарушением</w:t>
      </w:r>
      <w:proofErr w:type="gramEnd"/>
      <w:r w:rsidRPr="00E87E62">
        <w:rPr>
          <w:rFonts w:eastAsia="Calibri" w:cs="Times New Roman"/>
          <w:szCs w:val="28"/>
        </w:rPr>
        <w:t xml:space="preserve">  и    носят  системный  характер,  поэтому </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lastRenderedPageBreak/>
        <w:t>требуется</w:t>
      </w:r>
      <w:proofErr w:type="gramEnd"/>
      <w:r w:rsidRPr="00E87E62">
        <w:rPr>
          <w:rFonts w:eastAsia="Calibri" w:cs="Times New Roman"/>
          <w:szCs w:val="28"/>
        </w:rPr>
        <w:t xml:space="preserve"> длительная коррекция и помощь педагога-психолога школы. </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  Низкий</w:t>
      </w:r>
      <w:proofErr w:type="gramEnd"/>
      <w:r w:rsidRPr="00E87E62">
        <w:rPr>
          <w:rFonts w:eastAsia="Calibri" w:cs="Times New Roman"/>
          <w:szCs w:val="28"/>
        </w:rPr>
        <w:t xml:space="preserve">  контроль  со  стороны  родителей  за  выполнением  домашнего </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задания</w:t>
      </w:r>
      <w:proofErr w:type="gramEnd"/>
      <w:r w:rsidRPr="00E87E62">
        <w:rPr>
          <w:rFonts w:eastAsia="Calibri" w:cs="Times New Roman"/>
          <w:szCs w:val="28"/>
        </w:rPr>
        <w:t xml:space="preserve"> /дефекты звукопроизношения/. </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Несмотря  на</w:t>
      </w:r>
      <w:proofErr w:type="gramEnd"/>
      <w:r w:rsidRPr="00E87E62">
        <w:rPr>
          <w:rFonts w:eastAsia="Calibri" w:cs="Times New Roman"/>
          <w:szCs w:val="28"/>
        </w:rPr>
        <w:t xml:space="preserve">  некоторые  отрицательные  факторы,  учителями  и  родителями отмечаются улучшения речевого развития всех учащихся, которые посещали логопедические занятия. </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Годовой  план</w:t>
      </w:r>
      <w:proofErr w:type="gramEnd"/>
      <w:r w:rsidRPr="00E87E62">
        <w:rPr>
          <w:rFonts w:eastAsia="Calibri" w:cs="Times New Roman"/>
          <w:szCs w:val="28"/>
        </w:rPr>
        <w:t xml:space="preserve">  организационно-методической  и  коррекционно-</w:t>
      </w:r>
    </w:p>
    <w:p w:rsidR="00447F47" w:rsidRPr="00E87E62" w:rsidRDefault="00447F47" w:rsidP="00447F47">
      <w:pPr>
        <w:spacing w:after="0" w:line="240" w:lineRule="auto"/>
        <w:rPr>
          <w:rFonts w:eastAsia="Calibri" w:cs="Times New Roman"/>
          <w:szCs w:val="28"/>
        </w:rPr>
      </w:pPr>
      <w:proofErr w:type="gramStart"/>
      <w:r w:rsidRPr="00E87E62">
        <w:rPr>
          <w:rFonts w:eastAsia="Calibri" w:cs="Times New Roman"/>
          <w:szCs w:val="28"/>
        </w:rPr>
        <w:t>развивающей</w:t>
      </w:r>
      <w:proofErr w:type="gramEnd"/>
      <w:r w:rsidRPr="00E87E62">
        <w:rPr>
          <w:rFonts w:eastAsia="Calibri" w:cs="Times New Roman"/>
          <w:szCs w:val="28"/>
        </w:rPr>
        <w:t xml:space="preserve"> работы выполнен в полном объеме. </w:t>
      </w:r>
    </w:p>
    <w:p w:rsidR="00447F47" w:rsidRPr="00E87E62" w:rsidRDefault="00447F47" w:rsidP="00447F47">
      <w:pPr>
        <w:spacing w:after="0" w:line="240" w:lineRule="auto"/>
        <w:rPr>
          <w:rFonts w:eastAsia="Calibri" w:cs="Times New Roman"/>
          <w:szCs w:val="28"/>
        </w:rPr>
      </w:pPr>
    </w:p>
    <w:p w:rsidR="00447F47" w:rsidRPr="00E87E62" w:rsidRDefault="00447F47" w:rsidP="00447F47">
      <w:pPr>
        <w:spacing w:after="0" w:line="240" w:lineRule="auto"/>
        <w:rPr>
          <w:rFonts w:eastAsia="Calibri" w:cs="Times New Roman"/>
          <w:szCs w:val="28"/>
        </w:rPr>
      </w:pPr>
      <w:r w:rsidRPr="00E87E62">
        <w:rPr>
          <w:rFonts w:eastAsia="Calibri" w:cs="Times New Roman"/>
          <w:szCs w:val="28"/>
        </w:rPr>
        <w:t>В связи с вышесказанным на 2020-2021 учебный год поставлены следующие задачи:</w:t>
      </w:r>
    </w:p>
    <w:p w:rsidR="00447F47" w:rsidRPr="00E87E62" w:rsidRDefault="00447F47" w:rsidP="00447F47">
      <w:pPr>
        <w:numPr>
          <w:ilvl w:val="0"/>
          <w:numId w:val="33"/>
        </w:numPr>
        <w:spacing w:after="0" w:line="240" w:lineRule="auto"/>
        <w:rPr>
          <w:rFonts w:eastAsia="Calibri" w:cs="Times New Roman"/>
          <w:szCs w:val="28"/>
        </w:rPr>
      </w:pPr>
      <w:r w:rsidRPr="00E87E62">
        <w:rPr>
          <w:rFonts w:eastAsia="Calibri" w:cs="Times New Roman"/>
          <w:szCs w:val="28"/>
        </w:rPr>
        <w:t>Систематизировать развивающие компьютерные программы для более эффективного их использования.</w:t>
      </w:r>
    </w:p>
    <w:p w:rsidR="00447F47" w:rsidRPr="00E87E62" w:rsidRDefault="00447F47" w:rsidP="00447F47">
      <w:pPr>
        <w:numPr>
          <w:ilvl w:val="0"/>
          <w:numId w:val="33"/>
        </w:numPr>
        <w:spacing w:after="0" w:line="240" w:lineRule="auto"/>
        <w:rPr>
          <w:rFonts w:eastAsia="Calibri" w:cs="Times New Roman"/>
          <w:szCs w:val="28"/>
        </w:rPr>
      </w:pPr>
      <w:r w:rsidRPr="00E87E62">
        <w:rPr>
          <w:rFonts w:eastAsia="Calibri" w:cs="Times New Roman"/>
          <w:szCs w:val="28"/>
        </w:rPr>
        <w:t>Организация работы по взаимодействию всех участников коррекционно-развивающего процесса в комплексном решении задач по преодолению речевых нарушений устной и письменной речи у школьников</w:t>
      </w:r>
    </w:p>
    <w:p w:rsidR="00447F47" w:rsidRPr="00E87E62" w:rsidRDefault="00447F47" w:rsidP="00447F47">
      <w:pPr>
        <w:numPr>
          <w:ilvl w:val="0"/>
          <w:numId w:val="33"/>
        </w:numPr>
        <w:spacing w:after="0" w:line="240" w:lineRule="auto"/>
        <w:rPr>
          <w:rFonts w:eastAsia="Calibri" w:cs="Times New Roman"/>
          <w:szCs w:val="28"/>
        </w:rPr>
      </w:pPr>
      <w:r w:rsidRPr="00E87E62">
        <w:rPr>
          <w:rFonts w:eastAsia="Calibri" w:cs="Times New Roman"/>
          <w:szCs w:val="28"/>
        </w:rPr>
        <w:t xml:space="preserve">Продолжить поиск оптимальных форм взаимодействия с родителями, </w:t>
      </w:r>
      <w:proofErr w:type="gramStart"/>
      <w:r w:rsidRPr="00E87E62">
        <w:rPr>
          <w:rFonts w:eastAsia="Calibri" w:cs="Times New Roman"/>
          <w:szCs w:val="28"/>
        </w:rPr>
        <w:t>повышающих  мотивацию</w:t>
      </w:r>
      <w:proofErr w:type="gramEnd"/>
      <w:r w:rsidRPr="00E87E62">
        <w:rPr>
          <w:rFonts w:eastAsia="Calibri" w:cs="Times New Roman"/>
          <w:szCs w:val="28"/>
        </w:rPr>
        <w:t xml:space="preserve"> в устранении имеющихся нарушений в развитии речи ребёнка и профилактике нарушений.</w:t>
      </w:r>
    </w:p>
    <w:p w:rsidR="00447F47" w:rsidRPr="00E87E62" w:rsidRDefault="00447F47" w:rsidP="00447F47">
      <w:pPr>
        <w:numPr>
          <w:ilvl w:val="0"/>
          <w:numId w:val="33"/>
        </w:numPr>
        <w:spacing w:after="0" w:line="240" w:lineRule="auto"/>
        <w:rPr>
          <w:rFonts w:eastAsia="Calibri" w:cs="Times New Roman"/>
          <w:szCs w:val="28"/>
        </w:rPr>
      </w:pPr>
      <w:r w:rsidRPr="00E87E62">
        <w:rPr>
          <w:rFonts w:eastAsia="Calibri" w:cs="Times New Roman"/>
          <w:szCs w:val="28"/>
        </w:rPr>
        <w:t>Повышение своего профессионального уровня.</w:t>
      </w:r>
    </w:p>
    <w:p w:rsidR="00447F47" w:rsidRPr="00E87E62" w:rsidRDefault="00447F47" w:rsidP="00447F47">
      <w:pPr>
        <w:numPr>
          <w:ilvl w:val="0"/>
          <w:numId w:val="33"/>
        </w:numPr>
        <w:spacing w:after="0" w:line="240" w:lineRule="auto"/>
        <w:rPr>
          <w:rFonts w:eastAsia="Calibri" w:cs="Times New Roman"/>
          <w:szCs w:val="28"/>
        </w:rPr>
      </w:pPr>
      <w:r w:rsidRPr="00E87E62">
        <w:rPr>
          <w:rFonts w:eastAsia="Calibri" w:cs="Times New Roman"/>
          <w:szCs w:val="28"/>
        </w:rPr>
        <w:t>Пополнение кабинета играми и пособиями.</w:t>
      </w:r>
    </w:p>
    <w:p w:rsidR="00447F47" w:rsidRPr="00E87E62" w:rsidRDefault="00447F47" w:rsidP="00447F47">
      <w:pPr>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Отчет                                                                                                                                                                     о работе социального педагога </w:t>
      </w:r>
      <w:proofErr w:type="spellStart"/>
      <w:r w:rsidRPr="00E87E62">
        <w:rPr>
          <w:rFonts w:eastAsia="Times New Roman" w:cs="Times New Roman"/>
          <w:szCs w:val="28"/>
          <w:lang w:eastAsia="ru-RU"/>
        </w:rPr>
        <w:t>Севериной</w:t>
      </w:r>
      <w:proofErr w:type="spellEnd"/>
      <w:r w:rsidRPr="00E87E62">
        <w:rPr>
          <w:rFonts w:eastAsia="Times New Roman" w:cs="Times New Roman"/>
          <w:szCs w:val="28"/>
          <w:lang w:eastAsia="ru-RU"/>
        </w:rPr>
        <w:t xml:space="preserve"> Е.Е.                                                                                                                                  </w:t>
      </w:r>
      <w:proofErr w:type="gramStart"/>
      <w:r w:rsidRPr="00E87E62">
        <w:rPr>
          <w:rFonts w:eastAsia="Times New Roman" w:cs="Times New Roman"/>
          <w:szCs w:val="28"/>
          <w:lang w:eastAsia="ru-RU"/>
        </w:rPr>
        <w:t>за</w:t>
      </w:r>
      <w:proofErr w:type="gramEnd"/>
      <w:r w:rsidRPr="00E87E62">
        <w:rPr>
          <w:rFonts w:eastAsia="Times New Roman" w:cs="Times New Roman"/>
          <w:szCs w:val="28"/>
          <w:lang w:eastAsia="ru-RU"/>
        </w:rPr>
        <w:t xml:space="preserve"> 2019-2020 учебный год</w:t>
      </w:r>
    </w:p>
    <w:p w:rsidR="00447F47" w:rsidRPr="00E87E62" w:rsidRDefault="00447F47" w:rsidP="00447F47">
      <w:pPr>
        <w:spacing w:after="160" w:line="240" w:lineRule="auto"/>
        <w:rPr>
          <w:rFonts w:cs="Times New Roman"/>
          <w:b/>
          <w:szCs w:val="28"/>
        </w:rPr>
      </w:pPr>
    </w:p>
    <w:p w:rsidR="00447F47" w:rsidRPr="00E87E62" w:rsidRDefault="00447F47" w:rsidP="00447F47">
      <w:pPr>
        <w:spacing w:after="160" w:line="240" w:lineRule="auto"/>
        <w:rPr>
          <w:rFonts w:cs="Times New Roman"/>
          <w:szCs w:val="28"/>
        </w:rPr>
      </w:pPr>
      <w:r w:rsidRPr="00E87E62">
        <w:rPr>
          <w:rFonts w:cs="Times New Roman"/>
          <w:szCs w:val="28"/>
        </w:rPr>
        <w:t xml:space="preserve">В этом учебном </w:t>
      </w:r>
      <w:proofErr w:type="gramStart"/>
      <w:r w:rsidRPr="00E87E62">
        <w:rPr>
          <w:rFonts w:cs="Times New Roman"/>
          <w:szCs w:val="28"/>
        </w:rPr>
        <w:t>году  работа</w:t>
      </w:r>
      <w:proofErr w:type="gramEnd"/>
      <w:r w:rsidRPr="00E87E62">
        <w:rPr>
          <w:rFonts w:cs="Times New Roman"/>
          <w:szCs w:val="28"/>
        </w:rPr>
        <w:t xml:space="preserve"> социального педагога велась соответственно поставленной цели и задачам. Социально-педагогическая деятельность строилась по 8-ми направлениям: </w:t>
      </w:r>
      <w:r w:rsidRPr="00E87E62">
        <w:rPr>
          <w:rFonts w:cs="Times New Roman"/>
          <w:i/>
          <w:iCs/>
          <w:szCs w:val="28"/>
        </w:rPr>
        <w:t xml:space="preserve">социально-информационное, социально-правовое, социально-реабилитационное, социально-экономическое, медико-социальное, социально-психологическое, социально-педагогическое, теоретико-методологическое. </w:t>
      </w:r>
      <w:r w:rsidRPr="00E87E62">
        <w:rPr>
          <w:rFonts w:cs="Times New Roman"/>
          <w:iCs/>
          <w:szCs w:val="28"/>
        </w:rPr>
        <w:t xml:space="preserve">Работа была </w:t>
      </w:r>
      <w:proofErr w:type="gramStart"/>
      <w:r w:rsidRPr="00E87E62">
        <w:rPr>
          <w:rFonts w:cs="Times New Roman"/>
          <w:iCs/>
          <w:szCs w:val="28"/>
        </w:rPr>
        <w:t>направлена  на</w:t>
      </w:r>
      <w:proofErr w:type="gramEnd"/>
      <w:r w:rsidRPr="00E87E62">
        <w:rPr>
          <w:rFonts w:cs="Times New Roman"/>
          <w:iCs/>
          <w:szCs w:val="28"/>
        </w:rPr>
        <w:t xml:space="preserve"> решение проблем воспитанников, их законных представителей, защиту прав и интересов несовершеннолетних,  их социализацию. </w:t>
      </w:r>
    </w:p>
    <w:p w:rsidR="00447F47" w:rsidRPr="00E87E62" w:rsidRDefault="00447F47" w:rsidP="00447F47">
      <w:pPr>
        <w:spacing w:after="160" w:line="240" w:lineRule="auto"/>
        <w:rPr>
          <w:rFonts w:cs="Times New Roman"/>
          <w:szCs w:val="28"/>
        </w:rPr>
      </w:pPr>
      <w:r w:rsidRPr="00E87E62">
        <w:rPr>
          <w:rFonts w:cs="Times New Roman"/>
          <w:b/>
          <w:szCs w:val="28"/>
        </w:rPr>
        <w:t>Работа с подопечными</w:t>
      </w:r>
    </w:p>
    <w:p w:rsidR="00447F47" w:rsidRPr="00E87E62" w:rsidRDefault="00447F47" w:rsidP="00447F47">
      <w:pPr>
        <w:spacing w:after="160" w:line="240" w:lineRule="auto"/>
        <w:ind w:left="720"/>
        <w:rPr>
          <w:rFonts w:cs="Times New Roman"/>
          <w:b/>
          <w:bCs/>
          <w:i/>
          <w:iCs/>
          <w:szCs w:val="28"/>
        </w:rPr>
      </w:pPr>
    </w:p>
    <w:p w:rsidR="00447F47" w:rsidRPr="00E87E62" w:rsidRDefault="00447F47" w:rsidP="00447F47">
      <w:pPr>
        <w:spacing w:after="0" w:line="240" w:lineRule="auto"/>
        <w:rPr>
          <w:rFonts w:cs="Times New Roman"/>
          <w:b/>
          <w:szCs w:val="28"/>
        </w:rPr>
      </w:pPr>
      <w:r w:rsidRPr="00E87E62">
        <w:rPr>
          <w:rFonts w:cs="Times New Roman"/>
          <w:b/>
          <w:szCs w:val="28"/>
        </w:rPr>
        <w:lastRenderedPageBreak/>
        <w:t>Взаимодействие с социальными партнерами (учреждениями, организациями, средой, с семьей, специалистами различных социальных служб, ведомств и административных органов (КДН и ЗП, ОДН и др.)</w:t>
      </w:r>
    </w:p>
    <w:p w:rsidR="00447F47" w:rsidRPr="00E87E62" w:rsidRDefault="00447F47" w:rsidP="00447F47">
      <w:pPr>
        <w:spacing w:after="0" w:line="240" w:lineRule="auto"/>
        <w:ind w:left="-426"/>
        <w:rPr>
          <w:rFonts w:cs="Times New Roman"/>
          <w:b/>
          <w:szCs w:val="28"/>
        </w:rPr>
      </w:pPr>
    </w:p>
    <w:tbl>
      <w:tblPr>
        <w:tblW w:w="133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3"/>
        <w:gridCol w:w="4932"/>
        <w:gridCol w:w="4678"/>
      </w:tblGrid>
      <w:tr w:rsidR="00447F47" w:rsidRPr="00E87E62" w:rsidTr="00E87E62">
        <w:tc>
          <w:tcPr>
            <w:tcW w:w="3743" w:type="dxa"/>
          </w:tcPr>
          <w:p w:rsidR="00447F47" w:rsidRPr="00E87E62" w:rsidRDefault="00447F47" w:rsidP="00447F47">
            <w:pPr>
              <w:spacing w:after="0" w:line="240" w:lineRule="auto"/>
              <w:jc w:val="center"/>
              <w:rPr>
                <w:rFonts w:cs="Times New Roman"/>
                <w:bCs/>
                <w:szCs w:val="28"/>
              </w:rPr>
            </w:pPr>
            <w:r w:rsidRPr="00E87E62">
              <w:rPr>
                <w:rFonts w:cs="Times New Roman"/>
                <w:bCs/>
                <w:szCs w:val="28"/>
              </w:rPr>
              <w:t>Социальные партнеры</w:t>
            </w:r>
          </w:p>
        </w:tc>
        <w:tc>
          <w:tcPr>
            <w:tcW w:w="4932" w:type="dxa"/>
          </w:tcPr>
          <w:p w:rsidR="00447F47" w:rsidRPr="00E87E62" w:rsidRDefault="00447F47" w:rsidP="00447F47">
            <w:pPr>
              <w:spacing w:after="160" w:line="240" w:lineRule="auto"/>
              <w:jc w:val="center"/>
              <w:rPr>
                <w:rFonts w:cs="Times New Roman"/>
                <w:bCs/>
                <w:szCs w:val="28"/>
              </w:rPr>
            </w:pPr>
            <w:r w:rsidRPr="00E87E62">
              <w:rPr>
                <w:rFonts w:cs="Times New Roman"/>
                <w:bCs/>
                <w:szCs w:val="28"/>
              </w:rPr>
              <w:t>Формы взаимодействия</w:t>
            </w:r>
          </w:p>
        </w:tc>
        <w:tc>
          <w:tcPr>
            <w:tcW w:w="4678" w:type="dxa"/>
          </w:tcPr>
          <w:p w:rsidR="00447F47" w:rsidRPr="00E87E62" w:rsidRDefault="00447F47" w:rsidP="00447F47">
            <w:pPr>
              <w:spacing w:after="160" w:line="240" w:lineRule="auto"/>
              <w:rPr>
                <w:rFonts w:cs="Times New Roman"/>
                <w:bCs/>
                <w:szCs w:val="28"/>
              </w:rPr>
            </w:pPr>
            <w:r w:rsidRPr="00E87E62">
              <w:rPr>
                <w:rFonts w:cs="Times New Roman"/>
                <w:szCs w:val="28"/>
              </w:rPr>
              <w:t>Подтверждающие материалы (перечень)</w:t>
            </w:r>
          </w:p>
        </w:tc>
      </w:tr>
      <w:tr w:rsidR="00447F47" w:rsidRPr="00E87E62" w:rsidTr="00E87E62">
        <w:tc>
          <w:tcPr>
            <w:tcW w:w="3743" w:type="dxa"/>
          </w:tcPr>
          <w:p w:rsidR="00447F47" w:rsidRPr="00E87E62" w:rsidRDefault="00447F47" w:rsidP="00447F47">
            <w:pPr>
              <w:spacing w:after="160" w:line="240" w:lineRule="auto"/>
              <w:rPr>
                <w:rFonts w:cs="Times New Roman"/>
                <w:bCs/>
                <w:szCs w:val="28"/>
              </w:rPr>
            </w:pPr>
            <w:r w:rsidRPr="00E87E62">
              <w:rPr>
                <w:rFonts w:cs="Times New Roman"/>
                <w:bCs/>
                <w:szCs w:val="28"/>
              </w:rPr>
              <w:t>Родители, лица их заменяющие</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Департамент образования ЯО</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Центр опеки и усыновления</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lastRenderedPageBreak/>
              <w:t>Органы опеки городов и муниципальных районов области</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Паспортные столы ЯО</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 xml:space="preserve">Страховая </w:t>
            </w:r>
            <w:proofErr w:type="gramStart"/>
            <w:r w:rsidRPr="00E87E62">
              <w:rPr>
                <w:rFonts w:cs="Times New Roman"/>
                <w:bCs/>
                <w:szCs w:val="28"/>
              </w:rPr>
              <w:t>компания  «</w:t>
            </w:r>
            <w:proofErr w:type="gramEnd"/>
            <w:r w:rsidRPr="00E87E62">
              <w:rPr>
                <w:rFonts w:cs="Times New Roman"/>
                <w:bCs/>
                <w:szCs w:val="28"/>
              </w:rPr>
              <w:t>Капитал»</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Сбербанк РФ</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szCs w:val="28"/>
              </w:rPr>
            </w:pPr>
            <w:r w:rsidRPr="00E87E62">
              <w:rPr>
                <w:rFonts w:cs="Times New Roman"/>
                <w:szCs w:val="28"/>
              </w:rPr>
              <w:t>Рыбинский районный суд</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lastRenderedPageBreak/>
              <w:t>Жилищно-коммунальные организации ЯО</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Пенсионный фонд РФ</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Службы судебных приставов ЯО</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Центр юридической помощи</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 xml:space="preserve">Центр социальной </w:t>
            </w:r>
            <w:proofErr w:type="gramStart"/>
            <w:r w:rsidRPr="00E87E62">
              <w:rPr>
                <w:rFonts w:cs="Times New Roman"/>
                <w:bCs/>
                <w:szCs w:val="28"/>
              </w:rPr>
              <w:t>помощи  г.</w:t>
            </w:r>
            <w:proofErr w:type="gramEnd"/>
            <w:r w:rsidRPr="00E87E62">
              <w:rPr>
                <w:rFonts w:cs="Times New Roman"/>
                <w:bCs/>
                <w:szCs w:val="28"/>
              </w:rPr>
              <w:t xml:space="preserve"> Рыбинска</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Медико-социальная экспертная комиссия</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lastRenderedPageBreak/>
              <w:t>Центр «Ресурс»</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Профессиональные учебные заведения ЯО</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ППДН, КДН и ЗП ЯО</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Департамент труда и социальной защиты населения</w:t>
            </w:r>
          </w:p>
          <w:p w:rsidR="00447F47" w:rsidRPr="00E87E62" w:rsidRDefault="00447F47" w:rsidP="00447F47">
            <w:pPr>
              <w:spacing w:after="160" w:line="240" w:lineRule="auto"/>
              <w:rPr>
                <w:rFonts w:cs="Times New Roman"/>
                <w:bCs/>
                <w:szCs w:val="28"/>
              </w:rPr>
            </w:pPr>
            <w:r w:rsidRPr="00E87E62">
              <w:rPr>
                <w:rFonts w:cs="Times New Roman"/>
                <w:bCs/>
                <w:szCs w:val="28"/>
              </w:rPr>
              <w:t>ГКУ СО ЯО детский дом для умственно отсталых детей</w:t>
            </w:r>
          </w:p>
          <w:p w:rsidR="00447F47" w:rsidRPr="00E87E62" w:rsidRDefault="00447F47" w:rsidP="00447F47">
            <w:pPr>
              <w:spacing w:after="160" w:line="240" w:lineRule="auto"/>
              <w:rPr>
                <w:rFonts w:cs="Times New Roman"/>
                <w:bCs/>
                <w:szCs w:val="28"/>
              </w:rPr>
            </w:pPr>
            <w:r w:rsidRPr="00E87E62">
              <w:rPr>
                <w:rFonts w:cs="Times New Roman"/>
                <w:bCs/>
                <w:szCs w:val="28"/>
              </w:rPr>
              <w:t xml:space="preserve"> Детская спортивная школа</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Дворец детского творчества</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 xml:space="preserve"> Областной дом ребенка</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Граждане РФ, желающие взять ребенка а семью</w:t>
            </w:r>
          </w:p>
          <w:p w:rsidR="00447F47" w:rsidRPr="00E87E62" w:rsidRDefault="00447F47" w:rsidP="00447F47">
            <w:pPr>
              <w:spacing w:after="160" w:line="240" w:lineRule="auto"/>
              <w:rPr>
                <w:rFonts w:cs="Times New Roman"/>
                <w:bCs/>
                <w:szCs w:val="28"/>
              </w:rPr>
            </w:pPr>
            <w:r w:rsidRPr="00E87E62">
              <w:rPr>
                <w:rFonts w:cs="Times New Roman"/>
                <w:bCs/>
                <w:szCs w:val="28"/>
              </w:rPr>
              <w:t>МОУ СШ №49 г. Ярославля</w:t>
            </w:r>
          </w:p>
          <w:p w:rsidR="00447F47" w:rsidRPr="00E87E62" w:rsidRDefault="00447F47" w:rsidP="00447F47">
            <w:pPr>
              <w:spacing w:after="160" w:line="240" w:lineRule="auto"/>
              <w:rPr>
                <w:rFonts w:cs="Times New Roman"/>
                <w:szCs w:val="28"/>
              </w:rPr>
            </w:pPr>
          </w:p>
          <w:p w:rsidR="00447F47" w:rsidRPr="00E87E62" w:rsidRDefault="00447F47" w:rsidP="00447F47">
            <w:pPr>
              <w:spacing w:after="160" w:line="240" w:lineRule="auto"/>
              <w:rPr>
                <w:rFonts w:cs="Times New Roman"/>
                <w:szCs w:val="28"/>
              </w:rPr>
            </w:pPr>
          </w:p>
          <w:p w:rsidR="00447F47" w:rsidRPr="00E87E62" w:rsidRDefault="00447F47" w:rsidP="00447F47">
            <w:pPr>
              <w:spacing w:after="160" w:line="240" w:lineRule="auto"/>
              <w:rPr>
                <w:rFonts w:cs="Times New Roman"/>
                <w:bCs/>
                <w:szCs w:val="28"/>
              </w:rPr>
            </w:pPr>
            <w:r w:rsidRPr="00E87E62">
              <w:rPr>
                <w:rFonts w:cs="Times New Roman"/>
                <w:szCs w:val="28"/>
              </w:rPr>
              <w:t>Учителя, воспитатели, специалисты школы-интерната</w:t>
            </w:r>
          </w:p>
        </w:tc>
        <w:tc>
          <w:tcPr>
            <w:tcW w:w="4932" w:type="dxa"/>
          </w:tcPr>
          <w:p w:rsidR="00447F47" w:rsidRPr="00E87E62" w:rsidRDefault="00447F47" w:rsidP="00447F47">
            <w:pPr>
              <w:spacing w:after="160" w:line="240" w:lineRule="auto"/>
              <w:rPr>
                <w:rFonts w:cs="Times New Roman"/>
                <w:bCs/>
                <w:szCs w:val="28"/>
              </w:rPr>
            </w:pPr>
            <w:r w:rsidRPr="00E87E62">
              <w:rPr>
                <w:rFonts w:cs="Times New Roman"/>
                <w:bCs/>
                <w:szCs w:val="28"/>
              </w:rPr>
              <w:lastRenderedPageBreak/>
              <w:t>Диагностика семьи, переписка, телефонные переговоры, беседы, консультации, родительские собрания, посещение семей и др.</w:t>
            </w:r>
          </w:p>
          <w:p w:rsidR="00447F47" w:rsidRPr="00E87E62" w:rsidRDefault="00447F47" w:rsidP="00447F47">
            <w:pPr>
              <w:spacing w:after="160" w:line="240" w:lineRule="auto"/>
              <w:rPr>
                <w:rFonts w:cs="Times New Roman"/>
                <w:bCs/>
                <w:szCs w:val="28"/>
              </w:rPr>
            </w:pPr>
            <w:r w:rsidRPr="00E87E62">
              <w:rPr>
                <w:rFonts w:cs="Times New Roman"/>
                <w:bCs/>
                <w:szCs w:val="28"/>
              </w:rPr>
              <w:t>Защита прав   детей-сирот и детей, оставшихся без попечения родителей</w:t>
            </w:r>
          </w:p>
          <w:p w:rsidR="00447F47" w:rsidRPr="00E87E62" w:rsidRDefault="00447F47" w:rsidP="00447F47">
            <w:pPr>
              <w:spacing w:after="160" w:line="240" w:lineRule="auto"/>
              <w:rPr>
                <w:rFonts w:cs="Times New Roman"/>
                <w:bCs/>
                <w:szCs w:val="28"/>
              </w:rPr>
            </w:pPr>
            <w:r w:rsidRPr="00E87E62">
              <w:rPr>
                <w:rFonts w:cs="Times New Roman"/>
                <w:bCs/>
                <w:szCs w:val="28"/>
              </w:rPr>
              <w:t>Составление реабилитационного паспорта учреждения.</w:t>
            </w:r>
          </w:p>
          <w:p w:rsidR="00447F47" w:rsidRPr="00E87E62" w:rsidRDefault="00447F47" w:rsidP="00447F47">
            <w:pPr>
              <w:spacing w:after="160" w:line="240" w:lineRule="auto"/>
              <w:rPr>
                <w:rFonts w:cs="Times New Roman"/>
                <w:bCs/>
                <w:szCs w:val="28"/>
              </w:rPr>
            </w:pPr>
            <w:r w:rsidRPr="00E87E62">
              <w:rPr>
                <w:rFonts w:cs="Times New Roman"/>
                <w:bCs/>
                <w:szCs w:val="28"/>
              </w:rPr>
              <w:t>Сверка информации по детям-сиротам и детям, оставшимся без попечения родителей</w:t>
            </w:r>
          </w:p>
          <w:p w:rsidR="00447F47" w:rsidRPr="00E87E62" w:rsidRDefault="00447F47" w:rsidP="00447F47">
            <w:pPr>
              <w:spacing w:after="160" w:line="240" w:lineRule="auto"/>
              <w:rPr>
                <w:rFonts w:cs="Times New Roman"/>
                <w:bCs/>
                <w:szCs w:val="28"/>
              </w:rPr>
            </w:pPr>
            <w:r w:rsidRPr="00E87E62">
              <w:rPr>
                <w:rFonts w:cs="Times New Roman"/>
                <w:bCs/>
                <w:szCs w:val="28"/>
              </w:rPr>
              <w:t xml:space="preserve">Решение вопросов по защите прав </w:t>
            </w:r>
            <w:proofErr w:type="gramStart"/>
            <w:r w:rsidRPr="00E87E62">
              <w:rPr>
                <w:rFonts w:cs="Times New Roman"/>
                <w:bCs/>
                <w:szCs w:val="28"/>
              </w:rPr>
              <w:t>опекаемых,  детей</w:t>
            </w:r>
            <w:proofErr w:type="gramEnd"/>
            <w:r w:rsidRPr="00E87E62">
              <w:rPr>
                <w:rFonts w:cs="Times New Roman"/>
                <w:bCs/>
                <w:szCs w:val="28"/>
              </w:rPr>
              <w:t>-сирот и детей, оставшихся без попечения родителей</w:t>
            </w:r>
          </w:p>
          <w:p w:rsidR="00447F47" w:rsidRPr="00E87E62" w:rsidRDefault="00447F47" w:rsidP="00447F47">
            <w:pPr>
              <w:spacing w:after="160" w:line="240" w:lineRule="auto"/>
              <w:rPr>
                <w:rFonts w:cs="Times New Roman"/>
                <w:bCs/>
                <w:szCs w:val="28"/>
              </w:rPr>
            </w:pPr>
            <w:r w:rsidRPr="00E87E62">
              <w:rPr>
                <w:rFonts w:cs="Times New Roman"/>
                <w:bCs/>
                <w:szCs w:val="28"/>
              </w:rPr>
              <w:t xml:space="preserve">Регистрация по месту пребывания, снятие с </w:t>
            </w:r>
            <w:proofErr w:type="gramStart"/>
            <w:r w:rsidRPr="00E87E62">
              <w:rPr>
                <w:rFonts w:cs="Times New Roman"/>
                <w:bCs/>
                <w:szCs w:val="28"/>
              </w:rPr>
              <w:t>регистрации  детей</w:t>
            </w:r>
            <w:proofErr w:type="gramEnd"/>
            <w:r w:rsidRPr="00E87E62">
              <w:rPr>
                <w:rFonts w:cs="Times New Roman"/>
                <w:bCs/>
                <w:szCs w:val="28"/>
              </w:rPr>
              <w:t>-сирот и детей, оставшихся без попечения родителей</w:t>
            </w:r>
          </w:p>
          <w:p w:rsidR="00447F47" w:rsidRPr="00E87E62" w:rsidRDefault="00447F47" w:rsidP="00447F47">
            <w:pPr>
              <w:spacing w:after="160" w:line="240" w:lineRule="auto"/>
              <w:rPr>
                <w:rFonts w:cs="Times New Roman"/>
                <w:bCs/>
                <w:szCs w:val="28"/>
              </w:rPr>
            </w:pPr>
            <w:r w:rsidRPr="00E87E62">
              <w:rPr>
                <w:rFonts w:cs="Times New Roman"/>
                <w:bCs/>
                <w:szCs w:val="28"/>
              </w:rPr>
              <w:lastRenderedPageBreak/>
              <w:t xml:space="preserve">Оформление страховых медицинских </w:t>
            </w:r>
            <w:proofErr w:type="gramStart"/>
            <w:r w:rsidRPr="00E87E62">
              <w:rPr>
                <w:rFonts w:cs="Times New Roman"/>
                <w:bCs/>
                <w:szCs w:val="28"/>
              </w:rPr>
              <w:t>полисов  детям</w:t>
            </w:r>
            <w:proofErr w:type="gramEnd"/>
            <w:r w:rsidRPr="00E87E62">
              <w:rPr>
                <w:rFonts w:cs="Times New Roman"/>
                <w:bCs/>
                <w:szCs w:val="28"/>
              </w:rPr>
              <w:t>-сиротам и детям, оставшимся без попечения родителей</w:t>
            </w:r>
          </w:p>
          <w:p w:rsidR="00447F47" w:rsidRPr="00E87E62" w:rsidRDefault="00447F47" w:rsidP="00447F47">
            <w:pPr>
              <w:spacing w:after="160" w:line="240" w:lineRule="auto"/>
              <w:rPr>
                <w:rFonts w:cs="Times New Roman"/>
                <w:bCs/>
                <w:szCs w:val="28"/>
              </w:rPr>
            </w:pPr>
            <w:r w:rsidRPr="00E87E62">
              <w:rPr>
                <w:rFonts w:cs="Times New Roman"/>
                <w:bCs/>
                <w:szCs w:val="28"/>
              </w:rPr>
              <w:t>Переоформление, проверка лицевых счетов   детям-сиротам и детям, оставшимся без попечения родителей</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Решение жилищных проблем ребенка</w:t>
            </w:r>
          </w:p>
          <w:p w:rsidR="00447F47" w:rsidRPr="00E87E62" w:rsidRDefault="00447F47" w:rsidP="00447F47">
            <w:pPr>
              <w:spacing w:after="160" w:line="240" w:lineRule="auto"/>
              <w:rPr>
                <w:rFonts w:cs="Times New Roman"/>
                <w:bCs/>
                <w:szCs w:val="28"/>
              </w:rPr>
            </w:pPr>
            <w:r w:rsidRPr="00E87E62">
              <w:rPr>
                <w:rFonts w:cs="Times New Roman"/>
                <w:bCs/>
                <w:szCs w:val="28"/>
              </w:rPr>
              <w:t>Лишение матери родительских прав</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Представление интересов воспитанников по вопросу оплаты, оформления льгот, субсидий на оплату за жилье.</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 xml:space="preserve"> Оформление пенсий воспитанникам</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Взыскание алиментов на детей, оставшихся без попечения родителей</w:t>
            </w:r>
          </w:p>
          <w:p w:rsidR="00447F47" w:rsidRPr="00E87E62" w:rsidRDefault="00447F47" w:rsidP="00447F47">
            <w:pPr>
              <w:spacing w:after="160" w:line="240" w:lineRule="auto"/>
              <w:rPr>
                <w:rFonts w:cs="Times New Roman"/>
                <w:bCs/>
                <w:szCs w:val="28"/>
              </w:rPr>
            </w:pPr>
            <w:r w:rsidRPr="00E87E62">
              <w:rPr>
                <w:rFonts w:cs="Times New Roman"/>
                <w:bCs/>
                <w:szCs w:val="28"/>
              </w:rPr>
              <w:t>Обращение для оказания помощи   выпускнику из числа детей-сирот и детей, оставшихся без попечения родителей</w:t>
            </w:r>
          </w:p>
          <w:p w:rsidR="00447F47" w:rsidRPr="00E87E62" w:rsidRDefault="00447F47" w:rsidP="00447F47">
            <w:pPr>
              <w:spacing w:after="160" w:line="240" w:lineRule="auto"/>
              <w:rPr>
                <w:rFonts w:cs="Times New Roman"/>
                <w:bCs/>
                <w:szCs w:val="28"/>
              </w:rPr>
            </w:pPr>
            <w:r w:rsidRPr="00E87E62">
              <w:rPr>
                <w:rFonts w:cs="Times New Roman"/>
                <w:bCs/>
                <w:szCs w:val="28"/>
              </w:rPr>
              <w:lastRenderedPageBreak/>
              <w:t>Организация патроната семьи, состоящей на учете.</w:t>
            </w:r>
          </w:p>
          <w:p w:rsidR="00447F47" w:rsidRPr="00E87E62" w:rsidRDefault="00447F47" w:rsidP="00447F47">
            <w:pPr>
              <w:spacing w:after="160" w:line="240" w:lineRule="auto"/>
              <w:rPr>
                <w:rFonts w:cs="Times New Roman"/>
                <w:bCs/>
                <w:szCs w:val="28"/>
              </w:rPr>
            </w:pPr>
            <w:r w:rsidRPr="00E87E62">
              <w:rPr>
                <w:rFonts w:cs="Times New Roman"/>
                <w:bCs/>
                <w:szCs w:val="28"/>
              </w:rPr>
              <w:t>Оказание помощи детям в установлении инвалидности</w:t>
            </w:r>
          </w:p>
          <w:p w:rsidR="00447F47" w:rsidRPr="00E87E62" w:rsidRDefault="00447F47" w:rsidP="00447F47">
            <w:pPr>
              <w:spacing w:after="160" w:line="240" w:lineRule="auto"/>
              <w:rPr>
                <w:rFonts w:cs="Times New Roman"/>
                <w:bCs/>
                <w:szCs w:val="28"/>
              </w:rPr>
            </w:pPr>
            <w:proofErr w:type="spellStart"/>
            <w:r w:rsidRPr="00E87E62">
              <w:rPr>
                <w:rFonts w:cs="Times New Roman"/>
                <w:bCs/>
                <w:szCs w:val="28"/>
              </w:rPr>
              <w:t>Профконсультации</w:t>
            </w:r>
            <w:proofErr w:type="spellEnd"/>
            <w:r w:rsidRPr="00E87E62">
              <w:rPr>
                <w:rFonts w:cs="Times New Roman"/>
                <w:bCs/>
                <w:szCs w:val="28"/>
              </w:rPr>
              <w:t xml:space="preserve"> выпускников, организация мероприятий </w:t>
            </w:r>
            <w:proofErr w:type="spellStart"/>
            <w:r w:rsidRPr="00E87E62">
              <w:rPr>
                <w:rFonts w:cs="Times New Roman"/>
                <w:bCs/>
                <w:szCs w:val="28"/>
              </w:rPr>
              <w:t>профориентационной</w:t>
            </w:r>
            <w:proofErr w:type="spellEnd"/>
            <w:r w:rsidRPr="00E87E62">
              <w:rPr>
                <w:rFonts w:cs="Times New Roman"/>
                <w:bCs/>
                <w:szCs w:val="28"/>
              </w:rPr>
              <w:t xml:space="preserve"> направленности Апробация </w:t>
            </w:r>
            <w:proofErr w:type="spellStart"/>
            <w:r w:rsidRPr="00E87E62">
              <w:rPr>
                <w:rFonts w:cs="Times New Roman"/>
                <w:bCs/>
                <w:szCs w:val="28"/>
              </w:rPr>
              <w:t>профориентационных</w:t>
            </w:r>
            <w:proofErr w:type="spellEnd"/>
            <w:r w:rsidRPr="00E87E62">
              <w:rPr>
                <w:rFonts w:cs="Times New Roman"/>
                <w:bCs/>
                <w:szCs w:val="28"/>
              </w:rPr>
              <w:t xml:space="preserve"> игр</w:t>
            </w:r>
          </w:p>
          <w:p w:rsidR="00447F47" w:rsidRPr="00E87E62" w:rsidRDefault="00447F47" w:rsidP="00447F47">
            <w:pPr>
              <w:spacing w:after="160" w:line="240" w:lineRule="auto"/>
              <w:rPr>
                <w:rFonts w:cs="Times New Roman"/>
                <w:bCs/>
                <w:szCs w:val="28"/>
              </w:rPr>
            </w:pPr>
            <w:r w:rsidRPr="00E87E62">
              <w:rPr>
                <w:rFonts w:cs="Times New Roman"/>
                <w:bCs/>
                <w:szCs w:val="28"/>
              </w:rPr>
              <w:t xml:space="preserve">Устройство выпускников. Организация мероприятий </w:t>
            </w:r>
            <w:proofErr w:type="spellStart"/>
            <w:r w:rsidRPr="00E87E62">
              <w:rPr>
                <w:rFonts w:cs="Times New Roman"/>
                <w:bCs/>
                <w:szCs w:val="28"/>
              </w:rPr>
              <w:t>профориентационной</w:t>
            </w:r>
            <w:proofErr w:type="spellEnd"/>
            <w:r w:rsidRPr="00E87E62">
              <w:rPr>
                <w:rFonts w:cs="Times New Roman"/>
                <w:bCs/>
                <w:szCs w:val="28"/>
              </w:rPr>
              <w:t xml:space="preserve"> направленности</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 xml:space="preserve"> Сотрудничество по вопросам сопровождения неблагополучных семей</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Передача информации о выполнении ИПРА детей-инвалидов</w:t>
            </w:r>
          </w:p>
          <w:p w:rsidR="00447F47" w:rsidRPr="00E87E62" w:rsidRDefault="00447F47" w:rsidP="00447F47">
            <w:pPr>
              <w:spacing w:after="160" w:line="240" w:lineRule="auto"/>
              <w:rPr>
                <w:rFonts w:cs="Times New Roman"/>
                <w:bCs/>
                <w:szCs w:val="28"/>
              </w:rPr>
            </w:pPr>
            <w:r w:rsidRPr="00E87E62">
              <w:rPr>
                <w:rFonts w:cs="Times New Roman"/>
                <w:bCs/>
                <w:szCs w:val="28"/>
              </w:rPr>
              <w:t xml:space="preserve"> Предоставление информации по запросам</w:t>
            </w:r>
          </w:p>
          <w:p w:rsidR="00447F47" w:rsidRPr="00E87E62" w:rsidRDefault="00447F47" w:rsidP="00447F47">
            <w:pPr>
              <w:spacing w:after="160" w:line="240" w:lineRule="auto"/>
              <w:rPr>
                <w:rFonts w:cs="Times New Roman"/>
                <w:bCs/>
                <w:szCs w:val="28"/>
              </w:rPr>
            </w:pPr>
            <w:r w:rsidRPr="00E87E62">
              <w:rPr>
                <w:rFonts w:cs="Times New Roman"/>
                <w:bCs/>
                <w:szCs w:val="28"/>
              </w:rPr>
              <w:lastRenderedPageBreak/>
              <w:t>Предоставление информации по запросам</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Предоставление информации по запросам</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 xml:space="preserve">  Запрос информации по ребенку</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 xml:space="preserve">Беседы, консультации,  </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Организация совместной деятельности</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Психолого-медико-педагогическое сопровождение обучающихся</w:t>
            </w:r>
          </w:p>
          <w:p w:rsidR="00447F47" w:rsidRPr="00E87E62" w:rsidRDefault="00447F47" w:rsidP="00447F47">
            <w:pPr>
              <w:spacing w:after="160" w:line="240" w:lineRule="auto"/>
              <w:rPr>
                <w:rFonts w:cs="Times New Roman"/>
                <w:bCs/>
                <w:szCs w:val="28"/>
              </w:rPr>
            </w:pPr>
            <w:r w:rsidRPr="00E87E62">
              <w:rPr>
                <w:rFonts w:cs="Times New Roman"/>
                <w:bCs/>
                <w:szCs w:val="28"/>
              </w:rPr>
              <w:t xml:space="preserve">Составление плана </w:t>
            </w:r>
            <w:proofErr w:type="spellStart"/>
            <w:r w:rsidRPr="00E87E62">
              <w:rPr>
                <w:rFonts w:cs="Times New Roman"/>
                <w:bCs/>
                <w:szCs w:val="28"/>
              </w:rPr>
              <w:t>профориентационной</w:t>
            </w:r>
            <w:proofErr w:type="spellEnd"/>
            <w:r w:rsidRPr="00E87E62">
              <w:rPr>
                <w:rFonts w:cs="Times New Roman"/>
                <w:bCs/>
                <w:szCs w:val="28"/>
              </w:rPr>
              <w:t xml:space="preserve"> работы школы-интерната.</w:t>
            </w:r>
          </w:p>
        </w:tc>
        <w:tc>
          <w:tcPr>
            <w:tcW w:w="4678" w:type="dxa"/>
          </w:tcPr>
          <w:p w:rsidR="00447F47" w:rsidRPr="00E87E62" w:rsidRDefault="00447F47" w:rsidP="00447F47">
            <w:pPr>
              <w:spacing w:after="160" w:line="240" w:lineRule="auto"/>
              <w:rPr>
                <w:rFonts w:cs="Times New Roman"/>
                <w:bCs/>
                <w:szCs w:val="28"/>
              </w:rPr>
            </w:pPr>
            <w:r w:rsidRPr="00E87E62">
              <w:rPr>
                <w:rFonts w:cs="Times New Roman"/>
                <w:bCs/>
                <w:szCs w:val="28"/>
              </w:rPr>
              <w:lastRenderedPageBreak/>
              <w:t xml:space="preserve">Диагностические листы, карты </w:t>
            </w:r>
            <w:proofErr w:type="gramStart"/>
            <w:r w:rsidRPr="00E87E62">
              <w:rPr>
                <w:rFonts w:cs="Times New Roman"/>
                <w:bCs/>
                <w:szCs w:val="28"/>
              </w:rPr>
              <w:t>сопровождения,  личные</w:t>
            </w:r>
            <w:proofErr w:type="gramEnd"/>
            <w:r w:rsidRPr="00E87E62">
              <w:rPr>
                <w:rFonts w:cs="Times New Roman"/>
                <w:bCs/>
                <w:szCs w:val="28"/>
              </w:rPr>
              <w:t xml:space="preserve"> дела обучающихся.</w:t>
            </w:r>
          </w:p>
          <w:p w:rsidR="00447F47" w:rsidRPr="00E87E62" w:rsidRDefault="00447F47" w:rsidP="00447F47">
            <w:pPr>
              <w:tabs>
                <w:tab w:val="left" w:pos="3468"/>
              </w:tabs>
              <w:spacing w:after="160" w:line="240" w:lineRule="auto"/>
              <w:rPr>
                <w:rFonts w:cs="Times New Roman"/>
                <w:bCs/>
                <w:szCs w:val="28"/>
              </w:rPr>
            </w:pPr>
            <w:r w:rsidRPr="00E87E62">
              <w:rPr>
                <w:rFonts w:cs="Times New Roman"/>
                <w:bCs/>
                <w:szCs w:val="28"/>
              </w:rPr>
              <w:t xml:space="preserve"> Документы в личных делах воспитанников, отчеты</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Извещения в личных делах воспитанников</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Переписка в личных делах воспитанников</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Документы в личных делах воспитанников</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lastRenderedPageBreak/>
              <w:t>Документы в личных делах воспитанников</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Документы в личных делах воспитанников</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 xml:space="preserve">Заявление </w:t>
            </w:r>
            <w:proofErr w:type="gramStart"/>
            <w:r w:rsidRPr="00E87E62">
              <w:rPr>
                <w:rFonts w:cs="Times New Roman"/>
                <w:bCs/>
                <w:szCs w:val="28"/>
              </w:rPr>
              <w:t>в  суд</w:t>
            </w:r>
            <w:proofErr w:type="gramEnd"/>
            <w:r w:rsidRPr="00E87E62">
              <w:rPr>
                <w:rFonts w:cs="Times New Roman"/>
                <w:bCs/>
                <w:szCs w:val="28"/>
              </w:rPr>
              <w:t xml:space="preserve"> в личном деле ребенка</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Документы в личном деле ребенка</w:t>
            </w:r>
          </w:p>
          <w:p w:rsidR="00447F47" w:rsidRPr="00E87E62" w:rsidRDefault="00447F47" w:rsidP="00447F47">
            <w:pPr>
              <w:spacing w:after="160" w:line="240" w:lineRule="auto"/>
              <w:rPr>
                <w:rFonts w:cs="Times New Roman"/>
                <w:bCs/>
                <w:szCs w:val="28"/>
              </w:rPr>
            </w:pPr>
            <w:r w:rsidRPr="00E87E62">
              <w:rPr>
                <w:rFonts w:cs="Times New Roman"/>
                <w:bCs/>
                <w:szCs w:val="28"/>
              </w:rPr>
              <w:t>Переписка в личных делах воспитанников</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Документы в личных делах детей</w:t>
            </w:r>
          </w:p>
          <w:p w:rsidR="00447F47" w:rsidRPr="00E87E62" w:rsidRDefault="00447F47" w:rsidP="00447F47">
            <w:pPr>
              <w:spacing w:after="160" w:line="240" w:lineRule="auto"/>
              <w:rPr>
                <w:rFonts w:cs="Times New Roman"/>
                <w:bCs/>
                <w:szCs w:val="28"/>
              </w:rPr>
            </w:pPr>
            <w:r w:rsidRPr="00E87E62">
              <w:rPr>
                <w:rFonts w:cs="Times New Roman"/>
                <w:bCs/>
                <w:szCs w:val="28"/>
              </w:rPr>
              <w:t>Переписка в личных делах воспитанников</w:t>
            </w:r>
          </w:p>
          <w:p w:rsidR="00447F47" w:rsidRPr="00E87E62" w:rsidRDefault="00447F47" w:rsidP="00447F47">
            <w:pPr>
              <w:spacing w:after="160" w:line="240" w:lineRule="auto"/>
              <w:rPr>
                <w:rFonts w:cs="Times New Roman"/>
                <w:bCs/>
                <w:szCs w:val="28"/>
              </w:rPr>
            </w:pPr>
            <w:r w:rsidRPr="00E87E62">
              <w:rPr>
                <w:rFonts w:cs="Times New Roman"/>
                <w:bCs/>
                <w:szCs w:val="28"/>
              </w:rPr>
              <w:t xml:space="preserve"> Запись в плане работы </w:t>
            </w:r>
            <w:proofErr w:type="spellStart"/>
            <w:r w:rsidRPr="00E87E62">
              <w:rPr>
                <w:rFonts w:cs="Times New Roman"/>
                <w:bCs/>
                <w:szCs w:val="28"/>
              </w:rPr>
              <w:t>соц.педагога</w:t>
            </w:r>
            <w:proofErr w:type="spellEnd"/>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Телефонные переговоры</w:t>
            </w:r>
          </w:p>
          <w:p w:rsidR="00447F47" w:rsidRPr="00E87E62" w:rsidRDefault="00447F47" w:rsidP="00447F47">
            <w:pPr>
              <w:spacing w:after="160" w:line="240" w:lineRule="auto"/>
              <w:rPr>
                <w:rFonts w:cs="Times New Roman"/>
                <w:bCs/>
                <w:szCs w:val="28"/>
              </w:rPr>
            </w:pPr>
            <w:r w:rsidRPr="00E87E62">
              <w:rPr>
                <w:rFonts w:cs="Times New Roman"/>
                <w:bCs/>
                <w:szCs w:val="28"/>
              </w:rPr>
              <w:lastRenderedPageBreak/>
              <w:t>Документы в личных делах воспитанников</w:t>
            </w:r>
          </w:p>
          <w:p w:rsidR="00447F47" w:rsidRPr="00E87E62" w:rsidRDefault="00447F47" w:rsidP="00447F47">
            <w:pPr>
              <w:spacing w:after="160" w:line="240" w:lineRule="auto"/>
              <w:rPr>
                <w:rFonts w:cs="Times New Roman"/>
                <w:bCs/>
                <w:szCs w:val="28"/>
              </w:rPr>
            </w:pPr>
            <w:r w:rsidRPr="00E87E62">
              <w:rPr>
                <w:rFonts w:cs="Times New Roman"/>
                <w:bCs/>
                <w:szCs w:val="28"/>
              </w:rPr>
              <w:t>Заключения в личных делах воспитанников, приказы об участии</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Документы в личных делах воспитанников.</w:t>
            </w:r>
          </w:p>
          <w:p w:rsidR="00447F47" w:rsidRPr="00E87E62" w:rsidRDefault="00447F47" w:rsidP="00447F47">
            <w:pPr>
              <w:spacing w:after="160" w:line="240" w:lineRule="auto"/>
              <w:rPr>
                <w:rFonts w:cs="Times New Roman"/>
                <w:bCs/>
                <w:szCs w:val="28"/>
              </w:rPr>
            </w:pPr>
            <w:r w:rsidRPr="00E87E62">
              <w:rPr>
                <w:rFonts w:cs="Times New Roman"/>
                <w:bCs/>
                <w:szCs w:val="28"/>
              </w:rPr>
              <w:t>Буклеты, афиши, рекламы учебных заведений</w:t>
            </w:r>
          </w:p>
          <w:p w:rsidR="00447F47" w:rsidRPr="00E87E62" w:rsidRDefault="00447F47" w:rsidP="00447F47">
            <w:pPr>
              <w:spacing w:after="160" w:line="240" w:lineRule="auto"/>
              <w:rPr>
                <w:rFonts w:cs="Times New Roman"/>
                <w:bCs/>
                <w:szCs w:val="28"/>
              </w:rPr>
            </w:pPr>
            <w:r w:rsidRPr="00E87E62">
              <w:rPr>
                <w:rFonts w:cs="Times New Roman"/>
                <w:bCs/>
                <w:szCs w:val="28"/>
              </w:rPr>
              <w:t xml:space="preserve"> Переписка в личных делах обучающихся</w:t>
            </w: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p>
          <w:p w:rsidR="00447F47" w:rsidRPr="00E87E62" w:rsidRDefault="00447F47" w:rsidP="00447F47">
            <w:pPr>
              <w:spacing w:after="160" w:line="240" w:lineRule="auto"/>
              <w:rPr>
                <w:rFonts w:cs="Times New Roman"/>
                <w:bCs/>
                <w:szCs w:val="28"/>
              </w:rPr>
            </w:pPr>
            <w:r w:rsidRPr="00E87E62">
              <w:rPr>
                <w:rFonts w:cs="Times New Roman"/>
                <w:bCs/>
                <w:szCs w:val="28"/>
              </w:rPr>
              <w:t>Документы в личных делах обучающихся</w:t>
            </w:r>
          </w:p>
          <w:p w:rsidR="00447F47" w:rsidRPr="00E87E62" w:rsidRDefault="00447F47" w:rsidP="00447F47">
            <w:pPr>
              <w:spacing w:after="160" w:line="240" w:lineRule="auto"/>
              <w:rPr>
                <w:rFonts w:cs="Times New Roman"/>
                <w:bCs/>
                <w:szCs w:val="28"/>
              </w:rPr>
            </w:pPr>
            <w:r w:rsidRPr="00E87E62">
              <w:rPr>
                <w:rFonts w:cs="Times New Roman"/>
                <w:bCs/>
                <w:szCs w:val="28"/>
              </w:rPr>
              <w:t>Личные дела воспитанников</w:t>
            </w:r>
          </w:p>
          <w:p w:rsidR="00447F47" w:rsidRPr="00E87E62" w:rsidRDefault="00447F47" w:rsidP="00447F47">
            <w:pPr>
              <w:spacing w:after="160" w:line="240" w:lineRule="auto"/>
              <w:rPr>
                <w:rFonts w:cs="Times New Roman"/>
                <w:bCs/>
                <w:szCs w:val="28"/>
              </w:rPr>
            </w:pPr>
            <w:r w:rsidRPr="00E87E62">
              <w:rPr>
                <w:rFonts w:cs="Times New Roman"/>
                <w:bCs/>
                <w:szCs w:val="28"/>
              </w:rPr>
              <w:t>Переписка в журнале исходящей корреспонденции</w:t>
            </w:r>
          </w:p>
          <w:p w:rsidR="00447F47" w:rsidRPr="00E87E62" w:rsidRDefault="00447F47" w:rsidP="00447F47">
            <w:pPr>
              <w:spacing w:after="160" w:line="240" w:lineRule="auto"/>
              <w:rPr>
                <w:rFonts w:cs="Times New Roman"/>
                <w:bCs/>
                <w:szCs w:val="28"/>
              </w:rPr>
            </w:pPr>
            <w:r w:rsidRPr="00E87E62">
              <w:rPr>
                <w:rFonts w:cs="Times New Roman"/>
                <w:bCs/>
                <w:szCs w:val="28"/>
              </w:rPr>
              <w:t>Переписка в журнале исходящей корреспонденции</w:t>
            </w:r>
          </w:p>
          <w:p w:rsidR="00447F47" w:rsidRPr="00E87E62" w:rsidRDefault="00447F47" w:rsidP="00447F47">
            <w:pPr>
              <w:spacing w:after="160" w:line="240" w:lineRule="auto"/>
              <w:rPr>
                <w:rFonts w:cs="Times New Roman"/>
                <w:bCs/>
                <w:szCs w:val="28"/>
              </w:rPr>
            </w:pPr>
            <w:r w:rsidRPr="00E87E62">
              <w:rPr>
                <w:rFonts w:cs="Times New Roman"/>
                <w:bCs/>
                <w:szCs w:val="28"/>
              </w:rPr>
              <w:t xml:space="preserve"> Документ в личном деле воспитанника</w:t>
            </w:r>
          </w:p>
          <w:p w:rsidR="00447F47" w:rsidRPr="00E87E62" w:rsidRDefault="00447F47" w:rsidP="00447F47">
            <w:pPr>
              <w:spacing w:after="160" w:line="240" w:lineRule="auto"/>
              <w:rPr>
                <w:rFonts w:cs="Times New Roman"/>
                <w:bCs/>
                <w:szCs w:val="28"/>
              </w:rPr>
            </w:pPr>
            <w:r w:rsidRPr="00E87E62">
              <w:rPr>
                <w:rFonts w:cs="Times New Roman"/>
                <w:bCs/>
                <w:szCs w:val="28"/>
              </w:rPr>
              <w:lastRenderedPageBreak/>
              <w:t xml:space="preserve"> Документы в личном деле обучающегося</w:t>
            </w:r>
          </w:p>
          <w:p w:rsidR="00447F47" w:rsidRPr="00E87E62" w:rsidRDefault="00447F47" w:rsidP="00447F47">
            <w:pPr>
              <w:spacing w:after="160" w:line="240" w:lineRule="auto"/>
              <w:rPr>
                <w:rFonts w:cs="Times New Roman"/>
                <w:bCs/>
                <w:szCs w:val="28"/>
              </w:rPr>
            </w:pPr>
            <w:r w:rsidRPr="00E87E62">
              <w:rPr>
                <w:rFonts w:cs="Times New Roman"/>
                <w:bCs/>
                <w:szCs w:val="28"/>
              </w:rPr>
              <w:t>Проведение совместных социальных проектов</w:t>
            </w:r>
          </w:p>
          <w:p w:rsidR="00447F47" w:rsidRPr="00E87E62" w:rsidRDefault="00447F47" w:rsidP="00447F47">
            <w:pPr>
              <w:spacing w:after="160" w:line="240" w:lineRule="auto"/>
              <w:rPr>
                <w:rFonts w:cs="Times New Roman"/>
                <w:bCs/>
                <w:szCs w:val="28"/>
              </w:rPr>
            </w:pPr>
            <w:r w:rsidRPr="00E87E62">
              <w:rPr>
                <w:rFonts w:cs="Times New Roman"/>
                <w:bCs/>
                <w:szCs w:val="28"/>
              </w:rPr>
              <w:t xml:space="preserve"> Протоколы консилиумов</w:t>
            </w:r>
          </w:p>
          <w:p w:rsidR="00447F47" w:rsidRPr="00E87E62" w:rsidRDefault="00447F47" w:rsidP="00447F47">
            <w:pPr>
              <w:spacing w:after="160" w:line="240" w:lineRule="auto"/>
              <w:rPr>
                <w:rFonts w:cs="Times New Roman"/>
                <w:szCs w:val="28"/>
              </w:rPr>
            </w:pPr>
            <w:r w:rsidRPr="00E87E62">
              <w:rPr>
                <w:rFonts w:cs="Times New Roman"/>
                <w:bCs/>
                <w:szCs w:val="28"/>
              </w:rPr>
              <w:t>Общешкольный план</w:t>
            </w:r>
          </w:p>
        </w:tc>
      </w:tr>
    </w:tbl>
    <w:p w:rsidR="00447F47" w:rsidRPr="00E87E62" w:rsidRDefault="00447F47" w:rsidP="00447F47">
      <w:pPr>
        <w:spacing w:after="160" w:line="240" w:lineRule="auto"/>
        <w:rPr>
          <w:rFonts w:cs="Times New Roman"/>
          <w:szCs w:val="28"/>
        </w:rPr>
      </w:pPr>
    </w:p>
    <w:p w:rsidR="00447F47" w:rsidRPr="00E87E62" w:rsidRDefault="00447F47" w:rsidP="00447F47">
      <w:pPr>
        <w:spacing w:after="0" w:line="240" w:lineRule="auto"/>
        <w:rPr>
          <w:rFonts w:cs="Times New Roman"/>
          <w:bCs/>
          <w:szCs w:val="28"/>
        </w:rPr>
      </w:pPr>
      <w:r w:rsidRPr="00E87E62">
        <w:rPr>
          <w:rFonts w:cs="Times New Roman"/>
          <w:bCs/>
          <w:szCs w:val="28"/>
        </w:rPr>
        <w:t xml:space="preserve">В 2019-2020 учебном году количество обучающихся/воспитанников, состоящих на профилактическом учете в </w:t>
      </w:r>
      <w:proofErr w:type="spellStart"/>
      <w:r w:rsidRPr="00E87E62">
        <w:rPr>
          <w:rFonts w:cs="Times New Roman"/>
          <w:bCs/>
          <w:szCs w:val="28"/>
        </w:rPr>
        <w:t>КДНиЗП</w:t>
      </w:r>
      <w:proofErr w:type="spellEnd"/>
      <w:r w:rsidRPr="00E87E62">
        <w:rPr>
          <w:rFonts w:cs="Times New Roman"/>
          <w:bCs/>
          <w:szCs w:val="28"/>
        </w:rPr>
        <w:t>, ПДН. - 0</w:t>
      </w:r>
    </w:p>
    <w:p w:rsidR="00447F47" w:rsidRPr="00E87E62" w:rsidRDefault="00447F47" w:rsidP="00447F47">
      <w:pPr>
        <w:spacing w:after="0" w:line="240" w:lineRule="auto"/>
        <w:jc w:val="both"/>
        <w:rPr>
          <w:rFonts w:cs="Times New Roman"/>
          <w:bCs/>
          <w:color w:val="FF0000"/>
          <w:szCs w:val="28"/>
        </w:rPr>
      </w:pPr>
    </w:p>
    <w:p w:rsidR="00447F47" w:rsidRPr="00E87E62" w:rsidRDefault="00447F47" w:rsidP="00447F47">
      <w:pPr>
        <w:spacing w:after="0" w:line="240" w:lineRule="auto"/>
        <w:ind w:left="142"/>
        <w:rPr>
          <w:rFonts w:cs="Times New Roman"/>
          <w:szCs w:val="28"/>
        </w:rPr>
      </w:pPr>
      <w:r w:rsidRPr="00E87E62">
        <w:rPr>
          <w:rFonts w:cs="Times New Roman"/>
          <w:szCs w:val="28"/>
        </w:rPr>
        <w:t xml:space="preserve">В результате скоординированной профилактической работы в школе-интернате в этом году не было случаев самовольных уходов </w:t>
      </w:r>
      <w:proofErr w:type="gramStart"/>
      <w:r w:rsidRPr="00E87E62">
        <w:rPr>
          <w:rFonts w:cs="Times New Roman"/>
          <w:szCs w:val="28"/>
        </w:rPr>
        <w:t>детей,  нет</w:t>
      </w:r>
      <w:proofErr w:type="gramEnd"/>
      <w:r w:rsidRPr="00E87E62">
        <w:rPr>
          <w:rFonts w:cs="Times New Roman"/>
          <w:szCs w:val="28"/>
        </w:rPr>
        <w:t xml:space="preserve"> </w:t>
      </w:r>
      <w:r w:rsidRPr="00E87E62">
        <w:rPr>
          <w:rFonts w:cs="Times New Roman"/>
          <w:bCs/>
          <w:szCs w:val="28"/>
        </w:rPr>
        <w:t xml:space="preserve">обучающихся (воспитанников), состоящих на учете в правоохранительных органах, периодически пропускающих уроки без уважительных причин. Отсутствуют случаи жестокого обращения с детьми. </w:t>
      </w:r>
      <w:r w:rsidRPr="00E87E62">
        <w:rPr>
          <w:rFonts w:cs="Times New Roman"/>
          <w:szCs w:val="28"/>
        </w:rPr>
        <w:t xml:space="preserve">Целесообразность и эффективность выбранных мною </w:t>
      </w:r>
      <w:proofErr w:type="gramStart"/>
      <w:r w:rsidRPr="00E87E62">
        <w:rPr>
          <w:rFonts w:cs="Times New Roman"/>
          <w:szCs w:val="28"/>
        </w:rPr>
        <w:t>форм  и</w:t>
      </w:r>
      <w:proofErr w:type="gramEnd"/>
      <w:r w:rsidRPr="00E87E62">
        <w:rPr>
          <w:rFonts w:cs="Times New Roman"/>
          <w:szCs w:val="28"/>
        </w:rPr>
        <w:t xml:space="preserve"> методов работы подтверждают такие показатели, как 100% трудоустройство выпускников, организация реабилитации детей-инвалидов строго в соответствии с </w:t>
      </w:r>
      <w:r w:rsidRPr="00E87E62">
        <w:rPr>
          <w:rFonts w:cs="Times New Roman"/>
          <w:szCs w:val="28"/>
        </w:rPr>
        <w:lastRenderedPageBreak/>
        <w:t>Индивидуальной программой.  Реализация планов жизнеустройства детей-сирот и детей, оставшихся без попечения родителей – 100</w:t>
      </w:r>
      <w:proofErr w:type="gramStart"/>
      <w:r w:rsidRPr="00E87E62">
        <w:rPr>
          <w:rFonts w:cs="Times New Roman"/>
          <w:szCs w:val="28"/>
        </w:rPr>
        <w:t>%  Организация</w:t>
      </w:r>
      <w:proofErr w:type="gramEnd"/>
      <w:r w:rsidRPr="00E87E62">
        <w:rPr>
          <w:rFonts w:cs="Times New Roman"/>
          <w:szCs w:val="28"/>
        </w:rPr>
        <w:t xml:space="preserve"> деятельности по защите личных и имущественных прав воспитанников ведется в соответствии с действующим законодательством.</w:t>
      </w:r>
    </w:p>
    <w:p w:rsidR="00447F47" w:rsidRPr="00E87E62" w:rsidRDefault="00447F47" w:rsidP="00447F47">
      <w:pPr>
        <w:shd w:val="clear" w:color="auto" w:fill="FFFFFF"/>
        <w:tabs>
          <w:tab w:val="left" w:pos="13860"/>
        </w:tabs>
        <w:spacing w:after="160" w:line="240" w:lineRule="auto"/>
        <w:ind w:right="-12"/>
        <w:rPr>
          <w:rFonts w:cs="Times New Roman"/>
          <w:b/>
          <w:i/>
          <w:szCs w:val="28"/>
        </w:rPr>
      </w:pPr>
      <w:r w:rsidRPr="00E87E62">
        <w:rPr>
          <w:rFonts w:cs="Times New Roman"/>
          <w:b/>
          <w:szCs w:val="28"/>
        </w:rPr>
        <w:t xml:space="preserve">Выступления на научно-практических конференциях, педагогических чтениях, семинарах </w:t>
      </w:r>
    </w:p>
    <w:p w:rsidR="00447F47" w:rsidRPr="00E87E62" w:rsidRDefault="00447F47" w:rsidP="00447F47">
      <w:pPr>
        <w:shd w:val="clear" w:color="auto" w:fill="FFFFFF"/>
        <w:tabs>
          <w:tab w:val="left" w:pos="13860"/>
        </w:tabs>
        <w:spacing w:after="160" w:line="240" w:lineRule="auto"/>
        <w:ind w:right="-12"/>
        <w:rPr>
          <w:rFonts w:cs="Times New Roman"/>
          <w:b/>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7"/>
        <w:gridCol w:w="2846"/>
        <w:gridCol w:w="1985"/>
        <w:gridCol w:w="6194"/>
      </w:tblGrid>
      <w:tr w:rsidR="00447F47" w:rsidRPr="00E87E62" w:rsidTr="00E87E62">
        <w:tc>
          <w:tcPr>
            <w:tcW w:w="2187" w:type="dxa"/>
          </w:tcPr>
          <w:p w:rsidR="00447F47" w:rsidRPr="00E87E62" w:rsidRDefault="00447F47" w:rsidP="00447F47">
            <w:pPr>
              <w:spacing w:after="160" w:line="240" w:lineRule="auto"/>
              <w:rPr>
                <w:rFonts w:cs="Times New Roman"/>
                <w:b/>
                <w:szCs w:val="28"/>
              </w:rPr>
            </w:pPr>
            <w:r w:rsidRPr="00E87E62">
              <w:rPr>
                <w:rFonts w:cs="Times New Roman"/>
                <w:szCs w:val="28"/>
              </w:rPr>
              <w:t>Уровень мероприятия</w:t>
            </w:r>
          </w:p>
        </w:tc>
        <w:tc>
          <w:tcPr>
            <w:tcW w:w="2846" w:type="dxa"/>
          </w:tcPr>
          <w:p w:rsidR="00447F47" w:rsidRPr="00E87E62" w:rsidRDefault="00447F47" w:rsidP="00447F47">
            <w:pPr>
              <w:spacing w:after="160" w:line="240" w:lineRule="auto"/>
              <w:rPr>
                <w:rFonts w:cs="Times New Roman"/>
                <w:b/>
                <w:szCs w:val="28"/>
              </w:rPr>
            </w:pPr>
            <w:r w:rsidRPr="00E87E62">
              <w:rPr>
                <w:rFonts w:cs="Times New Roman"/>
                <w:szCs w:val="28"/>
              </w:rPr>
              <w:t>Название мероприятия</w:t>
            </w:r>
          </w:p>
        </w:tc>
        <w:tc>
          <w:tcPr>
            <w:tcW w:w="1985" w:type="dxa"/>
          </w:tcPr>
          <w:p w:rsidR="00447F47" w:rsidRPr="00E87E62" w:rsidRDefault="00447F47" w:rsidP="00447F47">
            <w:pPr>
              <w:spacing w:after="160" w:line="240" w:lineRule="auto"/>
              <w:rPr>
                <w:rFonts w:cs="Times New Roman"/>
                <w:b/>
                <w:szCs w:val="28"/>
              </w:rPr>
            </w:pPr>
            <w:r w:rsidRPr="00E87E62">
              <w:rPr>
                <w:rFonts w:cs="Times New Roman"/>
                <w:szCs w:val="28"/>
              </w:rPr>
              <w:t>Дата мероприятия</w:t>
            </w:r>
          </w:p>
        </w:tc>
        <w:tc>
          <w:tcPr>
            <w:tcW w:w="6194" w:type="dxa"/>
          </w:tcPr>
          <w:p w:rsidR="00447F47" w:rsidRPr="00E87E62" w:rsidRDefault="00447F47" w:rsidP="00447F47">
            <w:pPr>
              <w:spacing w:after="160" w:line="240" w:lineRule="auto"/>
              <w:rPr>
                <w:rFonts w:cs="Times New Roman"/>
                <w:b/>
                <w:szCs w:val="28"/>
              </w:rPr>
            </w:pPr>
            <w:r w:rsidRPr="00E87E62">
              <w:rPr>
                <w:rFonts w:cs="Times New Roman"/>
                <w:szCs w:val="28"/>
              </w:rPr>
              <w:t>Тема выступления</w:t>
            </w:r>
          </w:p>
        </w:tc>
      </w:tr>
      <w:tr w:rsidR="00447F47" w:rsidRPr="00E87E62" w:rsidTr="00E87E62">
        <w:tc>
          <w:tcPr>
            <w:tcW w:w="2187" w:type="dxa"/>
          </w:tcPr>
          <w:p w:rsidR="00447F47" w:rsidRPr="00E87E62" w:rsidRDefault="00447F47" w:rsidP="00447F47">
            <w:pPr>
              <w:spacing w:after="160" w:line="240" w:lineRule="auto"/>
              <w:rPr>
                <w:rFonts w:cs="Times New Roman"/>
                <w:szCs w:val="28"/>
              </w:rPr>
            </w:pPr>
            <w:proofErr w:type="gramStart"/>
            <w:r w:rsidRPr="00E87E62">
              <w:rPr>
                <w:rFonts w:cs="Times New Roman"/>
                <w:szCs w:val="28"/>
              </w:rPr>
              <w:t>муниципальный</w:t>
            </w:r>
            <w:proofErr w:type="gramEnd"/>
          </w:p>
        </w:tc>
        <w:tc>
          <w:tcPr>
            <w:tcW w:w="2846" w:type="dxa"/>
          </w:tcPr>
          <w:p w:rsidR="00447F47" w:rsidRPr="00E87E62" w:rsidRDefault="00447F47" w:rsidP="00447F47">
            <w:pPr>
              <w:spacing w:after="160" w:line="240" w:lineRule="auto"/>
              <w:rPr>
                <w:rFonts w:cs="Times New Roman"/>
                <w:szCs w:val="28"/>
              </w:rPr>
            </w:pPr>
          </w:p>
        </w:tc>
        <w:tc>
          <w:tcPr>
            <w:tcW w:w="1985" w:type="dxa"/>
          </w:tcPr>
          <w:p w:rsidR="00447F47" w:rsidRPr="00E87E62" w:rsidRDefault="00447F47" w:rsidP="00447F47">
            <w:pPr>
              <w:spacing w:after="160" w:line="240" w:lineRule="auto"/>
              <w:rPr>
                <w:rFonts w:cs="Times New Roman"/>
                <w:szCs w:val="28"/>
              </w:rPr>
            </w:pPr>
          </w:p>
        </w:tc>
        <w:tc>
          <w:tcPr>
            <w:tcW w:w="6194" w:type="dxa"/>
          </w:tcPr>
          <w:p w:rsidR="00447F47" w:rsidRPr="00E87E62" w:rsidRDefault="00447F47" w:rsidP="00447F47">
            <w:pPr>
              <w:spacing w:after="160" w:line="240" w:lineRule="auto"/>
              <w:rPr>
                <w:rFonts w:cs="Times New Roman"/>
                <w:szCs w:val="28"/>
              </w:rPr>
            </w:pPr>
          </w:p>
        </w:tc>
      </w:tr>
      <w:tr w:rsidR="00447F47" w:rsidRPr="00E87E62" w:rsidTr="00E87E62">
        <w:tc>
          <w:tcPr>
            <w:tcW w:w="2187" w:type="dxa"/>
          </w:tcPr>
          <w:p w:rsidR="00447F47" w:rsidRPr="00E87E62" w:rsidRDefault="00447F47" w:rsidP="00447F47">
            <w:pPr>
              <w:spacing w:after="160" w:line="240" w:lineRule="auto"/>
              <w:rPr>
                <w:rFonts w:cs="Times New Roman"/>
                <w:szCs w:val="28"/>
              </w:rPr>
            </w:pPr>
            <w:proofErr w:type="gramStart"/>
            <w:r w:rsidRPr="00E87E62">
              <w:rPr>
                <w:rFonts w:cs="Times New Roman"/>
                <w:szCs w:val="28"/>
              </w:rPr>
              <w:t>региональный</w:t>
            </w:r>
            <w:proofErr w:type="gramEnd"/>
          </w:p>
        </w:tc>
        <w:tc>
          <w:tcPr>
            <w:tcW w:w="2846" w:type="dxa"/>
          </w:tcPr>
          <w:p w:rsidR="00447F47" w:rsidRPr="00E87E62" w:rsidRDefault="00447F47" w:rsidP="00447F47">
            <w:pPr>
              <w:spacing w:after="160" w:line="240" w:lineRule="auto"/>
              <w:rPr>
                <w:rFonts w:cs="Times New Roman"/>
                <w:szCs w:val="28"/>
              </w:rPr>
            </w:pPr>
            <w:proofErr w:type="spellStart"/>
            <w:r w:rsidRPr="00E87E62">
              <w:rPr>
                <w:rFonts w:cs="Times New Roman"/>
                <w:color w:val="000000"/>
                <w:szCs w:val="28"/>
                <w:shd w:val="clear" w:color="auto" w:fill="FFFFFF"/>
              </w:rPr>
              <w:t>Вебинар</w:t>
            </w:r>
            <w:proofErr w:type="spellEnd"/>
            <w:r w:rsidRPr="00E87E62">
              <w:rPr>
                <w:rFonts w:cs="Times New Roman"/>
                <w:color w:val="000000"/>
                <w:szCs w:val="28"/>
                <w:shd w:val="clear" w:color="auto" w:fill="FFFFFF"/>
              </w:rPr>
              <w:t xml:space="preserve"> «Апробация </w:t>
            </w:r>
            <w:proofErr w:type="spellStart"/>
            <w:r w:rsidRPr="00E87E62">
              <w:rPr>
                <w:rFonts w:cs="Times New Roman"/>
                <w:color w:val="000000"/>
                <w:szCs w:val="28"/>
                <w:shd w:val="clear" w:color="auto" w:fill="FFFFFF"/>
              </w:rPr>
              <w:t>профориентационных</w:t>
            </w:r>
            <w:proofErr w:type="spellEnd"/>
            <w:r w:rsidRPr="00E87E62">
              <w:rPr>
                <w:rFonts w:cs="Times New Roman"/>
                <w:color w:val="000000"/>
                <w:szCs w:val="28"/>
                <w:shd w:val="clear" w:color="auto" w:fill="FFFFFF"/>
              </w:rPr>
              <w:t xml:space="preserve"> игр» </w:t>
            </w:r>
          </w:p>
        </w:tc>
        <w:tc>
          <w:tcPr>
            <w:tcW w:w="1985" w:type="dxa"/>
          </w:tcPr>
          <w:p w:rsidR="00447F47" w:rsidRPr="00E87E62" w:rsidRDefault="00447F47" w:rsidP="00447F47">
            <w:pPr>
              <w:spacing w:after="160" w:line="240" w:lineRule="auto"/>
              <w:rPr>
                <w:rFonts w:cs="Times New Roman"/>
                <w:szCs w:val="28"/>
              </w:rPr>
            </w:pPr>
            <w:r w:rsidRPr="00E87E62">
              <w:rPr>
                <w:rFonts w:cs="Times New Roman"/>
                <w:bCs/>
                <w:color w:val="000000"/>
                <w:szCs w:val="28"/>
                <w:shd w:val="clear" w:color="auto" w:fill="FFFFFF"/>
              </w:rPr>
              <w:t xml:space="preserve"> 25 июня 2020 года</w:t>
            </w:r>
          </w:p>
        </w:tc>
        <w:tc>
          <w:tcPr>
            <w:tcW w:w="6194" w:type="dxa"/>
          </w:tcPr>
          <w:p w:rsidR="00447F47" w:rsidRPr="00E87E62" w:rsidRDefault="00447F47" w:rsidP="00447F47">
            <w:pPr>
              <w:spacing w:after="160" w:line="240" w:lineRule="auto"/>
              <w:rPr>
                <w:rFonts w:cs="Times New Roman"/>
                <w:szCs w:val="28"/>
              </w:rPr>
            </w:pPr>
            <w:r w:rsidRPr="00E87E62">
              <w:rPr>
                <w:rFonts w:cs="Times New Roman"/>
                <w:szCs w:val="28"/>
              </w:rPr>
              <w:t xml:space="preserve"> «Сложности в проведении игр с детьми в школе-интернате»</w:t>
            </w:r>
          </w:p>
        </w:tc>
      </w:tr>
      <w:tr w:rsidR="00447F47" w:rsidRPr="00E87E62" w:rsidTr="00E87E62">
        <w:tc>
          <w:tcPr>
            <w:tcW w:w="2187" w:type="dxa"/>
          </w:tcPr>
          <w:p w:rsidR="00447F47" w:rsidRPr="00E87E62" w:rsidRDefault="00447F47" w:rsidP="00447F47">
            <w:pPr>
              <w:spacing w:after="160" w:line="240" w:lineRule="auto"/>
              <w:rPr>
                <w:rFonts w:cs="Times New Roman"/>
                <w:szCs w:val="28"/>
              </w:rPr>
            </w:pPr>
            <w:proofErr w:type="gramStart"/>
            <w:r w:rsidRPr="00E87E62">
              <w:rPr>
                <w:rFonts w:cs="Times New Roman"/>
                <w:szCs w:val="28"/>
              </w:rPr>
              <w:t>образовательная</w:t>
            </w:r>
            <w:proofErr w:type="gramEnd"/>
            <w:r w:rsidRPr="00E87E62">
              <w:rPr>
                <w:rFonts w:cs="Times New Roman"/>
                <w:szCs w:val="28"/>
              </w:rPr>
              <w:t xml:space="preserve"> организация</w:t>
            </w:r>
          </w:p>
        </w:tc>
        <w:tc>
          <w:tcPr>
            <w:tcW w:w="2846" w:type="dxa"/>
          </w:tcPr>
          <w:p w:rsidR="00447F47" w:rsidRPr="00E87E62" w:rsidRDefault="00447F47" w:rsidP="00447F47">
            <w:pPr>
              <w:spacing w:after="160" w:line="240" w:lineRule="auto"/>
              <w:rPr>
                <w:rFonts w:cs="Times New Roman"/>
                <w:color w:val="000000"/>
                <w:szCs w:val="28"/>
                <w:shd w:val="clear" w:color="auto" w:fill="FFFFFF"/>
              </w:rPr>
            </w:pPr>
          </w:p>
        </w:tc>
        <w:tc>
          <w:tcPr>
            <w:tcW w:w="1985" w:type="dxa"/>
          </w:tcPr>
          <w:p w:rsidR="00447F47" w:rsidRPr="00E87E62" w:rsidRDefault="00447F47" w:rsidP="00447F47">
            <w:pPr>
              <w:spacing w:after="160" w:line="240" w:lineRule="auto"/>
              <w:rPr>
                <w:rFonts w:cs="Times New Roman"/>
                <w:bCs/>
                <w:color w:val="000000"/>
                <w:szCs w:val="28"/>
                <w:shd w:val="clear" w:color="auto" w:fill="FFFFFF"/>
              </w:rPr>
            </w:pPr>
          </w:p>
        </w:tc>
        <w:tc>
          <w:tcPr>
            <w:tcW w:w="6194" w:type="dxa"/>
          </w:tcPr>
          <w:p w:rsidR="00447F47" w:rsidRPr="00E87E62" w:rsidRDefault="00447F47" w:rsidP="00447F47">
            <w:pPr>
              <w:spacing w:after="160" w:line="240" w:lineRule="auto"/>
              <w:rPr>
                <w:rFonts w:cs="Times New Roman"/>
                <w:szCs w:val="28"/>
              </w:rPr>
            </w:pPr>
          </w:p>
        </w:tc>
      </w:tr>
      <w:tr w:rsidR="00447F47" w:rsidRPr="00E87E62" w:rsidTr="00E87E62">
        <w:tc>
          <w:tcPr>
            <w:tcW w:w="2187" w:type="dxa"/>
          </w:tcPr>
          <w:p w:rsidR="00447F47" w:rsidRPr="00E87E62" w:rsidRDefault="00447F47" w:rsidP="00447F47">
            <w:pPr>
              <w:spacing w:after="160" w:line="240" w:lineRule="auto"/>
              <w:rPr>
                <w:rFonts w:cs="Times New Roman"/>
                <w:szCs w:val="28"/>
              </w:rPr>
            </w:pPr>
            <w:proofErr w:type="gramStart"/>
            <w:r w:rsidRPr="00E87E62">
              <w:rPr>
                <w:rFonts w:cs="Times New Roman"/>
                <w:szCs w:val="28"/>
              </w:rPr>
              <w:t>всероссийский</w:t>
            </w:r>
            <w:proofErr w:type="gramEnd"/>
          </w:p>
        </w:tc>
        <w:tc>
          <w:tcPr>
            <w:tcW w:w="2846" w:type="dxa"/>
          </w:tcPr>
          <w:p w:rsidR="00447F47" w:rsidRPr="00E87E62" w:rsidRDefault="00447F47" w:rsidP="00447F47">
            <w:pPr>
              <w:spacing w:after="160" w:line="240" w:lineRule="auto"/>
              <w:rPr>
                <w:rFonts w:cs="Times New Roman"/>
                <w:szCs w:val="28"/>
              </w:rPr>
            </w:pPr>
          </w:p>
        </w:tc>
        <w:tc>
          <w:tcPr>
            <w:tcW w:w="1985" w:type="dxa"/>
          </w:tcPr>
          <w:p w:rsidR="00447F47" w:rsidRPr="00E87E62" w:rsidRDefault="00447F47" w:rsidP="00447F47">
            <w:pPr>
              <w:spacing w:after="160" w:line="240" w:lineRule="auto"/>
              <w:rPr>
                <w:rFonts w:cs="Times New Roman"/>
                <w:bCs/>
                <w:color w:val="000000"/>
                <w:szCs w:val="28"/>
                <w:shd w:val="clear" w:color="auto" w:fill="FFFFFF"/>
              </w:rPr>
            </w:pPr>
          </w:p>
        </w:tc>
        <w:tc>
          <w:tcPr>
            <w:tcW w:w="6194" w:type="dxa"/>
          </w:tcPr>
          <w:p w:rsidR="00447F47" w:rsidRPr="00E87E62" w:rsidRDefault="00447F47" w:rsidP="00447F47">
            <w:pPr>
              <w:spacing w:after="160" w:line="240" w:lineRule="auto"/>
              <w:rPr>
                <w:rFonts w:cs="Times New Roman"/>
                <w:szCs w:val="28"/>
              </w:rPr>
            </w:pPr>
          </w:p>
        </w:tc>
      </w:tr>
    </w:tbl>
    <w:p w:rsidR="00447F47" w:rsidRPr="00E87E62" w:rsidRDefault="00447F47" w:rsidP="00447F47">
      <w:pPr>
        <w:spacing w:after="160" w:line="240" w:lineRule="auto"/>
        <w:rPr>
          <w:rFonts w:cs="Times New Roman"/>
          <w:szCs w:val="28"/>
        </w:rPr>
      </w:pPr>
    </w:p>
    <w:p w:rsidR="00447F47" w:rsidRPr="00E87E62" w:rsidRDefault="00447F47" w:rsidP="00447F47">
      <w:pPr>
        <w:spacing w:after="160" w:line="240" w:lineRule="auto"/>
        <w:rPr>
          <w:rFonts w:cs="Times New Roman"/>
          <w:color w:val="000000"/>
          <w:szCs w:val="28"/>
        </w:rPr>
      </w:pPr>
      <w:r w:rsidRPr="00E87E62">
        <w:rPr>
          <w:rFonts w:cs="Times New Roman"/>
          <w:color w:val="000000"/>
          <w:szCs w:val="28"/>
        </w:rPr>
        <w:t>В 2019-2020 учебном году участвовала в заседаниях:</w:t>
      </w:r>
    </w:p>
    <w:p w:rsidR="00447F47" w:rsidRPr="00E87E62" w:rsidRDefault="00447F47" w:rsidP="00447F47">
      <w:pPr>
        <w:spacing w:after="160" w:line="240" w:lineRule="auto"/>
        <w:ind w:left="142"/>
        <w:rPr>
          <w:rFonts w:cs="Times New Roman"/>
          <w:color w:val="000000"/>
          <w:szCs w:val="28"/>
        </w:rPr>
      </w:pPr>
      <w:r w:rsidRPr="00E87E62">
        <w:rPr>
          <w:rFonts w:cs="Times New Roman"/>
          <w:color w:val="000000"/>
          <w:szCs w:val="28"/>
        </w:rPr>
        <w:t>- Методического объединения педагогов-психологов и социальных педагогов;</w:t>
      </w:r>
    </w:p>
    <w:p w:rsidR="00447F47" w:rsidRPr="00E87E62" w:rsidRDefault="00447F47" w:rsidP="00447F47">
      <w:pPr>
        <w:spacing w:after="160" w:line="240" w:lineRule="auto"/>
        <w:ind w:left="142"/>
        <w:rPr>
          <w:rFonts w:cs="Times New Roman"/>
          <w:szCs w:val="28"/>
        </w:rPr>
      </w:pPr>
      <w:r w:rsidRPr="00E87E62">
        <w:rPr>
          <w:rFonts w:cs="Times New Roman"/>
          <w:color w:val="000000"/>
          <w:szCs w:val="28"/>
        </w:rPr>
        <w:t xml:space="preserve">- Педагогического совета, Методического совета, </w:t>
      </w:r>
      <w:proofErr w:type="gramStart"/>
      <w:r w:rsidRPr="00E87E62">
        <w:rPr>
          <w:rFonts w:cs="Times New Roman"/>
          <w:color w:val="000000"/>
          <w:szCs w:val="28"/>
        </w:rPr>
        <w:t>Совета  профилактики</w:t>
      </w:r>
      <w:proofErr w:type="gramEnd"/>
      <w:r w:rsidRPr="00E87E62">
        <w:rPr>
          <w:rFonts w:cs="Times New Roman"/>
          <w:color w:val="000000"/>
          <w:szCs w:val="28"/>
        </w:rPr>
        <w:t xml:space="preserve">, </w:t>
      </w:r>
      <w:r w:rsidRPr="00E87E62">
        <w:rPr>
          <w:rFonts w:cs="Times New Roman"/>
          <w:szCs w:val="28"/>
        </w:rPr>
        <w:t>Психолого-медико-педагогического консилиума школы-интерната;</w:t>
      </w:r>
    </w:p>
    <w:p w:rsidR="00447F47" w:rsidRPr="00E87E62" w:rsidRDefault="00447F47" w:rsidP="00447F47">
      <w:pPr>
        <w:spacing w:after="160" w:line="240" w:lineRule="auto"/>
        <w:rPr>
          <w:rFonts w:cs="Times New Roman"/>
          <w:szCs w:val="28"/>
        </w:rPr>
      </w:pPr>
      <w:r w:rsidRPr="00E87E62">
        <w:rPr>
          <w:rFonts w:cs="Times New Roman"/>
          <w:szCs w:val="28"/>
        </w:rPr>
        <w:t>- Комиссии по опеке и попечительству над несовершеннолетними и совершеннолетними гражданами Администрации Гаврилов-Ямского муниципального района.</w:t>
      </w:r>
    </w:p>
    <w:p w:rsidR="00447F47" w:rsidRPr="00E87E62" w:rsidRDefault="00447F47" w:rsidP="00447F47">
      <w:pPr>
        <w:spacing w:after="160" w:line="240" w:lineRule="auto"/>
        <w:ind w:left="142"/>
        <w:rPr>
          <w:rFonts w:cs="Times New Roman"/>
          <w:szCs w:val="28"/>
        </w:rPr>
      </w:pPr>
      <w:r w:rsidRPr="00E87E62">
        <w:rPr>
          <w:rFonts w:cs="Times New Roman"/>
          <w:szCs w:val="28"/>
        </w:rPr>
        <w:lastRenderedPageBreak/>
        <w:t xml:space="preserve">Проводила экспертизу по аттестации педагогических работников в составе экспертной </w:t>
      </w:r>
      <w:proofErr w:type="gramStart"/>
      <w:r w:rsidRPr="00E87E62">
        <w:rPr>
          <w:rFonts w:cs="Times New Roman"/>
          <w:szCs w:val="28"/>
        </w:rPr>
        <w:t>группы,  представляла</w:t>
      </w:r>
      <w:proofErr w:type="gramEnd"/>
      <w:r w:rsidRPr="00E87E62">
        <w:rPr>
          <w:rFonts w:cs="Times New Roman"/>
          <w:szCs w:val="28"/>
        </w:rPr>
        <w:t xml:space="preserve"> интересы воспитанников школы-интерната в качестве Общественного инспектора по охране прав детей.</w:t>
      </w:r>
    </w:p>
    <w:p w:rsidR="00447F47" w:rsidRPr="00E87E62" w:rsidRDefault="00447F47" w:rsidP="00447F47">
      <w:pPr>
        <w:spacing w:after="160" w:line="240" w:lineRule="auto"/>
        <w:ind w:firstLine="142"/>
        <w:rPr>
          <w:rFonts w:cs="Times New Roman"/>
          <w:szCs w:val="28"/>
        </w:rPr>
      </w:pPr>
      <w:r w:rsidRPr="00E87E62">
        <w:rPr>
          <w:rFonts w:cs="Times New Roman"/>
          <w:szCs w:val="28"/>
        </w:rPr>
        <w:t xml:space="preserve"> В этом учебном </w:t>
      </w:r>
      <w:proofErr w:type="gramStart"/>
      <w:r w:rsidRPr="00E87E62">
        <w:rPr>
          <w:rFonts w:cs="Times New Roman"/>
          <w:szCs w:val="28"/>
        </w:rPr>
        <w:t>году  прошла</w:t>
      </w:r>
      <w:proofErr w:type="gramEnd"/>
      <w:r w:rsidRPr="00E87E62">
        <w:rPr>
          <w:rFonts w:cs="Times New Roman"/>
          <w:szCs w:val="28"/>
        </w:rPr>
        <w:t xml:space="preserve"> курсы повышения квалификации по теме «Технология защиты прав ребенка».   Социальный педагог: </w:t>
      </w:r>
      <w:proofErr w:type="spellStart"/>
      <w:r w:rsidRPr="00E87E62">
        <w:rPr>
          <w:rFonts w:cs="Times New Roman"/>
          <w:szCs w:val="28"/>
        </w:rPr>
        <w:t>Северина</w:t>
      </w:r>
      <w:proofErr w:type="spellEnd"/>
      <w:r w:rsidRPr="00E87E62">
        <w:rPr>
          <w:rFonts w:cs="Times New Roman"/>
          <w:szCs w:val="28"/>
        </w:rPr>
        <w:t xml:space="preserve"> Е.Е.</w:t>
      </w:r>
    </w:p>
    <w:tbl>
      <w:tblPr>
        <w:tblpPr w:leftFromText="180" w:rightFromText="180" w:vertAnchor="text" w:horzAnchor="margin" w:tblpXSpec="center"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2610"/>
        <w:gridCol w:w="1476"/>
        <w:gridCol w:w="1933"/>
      </w:tblGrid>
      <w:tr w:rsidR="00447F47" w:rsidRPr="00E87E62" w:rsidTr="00E87E62">
        <w:tc>
          <w:tcPr>
            <w:tcW w:w="3028" w:type="dxa"/>
          </w:tcPr>
          <w:p w:rsidR="00447F47" w:rsidRPr="00E87E62" w:rsidRDefault="00447F47" w:rsidP="00447F47">
            <w:pPr>
              <w:tabs>
                <w:tab w:val="left" w:pos="1080"/>
                <w:tab w:val="left" w:pos="8931"/>
              </w:tabs>
              <w:spacing w:after="160" w:line="240" w:lineRule="auto"/>
              <w:rPr>
                <w:rFonts w:cs="Times New Roman"/>
                <w:szCs w:val="28"/>
              </w:rPr>
            </w:pPr>
            <w:r w:rsidRPr="00E87E62">
              <w:rPr>
                <w:rFonts w:cs="Times New Roman"/>
                <w:szCs w:val="28"/>
              </w:rPr>
              <w:t xml:space="preserve">Название Всероссийского конкурса профессионального мастерства (в соответствии с перечнем </w:t>
            </w:r>
            <w:proofErr w:type="spellStart"/>
            <w:r w:rsidRPr="00E87E62">
              <w:rPr>
                <w:rFonts w:cs="Times New Roman"/>
                <w:szCs w:val="28"/>
              </w:rPr>
              <w:t>Минобрнауки</w:t>
            </w:r>
            <w:proofErr w:type="spellEnd"/>
            <w:r w:rsidRPr="00E87E62">
              <w:rPr>
                <w:rFonts w:cs="Times New Roman"/>
                <w:szCs w:val="28"/>
              </w:rPr>
              <w:t xml:space="preserve"> РФ)</w:t>
            </w:r>
          </w:p>
          <w:p w:rsidR="00447F47" w:rsidRPr="00E87E62" w:rsidRDefault="00447F47" w:rsidP="00447F47">
            <w:pPr>
              <w:spacing w:after="160" w:line="240" w:lineRule="auto"/>
              <w:rPr>
                <w:rFonts w:cs="Times New Roman"/>
                <w:b/>
                <w:szCs w:val="28"/>
              </w:rPr>
            </w:pPr>
          </w:p>
        </w:tc>
        <w:tc>
          <w:tcPr>
            <w:tcW w:w="2610" w:type="dxa"/>
          </w:tcPr>
          <w:p w:rsidR="00447F47" w:rsidRPr="00E87E62" w:rsidRDefault="00447F47" w:rsidP="00447F47">
            <w:pPr>
              <w:spacing w:after="160" w:line="240" w:lineRule="auto"/>
              <w:rPr>
                <w:rFonts w:cs="Times New Roman"/>
                <w:szCs w:val="28"/>
              </w:rPr>
            </w:pPr>
            <w:r w:rsidRPr="00E87E62">
              <w:rPr>
                <w:rFonts w:cs="Times New Roman"/>
                <w:szCs w:val="28"/>
              </w:rPr>
              <w:t xml:space="preserve">Этап участия во Всероссийском конкурсе </w:t>
            </w:r>
            <w:proofErr w:type="spellStart"/>
            <w:r w:rsidRPr="00E87E62">
              <w:rPr>
                <w:rFonts w:cs="Times New Roman"/>
                <w:szCs w:val="28"/>
              </w:rPr>
              <w:t>профмастерства</w:t>
            </w:r>
            <w:proofErr w:type="spellEnd"/>
          </w:p>
          <w:p w:rsidR="00447F47" w:rsidRPr="00E87E62" w:rsidRDefault="00447F47" w:rsidP="00447F47">
            <w:pPr>
              <w:tabs>
                <w:tab w:val="left" w:pos="1080"/>
                <w:tab w:val="left" w:pos="8931"/>
              </w:tabs>
              <w:spacing w:after="160" w:line="240" w:lineRule="auto"/>
              <w:rPr>
                <w:rFonts w:cs="Times New Roman"/>
                <w:b/>
                <w:szCs w:val="28"/>
              </w:rPr>
            </w:pPr>
            <w:r w:rsidRPr="00E87E62">
              <w:rPr>
                <w:rFonts w:cs="Times New Roman"/>
                <w:szCs w:val="28"/>
              </w:rPr>
              <w:t>(</w:t>
            </w:r>
            <w:proofErr w:type="gramStart"/>
            <w:r w:rsidRPr="00E87E62">
              <w:rPr>
                <w:rFonts w:cs="Times New Roman"/>
                <w:szCs w:val="28"/>
              </w:rPr>
              <w:t>муниципальный</w:t>
            </w:r>
            <w:proofErr w:type="gramEnd"/>
            <w:r w:rsidRPr="00E87E62">
              <w:rPr>
                <w:rFonts w:cs="Times New Roman"/>
                <w:szCs w:val="28"/>
              </w:rPr>
              <w:t>, региональный, федеральный)</w:t>
            </w:r>
          </w:p>
        </w:tc>
        <w:tc>
          <w:tcPr>
            <w:tcW w:w="1380" w:type="dxa"/>
          </w:tcPr>
          <w:p w:rsidR="00447F47" w:rsidRPr="00E87E62" w:rsidRDefault="00447F47" w:rsidP="00447F47">
            <w:pPr>
              <w:spacing w:after="160" w:line="240" w:lineRule="auto"/>
              <w:jc w:val="center"/>
              <w:rPr>
                <w:rFonts w:cs="Times New Roman"/>
                <w:b/>
                <w:szCs w:val="28"/>
              </w:rPr>
            </w:pPr>
            <w:r w:rsidRPr="00E87E62">
              <w:rPr>
                <w:rFonts w:cs="Times New Roman"/>
                <w:szCs w:val="28"/>
              </w:rPr>
              <w:t>Год участия</w:t>
            </w:r>
          </w:p>
          <w:p w:rsidR="00447F47" w:rsidRPr="00E87E62" w:rsidRDefault="00447F47" w:rsidP="00447F47">
            <w:pPr>
              <w:spacing w:after="160" w:line="240" w:lineRule="auto"/>
              <w:rPr>
                <w:rFonts w:cs="Times New Roman"/>
                <w:szCs w:val="28"/>
              </w:rPr>
            </w:pPr>
          </w:p>
        </w:tc>
        <w:tc>
          <w:tcPr>
            <w:tcW w:w="1933" w:type="dxa"/>
          </w:tcPr>
          <w:p w:rsidR="00447F47" w:rsidRPr="00E87E62" w:rsidRDefault="00447F47" w:rsidP="00447F47">
            <w:pPr>
              <w:spacing w:after="160" w:line="240" w:lineRule="auto"/>
              <w:jc w:val="center"/>
              <w:rPr>
                <w:rFonts w:cs="Times New Roman"/>
                <w:b/>
                <w:szCs w:val="28"/>
              </w:rPr>
            </w:pPr>
            <w:r w:rsidRPr="00E87E62">
              <w:rPr>
                <w:rFonts w:cs="Times New Roman"/>
                <w:szCs w:val="28"/>
              </w:rPr>
              <w:t>Результат участия (победитель, призер, участник)</w:t>
            </w:r>
          </w:p>
        </w:tc>
      </w:tr>
      <w:tr w:rsidR="00E87E62" w:rsidRPr="00E87E62" w:rsidTr="00E87E62">
        <w:tc>
          <w:tcPr>
            <w:tcW w:w="3028" w:type="dxa"/>
          </w:tcPr>
          <w:p w:rsidR="00E87E62" w:rsidRPr="00E87E62" w:rsidRDefault="00E87E62" w:rsidP="00447F47">
            <w:pPr>
              <w:tabs>
                <w:tab w:val="left" w:pos="1080"/>
                <w:tab w:val="left" w:pos="8931"/>
              </w:tabs>
              <w:spacing w:after="160" w:line="240" w:lineRule="auto"/>
              <w:rPr>
                <w:rFonts w:cs="Times New Roman"/>
                <w:szCs w:val="28"/>
              </w:rPr>
            </w:pPr>
          </w:p>
        </w:tc>
        <w:tc>
          <w:tcPr>
            <w:tcW w:w="2610" w:type="dxa"/>
          </w:tcPr>
          <w:p w:rsidR="00E87E62" w:rsidRPr="00E87E62" w:rsidRDefault="00E87E62" w:rsidP="00447F47">
            <w:pPr>
              <w:spacing w:after="160" w:line="240" w:lineRule="auto"/>
              <w:rPr>
                <w:rFonts w:cs="Times New Roman"/>
                <w:szCs w:val="28"/>
              </w:rPr>
            </w:pPr>
          </w:p>
        </w:tc>
        <w:tc>
          <w:tcPr>
            <w:tcW w:w="1380" w:type="dxa"/>
          </w:tcPr>
          <w:p w:rsidR="00E87E62" w:rsidRPr="00E87E62" w:rsidRDefault="00E87E62" w:rsidP="00447F47">
            <w:pPr>
              <w:spacing w:after="160" w:line="240" w:lineRule="auto"/>
              <w:jc w:val="center"/>
              <w:rPr>
                <w:rFonts w:cs="Times New Roman"/>
                <w:szCs w:val="28"/>
              </w:rPr>
            </w:pPr>
          </w:p>
        </w:tc>
        <w:tc>
          <w:tcPr>
            <w:tcW w:w="1933" w:type="dxa"/>
          </w:tcPr>
          <w:p w:rsidR="00E87E62" w:rsidRPr="00E87E62" w:rsidRDefault="00E87E62" w:rsidP="00447F47">
            <w:pPr>
              <w:spacing w:after="160" w:line="240" w:lineRule="auto"/>
              <w:jc w:val="center"/>
              <w:rPr>
                <w:rFonts w:cs="Times New Roman"/>
                <w:szCs w:val="28"/>
              </w:rPr>
            </w:pPr>
          </w:p>
        </w:tc>
      </w:tr>
      <w:tr w:rsidR="00447F47" w:rsidRPr="00E87E62" w:rsidTr="00E87E62">
        <w:tc>
          <w:tcPr>
            <w:tcW w:w="3028" w:type="dxa"/>
          </w:tcPr>
          <w:p w:rsidR="00447F47" w:rsidRPr="00E87E62" w:rsidRDefault="00447F47" w:rsidP="00447F47">
            <w:pPr>
              <w:spacing w:after="160" w:line="240" w:lineRule="auto"/>
              <w:rPr>
                <w:rFonts w:cs="Times New Roman"/>
                <w:szCs w:val="28"/>
              </w:rPr>
            </w:pPr>
            <w:r w:rsidRPr="00E87E62">
              <w:rPr>
                <w:rFonts w:cs="Times New Roman"/>
                <w:szCs w:val="28"/>
              </w:rPr>
              <w:t>Всероссийская олимпиада «Педагогический успех» Номинация: Правовая компетентность педагога в соответствии с ФГОС</w:t>
            </w:r>
          </w:p>
        </w:tc>
        <w:tc>
          <w:tcPr>
            <w:tcW w:w="2610" w:type="dxa"/>
          </w:tcPr>
          <w:p w:rsidR="00447F47" w:rsidRPr="00E87E62" w:rsidRDefault="00447F47" w:rsidP="00447F47">
            <w:pPr>
              <w:spacing w:after="160" w:line="240" w:lineRule="auto"/>
              <w:rPr>
                <w:rFonts w:cs="Times New Roman"/>
                <w:b/>
                <w:szCs w:val="28"/>
              </w:rPr>
            </w:pPr>
            <w:proofErr w:type="gramStart"/>
            <w:r w:rsidRPr="00E87E62">
              <w:rPr>
                <w:rFonts w:cs="Times New Roman"/>
                <w:szCs w:val="28"/>
              </w:rPr>
              <w:t>федеральный</w:t>
            </w:r>
            <w:proofErr w:type="gramEnd"/>
          </w:p>
        </w:tc>
        <w:tc>
          <w:tcPr>
            <w:tcW w:w="1380" w:type="dxa"/>
          </w:tcPr>
          <w:p w:rsidR="00447F47" w:rsidRPr="00E87E62" w:rsidRDefault="00447F47" w:rsidP="00447F47">
            <w:pPr>
              <w:spacing w:after="160" w:line="240" w:lineRule="auto"/>
              <w:rPr>
                <w:rFonts w:cs="Times New Roman"/>
                <w:szCs w:val="28"/>
              </w:rPr>
            </w:pPr>
            <w:r w:rsidRPr="00E87E62">
              <w:rPr>
                <w:rFonts w:cs="Times New Roman"/>
                <w:szCs w:val="28"/>
              </w:rPr>
              <w:t>03.02.2019</w:t>
            </w:r>
          </w:p>
        </w:tc>
        <w:tc>
          <w:tcPr>
            <w:tcW w:w="1933" w:type="dxa"/>
          </w:tcPr>
          <w:p w:rsidR="00447F47" w:rsidRPr="00E87E62" w:rsidRDefault="00447F47" w:rsidP="00447F47">
            <w:pPr>
              <w:spacing w:after="160" w:line="240" w:lineRule="auto"/>
              <w:rPr>
                <w:rFonts w:cs="Times New Roman"/>
                <w:szCs w:val="28"/>
              </w:rPr>
            </w:pPr>
            <w:r w:rsidRPr="00E87E62">
              <w:rPr>
                <w:rFonts w:cs="Times New Roman"/>
                <w:szCs w:val="28"/>
              </w:rPr>
              <w:t xml:space="preserve">Победитель            </w:t>
            </w:r>
            <w:proofErr w:type="gramStart"/>
            <w:r w:rsidRPr="00E87E62">
              <w:rPr>
                <w:rFonts w:cs="Times New Roman"/>
                <w:szCs w:val="28"/>
              </w:rPr>
              <w:t xml:space="preserve">   (</w:t>
            </w:r>
            <w:proofErr w:type="gramEnd"/>
            <w:r w:rsidRPr="00E87E62">
              <w:rPr>
                <w:rFonts w:cs="Times New Roman"/>
                <w:szCs w:val="28"/>
                <w:lang w:val="en-US"/>
              </w:rPr>
              <w:t>III</w:t>
            </w:r>
            <w:r w:rsidRPr="00E87E62">
              <w:rPr>
                <w:rFonts w:cs="Times New Roman"/>
                <w:szCs w:val="28"/>
              </w:rPr>
              <w:t xml:space="preserve"> место)</w:t>
            </w:r>
          </w:p>
        </w:tc>
      </w:tr>
    </w:tbl>
    <w:p w:rsidR="00447F47" w:rsidRPr="00E87E62" w:rsidRDefault="00447F47"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E87E62" w:rsidRDefault="00E87E62" w:rsidP="00447F47">
      <w:pPr>
        <w:spacing w:line="240" w:lineRule="auto"/>
        <w:contextualSpacing/>
        <w:jc w:val="center"/>
        <w:rPr>
          <w:rFonts w:cs="Times New Roman"/>
          <w:b/>
          <w:szCs w:val="28"/>
        </w:rPr>
      </w:pPr>
    </w:p>
    <w:p w:rsidR="00447F47" w:rsidRPr="00E87E62" w:rsidRDefault="00447F47" w:rsidP="00E87E62">
      <w:pPr>
        <w:spacing w:line="240" w:lineRule="auto"/>
        <w:contextualSpacing/>
        <w:jc w:val="center"/>
        <w:rPr>
          <w:rFonts w:cs="Times New Roman"/>
          <w:b/>
          <w:szCs w:val="28"/>
        </w:rPr>
      </w:pPr>
      <w:proofErr w:type="gramStart"/>
      <w:r w:rsidRPr="00E87E62">
        <w:rPr>
          <w:rFonts w:cs="Times New Roman"/>
          <w:b/>
          <w:szCs w:val="28"/>
        </w:rPr>
        <w:lastRenderedPageBreak/>
        <w:t xml:space="preserve">Организация </w:t>
      </w:r>
      <w:r w:rsidR="00E87E62">
        <w:rPr>
          <w:rFonts w:cs="Times New Roman"/>
          <w:b/>
          <w:szCs w:val="28"/>
        </w:rPr>
        <w:t xml:space="preserve"> </w:t>
      </w:r>
      <w:r w:rsidRPr="00E87E62">
        <w:rPr>
          <w:rFonts w:cs="Times New Roman"/>
          <w:b/>
          <w:szCs w:val="28"/>
        </w:rPr>
        <w:t>питания</w:t>
      </w:r>
      <w:proofErr w:type="gramEnd"/>
    </w:p>
    <w:p w:rsidR="00447F47" w:rsidRPr="00E87E62" w:rsidRDefault="00447F47" w:rsidP="00447F47">
      <w:pPr>
        <w:spacing w:after="0" w:line="240" w:lineRule="auto"/>
        <w:ind w:left="283"/>
        <w:jc w:val="both"/>
        <w:rPr>
          <w:rFonts w:eastAsia="Times New Roman" w:cs="Times New Roman"/>
          <w:szCs w:val="28"/>
          <w:lang w:eastAsia="ru-RU"/>
        </w:rPr>
      </w:pPr>
      <w:r w:rsidRPr="00E87E62">
        <w:rPr>
          <w:rFonts w:eastAsia="Times New Roman" w:cs="Times New Roman"/>
          <w:color w:val="000000"/>
          <w:szCs w:val="28"/>
          <w:lang w:eastAsia="ru-RU"/>
        </w:rPr>
        <w:t xml:space="preserve">Рациональное питание учащихся - одно из условий </w:t>
      </w:r>
      <w:proofErr w:type="gramStart"/>
      <w:r w:rsidRPr="00E87E62">
        <w:rPr>
          <w:rFonts w:eastAsia="Times New Roman" w:cs="Times New Roman"/>
          <w:color w:val="000000"/>
          <w:szCs w:val="28"/>
          <w:lang w:eastAsia="ru-RU"/>
        </w:rPr>
        <w:t xml:space="preserve">создания  </w:t>
      </w:r>
      <w:proofErr w:type="spellStart"/>
      <w:r w:rsidRPr="00E87E62">
        <w:rPr>
          <w:rFonts w:eastAsia="Times New Roman" w:cs="Times New Roman"/>
          <w:color w:val="000000"/>
          <w:szCs w:val="28"/>
          <w:lang w:eastAsia="ru-RU"/>
        </w:rPr>
        <w:t>здоровьесберегающей</w:t>
      </w:r>
      <w:proofErr w:type="spellEnd"/>
      <w:proofErr w:type="gramEnd"/>
      <w:r w:rsidRPr="00E87E62">
        <w:rPr>
          <w:rFonts w:eastAsia="Times New Roman" w:cs="Times New Roman"/>
          <w:color w:val="000000"/>
          <w:szCs w:val="28"/>
          <w:lang w:eastAsia="ru-RU"/>
        </w:rPr>
        <w:t xml:space="preserve"> среды в общеобразовательных учреждениях,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Постановлением Кабинета </w:t>
      </w:r>
      <w:proofErr w:type="gramStart"/>
      <w:r w:rsidRPr="00E87E62">
        <w:rPr>
          <w:rFonts w:eastAsia="Times New Roman" w:cs="Times New Roman"/>
          <w:color w:val="000000"/>
          <w:szCs w:val="28"/>
          <w:lang w:eastAsia="ru-RU"/>
        </w:rPr>
        <w:t>Министров  от</w:t>
      </w:r>
      <w:proofErr w:type="gramEnd"/>
      <w:r w:rsidRPr="00E87E62">
        <w:rPr>
          <w:rFonts w:eastAsia="Times New Roman" w:cs="Times New Roman"/>
          <w:color w:val="000000"/>
          <w:szCs w:val="28"/>
          <w:lang w:eastAsia="ru-RU"/>
        </w:rPr>
        <w:t xml:space="preserve"> 4 июля 2006г. № 167 «О Концепции государственной политики в области здорового питания  закреплена приоритетная роль питания в поддержании здоровья детей и подрост</w:t>
      </w:r>
      <w:r w:rsidRPr="00E87E62">
        <w:rPr>
          <w:rFonts w:eastAsia="Times New Roman" w:cs="Times New Roman"/>
          <w:color w:val="000000"/>
          <w:szCs w:val="28"/>
          <w:lang w:eastAsia="ru-RU"/>
        </w:rPr>
        <w:softHyphen/>
        <w:t xml:space="preserve">ков.  </w:t>
      </w:r>
      <w:proofErr w:type="gramStart"/>
      <w:r w:rsidRPr="00E87E62">
        <w:rPr>
          <w:rFonts w:eastAsia="Times New Roman" w:cs="Times New Roman"/>
          <w:color w:val="000000"/>
          <w:szCs w:val="28"/>
          <w:lang w:eastAsia="ru-RU"/>
        </w:rPr>
        <w:t>В  Законе</w:t>
      </w:r>
      <w:proofErr w:type="gramEnd"/>
      <w:r w:rsidRPr="00E87E62">
        <w:rPr>
          <w:rFonts w:eastAsia="Times New Roman" w:cs="Times New Roman"/>
          <w:color w:val="000000"/>
          <w:szCs w:val="28"/>
          <w:lang w:eastAsia="ru-RU"/>
        </w:rPr>
        <w:t xml:space="preserve"> Российской Федерации "Об образовании" сохранена обязанность образовательного учреждения организовывать питание обучающихся, предусматривать перерыв достаточной продолжительности (статья 51).</w:t>
      </w:r>
      <w:r w:rsidRPr="00E87E62">
        <w:rPr>
          <w:rFonts w:eastAsia="Times New Roman" w:cs="Times New Roman"/>
          <w:szCs w:val="28"/>
          <w:lang w:eastAsia="ru-RU"/>
        </w:rPr>
        <w:t xml:space="preserve"> Вопросы организации школьного питания в последние годы вызывают повышенный интерес.   Школьная столовая полностью укомплектована необходимой </w:t>
      </w:r>
      <w:proofErr w:type="gramStart"/>
      <w:r w:rsidRPr="00E87E62">
        <w:rPr>
          <w:rFonts w:eastAsia="Times New Roman" w:cs="Times New Roman"/>
          <w:szCs w:val="28"/>
          <w:lang w:eastAsia="ru-RU"/>
        </w:rPr>
        <w:t xml:space="preserve">посудой,   </w:t>
      </w:r>
      <w:proofErr w:type="gramEnd"/>
      <w:r w:rsidRPr="00E87E62">
        <w:rPr>
          <w:rFonts w:eastAsia="Times New Roman" w:cs="Times New Roman"/>
          <w:szCs w:val="28"/>
          <w:lang w:eastAsia="ru-RU"/>
        </w:rPr>
        <w:t xml:space="preserve"> </w:t>
      </w:r>
      <w:r w:rsidRPr="00E87E62">
        <w:rPr>
          <w:rFonts w:eastAsia="Times New Roman" w:cs="Times New Roman"/>
          <w:color w:val="000000"/>
          <w:szCs w:val="28"/>
          <w:lang w:eastAsia="ru-RU"/>
        </w:rPr>
        <w:t>тепловым  и холодильным оборудованием, системой очистки воды.</w:t>
      </w:r>
    </w:p>
    <w:p w:rsidR="00447F47" w:rsidRPr="00E87E62" w:rsidRDefault="00447F47" w:rsidP="00447F47">
      <w:pPr>
        <w:widowControl w:val="0"/>
        <w:autoSpaceDE w:val="0"/>
        <w:autoSpaceDN w:val="0"/>
        <w:adjustRightInd w:val="0"/>
        <w:spacing w:after="0" w:line="240" w:lineRule="auto"/>
        <w:ind w:firstLine="348"/>
        <w:jc w:val="both"/>
        <w:rPr>
          <w:rFonts w:eastAsia="Times New Roman" w:cs="Times New Roman"/>
          <w:szCs w:val="28"/>
          <w:lang w:eastAsia="ru-RU"/>
        </w:rPr>
      </w:pPr>
      <w:r w:rsidRPr="00E87E62">
        <w:rPr>
          <w:rFonts w:eastAsia="Times New Roman" w:cs="Times New Roman"/>
          <w:szCs w:val="28"/>
          <w:lang w:eastAsia="ru-RU"/>
        </w:rPr>
        <w:t xml:space="preserve">    Ее чистоте уделяется повышенное внимание. Мытье и дезинфекция производятся с соблюдением всех норм санитарно-гигиенического режима, используются самые лучшие средства дезинфекции. Большое внимание уделяется калорийности школьного питания. Учитывается возраст и особенности нагрузки школьников. В школе ведётся журнал выдачи готовых порций.</w:t>
      </w:r>
    </w:p>
    <w:p w:rsidR="00447F47" w:rsidRPr="00E87E62" w:rsidRDefault="00447F47" w:rsidP="00447F47">
      <w:pPr>
        <w:spacing w:after="0" w:line="240" w:lineRule="auto"/>
        <w:rPr>
          <w:rFonts w:eastAsia="Times New Roman" w:cs="Times New Roman"/>
          <w:color w:val="000000"/>
          <w:szCs w:val="28"/>
          <w:lang w:eastAsia="ru-RU"/>
        </w:rPr>
      </w:pPr>
      <w:r w:rsidRPr="00E87E62">
        <w:rPr>
          <w:rFonts w:eastAsia="Times New Roman" w:cs="Times New Roman"/>
          <w:color w:val="000000"/>
          <w:szCs w:val="28"/>
          <w:lang w:eastAsia="ru-RU"/>
        </w:rPr>
        <w:t>В учреждении создана комиссия, осуществляющая контроль качества организации питания обучающихся, в составе: директора – Басовой Е.И., врача –Жигаловой Е.Ю., заместителя директора по ВР – Крюковой О.В., воспитателя –</w:t>
      </w:r>
      <w:proofErr w:type="spellStart"/>
      <w:r w:rsidRPr="00E87E62">
        <w:rPr>
          <w:rFonts w:eastAsia="Times New Roman" w:cs="Times New Roman"/>
          <w:color w:val="000000"/>
          <w:szCs w:val="28"/>
          <w:lang w:eastAsia="ru-RU"/>
        </w:rPr>
        <w:t>Шельпановой</w:t>
      </w:r>
      <w:proofErr w:type="spellEnd"/>
      <w:r w:rsidRPr="00E87E62">
        <w:rPr>
          <w:rFonts w:eastAsia="Times New Roman" w:cs="Times New Roman"/>
          <w:color w:val="000000"/>
          <w:szCs w:val="28"/>
          <w:lang w:eastAsia="ru-RU"/>
        </w:rPr>
        <w:t xml:space="preserve"> Ю.В., старшей </w:t>
      </w:r>
      <w:proofErr w:type="spellStart"/>
      <w:r w:rsidRPr="00E87E62">
        <w:rPr>
          <w:rFonts w:eastAsia="Times New Roman" w:cs="Times New Roman"/>
          <w:color w:val="000000"/>
          <w:szCs w:val="28"/>
          <w:lang w:eastAsia="ru-RU"/>
        </w:rPr>
        <w:t>мед.сестры</w:t>
      </w:r>
      <w:proofErr w:type="spellEnd"/>
      <w:r w:rsidRPr="00E87E62">
        <w:rPr>
          <w:rFonts w:eastAsia="Times New Roman" w:cs="Times New Roman"/>
          <w:color w:val="000000"/>
          <w:szCs w:val="28"/>
          <w:lang w:eastAsia="ru-RU"/>
        </w:rPr>
        <w:t xml:space="preserve">-  Кошкиной Е.Н., медицинской сестры- </w:t>
      </w:r>
      <w:proofErr w:type="spellStart"/>
      <w:r w:rsidRPr="00E87E62">
        <w:rPr>
          <w:rFonts w:eastAsia="Times New Roman" w:cs="Times New Roman"/>
          <w:color w:val="000000"/>
          <w:szCs w:val="28"/>
          <w:lang w:eastAsia="ru-RU"/>
        </w:rPr>
        <w:t>Подлипаевой</w:t>
      </w:r>
      <w:proofErr w:type="spellEnd"/>
      <w:r w:rsidRPr="00E87E62">
        <w:rPr>
          <w:rFonts w:eastAsia="Times New Roman" w:cs="Times New Roman"/>
          <w:color w:val="000000"/>
          <w:szCs w:val="28"/>
          <w:lang w:eastAsia="ru-RU"/>
        </w:rPr>
        <w:t xml:space="preserve"> О.В.      В школе-интернате созданы все условия для организации качественного питания обучающихся. Медицинский работник ежедневно следит за качеством приготовления блюд, санитарным состоянием пищеблока. В целях профилактики витаминной недостаточности проводится «</w:t>
      </w:r>
      <w:proofErr w:type="gramStart"/>
      <w:r w:rsidRPr="00E87E62">
        <w:rPr>
          <w:rFonts w:eastAsia="Times New Roman" w:cs="Times New Roman"/>
          <w:color w:val="000000"/>
          <w:szCs w:val="28"/>
          <w:lang w:eastAsia="ru-RU"/>
        </w:rPr>
        <w:t>С»-</w:t>
      </w:r>
      <w:proofErr w:type="gramEnd"/>
      <w:r w:rsidRPr="00E87E62">
        <w:rPr>
          <w:rFonts w:eastAsia="Times New Roman" w:cs="Times New Roman"/>
          <w:color w:val="000000"/>
          <w:szCs w:val="28"/>
          <w:lang w:eastAsia="ru-RU"/>
        </w:rPr>
        <w:t>витаминизация III блюда.</w:t>
      </w:r>
    </w:p>
    <w:p w:rsidR="00447F47" w:rsidRPr="00E87E62" w:rsidRDefault="00447F47" w:rsidP="00447F47">
      <w:pPr>
        <w:spacing w:after="0" w:line="240" w:lineRule="auto"/>
        <w:rPr>
          <w:rFonts w:eastAsia="Times New Roman" w:cs="Times New Roman"/>
          <w:color w:val="000000"/>
          <w:szCs w:val="28"/>
          <w:lang w:eastAsia="ru-RU"/>
        </w:rPr>
      </w:pPr>
      <w:r w:rsidRPr="00E87E62">
        <w:rPr>
          <w:rFonts w:eastAsia="Times New Roman" w:cs="Times New Roman"/>
          <w:color w:val="000000"/>
          <w:szCs w:val="28"/>
          <w:lang w:eastAsia="ru-RU"/>
        </w:rPr>
        <w:t xml:space="preserve">В школе-интернате организовано бесплатное пятиразовое питание обучающихся. Охват </w:t>
      </w:r>
      <w:proofErr w:type="gramStart"/>
      <w:r w:rsidRPr="00E87E62">
        <w:rPr>
          <w:rFonts w:eastAsia="Times New Roman" w:cs="Times New Roman"/>
          <w:color w:val="000000"/>
          <w:szCs w:val="28"/>
          <w:lang w:eastAsia="ru-RU"/>
        </w:rPr>
        <w:t>учащихся  горячим</w:t>
      </w:r>
      <w:proofErr w:type="gramEnd"/>
      <w:r w:rsidRPr="00E87E62">
        <w:rPr>
          <w:rFonts w:eastAsia="Times New Roman" w:cs="Times New Roman"/>
          <w:color w:val="000000"/>
          <w:szCs w:val="28"/>
          <w:lang w:eastAsia="ru-RU"/>
        </w:rPr>
        <w:t xml:space="preserve"> питанием составляет 100%. Для обучающихся организован правильный режим питания, интервалы между приёмами пищи составляют не более 3 часов. </w:t>
      </w:r>
    </w:p>
    <w:p w:rsidR="00447F47" w:rsidRPr="00E87E62" w:rsidRDefault="00447F47" w:rsidP="00447F47">
      <w:pPr>
        <w:spacing w:after="0" w:line="240" w:lineRule="auto"/>
        <w:rPr>
          <w:rFonts w:eastAsia="Times New Roman" w:cs="Times New Roman"/>
          <w:color w:val="000000"/>
          <w:szCs w:val="28"/>
          <w:lang w:eastAsia="ru-RU"/>
        </w:rPr>
      </w:pPr>
      <w:r w:rsidRPr="00E87E62">
        <w:rPr>
          <w:rFonts w:eastAsia="Times New Roman" w:cs="Times New Roman"/>
          <w:color w:val="000000"/>
          <w:szCs w:val="28"/>
          <w:lang w:eastAsia="ru-RU"/>
        </w:rPr>
        <w:t>Меню составляется   на основании 14-ти дневного, утверждённого территориальным органом Роспотребнадзора. Продукты поступают в сопровождении необходимых документов, контролируются системой «Меркурий»</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ab/>
        <w:t xml:space="preserve">Мониторинг отношения учащихся к организации горячего питания в школе показал, что 100% отвечающих довольны организацией горячего питания в школе. </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p>
    <w:p w:rsidR="00447F47" w:rsidRPr="00E87E62" w:rsidRDefault="00447F47" w:rsidP="00447F47">
      <w:pPr>
        <w:widowControl w:val="0"/>
        <w:autoSpaceDE w:val="0"/>
        <w:autoSpaceDN w:val="0"/>
        <w:adjustRightInd w:val="0"/>
        <w:spacing w:after="0" w:line="240" w:lineRule="auto"/>
        <w:jc w:val="center"/>
        <w:rPr>
          <w:rFonts w:eastAsia="Times New Roman" w:cs="Times New Roman"/>
          <w:b/>
          <w:szCs w:val="28"/>
          <w:lang w:eastAsia="ru-RU"/>
        </w:rPr>
      </w:pPr>
      <w:r w:rsidRPr="00E87E62">
        <w:rPr>
          <w:rFonts w:eastAsia="Times New Roman" w:cs="Times New Roman"/>
          <w:b/>
          <w:szCs w:val="28"/>
          <w:lang w:eastAsia="ru-RU"/>
        </w:rPr>
        <w:lastRenderedPageBreak/>
        <w:t xml:space="preserve">Работа по воспитанию культуры питания, пропаганде здорового образа жизни </w:t>
      </w:r>
      <w:proofErr w:type="gramStart"/>
      <w:r w:rsidRPr="00E87E62">
        <w:rPr>
          <w:rFonts w:eastAsia="Times New Roman" w:cs="Times New Roman"/>
          <w:b/>
          <w:szCs w:val="28"/>
          <w:lang w:eastAsia="ru-RU"/>
        </w:rPr>
        <w:t>среди  учащихся</w:t>
      </w:r>
      <w:proofErr w:type="gramEnd"/>
      <w:r w:rsidRPr="00E87E62">
        <w:rPr>
          <w:rFonts w:eastAsia="Times New Roman" w:cs="Times New Roman"/>
          <w:b/>
          <w:szCs w:val="28"/>
          <w:lang w:eastAsia="ru-RU"/>
        </w:rPr>
        <w:t>.</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1.Проведение классных часов;</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2. Анкетирование учащихся:</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Провести работу с родителями на будущий учебный год по воспитанию культуры питания, пропаганде здорового образа жизни среди родителей учащихся.</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1. Проведение родительских собраний по темам:</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Совместная работа семьи и школы по формированию здорового образа жизни ребёнка. Питание учащихся.</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Здоровье ребенка- основа успешности в учении.</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Полноценное питание- важнейшее условие развития детей.</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2. Индивидуальные консультации медицинских работников.</w:t>
      </w:r>
    </w:p>
    <w:p w:rsidR="00447F47" w:rsidRPr="00E87E62" w:rsidRDefault="00447F47" w:rsidP="00447F47">
      <w:pPr>
        <w:spacing w:after="0" w:line="240" w:lineRule="auto"/>
        <w:jc w:val="both"/>
        <w:rPr>
          <w:rFonts w:eastAsiaTheme="minorEastAsia" w:cs="Times New Roman"/>
          <w:szCs w:val="28"/>
          <w:lang w:eastAsia="ru-RU"/>
        </w:rPr>
      </w:pPr>
    </w:p>
    <w:p w:rsidR="00447F47" w:rsidRPr="00E87E62" w:rsidRDefault="00447F47" w:rsidP="00447F47">
      <w:pPr>
        <w:widowControl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b/>
          <w:szCs w:val="28"/>
          <w:lang w:eastAsia="ru-RU"/>
        </w:rPr>
        <w:t>Обеспечение безопасности в школе</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Безопасность  образовательного</w:t>
      </w:r>
      <w:proofErr w:type="gramEnd"/>
      <w:r w:rsidRPr="00E87E62">
        <w:rPr>
          <w:rFonts w:eastAsia="Times New Roman" w:cs="Times New Roman"/>
          <w:szCs w:val="28"/>
          <w:lang w:eastAsia="ru-RU"/>
        </w:rPr>
        <w:t xml:space="preserve">  учреждения – это  условие  сохранения  жизни  и  здоровья  обучающихся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447F47" w:rsidRPr="00E87E62" w:rsidRDefault="00447F47" w:rsidP="00447F47">
      <w:pPr>
        <w:widowControl w:val="0"/>
        <w:autoSpaceDE w:val="0"/>
        <w:autoSpaceDN w:val="0"/>
        <w:adjustRightInd w:val="0"/>
        <w:spacing w:after="0" w:line="240" w:lineRule="auto"/>
        <w:ind w:firstLine="540"/>
        <w:jc w:val="both"/>
        <w:rPr>
          <w:rFonts w:eastAsia="Times New Roman" w:cs="Times New Roman"/>
          <w:szCs w:val="28"/>
          <w:lang w:eastAsia="ru-RU"/>
        </w:rPr>
      </w:pPr>
      <w:proofErr w:type="gramStart"/>
      <w:r w:rsidRPr="00E87E62">
        <w:rPr>
          <w:rFonts w:eastAsia="Times New Roman" w:cs="Times New Roman"/>
          <w:szCs w:val="28"/>
          <w:lang w:eastAsia="ru-RU"/>
        </w:rPr>
        <w:t>Безопасность  образовательного</w:t>
      </w:r>
      <w:proofErr w:type="gramEnd"/>
      <w:r w:rsidRPr="00E87E62">
        <w:rPr>
          <w:rFonts w:eastAsia="Times New Roman" w:cs="Times New Roman"/>
          <w:szCs w:val="28"/>
          <w:lang w:eastAsia="ru-RU"/>
        </w:rPr>
        <w:t xml:space="preserve">  учреждения  включает  в  себя  все  виды  безопасности,  содержащиеся  в  федеральном  законе  «О  техническом  регулировании»  и  в  первую  очередь:  пожарную  безопасность,  электрическую  безопасность,  взрывобезопасность,  безопасность,  связанную  с  техническим  состоянием  среды  обитания.</w:t>
      </w:r>
    </w:p>
    <w:p w:rsidR="00447F47" w:rsidRPr="00E87E62" w:rsidRDefault="00447F47" w:rsidP="00447F47">
      <w:pPr>
        <w:widowControl w:val="0"/>
        <w:autoSpaceDE w:val="0"/>
        <w:autoSpaceDN w:val="0"/>
        <w:adjustRightInd w:val="0"/>
        <w:spacing w:before="40" w:after="40" w:line="240" w:lineRule="auto"/>
        <w:ind w:firstLine="540"/>
        <w:jc w:val="both"/>
        <w:rPr>
          <w:rFonts w:eastAsia="Times New Roman" w:cs="Times New Roman"/>
          <w:color w:val="000000"/>
          <w:szCs w:val="28"/>
          <w:lang w:eastAsia="ru-RU"/>
        </w:rPr>
      </w:pPr>
      <w:r w:rsidRPr="00E87E62">
        <w:rPr>
          <w:rFonts w:eastAsia="Times New Roman" w:cs="Times New Roman"/>
          <w:color w:val="000000"/>
          <w:szCs w:val="28"/>
          <w:lang w:eastAsia="ru-RU"/>
        </w:rPr>
        <w:t xml:space="preserve"> 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 формирование активной гражданской позиции молодого человека направленной на решение социально-значимых проблем, профилактика асоциального поведения, и формирование здорового образа жизни. </w:t>
      </w:r>
    </w:p>
    <w:p w:rsidR="00447F47" w:rsidRPr="00E87E62" w:rsidRDefault="00447F47" w:rsidP="00447F47">
      <w:pPr>
        <w:widowControl w:val="0"/>
        <w:autoSpaceDE w:val="0"/>
        <w:autoSpaceDN w:val="0"/>
        <w:adjustRightInd w:val="0"/>
        <w:spacing w:before="40" w:after="40" w:line="240" w:lineRule="auto"/>
        <w:ind w:firstLine="540"/>
        <w:jc w:val="both"/>
        <w:rPr>
          <w:rFonts w:eastAsia="Times New Roman" w:cs="Times New Roman"/>
          <w:szCs w:val="28"/>
          <w:lang w:eastAsia="ru-RU"/>
        </w:rPr>
      </w:pPr>
      <w:r w:rsidRPr="00E87E62">
        <w:rPr>
          <w:rFonts w:eastAsia="Times New Roman" w:cs="Times New Roman"/>
          <w:szCs w:val="28"/>
          <w:lang w:eastAsia="ru-RU"/>
        </w:rPr>
        <w:t xml:space="preserve">При возникновении чрезвычайной ситуации в районе школы, возможны следующие последствия: </w:t>
      </w:r>
    </w:p>
    <w:p w:rsidR="00447F47" w:rsidRPr="00E87E62" w:rsidRDefault="00447F47" w:rsidP="00447F47">
      <w:pPr>
        <w:widowControl w:val="0"/>
        <w:numPr>
          <w:ilvl w:val="0"/>
          <w:numId w:val="12"/>
        </w:numPr>
        <w:autoSpaceDE w:val="0"/>
        <w:autoSpaceDN w:val="0"/>
        <w:adjustRightInd w:val="0"/>
        <w:spacing w:before="40" w:after="4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пожар</w:t>
      </w:r>
      <w:proofErr w:type="gramEnd"/>
      <w:r w:rsidRPr="00E87E62">
        <w:rPr>
          <w:rFonts w:eastAsia="Times New Roman" w:cs="Times New Roman"/>
          <w:szCs w:val="28"/>
          <w:lang w:eastAsia="ru-RU"/>
        </w:rPr>
        <w:t xml:space="preserve"> в учебном заведении;</w:t>
      </w:r>
    </w:p>
    <w:p w:rsidR="00447F47" w:rsidRPr="00E87E62" w:rsidRDefault="00447F47" w:rsidP="00447F47">
      <w:pPr>
        <w:widowControl w:val="0"/>
        <w:numPr>
          <w:ilvl w:val="0"/>
          <w:numId w:val="12"/>
        </w:numPr>
        <w:autoSpaceDE w:val="0"/>
        <w:autoSpaceDN w:val="0"/>
        <w:adjustRightInd w:val="0"/>
        <w:spacing w:before="40" w:after="4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угроза</w:t>
      </w:r>
      <w:proofErr w:type="gramEnd"/>
      <w:r w:rsidRPr="00E87E62">
        <w:rPr>
          <w:rFonts w:eastAsia="Times New Roman" w:cs="Times New Roman"/>
          <w:szCs w:val="28"/>
          <w:lang w:eastAsia="ru-RU"/>
        </w:rPr>
        <w:t xml:space="preserve"> обрушения здания;</w:t>
      </w:r>
    </w:p>
    <w:p w:rsidR="00447F47" w:rsidRPr="00E87E62" w:rsidRDefault="00447F47" w:rsidP="00447F47">
      <w:pPr>
        <w:widowControl w:val="0"/>
        <w:numPr>
          <w:ilvl w:val="0"/>
          <w:numId w:val="12"/>
        </w:numPr>
        <w:autoSpaceDE w:val="0"/>
        <w:autoSpaceDN w:val="0"/>
        <w:adjustRightInd w:val="0"/>
        <w:spacing w:before="40" w:after="4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угроза</w:t>
      </w:r>
      <w:proofErr w:type="gramEnd"/>
      <w:r w:rsidRPr="00E87E62">
        <w:rPr>
          <w:rFonts w:eastAsia="Times New Roman" w:cs="Times New Roman"/>
          <w:szCs w:val="28"/>
          <w:lang w:eastAsia="ru-RU"/>
        </w:rPr>
        <w:t xml:space="preserve"> взрыва в результате террористического акта.</w:t>
      </w:r>
    </w:p>
    <w:p w:rsidR="00447F47" w:rsidRPr="00E87E62" w:rsidRDefault="00447F47" w:rsidP="00447F47">
      <w:pPr>
        <w:widowControl w:val="0"/>
        <w:autoSpaceDE w:val="0"/>
        <w:autoSpaceDN w:val="0"/>
        <w:adjustRightInd w:val="0"/>
        <w:spacing w:before="40" w:after="40" w:line="240" w:lineRule="auto"/>
        <w:ind w:firstLine="540"/>
        <w:jc w:val="both"/>
        <w:rPr>
          <w:rFonts w:eastAsia="Times New Roman" w:cs="Times New Roman"/>
          <w:szCs w:val="28"/>
          <w:lang w:eastAsia="ru-RU"/>
        </w:rPr>
      </w:pPr>
      <w:r w:rsidRPr="00E87E62">
        <w:rPr>
          <w:rFonts w:eastAsia="Times New Roman" w:cs="Times New Roman"/>
          <w:szCs w:val="28"/>
          <w:lang w:eastAsia="ru-RU"/>
        </w:rPr>
        <w:t xml:space="preserve"> </w:t>
      </w:r>
      <w:proofErr w:type="gramStart"/>
      <w:r w:rsidRPr="00E87E62">
        <w:rPr>
          <w:rFonts w:eastAsia="Times New Roman" w:cs="Times New Roman"/>
          <w:szCs w:val="28"/>
          <w:lang w:eastAsia="ru-RU"/>
        </w:rPr>
        <w:t>Особое  место</w:t>
      </w:r>
      <w:proofErr w:type="gramEnd"/>
      <w:r w:rsidRPr="00E87E62">
        <w:rPr>
          <w:rFonts w:eastAsia="Times New Roman" w:cs="Times New Roman"/>
          <w:szCs w:val="28"/>
          <w:lang w:eastAsia="ru-RU"/>
        </w:rPr>
        <w:t xml:space="preserve">  уделяется  профилактической  работе.  </w:t>
      </w:r>
      <w:proofErr w:type="gramStart"/>
      <w:r w:rsidRPr="00E87E62">
        <w:rPr>
          <w:rFonts w:eastAsia="Times New Roman" w:cs="Times New Roman"/>
          <w:szCs w:val="28"/>
          <w:lang w:eastAsia="ru-RU"/>
        </w:rPr>
        <w:t>Разработан  план</w:t>
      </w:r>
      <w:proofErr w:type="gramEnd"/>
      <w:r w:rsidRPr="00E87E62">
        <w:rPr>
          <w:rFonts w:eastAsia="Times New Roman" w:cs="Times New Roman"/>
          <w:szCs w:val="28"/>
          <w:lang w:eastAsia="ru-RU"/>
        </w:rPr>
        <w:t xml:space="preserve">  по  безопасности  в  школе.  </w:t>
      </w:r>
      <w:proofErr w:type="gramStart"/>
      <w:r w:rsidRPr="00E87E62">
        <w:rPr>
          <w:rFonts w:eastAsia="Times New Roman" w:cs="Times New Roman"/>
          <w:szCs w:val="28"/>
          <w:lang w:eastAsia="ru-RU"/>
        </w:rPr>
        <w:t>Ежегодно  проводятся</w:t>
      </w:r>
      <w:proofErr w:type="gramEnd"/>
      <w:r w:rsidRPr="00E87E62">
        <w:rPr>
          <w:rFonts w:eastAsia="Times New Roman" w:cs="Times New Roman"/>
          <w:szCs w:val="28"/>
          <w:lang w:eastAsia="ru-RU"/>
        </w:rPr>
        <w:t xml:space="preserve">  мероприятия  по  гражданской  обороне,  пожарной  безопасности, террористической безопасности.</w:t>
      </w:r>
    </w:p>
    <w:p w:rsidR="00447F47" w:rsidRPr="00E87E62" w:rsidRDefault="00447F47" w:rsidP="00447F47">
      <w:pPr>
        <w:widowControl w:val="0"/>
        <w:autoSpaceDE w:val="0"/>
        <w:autoSpaceDN w:val="0"/>
        <w:adjustRightInd w:val="0"/>
        <w:spacing w:after="0" w:line="240" w:lineRule="auto"/>
        <w:ind w:firstLine="540"/>
        <w:jc w:val="both"/>
        <w:rPr>
          <w:rFonts w:eastAsia="Times New Roman" w:cs="Times New Roman"/>
          <w:szCs w:val="28"/>
          <w:lang w:eastAsia="ru-RU"/>
        </w:rPr>
      </w:pPr>
      <w:proofErr w:type="gramStart"/>
      <w:r w:rsidRPr="00E87E62">
        <w:rPr>
          <w:rFonts w:eastAsia="Times New Roman" w:cs="Times New Roman"/>
          <w:szCs w:val="28"/>
          <w:lang w:eastAsia="ru-RU"/>
        </w:rPr>
        <w:lastRenderedPageBreak/>
        <w:t>Ежемесячно  проводятся</w:t>
      </w:r>
      <w:proofErr w:type="gramEnd"/>
      <w:r w:rsidRPr="00E87E62">
        <w:rPr>
          <w:rFonts w:eastAsia="Times New Roman" w:cs="Times New Roman"/>
          <w:szCs w:val="28"/>
          <w:lang w:eastAsia="ru-RU"/>
        </w:rPr>
        <w:t xml:space="preserve">  учения  с  учащимися  и  работниками  школы  по отработке  практических  навыков эвакуации  при  пожаре.  </w:t>
      </w:r>
      <w:proofErr w:type="gramStart"/>
      <w:r w:rsidRPr="00E87E62">
        <w:rPr>
          <w:rFonts w:eastAsia="Times New Roman" w:cs="Times New Roman"/>
          <w:szCs w:val="28"/>
          <w:lang w:eastAsia="ru-RU"/>
        </w:rPr>
        <w:t>Результаты  проведения</w:t>
      </w:r>
      <w:proofErr w:type="gramEnd"/>
      <w:r w:rsidRPr="00E87E62">
        <w:rPr>
          <w:rFonts w:eastAsia="Times New Roman" w:cs="Times New Roman"/>
          <w:szCs w:val="28"/>
          <w:lang w:eastAsia="ru-RU"/>
        </w:rPr>
        <w:t xml:space="preserve">  мероприятий  рассматриваются  и  при  выявлении  недостатков  принимаются  меры  по  их  устранению. </w:t>
      </w:r>
    </w:p>
    <w:p w:rsidR="00447F47" w:rsidRPr="00E87E62" w:rsidRDefault="00447F47" w:rsidP="00447F47">
      <w:pPr>
        <w:widowControl w:val="0"/>
        <w:autoSpaceDE w:val="0"/>
        <w:autoSpaceDN w:val="0"/>
        <w:adjustRightInd w:val="0"/>
        <w:spacing w:after="0" w:line="240" w:lineRule="auto"/>
        <w:ind w:firstLine="540"/>
        <w:jc w:val="both"/>
        <w:rPr>
          <w:rFonts w:eastAsia="Times New Roman" w:cs="Times New Roman"/>
          <w:szCs w:val="28"/>
          <w:lang w:eastAsia="ru-RU"/>
        </w:rPr>
      </w:pPr>
      <w:proofErr w:type="gramStart"/>
      <w:r w:rsidRPr="00E87E62">
        <w:rPr>
          <w:rFonts w:eastAsia="Times New Roman" w:cs="Times New Roman"/>
          <w:szCs w:val="28"/>
          <w:lang w:eastAsia="ru-RU"/>
        </w:rPr>
        <w:t>Документационное  обеспечение</w:t>
      </w:r>
      <w:proofErr w:type="gramEnd"/>
      <w:r w:rsidRPr="00E87E62">
        <w:rPr>
          <w:rFonts w:eastAsia="Times New Roman" w:cs="Times New Roman"/>
          <w:szCs w:val="28"/>
          <w:lang w:eastAsia="ru-RU"/>
        </w:rPr>
        <w:t xml:space="preserve"> (издание  необходимых  приказов  и  распоряжений,  утверждение  планов,  графиков  и  т.п.)  </w:t>
      </w:r>
      <w:proofErr w:type="gramStart"/>
      <w:r w:rsidRPr="00E87E62">
        <w:rPr>
          <w:rFonts w:eastAsia="Times New Roman" w:cs="Times New Roman"/>
          <w:szCs w:val="28"/>
          <w:lang w:eastAsia="ru-RU"/>
        </w:rPr>
        <w:t>безопасности  массовых</w:t>
      </w:r>
      <w:proofErr w:type="gramEnd"/>
      <w:r w:rsidRPr="00E87E62">
        <w:rPr>
          <w:rFonts w:eastAsia="Times New Roman" w:cs="Times New Roman"/>
          <w:szCs w:val="28"/>
          <w:lang w:eastAsia="ru-RU"/>
        </w:rPr>
        <w:t xml:space="preserve">  мероприятий  находится  у  директора  школы.</w:t>
      </w:r>
    </w:p>
    <w:p w:rsidR="00447F47" w:rsidRPr="00E87E62" w:rsidRDefault="00447F47" w:rsidP="00447F47">
      <w:pPr>
        <w:widowControl w:val="0"/>
        <w:autoSpaceDE w:val="0"/>
        <w:autoSpaceDN w:val="0"/>
        <w:adjustRightInd w:val="0"/>
        <w:spacing w:after="0" w:line="240" w:lineRule="auto"/>
        <w:ind w:firstLine="540"/>
        <w:jc w:val="both"/>
        <w:rPr>
          <w:rFonts w:eastAsia="Times New Roman" w:cs="Times New Roman"/>
          <w:szCs w:val="28"/>
          <w:lang w:eastAsia="ru-RU"/>
        </w:rPr>
      </w:pPr>
      <w:proofErr w:type="gramStart"/>
      <w:r w:rsidRPr="00E87E62">
        <w:rPr>
          <w:rFonts w:eastAsia="Times New Roman" w:cs="Times New Roman"/>
          <w:szCs w:val="28"/>
          <w:lang w:eastAsia="ru-RU"/>
        </w:rPr>
        <w:t>На  учете</w:t>
      </w:r>
      <w:proofErr w:type="gramEnd"/>
      <w:r w:rsidRPr="00E87E62">
        <w:rPr>
          <w:rFonts w:eastAsia="Times New Roman" w:cs="Times New Roman"/>
          <w:szCs w:val="28"/>
          <w:lang w:eastAsia="ru-RU"/>
        </w:rPr>
        <w:t xml:space="preserve">  в  школе  состоит  17  огнетушителей.  </w:t>
      </w:r>
      <w:proofErr w:type="gramStart"/>
      <w:r w:rsidRPr="00E87E62">
        <w:rPr>
          <w:rFonts w:eastAsia="Times New Roman" w:cs="Times New Roman"/>
          <w:szCs w:val="28"/>
          <w:lang w:eastAsia="ru-RU"/>
        </w:rPr>
        <w:t>На  каждый</w:t>
      </w:r>
      <w:proofErr w:type="gramEnd"/>
      <w:r w:rsidRPr="00E87E62">
        <w:rPr>
          <w:rFonts w:eastAsia="Times New Roman" w:cs="Times New Roman"/>
          <w:szCs w:val="28"/>
          <w:lang w:eastAsia="ru-RU"/>
        </w:rPr>
        <w:t xml:space="preserve">  огнетушитель  была  заведена  соответствующая  документация.  </w:t>
      </w:r>
      <w:proofErr w:type="gramStart"/>
      <w:r w:rsidRPr="00E87E62">
        <w:rPr>
          <w:rFonts w:eastAsia="Times New Roman" w:cs="Times New Roman"/>
          <w:szCs w:val="28"/>
          <w:lang w:eastAsia="ru-RU"/>
        </w:rPr>
        <w:t>Огнетушители  установлены</w:t>
      </w:r>
      <w:proofErr w:type="gramEnd"/>
      <w:r w:rsidRPr="00E87E62">
        <w:rPr>
          <w:rFonts w:eastAsia="Times New Roman" w:cs="Times New Roman"/>
          <w:szCs w:val="28"/>
          <w:lang w:eastAsia="ru-RU"/>
        </w:rPr>
        <w:t xml:space="preserve">  в  коридорах  на  каждом  этаже,  а  также  в  кабинетах  на  видном  и  доступном  местах.  </w:t>
      </w:r>
    </w:p>
    <w:p w:rsidR="00447F47" w:rsidRPr="00E87E62" w:rsidRDefault="00447F47" w:rsidP="00447F47">
      <w:pPr>
        <w:widowControl w:val="0"/>
        <w:autoSpaceDE w:val="0"/>
        <w:autoSpaceDN w:val="0"/>
        <w:adjustRightInd w:val="0"/>
        <w:spacing w:after="0" w:line="240" w:lineRule="auto"/>
        <w:ind w:firstLine="540"/>
        <w:jc w:val="both"/>
        <w:rPr>
          <w:rFonts w:eastAsia="Times New Roman" w:cs="Times New Roman"/>
          <w:szCs w:val="28"/>
          <w:lang w:eastAsia="ru-RU"/>
        </w:rPr>
      </w:pPr>
      <w:r w:rsidRPr="00E87E62">
        <w:rPr>
          <w:rFonts w:eastAsia="Times New Roman" w:cs="Times New Roman"/>
          <w:szCs w:val="28"/>
          <w:lang w:eastAsia="ru-RU"/>
        </w:rPr>
        <w:t xml:space="preserve">Имеются запасные </w:t>
      </w:r>
      <w:proofErr w:type="gramStart"/>
      <w:r w:rsidRPr="00E87E62">
        <w:rPr>
          <w:rFonts w:eastAsia="Times New Roman" w:cs="Times New Roman"/>
          <w:szCs w:val="28"/>
          <w:lang w:eastAsia="ru-RU"/>
        </w:rPr>
        <w:t>выходы,  пути</w:t>
      </w:r>
      <w:proofErr w:type="gramEnd"/>
      <w:r w:rsidRPr="00E87E62">
        <w:rPr>
          <w:rFonts w:eastAsia="Times New Roman" w:cs="Times New Roman"/>
          <w:szCs w:val="28"/>
          <w:lang w:eastAsia="ru-RU"/>
        </w:rPr>
        <w:t xml:space="preserve"> эвакуации из  здания  доступны  и  легко  открываются,  обозначены  светящимися  табло,  на стенах  лестницы  и  в  коридорах  обозначены  указательные   знаки.</w:t>
      </w:r>
    </w:p>
    <w:p w:rsidR="00447F47" w:rsidRPr="00E87E62" w:rsidRDefault="00447F47" w:rsidP="00447F47">
      <w:pPr>
        <w:widowControl w:val="0"/>
        <w:autoSpaceDE w:val="0"/>
        <w:autoSpaceDN w:val="0"/>
        <w:adjustRightInd w:val="0"/>
        <w:spacing w:after="0" w:line="240" w:lineRule="auto"/>
        <w:ind w:firstLine="540"/>
        <w:jc w:val="both"/>
        <w:rPr>
          <w:rFonts w:eastAsia="Times New Roman" w:cs="Times New Roman"/>
          <w:szCs w:val="28"/>
          <w:lang w:eastAsia="ru-RU"/>
        </w:rPr>
      </w:pPr>
      <w:r w:rsidRPr="00E87E62">
        <w:rPr>
          <w:rFonts w:eastAsia="Times New Roman" w:cs="Times New Roman"/>
          <w:szCs w:val="28"/>
          <w:lang w:eastAsia="ru-RU"/>
        </w:rPr>
        <w:t xml:space="preserve"> </w:t>
      </w:r>
      <w:proofErr w:type="gramStart"/>
      <w:r w:rsidRPr="00E87E62">
        <w:rPr>
          <w:rFonts w:eastAsia="Times New Roman" w:cs="Times New Roman"/>
          <w:szCs w:val="28"/>
          <w:lang w:eastAsia="ru-RU"/>
        </w:rPr>
        <w:t>В  школе</w:t>
      </w:r>
      <w:proofErr w:type="gramEnd"/>
      <w:r w:rsidRPr="00E87E62">
        <w:rPr>
          <w:rFonts w:eastAsia="Times New Roman" w:cs="Times New Roman"/>
          <w:szCs w:val="28"/>
          <w:lang w:eastAsia="ru-RU"/>
        </w:rPr>
        <w:t xml:space="preserve"> установлено видеонаблюдение.</w:t>
      </w:r>
    </w:p>
    <w:p w:rsidR="00447F47" w:rsidRPr="00E87E62" w:rsidRDefault="00447F47" w:rsidP="00447F47">
      <w:pPr>
        <w:spacing w:after="0" w:line="240" w:lineRule="auto"/>
        <w:jc w:val="both"/>
        <w:rPr>
          <w:rFonts w:eastAsiaTheme="minorEastAsia" w:cs="Times New Roman"/>
          <w:szCs w:val="28"/>
          <w:lang w:eastAsia="ru-RU"/>
        </w:rPr>
      </w:pPr>
      <w:proofErr w:type="gramStart"/>
      <w:r w:rsidRPr="00E87E62">
        <w:rPr>
          <w:rFonts w:eastAsia="Times New Roman" w:cs="Times New Roman"/>
          <w:szCs w:val="28"/>
          <w:lang w:eastAsia="ru-RU"/>
        </w:rPr>
        <w:t>Системой  оповещения</w:t>
      </w:r>
      <w:proofErr w:type="gramEnd"/>
      <w:r w:rsidRPr="00E87E62">
        <w:rPr>
          <w:rFonts w:eastAsia="Times New Roman" w:cs="Times New Roman"/>
          <w:szCs w:val="28"/>
          <w:lang w:eastAsia="ru-RU"/>
        </w:rPr>
        <w:t xml:space="preserve">  при  пожаре  является  сирена. </w:t>
      </w:r>
      <w:proofErr w:type="gramStart"/>
      <w:r w:rsidRPr="00E87E62">
        <w:rPr>
          <w:rFonts w:eastAsia="Times New Roman" w:cs="Times New Roman"/>
          <w:szCs w:val="28"/>
          <w:lang w:eastAsia="ru-RU"/>
        </w:rPr>
        <w:t>При  входе</w:t>
      </w:r>
      <w:proofErr w:type="gramEnd"/>
      <w:r w:rsidRPr="00E87E62">
        <w:rPr>
          <w:rFonts w:eastAsia="Times New Roman" w:cs="Times New Roman"/>
          <w:szCs w:val="28"/>
          <w:lang w:eastAsia="ru-RU"/>
        </w:rPr>
        <w:t xml:space="preserve">  организовано  постоянное  дежурство (ЧОП),  что  позволило  прекратить  доступ  посторонних  лиц,  перенос  вещей  без  разрешения  руководителя.  Ведется Журнал посещений учреждения. </w:t>
      </w:r>
      <w:proofErr w:type="gramStart"/>
      <w:r w:rsidRPr="00E87E62">
        <w:rPr>
          <w:rFonts w:eastAsia="Times New Roman" w:cs="Times New Roman"/>
          <w:szCs w:val="28"/>
          <w:lang w:eastAsia="ru-RU"/>
        </w:rPr>
        <w:t>Разработаны  и</w:t>
      </w:r>
      <w:proofErr w:type="gramEnd"/>
      <w:r w:rsidRPr="00E87E62">
        <w:rPr>
          <w:rFonts w:eastAsia="Times New Roman" w:cs="Times New Roman"/>
          <w:szCs w:val="28"/>
          <w:lang w:eastAsia="ru-RU"/>
        </w:rPr>
        <w:t xml:space="preserve">  вывешены  плакаты  по  правилам  пожарной  безопасности  и  планы  эвакуации  на  этажах.  </w:t>
      </w:r>
      <w:proofErr w:type="gramStart"/>
      <w:r w:rsidRPr="00E87E62">
        <w:rPr>
          <w:rFonts w:eastAsia="Times New Roman" w:cs="Times New Roman"/>
          <w:szCs w:val="28"/>
          <w:lang w:eastAsia="ru-RU"/>
        </w:rPr>
        <w:t>Пожарный  щит</w:t>
      </w:r>
      <w:proofErr w:type="gramEnd"/>
      <w:r w:rsidRPr="00E87E62">
        <w:rPr>
          <w:rFonts w:eastAsia="Times New Roman" w:cs="Times New Roman"/>
          <w:szCs w:val="28"/>
          <w:lang w:eastAsia="ru-RU"/>
        </w:rPr>
        <w:t xml:space="preserve">  оборудован  двумя  огнетушителями,  ведрами,  лопатой,  ломом  и  ящиком  с  песком.</w:t>
      </w:r>
      <w:r w:rsidRPr="00E87E62">
        <w:rPr>
          <w:rFonts w:eastAsiaTheme="minorEastAsia" w:cs="Times New Roman"/>
          <w:szCs w:val="28"/>
          <w:lang w:eastAsia="ru-RU"/>
        </w:rPr>
        <w:t xml:space="preserve">               В школе создана добровольная дружина по противопожарной безопасности из </w:t>
      </w:r>
      <w:proofErr w:type="gramStart"/>
      <w:r w:rsidRPr="00E87E62">
        <w:rPr>
          <w:rFonts w:eastAsiaTheme="minorEastAsia" w:cs="Times New Roman"/>
          <w:szCs w:val="28"/>
          <w:lang w:eastAsia="ru-RU"/>
        </w:rPr>
        <w:t>числа  работников</w:t>
      </w:r>
      <w:proofErr w:type="gramEnd"/>
      <w:r w:rsidRPr="00E87E62">
        <w:rPr>
          <w:rFonts w:eastAsiaTheme="minorEastAsia" w:cs="Times New Roman"/>
          <w:szCs w:val="28"/>
          <w:lang w:eastAsia="ru-RU"/>
        </w:rPr>
        <w:t xml:space="preserve"> школы.</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r w:rsidRPr="00E87E62">
        <w:rPr>
          <w:rFonts w:eastAsia="Times New Roman" w:cs="Times New Roman"/>
          <w:szCs w:val="28"/>
          <w:lang w:eastAsia="ru-RU"/>
        </w:rPr>
        <w:t xml:space="preserve"> </w:t>
      </w:r>
      <w:proofErr w:type="gramStart"/>
      <w:r w:rsidRPr="00E87E62">
        <w:rPr>
          <w:rFonts w:eastAsia="Times New Roman" w:cs="Times New Roman"/>
          <w:szCs w:val="28"/>
          <w:lang w:eastAsia="ru-RU"/>
        </w:rPr>
        <w:t>Систематически  проводятся</w:t>
      </w:r>
      <w:proofErr w:type="gramEnd"/>
      <w:r w:rsidRPr="00E87E62">
        <w:rPr>
          <w:rFonts w:eastAsia="Times New Roman" w:cs="Times New Roman"/>
          <w:szCs w:val="28"/>
          <w:lang w:eastAsia="ru-RU"/>
        </w:rPr>
        <w:t xml:space="preserve">  субботники  по  уборке  территории  от  мусора,  не  допуская  его  сжигания  на  территории  школы.</w:t>
      </w:r>
    </w:p>
    <w:p w:rsidR="00447F47" w:rsidRPr="00E87E62" w:rsidRDefault="00447F47" w:rsidP="00447F47">
      <w:pPr>
        <w:widowControl w:val="0"/>
        <w:autoSpaceDE w:val="0"/>
        <w:autoSpaceDN w:val="0"/>
        <w:adjustRightInd w:val="0"/>
        <w:spacing w:after="0" w:line="240" w:lineRule="auto"/>
        <w:ind w:firstLine="540"/>
        <w:jc w:val="both"/>
        <w:rPr>
          <w:rFonts w:eastAsia="Times New Roman" w:cs="Times New Roman"/>
          <w:szCs w:val="28"/>
          <w:lang w:eastAsia="ru-RU"/>
        </w:rPr>
      </w:pPr>
      <w:proofErr w:type="gramStart"/>
      <w:r w:rsidRPr="00E87E62">
        <w:rPr>
          <w:rFonts w:eastAsia="Times New Roman" w:cs="Times New Roman"/>
          <w:szCs w:val="28"/>
          <w:lang w:eastAsia="ru-RU"/>
        </w:rPr>
        <w:t>Система  безопасности</w:t>
      </w:r>
      <w:proofErr w:type="gramEnd"/>
      <w:r w:rsidRPr="00E87E62">
        <w:rPr>
          <w:rFonts w:eastAsia="Times New Roman" w:cs="Times New Roman"/>
          <w:szCs w:val="28"/>
          <w:lang w:eastAsia="ru-RU"/>
        </w:rPr>
        <w:t xml:space="preserve">  в  школе  функционирует  бесперебойно,  и находится  в  постоянном  развитии.</w:t>
      </w:r>
    </w:p>
    <w:p w:rsidR="00447F47" w:rsidRPr="00E87E62" w:rsidRDefault="00447F47" w:rsidP="00447F47">
      <w:pPr>
        <w:widowControl w:val="0"/>
        <w:autoSpaceDE w:val="0"/>
        <w:autoSpaceDN w:val="0"/>
        <w:adjustRightInd w:val="0"/>
        <w:spacing w:before="40" w:after="40" w:line="240" w:lineRule="auto"/>
        <w:ind w:firstLine="540"/>
        <w:jc w:val="both"/>
        <w:rPr>
          <w:rFonts w:eastAsia="Times New Roman" w:cs="Times New Roman"/>
          <w:color w:val="000000"/>
          <w:szCs w:val="28"/>
          <w:lang w:eastAsia="ru-RU"/>
        </w:rPr>
      </w:pPr>
      <w:proofErr w:type="gramStart"/>
      <w:r w:rsidRPr="00E87E62">
        <w:rPr>
          <w:rFonts w:eastAsia="Times New Roman" w:cs="Times New Roman"/>
          <w:szCs w:val="28"/>
          <w:lang w:eastAsia="ru-RU"/>
        </w:rPr>
        <w:t>Ведется  активная</w:t>
      </w:r>
      <w:proofErr w:type="gramEnd"/>
      <w:r w:rsidRPr="00E87E62">
        <w:rPr>
          <w:rFonts w:eastAsia="Times New Roman" w:cs="Times New Roman"/>
          <w:szCs w:val="28"/>
          <w:lang w:eastAsia="ru-RU"/>
        </w:rPr>
        <w:t xml:space="preserve">  пропаганда  здорового  образа  жизни.</w:t>
      </w:r>
      <w:r w:rsidRPr="00E87E62">
        <w:rPr>
          <w:rFonts w:eastAsia="Times New Roman" w:cs="Times New Roman"/>
          <w:color w:val="000000"/>
          <w:szCs w:val="28"/>
          <w:lang w:eastAsia="ru-RU"/>
        </w:rPr>
        <w:t xml:space="preserve"> Особое место уделяется профилактической работе, проводятся занятия для </w:t>
      </w:r>
      <w:proofErr w:type="gramStart"/>
      <w:r w:rsidRPr="00E87E62">
        <w:rPr>
          <w:rFonts w:eastAsia="Times New Roman" w:cs="Times New Roman"/>
          <w:color w:val="000000"/>
          <w:szCs w:val="28"/>
          <w:lang w:eastAsia="ru-RU"/>
        </w:rPr>
        <w:t>обучающихся  и</w:t>
      </w:r>
      <w:proofErr w:type="gramEnd"/>
      <w:r w:rsidRPr="00E87E62">
        <w:rPr>
          <w:rFonts w:eastAsia="Times New Roman" w:cs="Times New Roman"/>
          <w:color w:val="000000"/>
          <w:szCs w:val="28"/>
          <w:lang w:eastAsia="ru-RU"/>
        </w:rPr>
        <w:t xml:space="preserve"> их родителями  о  вреде  курения  и  алкогольной  зависимости,   проводятся  мероприятия.   На уроках ОБЖ проведены занятия по обучению правилам поведения населения в чрезвычайных ситуациях техногенного и природного характера.  Организованы занятия по Правилам дорожного движения в дошкольной группе и в начальных </w:t>
      </w:r>
      <w:proofErr w:type="gramStart"/>
      <w:r w:rsidRPr="00E87E62">
        <w:rPr>
          <w:rFonts w:eastAsia="Times New Roman" w:cs="Times New Roman"/>
          <w:color w:val="000000"/>
          <w:szCs w:val="28"/>
          <w:lang w:eastAsia="ru-RU"/>
        </w:rPr>
        <w:t>классах,  проводятся</w:t>
      </w:r>
      <w:proofErr w:type="gramEnd"/>
      <w:r w:rsidRPr="00E87E62">
        <w:rPr>
          <w:rFonts w:eastAsia="Times New Roman" w:cs="Times New Roman"/>
          <w:color w:val="000000"/>
          <w:szCs w:val="28"/>
          <w:lang w:eastAsia="ru-RU"/>
        </w:rPr>
        <w:t xml:space="preserve">  тематические и практические  занятия,  по  правилам  дорожного  движения,  о  правилах  поведения  на  дорогах. </w:t>
      </w:r>
    </w:p>
    <w:p w:rsidR="00447F47" w:rsidRPr="00E87E62" w:rsidRDefault="00447F47" w:rsidP="00447F47">
      <w:pPr>
        <w:widowControl w:val="0"/>
        <w:autoSpaceDE w:val="0"/>
        <w:autoSpaceDN w:val="0"/>
        <w:adjustRightInd w:val="0"/>
        <w:spacing w:before="40" w:after="40" w:line="240" w:lineRule="auto"/>
        <w:ind w:firstLine="540"/>
        <w:jc w:val="both"/>
        <w:rPr>
          <w:rFonts w:eastAsia="Times New Roman" w:cs="Times New Roman"/>
          <w:color w:val="000000"/>
          <w:szCs w:val="28"/>
          <w:lang w:eastAsia="ru-RU"/>
        </w:rPr>
      </w:pPr>
      <w:r w:rsidRPr="00E87E62">
        <w:rPr>
          <w:rFonts w:eastAsia="Times New Roman" w:cs="Times New Roman"/>
          <w:color w:val="000000"/>
          <w:szCs w:val="28"/>
          <w:lang w:eastAsia="ru-RU"/>
        </w:rPr>
        <w:t xml:space="preserve">  </w:t>
      </w:r>
      <w:proofErr w:type="gramStart"/>
      <w:r w:rsidRPr="00E87E62">
        <w:rPr>
          <w:rFonts w:eastAsia="Times New Roman" w:cs="Times New Roman"/>
          <w:color w:val="000000"/>
          <w:szCs w:val="28"/>
          <w:lang w:eastAsia="ru-RU"/>
        </w:rPr>
        <w:t>Классные  руководители</w:t>
      </w:r>
      <w:proofErr w:type="gramEnd"/>
      <w:r w:rsidRPr="00E87E62">
        <w:rPr>
          <w:rFonts w:eastAsia="Times New Roman" w:cs="Times New Roman"/>
          <w:color w:val="000000"/>
          <w:szCs w:val="28"/>
          <w:lang w:eastAsia="ru-RU"/>
        </w:rPr>
        <w:t>, воспитатели   проводят  классные  часы и занятия  по профилактике дорожно-транспортного травматизма.</w:t>
      </w:r>
    </w:p>
    <w:p w:rsidR="00447F47" w:rsidRPr="00E87E62" w:rsidRDefault="00447F47" w:rsidP="00447F47">
      <w:pPr>
        <w:spacing w:after="0" w:line="240" w:lineRule="auto"/>
        <w:jc w:val="both"/>
        <w:rPr>
          <w:rFonts w:eastAsiaTheme="minorEastAsia" w:cs="Times New Roman"/>
          <w:szCs w:val="28"/>
          <w:lang w:eastAsia="ru-RU"/>
        </w:rPr>
      </w:pPr>
    </w:p>
    <w:p w:rsidR="00447F47" w:rsidRPr="00E87E62" w:rsidRDefault="00447F47" w:rsidP="00447F47">
      <w:pPr>
        <w:widowControl w:val="0"/>
        <w:autoSpaceDE w:val="0"/>
        <w:autoSpaceDN w:val="0"/>
        <w:adjustRightInd w:val="0"/>
        <w:spacing w:after="0" w:line="240" w:lineRule="auto"/>
        <w:rPr>
          <w:rFonts w:eastAsia="Times New Roman" w:cs="Times New Roman"/>
          <w:color w:val="FF0000"/>
          <w:szCs w:val="28"/>
          <w:lang w:eastAsia="ru-RU"/>
        </w:rPr>
      </w:pPr>
    </w:p>
    <w:p w:rsidR="00447F47" w:rsidRPr="00E87E62" w:rsidRDefault="00447F47" w:rsidP="00447F47">
      <w:pPr>
        <w:widowControl w:val="0"/>
        <w:autoSpaceDE w:val="0"/>
        <w:autoSpaceDN w:val="0"/>
        <w:adjustRightInd w:val="0"/>
        <w:spacing w:after="0" w:line="240" w:lineRule="auto"/>
        <w:rPr>
          <w:rFonts w:eastAsia="Times New Roman" w:cs="Times New Roman"/>
          <w:b/>
          <w:color w:val="FF0000"/>
          <w:szCs w:val="28"/>
          <w:lang w:eastAsia="ru-RU"/>
        </w:rPr>
      </w:pPr>
    </w:p>
    <w:p w:rsidR="00447F47" w:rsidRPr="00E87E62" w:rsidRDefault="00447F47" w:rsidP="00447F47">
      <w:pPr>
        <w:overflowPunct w:val="0"/>
        <w:autoSpaceDE w:val="0"/>
        <w:autoSpaceDN w:val="0"/>
        <w:adjustRightInd w:val="0"/>
        <w:spacing w:after="0" w:line="240" w:lineRule="auto"/>
        <w:jc w:val="center"/>
        <w:rPr>
          <w:rFonts w:eastAsia="Times New Roman" w:cs="Times New Roman"/>
          <w:szCs w:val="28"/>
          <w:lang w:eastAsia="ru-RU"/>
        </w:rPr>
      </w:pPr>
      <w:r w:rsidRPr="00E87E62">
        <w:rPr>
          <w:rFonts w:eastAsia="Times New Roman" w:cs="Times New Roman"/>
          <w:szCs w:val="28"/>
          <w:lang w:eastAsia="ru-RU"/>
        </w:rPr>
        <w:t xml:space="preserve">Сведения об обеспечении комплексной безопасности за 1 полугодие 2020 </w:t>
      </w:r>
      <w:proofErr w:type="spellStart"/>
      <w:r w:rsidRPr="00E87E62">
        <w:rPr>
          <w:rFonts w:eastAsia="Times New Roman" w:cs="Times New Roman"/>
          <w:szCs w:val="28"/>
          <w:lang w:eastAsia="ru-RU"/>
        </w:rPr>
        <w:t>годаГОУ</w:t>
      </w:r>
      <w:proofErr w:type="spellEnd"/>
      <w:r w:rsidRPr="00E87E62">
        <w:rPr>
          <w:rFonts w:eastAsia="Times New Roman" w:cs="Times New Roman"/>
          <w:szCs w:val="28"/>
          <w:lang w:eastAsia="ru-RU"/>
        </w:rPr>
        <w:t xml:space="preserve"> ЯО «Гаврилов-Ямская школа-интернат»</w:t>
      </w:r>
    </w:p>
    <w:p w:rsidR="00447F47" w:rsidRPr="00E87E62" w:rsidRDefault="00447F47" w:rsidP="00447F47">
      <w:pPr>
        <w:overflowPunct w:val="0"/>
        <w:autoSpaceDE w:val="0"/>
        <w:autoSpaceDN w:val="0"/>
        <w:adjustRightInd w:val="0"/>
        <w:spacing w:after="0" w:line="240" w:lineRule="auto"/>
        <w:rPr>
          <w:rFonts w:eastAsia="Times New Roman" w:cs="Times New Roman"/>
          <w:szCs w:val="28"/>
          <w:lang w:eastAsia="ru-RU"/>
        </w:rPr>
      </w:pPr>
    </w:p>
    <w:tbl>
      <w:tblPr>
        <w:tblW w:w="13070" w:type="dxa"/>
        <w:tblInd w:w="-34" w:type="dxa"/>
        <w:tblLayout w:type="fixed"/>
        <w:tblLook w:val="04A0" w:firstRow="1" w:lastRow="0" w:firstColumn="1" w:lastColumn="0" w:noHBand="0" w:noVBand="1"/>
      </w:tblPr>
      <w:tblGrid>
        <w:gridCol w:w="919"/>
        <w:gridCol w:w="74"/>
        <w:gridCol w:w="7938"/>
        <w:gridCol w:w="680"/>
        <w:gridCol w:w="1134"/>
        <w:gridCol w:w="2325"/>
      </w:tblGrid>
      <w:tr w:rsidR="00447F47" w:rsidRPr="00E87E62" w:rsidTr="00E87E62">
        <w:trPr>
          <w:gridAfter w:val="1"/>
          <w:wAfter w:w="2325" w:type="dxa"/>
          <w:trHeight w:val="465"/>
        </w:trPr>
        <w:tc>
          <w:tcPr>
            <w:tcW w:w="993" w:type="dxa"/>
            <w:gridSpan w:val="2"/>
            <w:tcBorders>
              <w:top w:val="single" w:sz="4" w:space="0" w:color="auto"/>
              <w:left w:val="single" w:sz="4" w:space="0" w:color="auto"/>
              <w:bottom w:val="single" w:sz="4" w:space="0" w:color="auto"/>
              <w:right w:val="single" w:sz="4" w:space="0" w:color="auto"/>
            </w:tcBorders>
            <w:noWrap/>
            <w:vAlign w:val="center"/>
            <w:hideMark/>
          </w:tcPr>
          <w:p w:rsidR="00447F47" w:rsidRPr="00E87E62" w:rsidRDefault="00447F47" w:rsidP="00447F47">
            <w:pPr>
              <w:overflowPunct w:val="0"/>
              <w:autoSpaceDE w:val="0"/>
              <w:autoSpaceDN w:val="0"/>
              <w:adjustRightInd w:val="0"/>
              <w:spacing w:after="0" w:line="240" w:lineRule="auto"/>
              <w:jc w:val="center"/>
              <w:rPr>
                <w:rFonts w:eastAsia="Times New Roman" w:cs="Times New Roman"/>
                <w:color w:val="000000"/>
                <w:szCs w:val="28"/>
              </w:rPr>
            </w:pPr>
            <w:r w:rsidRPr="00E87E62">
              <w:rPr>
                <w:rFonts w:eastAsia="Times New Roman" w:cs="Times New Roman"/>
                <w:color w:val="000000"/>
                <w:szCs w:val="28"/>
              </w:rPr>
              <w:t>№    п/п</w:t>
            </w:r>
          </w:p>
        </w:tc>
        <w:tc>
          <w:tcPr>
            <w:tcW w:w="8618" w:type="dxa"/>
            <w:gridSpan w:val="2"/>
            <w:tcBorders>
              <w:top w:val="single" w:sz="4" w:space="0" w:color="auto"/>
              <w:left w:val="nil"/>
              <w:bottom w:val="single" w:sz="4" w:space="0" w:color="auto"/>
              <w:right w:val="single" w:sz="4" w:space="0" w:color="auto"/>
            </w:tcBorders>
            <w:vAlign w:val="center"/>
            <w:hideMark/>
          </w:tcPr>
          <w:p w:rsidR="00447F47" w:rsidRPr="00E87E62" w:rsidRDefault="00447F47" w:rsidP="00447F47">
            <w:pPr>
              <w:overflowPunct w:val="0"/>
              <w:autoSpaceDE w:val="0"/>
              <w:autoSpaceDN w:val="0"/>
              <w:adjustRightInd w:val="0"/>
              <w:spacing w:after="0" w:line="240" w:lineRule="auto"/>
              <w:jc w:val="center"/>
              <w:rPr>
                <w:rFonts w:eastAsia="Times New Roman" w:cs="Times New Roman"/>
                <w:color w:val="000000"/>
                <w:szCs w:val="28"/>
              </w:rPr>
            </w:pPr>
            <w:r w:rsidRPr="00E87E62">
              <w:rPr>
                <w:rFonts w:eastAsia="Times New Roman" w:cs="Times New Roman"/>
                <w:color w:val="000000"/>
                <w:szCs w:val="28"/>
              </w:rPr>
              <w:t>Наименование сведений</w:t>
            </w:r>
          </w:p>
        </w:tc>
        <w:tc>
          <w:tcPr>
            <w:tcW w:w="1134" w:type="dxa"/>
            <w:tcBorders>
              <w:top w:val="single" w:sz="4" w:space="0" w:color="auto"/>
              <w:left w:val="nil"/>
              <w:bottom w:val="single" w:sz="4" w:space="0" w:color="auto"/>
              <w:right w:val="single" w:sz="4" w:space="0" w:color="auto"/>
            </w:tcBorders>
            <w:noWrap/>
            <w:vAlign w:val="center"/>
            <w:hideMark/>
          </w:tcPr>
          <w:p w:rsidR="00447F47" w:rsidRPr="00E87E62" w:rsidRDefault="00447F47" w:rsidP="00447F47">
            <w:pPr>
              <w:overflowPunct w:val="0"/>
              <w:autoSpaceDE w:val="0"/>
              <w:autoSpaceDN w:val="0"/>
              <w:adjustRightInd w:val="0"/>
              <w:spacing w:after="0" w:line="240" w:lineRule="auto"/>
              <w:jc w:val="center"/>
              <w:rPr>
                <w:rFonts w:eastAsia="Times New Roman" w:cs="Times New Roman"/>
                <w:color w:val="000000"/>
                <w:szCs w:val="28"/>
              </w:rPr>
            </w:pPr>
            <w:r w:rsidRPr="00E87E62">
              <w:rPr>
                <w:rFonts w:eastAsia="Times New Roman" w:cs="Times New Roman"/>
                <w:color w:val="000000"/>
                <w:szCs w:val="28"/>
              </w:rPr>
              <w:t>Показатели</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1</w:t>
            </w:r>
          </w:p>
        </w:tc>
        <w:tc>
          <w:tcPr>
            <w:tcW w:w="8012" w:type="dxa"/>
            <w:gridSpan w:val="2"/>
            <w:tcBorders>
              <w:top w:val="nil"/>
              <w:left w:val="nil"/>
              <w:bottom w:val="single" w:sz="4" w:space="0" w:color="auto"/>
              <w:right w:val="single" w:sz="4" w:space="0" w:color="auto"/>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Количество зданий (сооружений), находящихся на балансе учреждения</w:t>
            </w:r>
          </w:p>
        </w:tc>
        <w:tc>
          <w:tcPr>
            <w:tcW w:w="4139" w:type="dxa"/>
            <w:gridSpan w:val="3"/>
            <w:tcBorders>
              <w:top w:val="nil"/>
              <w:left w:val="nil"/>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4</w:t>
            </w:r>
          </w:p>
        </w:tc>
      </w:tr>
      <w:tr w:rsidR="00447F47" w:rsidRPr="00E87E62" w:rsidTr="00E87E62">
        <w:trPr>
          <w:trHeight w:val="510"/>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2</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Количество направленных в суды материалов на приостановку эксплуатации учреждения (</w:t>
            </w:r>
            <w:proofErr w:type="gramStart"/>
            <w:r w:rsidRPr="00E87E62">
              <w:rPr>
                <w:rFonts w:eastAsia="Times New Roman" w:cs="Times New Roman"/>
                <w:b/>
                <w:bCs/>
                <w:szCs w:val="28"/>
              </w:rPr>
              <w:t>за  1</w:t>
            </w:r>
            <w:proofErr w:type="gramEnd"/>
            <w:r w:rsidRPr="00E87E62">
              <w:rPr>
                <w:rFonts w:eastAsia="Times New Roman" w:cs="Times New Roman"/>
                <w:b/>
                <w:bCs/>
                <w:szCs w:val="28"/>
              </w:rPr>
              <w:t>-е полугодие 2020 года), в том числе:</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2.1</w:t>
            </w:r>
          </w:p>
        </w:tc>
        <w:tc>
          <w:tcPr>
            <w:tcW w:w="8012" w:type="dxa"/>
            <w:gridSpan w:val="2"/>
            <w:tcBorders>
              <w:top w:val="nil"/>
              <w:left w:val="nil"/>
              <w:bottom w:val="single" w:sz="4" w:space="0" w:color="auto"/>
              <w:right w:val="nil"/>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учреждения</w:t>
            </w:r>
            <w:proofErr w:type="gramEnd"/>
            <w:r w:rsidRPr="00E87E62">
              <w:rPr>
                <w:rFonts w:eastAsia="Times New Roman" w:cs="Times New Roman"/>
                <w:szCs w:val="28"/>
              </w:rPr>
              <w:t xml:space="preserve"> в целом</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2.2</w:t>
            </w:r>
          </w:p>
        </w:tc>
        <w:tc>
          <w:tcPr>
            <w:tcW w:w="8012" w:type="dxa"/>
            <w:gridSpan w:val="2"/>
            <w:tcBorders>
              <w:top w:val="nil"/>
              <w:left w:val="nil"/>
              <w:bottom w:val="single" w:sz="4" w:space="0" w:color="auto"/>
              <w:right w:val="nil"/>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отдельных</w:t>
            </w:r>
            <w:proofErr w:type="gramEnd"/>
            <w:r w:rsidRPr="00E87E62">
              <w:rPr>
                <w:rFonts w:eastAsia="Times New Roman" w:cs="Times New Roman"/>
                <w:szCs w:val="28"/>
              </w:rPr>
              <w:t xml:space="preserve"> помещений (зданий)</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510"/>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3</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 xml:space="preserve">Приостановлена эксплуатация </w:t>
            </w:r>
            <w:proofErr w:type="gramStart"/>
            <w:r w:rsidRPr="00E87E62">
              <w:rPr>
                <w:rFonts w:eastAsia="Times New Roman" w:cs="Times New Roman"/>
                <w:b/>
                <w:bCs/>
                <w:szCs w:val="28"/>
              </w:rPr>
              <w:t>учреждения  в</w:t>
            </w:r>
            <w:proofErr w:type="gramEnd"/>
            <w:r w:rsidRPr="00E87E62">
              <w:rPr>
                <w:rFonts w:eastAsia="Times New Roman" w:cs="Times New Roman"/>
                <w:b/>
                <w:bCs/>
                <w:szCs w:val="28"/>
              </w:rPr>
              <w:t xml:space="preserve"> соответствии с принятыми судами решениями (за  1-е полугодие 2020 года), в том числе:</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0</w:t>
            </w:r>
          </w:p>
        </w:tc>
      </w:tr>
      <w:tr w:rsidR="00447F47" w:rsidRPr="00E87E62" w:rsidTr="00E87E62">
        <w:trPr>
          <w:trHeight w:val="281"/>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3.1</w:t>
            </w:r>
          </w:p>
        </w:tc>
        <w:tc>
          <w:tcPr>
            <w:tcW w:w="8012" w:type="dxa"/>
            <w:gridSpan w:val="2"/>
            <w:tcBorders>
              <w:top w:val="nil"/>
              <w:left w:val="nil"/>
              <w:bottom w:val="single" w:sz="4" w:space="0" w:color="auto"/>
              <w:right w:val="nil"/>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учреждений</w:t>
            </w:r>
            <w:proofErr w:type="gramEnd"/>
            <w:r w:rsidRPr="00E87E62">
              <w:rPr>
                <w:rFonts w:eastAsia="Times New Roman" w:cs="Times New Roman"/>
                <w:szCs w:val="28"/>
              </w:rPr>
              <w:t xml:space="preserve"> в целом</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3.2</w:t>
            </w:r>
          </w:p>
        </w:tc>
        <w:tc>
          <w:tcPr>
            <w:tcW w:w="8012" w:type="dxa"/>
            <w:gridSpan w:val="2"/>
            <w:tcBorders>
              <w:top w:val="nil"/>
              <w:left w:val="nil"/>
              <w:bottom w:val="single" w:sz="4" w:space="0" w:color="auto"/>
              <w:right w:val="nil"/>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отдельных</w:t>
            </w:r>
            <w:proofErr w:type="gramEnd"/>
            <w:r w:rsidRPr="00E87E62">
              <w:rPr>
                <w:rFonts w:eastAsia="Times New Roman" w:cs="Times New Roman"/>
                <w:szCs w:val="28"/>
              </w:rPr>
              <w:t xml:space="preserve"> помещений (зданий)</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4</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Количество койко-мест в учреждении с круглосуточным пребыванием детей</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61</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5</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Фактическое количество проживающих детей</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60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6</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Выявлены нарушения требований пожарной безопасности (</w:t>
            </w:r>
            <w:proofErr w:type="gramStart"/>
            <w:r w:rsidRPr="00E87E62">
              <w:rPr>
                <w:rFonts w:eastAsia="Times New Roman" w:cs="Times New Roman"/>
                <w:b/>
                <w:bCs/>
                <w:szCs w:val="28"/>
              </w:rPr>
              <w:t>за  1</w:t>
            </w:r>
            <w:proofErr w:type="gramEnd"/>
            <w:r w:rsidRPr="00E87E62">
              <w:rPr>
                <w:rFonts w:eastAsia="Times New Roman" w:cs="Times New Roman"/>
                <w:b/>
                <w:bCs/>
                <w:szCs w:val="28"/>
              </w:rPr>
              <w:t>-е полугодие 2020 года), из них:</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6.1</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отсутствие</w:t>
            </w:r>
            <w:proofErr w:type="gramEnd"/>
            <w:r w:rsidRPr="00E87E62">
              <w:rPr>
                <w:rFonts w:eastAsia="Times New Roman" w:cs="Times New Roman"/>
                <w:szCs w:val="28"/>
              </w:rPr>
              <w:t xml:space="preserve"> вывода сигнала о срабатывании АПС в подразделение пожарной охраны</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6.2</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отсутствие</w:t>
            </w:r>
            <w:proofErr w:type="gramEnd"/>
            <w:r w:rsidRPr="00E87E62">
              <w:rPr>
                <w:rFonts w:eastAsia="Times New Roman" w:cs="Times New Roman"/>
                <w:szCs w:val="28"/>
              </w:rPr>
              <w:t xml:space="preserve"> или неисправность АПС</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6.3</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отсутствие</w:t>
            </w:r>
            <w:proofErr w:type="gramEnd"/>
            <w:r w:rsidRPr="00E87E62">
              <w:rPr>
                <w:rFonts w:eastAsia="Times New Roman" w:cs="Times New Roman"/>
                <w:szCs w:val="28"/>
              </w:rPr>
              <w:t xml:space="preserve"> или неисправность СОУЭ</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lastRenderedPageBreak/>
              <w:t>6.4</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отсутствие</w:t>
            </w:r>
            <w:proofErr w:type="gramEnd"/>
            <w:r w:rsidRPr="00E87E62">
              <w:rPr>
                <w:rFonts w:eastAsia="Times New Roman" w:cs="Times New Roman"/>
                <w:szCs w:val="28"/>
              </w:rPr>
              <w:t xml:space="preserve"> или неисправность систем </w:t>
            </w:r>
            <w:proofErr w:type="spellStart"/>
            <w:r w:rsidRPr="00E87E62">
              <w:rPr>
                <w:rFonts w:eastAsia="Times New Roman" w:cs="Times New Roman"/>
                <w:szCs w:val="28"/>
              </w:rPr>
              <w:t>противодымной</w:t>
            </w:r>
            <w:proofErr w:type="spellEnd"/>
            <w:r w:rsidRPr="00E87E62">
              <w:rPr>
                <w:rFonts w:eastAsia="Times New Roman" w:cs="Times New Roman"/>
                <w:szCs w:val="28"/>
              </w:rPr>
              <w:t xml:space="preserve"> защиты</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6.5</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отсутствие</w:t>
            </w:r>
            <w:proofErr w:type="gramEnd"/>
            <w:r w:rsidRPr="00E87E62">
              <w:rPr>
                <w:rFonts w:eastAsia="Times New Roman" w:cs="Times New Roman"/>
                <w:szCs w:val="28"/>
              </w:rPr>
              <w:t xml:space="preserve"> или неисправность наружного противопожарного водоснабжения</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6.6</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неисправность</w:t>
            </w:r>
            <w:proofErr w:type="gramEnd"/>
            <w:r w:rsidRPr="00E87E62">
              <w:rPr>
                <w:rFonts w:eastAsia="Times New Roman" w:cs="Times New Roman"/>
                <w:szCs w:val="28"/>
              </w:rPr>
              <w:t xml:space="preserve"> электросетей</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6.7</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неисправность</w:t>
            </w:r>
            <w:proofErr w:type="gramEnd"/>
            <w:r w:rsidRPr="00E87E62">
              <w:rPr>
                <w:rFonts w:eastAsia="Times New Roman" w:cs="Times New Roman"/>
                <w:szCs w:val="28"/>
              </w:rPr>
              <w:t xml:space="preserve"> систем отопления</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6.8</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неудовлетворительное</w:t>
            </w:r>
            <w:proofErr w:type="gramEnd"/>
            <w:r w:rsidRPr="00E87E62">
              <w:rPr>
                <w:rFonts w:eastAsia="Times New Roman" w:cs="Times New Roman"/>
                <w:szCs w:val="28"/>
              </w:rPr>
              <w:t xml:space="preserve"> состояние путей эвакуации</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510"/>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6.9</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необеспечение</w:t>
            </w:r>
            <w:proofErr w:type="gramEnd"/>
            <w:r w:rsidRPr="00E87E62">
              <w:rPr>
                <w:rFonts w:eastAsia="Times New Roman" w:cs="Times New Roman"/>
                <w:szCs w:val="28"/>
              </w:rPr>
              <w:t xml:space="preserve"> нормативным количеством первичных средств пожаротушения и индивидуальных средствам защиты</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7</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Устранены все нарушения требований пожарной безопасности (на 30 июня 2020 г.)</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0</w:t>
            </w:r>
          </w:p>
        </w:tc>
      </w:tr>
      <w:tr w:rsidR="00447F47" w:rsidRPr="00E87E62" w:rsidTr="00E87E62">
        <w:trPr>
          <w:trHeight w:val="510"/>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8</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Количество лиц, привлеченных к административной ответственности за нарушение требований пожарной безопасности (</w:t>
            </w:r>
            <w:proofErr w:type="gramStart"/>
            <w:r w:rsidRPr="00E87E62">
              <w:rPr>
                <w:rFonts w:eastAsia="Times New Roman" w:cs="Times New Roman"/>
                <w:b/>
                <w:bCs/>
                <w:szCs w:val="28"/>
              </w:rPr>
              <w:t>за  1</w:t>
            </w:r>
            <w:proofErr w:type="gramEnd"/>
            <w:r w:rsidRPr="00E87E62">
              <w:rPr>
                <w:rFonts w:eastAsia="Times New Roman" w:cs="Times New Roman"/>
                <w:b/>
                <w:bCs/>
                <w:szCs w:val="28"/>
              </w:rPr>
              <w:t>-е полугодие 2020 года), из них:</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8.1</w:t>
            </w:r>
          </w:p>
        </w:tc>
        <w:tc>
          <w:tcPr>
            <w:tcW w:w="8012" w:type="dxa"/>
            <w:gridSpan w:val="2"/>
            <w:tcBorders>
              <w:top w:val="nil"/>
              <w:left w:val="nil"/>
              <w:bottom w:val="single" w:sz="4" w:space="0" w:color="auto"/>
              <w:right w:val="nil"/>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юридических</w:t>
            </w:r>
            <w:proofErr w:type="gramEnd"/>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8.2</w:t>
            </w:r>
          </w:p>
        </w:tc>
        <w:tc>
          <w:tcPr>
            <w:tcW w:w="8012" w:type="dxa"/>
            <w:gridSpan w:val="2"/>
            <w:tcBorders>
              <w:top w:val="nil"/>
              <w:left w:val="nil"/>
              <w:bottom w:val="single" w:sz="4" w:space="0" w:color="auto"/>
              <w:right w:val="nil"/>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должностных</w:t>
            </w:r>
            <w:proofErr w:type="gramEnd"/>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9</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Выявлены несоответствия санитарным нормам и правилам (</w:t>
            </w:r>
            <w:proofErr w:type="gramStart"/>
            <w:r w:rsidRPr="00E87E62">
              <w:rPr>
                <w:rFonts w:eastAsia="Times New Roman" w:cs="Times New Roman"/>
                <w:b/>
                <w:bCs/>
                <w:szCs w:val="28"/>
              </w:rPr>
              <w:t>за  1</w:t>
            </w:r>
            <w:proofErr w:type="gramEnd"/>
            <w:r w:rsidRPr="00E87E62">
              <w:rPr>
                <w:rFonts w:eastAsia="Times New Roman" w:cs="Times New Roman"/>
                <w:b/>
                <w:bCs/>
                <w:szCs w:val="28"/>
              </w:rPr>
              <w:t>-е полугодие 2020 года)</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10</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Устранены все несоответствия санитарным нормам и правилам (на 30 июня 2020 года)</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0</w:t>
            </w:r>
          </w:p>
        </w:tc>
      </w:tr>
      <w:tr w:rsidR="00447F47" w:rsidRPr="00E87E62" w:rsidTr="00E87E62">
        <w:trPr>
          <w:trHeight w:val="510"/>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11</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 xml:space="preserve">Общее финансирование учреждения </w:t>
            </w:r>
            <w:r w:rsidRPr="00E87E62">
              <w:rPr>
                <w:rFonts w:eastAsia="Times New Roman" w:cs="Times New Roman"/>
                <w:b/>
                <w:bCs/>
                <w:szCs w:val="28"/>
                <w:u w:val="single"/>
              </w:rPr>
              <w:t>из областного бюджета</w:t>
            </w:r>
            <w:r w:rsidRPr="00E87E62">
              <w:rPr>
                <w:rFonts w:eastAsia="Times New Roman" w:cs="Times New Roman"/>
                <w:b/>
                <w:bCs/>
                <w:szCs w:val="28"/>
              </w:rPr>
              <w:t xml:space="preserve"> (</w:t>
            </w:r>
            <w:proofErr w:type="gramStart"/>
            <w:r w:rsidRPr="00E87E62">
              <w:rPr>
                <w:rFonts w:eastAsia="Times New Roman" w:cs="Times New Roman"/>
                <w:b/>
                <w:bCs/>
                <w:szCs w:val="28"/>
              </w:rPr>
              <w:t>за  1</w:t>
            </w:r>
            <w:proofErr w:type="gramEnd"/>
            <w:r w:rsidRPr="00E87E62">
              <w:rPr>
                <w:rFonts w:eastAsia="Times New Roman" w:cs="Times New Roman"/>
                <w:b/>
                <w:bCs/>
                <w:szCs w:val="28"/>
              </w:rPr>
              <w:t xml:space="preserve">-е полугодие 2020 года),         (это не сумма </w:t>
            </w:r>
            <w:proofErr w:type="spellStart"/>
            <w:r w:rsidRPr="00E87E62">
              <w:rPr>
                <w:rFonts w:eastAsia="Times New Roman" w:cs="Times New Roman"/>
                <w:b/>
                <w:bCs/>
                <w:szCs w:val="28"/>
              </w:rPr>
              <w:t>п.п</w:t>
            </w:r>
            <w:proofErr w:type="spellEnd"/>
            <w:r w:rsidRPr="00E87E62">
              <w:rPr>
                <w:rFonts w:eastAsia="Times New Roman" w:cs="Times New Roman"/>
                <w:b/>
                <w:bCs/>
                <w:szCs w:val="28"/>
              </w:rPr>
              <w:t xml:space="preserve"> 11.1, 11.2, 11.3, а значительно больше) </w:t>
            </w:r>
            <w:r w:rsidRPr="00E87E62">
              <w:rPr>
                <w:rFonts w:eastAsia="Times New Roman" w:cs="Times New Roman"/>
                <w:b/>
                <w:bCs/>
                <w:szCs w:val="28"/>
                <w:u w:val="single"/>
              </w:rPr>
              <w:t>тыс. рублей</w:t>
            </w:r>
            <w:r w:rsidRPr="00E87E62">
              <w:rPr>
                <w:rFonts w:eastAsia="Times New Roman" w:cs="Times New Roman"/>
                <w:b/>
                <w:bCs/>
                <w:szCs w:val="28"/>
              </w:rPr>
              <w:t xml:space="preserve">,  из них: </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b/>
                <w:bCs/>
                <w:szCs w:val="28"/>
              </w:rPr>
            </w:pPr>
            <w:r w:rsidRPr="00E87E62">
              <w:rPr>
                <w:rFonts w:eastAsia="Times New Roman" w:cs="Times New Roman"/>
                <w:b/>
                <w:bCs/>
                <w:szCs w:val="28"/>
              </w:rPr>
              <w:t>28688,0</w:t>
            </w:r>
          </w:p>
        </w:tc>
      </w:tr>
      <w:tr w:rsidR="00447F47" w:rsidRPr="00E87E62" w:rsidTr="00E87E62">
        <w:trPr>
          <w:trHeight w:val="283"/>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11.1</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финансирование</w:t>
            </w:r>
            <w:proofErr w:type="gramEnd"/>
            <w:r w:rsidRPr="00E87E62">
              <w:rPr>
                <w:rFonts w:eastAsia="Times New Roman" w:cs="Times New Roman"/>
                <w:szCs w:val="28"/>
              </w:rPr>
              <w:t xml:space="preserve"> проведения текущих и капитальных ремонтов (</w:t>
            </w:r>
            <w:r w:rsidRPr="00E87E62">
              <w:rPr>
                <w:rFonts w:eastAsia="Times New Roman" w:cs="Times New Roman"/>
                <w:b/>
                <w:bCs/>
                <w:szCs w:val="28"/>
              </w:rPr>
              <w:t>за  1-е полугодие 2020 года</w:t>
            </w:r>
            <w:r w:rsidRPr="00E87E62">
              <w:rPr>
                <w:rFonts w:eastAsia="Times New Roman" w:cs="Times New Roman"/>
                <w:szCs w:val="28"/>
              </w:rPr>
              <w:t xml:space="preserve">), </w:t>
            </w:r>
            <w:r w:rsidRPr="00E87E62">
              <w:rPr>
                <w:rFonts w:eastAsia="Times New Roman" w:cs="Times New Roman"/>
                <w:szCs w:val="28"/>
                <w:u w:val="single"/>
              </w:rPr>
              <w:t>тыс. руб</w:t>
            </w:r>
            <w:r w:rsidRPr="00E87E62">
              <w:rPr>
                <w:rFonts w:eastAsia="Times New Roman" w:cs="Times New Roman"/>
                <w:szCs w:val="28"/>
              </w:rPr>
              <w:t>.</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510"/>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11.2</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proofErr w:type="gramStart"/>
            <w:r w:rsidRPr="00E87E62">
              <w:rPr>
                <w:rFonts w:eastAsia="Times New Roman" w:cs="Times New Roman"/>
                <w:szCs w:val="28"/>
              </w:rPr>
              <w:t>финансирование</w:t>
            </w:r>
            <w:proofErr w:type="gramEnd"/>
            <w:r w:rsidRPr="00E87E62">
              <w:rPr>
                <w:rFonts w:eastAsia="Times New Roman" w:cs="Times New Roman"/>
                <w:szCs w:val="28"/>
              </w:rPr>
              <w:t xml:space="preserve"> мероприятий по устранению выявленных нарушений правил пожарной безопасности (</w:t>
            </w:r>
            <w:r w:rsidRPr="00E87E62">
              <w:rPr>
                <w:rFonts w:eastAsia="Times New Roman" w:cs="Times New Roman"/>
                <w:b/>
                <w:bCs/>
                <w:szCs w:val="28"/>
              </w:rPr>
              <w:t>за  1-е полугодие 2020 года</w:t>
            </w:r>
            <w:r w:rsidRPr="00E87E62">
              <w:rPr>
                <w:rFonts w:eastAsia="Times New Roman" w:cs="Times New Roman"/>
                <w:szCs w:val="28"/>
              </w:rPr>
              <w:t xml:space="preserve">), </w:t>
            </w:r>
            <w:r w:rsidRPr="00E87E62">
              <w:rPr>
                <w:rFonts w:eastAsia="Times New Roman" w:cs="Times New Roman"/>
                <w:szCs w:val="28"/>
                <w:u w:val="single"/>
              </w:rPr>
              <w:t>тыс. рублей</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510"/>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lastRenderedPageBreak/>
              <w:t>11.3</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 xml:space="preserve">Финансирование мероприятий по устранению выявленных несоответствий санитарным нормам </w:t>
            </w:r>
            <w:proofErr w:type="gramStart"/>
            <w:r w:rsidRPr="00E87E62">
              <w:rPr>
                <w:rFonts w:eastAsia="Times New Roman" w:cs="Times New Roman"/>
                <w:szCs w:val="28"/>
              </w:rPr>
              <w:t>и  правилам</w:t>
            </w:r>
            <w:proofErr w:type="gramEnd"/>
            <w:r w:rsidRPr="00E87E62">
              <w:rPr>
                <w:rFonts w:eastAsia="Times New Roman" w:cs="Times New Roman"/>
                <w:szCs w:val="28"/>
              </w:rPr>
              <w:t xml:space="preserve"> (</w:t>
            </w:r>
            <w:r w:rsidRPr="00E87E62">
              <w:rPr>
                <w:rFonts w:eastAsia="Times New Roman" w:cs="Times New Roman"/>
                <w:b/>
                <w:bCs/>
                <w:szCs w:val="28"/>
              </w:rPr>
              <w:t>за  1-е полугодие 2020 года</w:t>
            </w:r>
            <w:r w:rsidRPr="00E87E62">
              <w:rPr>
                <w:rFonts w:eastAsia="Times New Roman" w:cs="Times New Roman"/>
                <w:szCs w:val="28"/>
              </w:rPr>
              <w:t xml:space="preserve">), </w:t>
            </w:r>
            <w:r w:rsidRPr="00E87E62">
              <w:rPr>
                <w:rFonts w:eastAsia="Times New Roman" w:cs="Times New Roman"/>
                <w:szCs w:val="28"/>
                <w:u w:val="single"/>
              </w:rPr>
              <w:t>тыс. рублей</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szCs w:val="28"/>
              </w:rPr>
            </w:pPr>
            <w:r w:rsidRPr="00E87E62">
              <w:rPr>
                <w:rFonts w:eastAsia="Times New Roman" w:cs="Times New Roman"/>
                <w:szCs w:val="28"/>
              </w:rPr>
              <w:t>0</w:t>
            </w:r>
          </w:p>
        </w:tc>
      </w:tr>
      <w:tr w:rsidR="00447F47" w:rsidRPr="00E87E62" w:rsidTr="00E87E62">
        <w:trPr>
          <w:trHeight w:val="510"/>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12</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b/>
                <w:szCs w:val="28"/>
              </w:rPr>
            </w:pPr>
            <w:r w:rsidRPr="00E87E62">
              <w:rPr>
                <w:rFonts w:eastAsia="Times New Roman" w:cs="Times New Roman"/>
                <w:b/>
                <w:szCs w:val="28"/>
              </w:rPr>
              <w:t>Учреждение имеет автоматический вывод сигнала о срабатывании АПС в подразделение пожарной охраны</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b/>
                <w:szCs w:val="28"/>
              </w:rPr>
            </w:pPr>
            <w:r w:rsidRPr="00E87E62">
              <w:rPr>
                <w:rFonts w:eastAsia="Times New Roman" w:cs="Times New Roman"/>
                <w:b/>
                <w:szCs w:val="28"/>
              </w:rPr>
              <w:t>1</w:t>
            </w:r>
          </w:p>
        </w:tc>
      </w:tr>
      <w:tr w:rsidR="00447F47" w:rsidRPr="00E87E62" w:rsidTr="00E87E62">
        <w:trPr>
          <w:trHeight w:val="244"/>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13</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b/>
                <w:szCs w:val="28"/>
              </w:rPr>
            </w:pPr>
            <w:r w:rsidRPr="00E87E62">
              <w:rPr>
                <w:rFonts w:eastAsia="Times New Roman" w:cs="Times New Roman"/>
                <w:b/>
                <w:szCs w:val="28"/>
              </w:rPr>
              <w:t>Учреждение имеет систему видеонаблюдения</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b/>
                <w:szCs w:val="28"/>
              </w:rPr>
            </w:pPr>
            <w:r w:rsidRPr="00E87E62">
              <w:rPr>
                <w:rFonts w:eastAsia="Times New Roman" w:cs="Times New Roman"/>
                <w:b/>
                <w:szCs w:val="28"/>
              </w:rPr>
              <w:t>1</w:t>
            </w:r>
          </w:p>
        </w:tc>
      </w:tr>
      <w:tr w:rsidR="00447F47" w:rsidRPr="00E87E62" w:rsidTr="00E87E62">
        <w:trPr>
          <w:trHeight w:val="262"/>
        </w:trPr>
        <w:tc>
          <w:tcPr>
            <w:tcW w:w="919" w:type="dxa"/>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jc w:val="right"/>
              <w:rPr>
                <w:rFonts w:eastAsia="Times New Roman" w:cs="Times New Roman"/>
                <w:szCs w:val="28"/>
              </w:rPr>
            </w:pPr>
            <w:r w:rsidRPr="00E87E62">
              <w:rPr>
                <w:rFonts w:eastAsia="Times New Roman" w:cs="Times New Roman"/>
                <w:szCs w:val="28"/>
              </w:rPr>
              <w:t>14</w:t>
            </w:r>
          </w:p>
        </w:tc>
        <w:tc>
          <w:tcPr>
            <w:tcW w:w="8012" w:type="dxa"/>
            <w:gridSpan w:val="2"/>
            <w:tcBorders>
              <w:top w:val="nil"/>
              <w:left w:val="nil"/>
              <w:bottom w:val="single" w:sz="4" w:space="0" w:color="auto"/>
              <w:right w:val="nil"/>
            </w:tcBorders>
            <w:hideMark/>
          </w:tcPr>
          <w:p w:rsidR="00447F47" w:rsidRPr="00E87E62" w:rsidRDefault="00447F47" w:rsidP="00447F47">
            <w:pPr>
              <w:overflowPunct w:val="0"/>
              <w:autoSpaceDE w:val="0"/>
              <w:autoSpaceDN w:val="0"/>
              <w:adjustRightInd w:val="0"/>
              <w:spacing w:after="0" w:line="240" w:lineRule="auto"/>
              <w:rPr>
                <w:rFonts w:eastAsia="Times New Roman" w:cs="Times New Roman"/>
                <w:b/>
                <w:szCs w:val="28"/>
              </w:rPr>
            </w:pPr>
            <w:r w:rsidRPr="00E87E62">
              <w:rPr>
                <w:rFonts w:eastAsia="Times New Roman" w:cs="Times New Roman"/>
                <w:b/>
                <w:szCs w:val="28"/>
              </w:rPr>
              <w:t>Учреждение имеет кнопки экстренного вызова полиции</w:t>
            </w:r>
          </w:p>
        </w:tc>
        <w:tc>
          <w:tcPr>
            <w:tcW w:w="4139" w:type="dxa"/>
            <w:gridSpan w:val="3"/>
            <w:tcBorders>
              <w:top w:val="nil"/>
              <w:left w:val="single" w:sz="4" w:space="0" w:color="auto"/>
              <w:bottom w:val="single" w:sz="4" w:space="0" w:color="auto"/>
              <w:right w:val="single" w:sz="4" w:space="0" w:color="auto"/>
            </w:tcBorders>
            <w:noWrap/>
            <w:hideMark/>
          </w:tcPr>
          <w:p w:rsidR="00447F47" w:rsidRPr="00E87E62" w:rsidRDefault="00447F47" w:rsidP="00447F47">
            <w:pPr>
              <w:overflowPunct w:val="0"/>
              <w:autoSpaceDE w:val="0"/>
              <w:autoSpaceDN w:val="0"/>
              <w:adjustRightInd w:val="0"/>
              <w:spacing w:after="0" w:line="240" w:lineRule="auto"/>
              <w:rPr>
                <w:rFonts w:eastAsia="Times New Roman" w:cs="Times New Roman"/>
                <w:b/>
                <w:szCs w:val="28"/>
              </w:rPr>
            </w:pPr>
            <w:r w:rsidRPr="00E87E62">
              <w:rPr>
                <w:rFonts w:eastAsia="Times New Roman" w:cs="Times New Roman"/>
                <w:b/>
                <w:szCs w:val="28"/>
              </w:rPr>
              <w:t>1</w:t>
            </w:r>
          </w:p>
        </w:tc>
      </w:tr>
    </w:tbl>
    <w:p w:rsidR="00447F47" w:rsidRPr="00E87E62" w:rsidRDefault="00447F47" w:rsidP="00447F47">
      <w:pPr>
        <w:overflowPunct w:val="0"/>
        <w:autoSpaceDE w:val="0"/>
        <w:autoSpaceDN w:val="0"/>
        <w:adjustRightInd w:val="0"/>
        <w:spacing w:after="0" w:line="240" w:lineRule="auto"/>
        <w:rPr>
          <w:rFonts w:eastAsia="Times New Roman" w:cs="Times New Roman"/>
          <w:szCs w:val="28"/>
          <w:lang w:eastAsia="ru-RU"/>
        </w:rPr>
      </w:pPr>
    </w:p>
    <w:p w:rsidR="00447F47" w:rsidRPr="00E87E62" w:rsidRDefault="00447F47" w:rsidP="00447F47">
      <w:pPr>
        <w:overflowPunct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Указание по заполнению: в </w:t>
      </w:r>
      <w:proofErr w:type="gramStart"/>
      <w:r w:rsidRPr="00E87E62">
        <w:rPr>
          <w:rFonts w:eastAsia="Times New Roman" w:cs="Times New Roman"/>
          <w:szCs w:val="28"/>
          <w:lang w:eastAsia="ru-RU"/>
        </w:rPr>
        <w:t>строках  3</w:t>
      </w:r>
      <w:proofErr w:type="gramEnd"/>
      <w:r w:rsidRPr="00E87E62">
        <w:rPr>
          <w:rFonts w:eastAsia="Times New Roman" w:cs="Times New Roman"/>
          <w:szCs w:val="28"/>
          <w:lang w:eastAsia="ru-RU"/>
        </w:rPr>
        <w:t xml:space="preserve">, 6, 7, 9, 10, 12, 13, 14  столбца «Показатели»  в случае утвердительного ответа ставить </w:t>
      </w:r>
      <w:r w:rsidRPr="00E87E62">
        <w:rPr>
          <w:rFonts w:eastAsia="Times New Roman" w:cs="Times New Roman"/>
          <w:b/>
          <w:szCs w:val="28"/>
          <w:lang w:eastAsia="ru-RU"/>
        </w:rPr>
        <w:t xml:space="preserve">1, </w:t>
      </w:r>
      <w:r w:rsidRPr="00E87E62">
        <w:rPr>
          <w:rFonts w:eastAsia="Times New Roman" w:cs="Times New Roman"/>
          <w:szCs w:val="28"/>
          <w:lang w:eastAsia="ru-RU"/>
        </w:rPr>
        <w:t xml:space="preserve">отрицательного – </w:t>
      </w:r>
      <w:r w:rsidRPr="00E87E62">
        <w:rPr>
          <w:rFonts w:eastAsia="Times New Roman" w:cs="Times New Roman"/>
          <w:b/>
          <w:szCs w:val="28"/>
          <w:lang w:eastAsia="ru-RU"/>
        </w:rPr>
        <w:t>0</w:t>
      </w:r>
    </w:p>
    <w:p w:rsidR="00447F47" w:rsidRPr="00E87E62" w:rsidRDefault="00447F47" w:rsidP="00447F47">
      <w:pPr>
        <w:widowControl w:val="0"/>
        <w:autoSpaceDE w:val="0"/>
        <w:autoSpaceDN w:val="0"/>
        <w:adjustRightInd w:val="0"/>
        <w:spacing w:after="0" w:line="240" w:lineRule="auto"/>
        <w:rPr>
          <w:rFonts w:eastAsia="Times New Roman" w:cs="Times New Roman"/>
          <w:b/>
          <w:color w:val="FF0000"/>
          <w:szCs w:val="28"/>
          <w:lang w:eastAsia="ru-RU"/>
        </w:rPr>
      </w:pPr>
    </w:p>
    <w:p w:rsidR="00447F47" w:rsidRPr="00E87E62" w:rsidRDefault="00447F47" w:rsidP="00447F47">
      <w:pPr>
        <w:widowControl w:val="0"/>
        <w:autoSpaceDE w:val="0"/>
        <w:autoSpaceDN w:val="0"/>
        <w:adjustRightInd w:val="0"/>
        <w:spacing w:after="0" w:line="240" w:lineRule="auto"/>
        <w:rPr>
          <w:rFonts w:eastAsia="Times New Roman" w:cs="Times New Roman"/>
          <w:b/>
          <w:color w:val="FF0000"/>
          <w:szCs w:val="28"/>
          <w:lang w:eastAsia="ru-RU"/>
        </w:rPr>
      </w:pPr>
    </w:p>
    <w:p w:rsidR="00447F47" w:rsidRPr="00E87E62" w:rsidRDefault="00447F47" w:rsidP="00447F47">
      <w:pPr>
        <w:spacing w:after="0" w:line="240" w:lineRule="auto"/>
        <w:jc w:val="center"/>
        <w:rPr>
          <w:rFonts w:eastAsia="Times New Roman" w:cs="Times New Roman"/>
          <w:b/>
          <w:szCs w:val="28"/>
          <w:u w:val="single"/>
          <w:lang w:eastAsia="ru-RU"/>
        </w:rPr>
      </w:pPr>
      <w:r w:rsidRPr="00E87E62">
        <w:rPr>
          <w:rFonts w:eastAsia="Times New Roman" w:cs="Times New Roman"/>
          <w:b/>
          <w:szCs w:val="28"/>
          <w:u w:val="single"/>
          <w:lang w:eastAsia="ru-RU"/>
        </w:rPr>
        <w:t>Отчет по работе медицинской службы ГОУ ЯО</w:t>
      </w:r>
    </w:p>
    <w:p w:rsidR="00447F47" w:rsidRPr="00E87E62" w:rsidRDefault="00447F47" w:rsidP="00447F47">
      <w:pPr>
        <w:spacing w:after="160" w:line="240" w:lineRule="auto"/>
        <w:jc w:val="center"/>
        <w:rPr>
          <w:rFonts w:cs="Times New Roman"/>
          <w:b/>
          <w:szCs w:val="28"/>
        </w:rPr>
      </w:pPr>
      <w:r w:rsidRPr="00E87E62">
        <w:rPr>
          <w:rFonts w:cs="Times New Roman"/>
          <w:b/>
          <w:szCs w:val="28"/>
        </w:rPr>
        <w:t>«Гаврилов-Ямская школа-</w:t>
      </w:r>
      <w:proofErr w:type="gramStart"/>
      <w:r w:rsidRPr="00E87E62">
        <w:rPr>
          <w:rFonts w:cs="Times New Roman"/>
          <w:b/>
          <w:szCs w:val="28"/>
        </w:rPr>
        <w:t xml:space="preserve">интернат»   </w:t>
      </w:r>
      <w:proofErr w:type="gramEnd"/>
      <w:r w:rsidRPr="00E87E62">
        <w:rPr>
          <w:rFonts w:cs="Times New Roman"/>
          <w:b/>
          <w:szCs w:val="28"/>
        </w:rPr>
        <w:t xml:space="preserve">  за 2019-2020 учебный год.</w:t>
      </w:r>
    </w:p>
    <w:p w:rsidR="00447F47" w:rsidRPr="00E87E62" w:rsidRDefault="00447F47" w:rsidP="00447F47">
      <w:pPr>
        <w:widowControl w:val="0"/>
        <w:autoSpaceDE w:val="0"/>
        <w:autoSpaceDN w:val="0"/>
        <w:adjustRightInd w:val="0"/>
        <w:spacing w:after="0" w:line="240" w:lineRule="auto"/>
        <w:ind w:left="459" w:firstLine="720"/>
        <w:rPr>
          <w:rFonts w:eastAsia="Times New Roman" w:cs="Times New Roman"/>
          <w:szCs w:val="28"/>
          <w:lang w:eastAsia="ru-RU"/>
        </w:rPr>
      </w:pPr>
      <w:r w:rsidRPr="00E87E62">
        <w:rPr>
          <w:rFonts w:eastAsia="Times New Roman" w:cs="Times New Roman"/>
          <w:szCs w:val="28"/>
          <w:u w:val="single"/>
          <w:lang w:eastAsia="ru-RU"/>
        </w:rPr>
        <w:t>Глазная патология</w:t>
      </w:r>
      <w:r w:rsidRPr="00E87E62">
        <w:rPr>
          <w:rFonts w:eastAsia="Times New Roman" w:cs="Times New Roman"/>
          <w:szCs w:val="28"/>
          <w:lang w:eastAsia="ru-RU"/>
        </w:rPr>
        <w:t xml:space="preserve">: миопия – 17 человек (из них </w:t>
      </w:r>
      <w:r w:rsidRPr="00E87E62">
        <w:rPr>
          <w:rFonts w:eastAsia="Times New Roman" w:cs="Times New Roman"/>
          <w:szCs w:val="28"/>
          <w:lang w:val="en-US" w:eastAsia="ru-RU"/>
        </w:rPr>
        <w:t>III</w:t>
      </w:r>
      <w:r w:rsidRPr="00E87E62">
        <w:rPr>
          <w:rFonts w:eastAsia="Times New Roman" w:cs="Times New Roman"/>
          <w:szCs w:val="28"/>
          <w:lang w:eastAsia="ru-RU"/>
        </w:rPr>
        <w:t xml:space="preserve"> степени – 5 человек), гиперметропия – 20 человек, миопический астигматизм – 8 человек, </w:t>
      </w:r>
      <w:proofErr w:type="spellStart"/>
      <w:r w:rsidRPr="00E87E62">
        <w:rPr>
          <w:rFonts w:eastAsia="Times New Roman" w:cs="Times New Roman"/>
          <w:szCs w:val="28"/>
          <w:lang w:eastAsia="ru-RU"/>
        </w:rPr>
        <w:t>гиперметропический</w:t>
      </w:r>
      <w:proofErr w:type="spellEnd"/>
      <w:r w:rsidRPr="00E87E62">
        <w:rPr>
          <w:rFonts w:eastAsia="Times New Roman" w:cs="Times New Roman"/>
          <w:szCs w:val="28"/>
          <w:lang w:eastAsia="ru-RU"/>
        </w:rPr>
        <w:t xml:space="preserve"> астигматизм – 15 человек, врожденная катаракта – 7 человек (из них афакия – 4 человека, </w:t>
      </w:r>
      <w:proofErr w:type="spellStart"/>
      <w:r w:rsidRPr="00E87E62">
        <w:rPr>
          <w:rFonts w:eastAsia="Times New Roman" w:cs="Times New Roman"/>
          <w:szCs w:val="28"/>
          <w:lang w:eastAsia="ru-RU"/>
        </w:rPr>
        <w:t>артифакия</w:t>
      </w:r>
      <w:proofErr w:type="spellEnd"/>
      <w:r w:rsidRPr="00E87E62">
        <w:rPr>
          <w:rFonts w:eastAsia="Times New Roman" w:cs="Times New Roman"/>
          <w:szCs w:val="28"/>
          <w:lang w:eastAsia="ru-RU"/>
        </w:rPr>
        <w:t xml:space="preserve"> – 3 человека), косоглазие сходящееся – 17 человек, расходящееся – 6 человек, птоз – 2 человека, отслойка сетчатки – 2 человека, </w:t>
      </w:r>
      <w:proofErr w:type="spellStart"/>
      <w:r w:rsidRPr="00E87E62">
        <w:rPr>
          <w:rFonts w:eastAsia="Times New Roman" w:cs="Times New Roman"/>
          <w:szCs w:val="28"/>
          <w:lang w:eastAsia="ru-RU"/>
        </w:rPr>
        <w:t>авитрия</w:t>
      </w:r>
      <w:proofErr w:type="spellEnd"/>
      <w:r w:rsidRPr="00E87E62">
        <w:rPr>
          <w:rFonts w:eastAsia="Times New Roman" w:cs="Times New Roman"/>
          <w:szCs w:val="28"/>
          <w:lang w:eastAsia="ru-RU"/>
        </w:rPr>
        <w:t xml:space="preserve"> – 3 человека, атрофия диска зрительного нерва – 11 человек, гипоплазия зрительного нерва – 2 человека, врожденное помутнение роговицы – 5 человек (после кератопластики – 2 человека), нистагм – 13 человек, </w:t>
      </w:r>
      <w:proofErr w:type="spellStart"/>
      <w:r w:rsidRPr="00E87E62">
        <w:rPr>
          <w:rFonts w:eastAsia="Times New Roman" w:cs="Times New Roman"/>
          <w:szCs w:val="28"/>
          <w:lang w:eastAsia="ru-RU"/>
        </w:rPr>
        <w:t>микрофтальм</w:t>
      </w:r>
      <w:proofErr w:type="spellEnd"/>
      <w:r w:rsidRPr="00E87E62">
        <w:rPr>
          <w:rFonts w:eastAsia="Times New Roman" w:cs="Times New Roman"/>
          <w:szCs w:val="28"/>
          <w:lang w:eastAsia="ru-RU"/>
        </w:rPr>
        <w:t xml:space="preserve"> – 4 человека, частичная </w:t>
      </w:r>
      <w:proofErr w:type="spellStart"/>
      <w:r w:rsidRPr="00E87E62">
        <w:rPr>
          <w:rFonts w:eastAsia="Times New Roman" w:cs="Times New Roman"/>
          <w:szCs w:val="28"/>
          <w:lang w:eastAsia="ru-RU"/>
        </w:rPr>
        <w:t>аниридия</w:t>
      </w:r>
      <w:proofErr w:type="spellEnd"/>
      <w:r w:rsidRPr="00E87E62">
        <w:rPr>
          <w:rFonts w:eastAsia="Times New Roman" w:cs="Times New Roman"/>
          <w:szCs w:val="28"/>
          <w:lang w:eastAsia="ru-RU"/>
        </w:rPr>
        <w:t xml:space="preserve"> – 1 человек,  глаукома – 2 человека, фиброз стекловидного тела – 2 человека, </w:t>
      </w:r>
      <w:proofErr w:type="spellStart"/>
      <w:r w:rsidRPr="00E87E62">
        <w:rPr>
          <w:rFonts w:eastAsia="Times New Roman" w:cs="Times New Roman"/>
          <w:szCs w:val="28"/>
          <w:lang w:eastAsia="ru-RU"/>
        </w:rPr>
        <w:t>абиотрофия</w:t>
      </w:r>
      <w:proofErr w:type="spellEnd"/>
      <w:r w:rsidRPr="00E87E62">
        <w:rPr>
          <w:rFonts w:eastAsia="Times New Roman" w:cs="Times New Roman"/>
          <w:szCs w:val="28"/>
          <w:lang w:eastAsia="ru-RU"/>
        </w:rPr>
        <w:t xml:space="preserve"> сетчатки – 2 человека, атрезия слезных точек – 1 человек, нарушение проведения по зрительным путям – 1 человек.</w:t>
      </w:r>
    </w:p>
    <w:p w:rsidR="00447F47" w:rsidRPr="00E87E62" w:rsidRDefault="00447F47" w:rsidP="00447F47">
      <w:pPr>
        <w:spacing w:after="160" w:line="240" w:lineRule="auto"/>
        <w:ind w:firstLine="720"/>
        <w:jc w:val="both"/>
        <w:rPr>
          <w:rFonts w:cs="Times New Roman"/>
          <w:szCs w:val="28"/>
          <w:u w:val="single"/>
        </w:rPr>
      </w:pPr>
      <w:r w:rsidRPr="00E87E62">
        <w:rPr>
          <w:rFonts w:cs="Times New Roman"/>
          <w:szCs w:val="28"/>
          <w:u w:val="single"/>
        </w:rPr>
        <w:t xml:space="preserve">Сопутствующая патология: </w:t>
      </w:r>
    </w:p>
    <w:p w:rsidR="00447F47" w:rsidRPr="00E87E62" w:rsidRDefault="00447F47" w:rsidP="00447F47">
      <w:pPr>
        <w:spacing w:after="0" w:line="240" w:lineRule="auto"/>
        <w:jc w:val="both"/>
        <w:rPr>
          <w:rFonts w:cs="Times New Roman"/>
          <w:szCs w:val="28"/>
        </w:rPr>
      </w:pPr>
      <w:r w:rsidRPr="00E87E62">
        <w:rPr>
          <w:rFonts w:cs="Times New Roman"/>
          <w:szCs w:val="28"/>
        </w:rPr>
        <w:t xml:space="preserve">- </w:t>
      </w:r>
      <w:proofErr w:type="spellStart"/>
      <w:proofErr w:type="gramStart"/>
      <w:r w:rsidRPr="00E87E62">
        <w:rPr>
          <w:rFonts w:cs="Times New Roman"/>
          <w:szCs w:val="28"/>
        </w:rPr>
        <w:t>психо</w:t>
      </w:r>
      <w:proofErr w:type="spellEnd"/>
      <w:r w:rsidRPr="00E87E62">
        <w:rPr>
          <w:rFonts w:cs="Times New Roman"/>
          <w:szCs w:val="28"/>
        </w:rPr>
        <w:t>-неврологическая</w:t>
      </w:r>
      <w:proofErr w:type="gramEnd"/>
      <w:r w:rsidRPr="00E87E62">
        <w:rPr>
          <w:rFonts w:cs="Times New Roman"/>
          <w:szCs w:val="28"/>
        </w:rPr>
        <w:t xml:space="preserve">: врожденный порок развития головного мозга – 1, ДЦП – 3, СДВГА – 1, ВСД – 2, ранний детский аутизм – 3, умственная отсталость – 23, смешанные специфические расстройства психологического развития – 25, эпилепсия – 3, гидроцефалия – 3, синдром Дауна – 1, мигрень – 1; </w:t>
      </w:r>
    </w:p>
    <w:p w:rsidR="00447F47" w:rsidRPr="00E87E62" w:rsidRDefault="00447F47" w:rsidP="00447F47">
      <w:pPr>
        <w:spacing w:after="0" w:line="240" w:lineRule="auto"/>
        <w:jc w:val="both"/>
        <w:rPr>
          <w:rFonts w:cs="Times New Roman"/>
          <w:szCs w:val="28"/>
        </w:rPr>
      </w:pPr>
      <w:r w:rsidRPr="00E87E62">
        <w:rPr>
          <w:rFonts w:cs="Times New Roman"/>
          <w:szCs w:val="28"/>
        </w:rPr>
        <w:lastRenderedPageBreak/>
        <w:t xml:space="preserve">- ортопедическая: нарушение осанки – 10, сколиоз – 10, плоскостопие – 13, воронкообразная грудная клетка – 1, укорочение </w:t>
      </w:r>
      <w:proofErr w:type="spellStart"/>
      <w:r w:rsidRPr="00E87E62">
        <w:rPr>
          <w:rFonts w:cs="Times New Roman"/>
          <w:szCs w:val="28"/>
        </w:rPr>
        <w:t>кончности</w:t>
      </w:r>
      <w:proofErr w:type="spellEnd"/>
      <w:r w:rsidRPr="00E87E62">
        <w:rPr>
          <w:rFonts w:cs="Times New Roman"/>
          <w:szCs w:val="28"/>
        </w:rPr>
        <w:t xml:space="preserve"> – 1, </w:t>
      </w:r>
      <w:proofErr w:type="spellStart"/>
      <w:r w:rsidRPr="00E87E62">
        <w:rPr>
          <w:rFonts w:cs="Times New Roman"/>
          <w:szCs w:val="28"/>
        </w:rPr>
        <w:t>радиоульнарный</w:t>
      </w:r>
      <w:proofErr w:type="spellEnd"/>
      <w:r w:rsidRPr="00E87E62">
        <w:rPr>
          <w:rFonts w:cs="Times New Roman"/>
          <w:szCs w:val="28"/>
        </w:rPr>
        <w:t xml:space="preserve"> синостоз с обеих сторон – 1, </w:t>
      </w:r>
      <w:proofErr w:type="spellStart"/>
      <w:r w:rsidRPr="00E87E62">
        <w:rPr>
          <w:rFonts w:cs="Times New Roman"/>
          <w:szCs w:val="28"/>
        </w:rPr>
        <w:t>гипермобильность</w:t>
      </w:r>
      <w:proofErr w:type="spellEnd"/>
      <w:r w:rsidRPr="00E87E62">
        <w:rPr>
          <w:rFonts w:cs="Times New Roman"/>
          <w:szCs w:val="28"/>
        </w:rPr>
        <w:t xml:space="preserve"> голеностопных суставов – 1, контрактура правого локтевого сустава – 1, парез </w:t>
      </w:r>
      <w:proofErr w:type="spellStart"/>
      <w:r w:rsidRPr="00E87E62">
        <w:rPr>
          <w:rFonts w:cs="Times New Roman"/>
          <w:szCs w:val="28"/>
        </w:rPr>
        <w:t>Дюшена-Эрба</w:t>
      </w:r>
      <w:proofErr w:type="spellEnd"/>
      <w:r w:rsidRPr="00E87E62">
        <w:rPr>
          <w:rFonts w:cs="Times New Roman"/>
          <w:szCs w:val="28"/>
        </w:rPr>
        <w:t xml:space="preserve"> – 1, болезнь </w:t>
      </w:r>
      <w:proofErr w:type="spellStart"/>
      <w:r w:rsidRPr="00E87E62">
        <w:rPr>
          <w:rFonts w:cs="Times New Roman"/>
          <w:szCs w:val="28"/>
        </w:rPr>
        <w:t>Осгудт-Шлаттера</w:t>
      </w:r>
      <w:proofErr w:type="spellEnd"/>
      <w:r w:rsidRPr="00E87E62">
        <w:rPr>
          <w:rFonts w:cs="Times New Roman"/>
          <w:szCs w:val="28"/>
        </w:rPr>
        <w:t xml:space="preserve">; </w:t>
      </w:r>
    </w:p>
    <w:p w:rsidR="00447F47" w:rsidRPr="00E87E62" w:rsidRDefault="00447F47" w:rsidP="00447F47">
      <w:pPr>
        <w:spacing w:after="0" w:line="240" w:lineRule="auto"/>
        <w:jc w:val="both"/>
        <w:rPr>
          <w:rFonts w:cs="Times New Roman"/>
          <w:szCs w:val="28"/>
        </w:rPr>
      </w:pPr>
      <w:r w:rsidRPr="00E87E62">
        <w:rPr>
          <w:rFonts w:cs="Times New Roman"/>
          <w:szCs w:val="28"/>
        </w:rPr>
        <w:t xml:space="preserve">- ЛОР-патология: хр. </w:t>
      </w:r>
      <w:proofErr w:type="spellStart"/>
      <w:r w:rsidRPr="00E87E62">
        <w:rPr>
          <w:rFonts w:cs="Times New Roman"/>
          <w:szCs w:val="28"/>
        </w:rPr>
        <w:t>аденоидит</w:t>
      </w:r>
      <w:proofErr w:type="spellEnd"/>
      <w:r w:rsidRPr="00E87E62">
        <w:rPr>
          <w:rFonts w:cs="Times New Roman"/>
          <w:szCs w:val="28"/>
        </w:rPr>
        <w:t xml:space="preserve"> – 5, тугоухость – 1, гипертрофия небных миндалин – 1, искривление носовой перегородки – 2;  </w:t>
      </w:r>
    </w:p>
    <w:p w:rsidR="00447F47" w:rsidRPr="00E87E62" w:rsidRDefault="00447F47" w:rsidP="00447F47">
      <w:pPr>
        <w:spacing w:after="0" w:line="240" w:lineRule="auto"/>
        <w:jc w:val="both"/>
        <w:rPr>
          <w:rFonts w:cs="Times New Roman"/>
          <w:szCs w:val="28"/>
        </w:rPr>
      </w:pPr>
      <w:r w:rsidRPr="00E87E62">
        <w:rPr>
          <w:rFonts w:cs="Times New Roman"/>
          <w:szCs w:val="28"/>
        </w:rPr>
        <w:t xml:space="preserve">- эндокринная: гипотиреоз – 7, аутоиммунный </w:t>
      </w:r>
      <w:proofErr w:type="spellStart"/>
      <w:r w:rsidRPr="00E87E62">
        <w:rPr>
          <w:rFonts w:cs="Times New Roman"/>
          <w:szCs w:val="28"/>
        </w:rPr>
        <w:t>тиреоидит</w:t>
      </w:r>
      <w:proofErr w:type="spellEnd"/>
      <w:r w:rsidRPr="00E87E62">
        <w:rPr>
          <w:rFonts w:cs="Times New Roman"/>
          <w:szCs w:val="28"/>
        </w:rPr>
        <w:t xml:space="preserve"> – 1, ожирение – 5, низкорослость – 5, высокорослость – 1, узловой зоб 1 степени – 1; </w:t>
      </w:r>
    </w:p>
    <w:p w:rsidR="00447F47" w:rsidRPr="00E87E62" w:rsidRDefault="00447F47" w:rsidP="00447F47">
      <w:pPr>
        <w:spacing w:after="0" w:line="240" w:lineRule="auto"/>
        <w:jc w:val="both"/>
        <w:rPr>
          <w:rFonts w:cs="Times New Roman"/>
          <w:szCs w:val="28"/>
        </w:rPr>
      </w:pPr>
      <w:r w:rsidRPr="00E87E62">
        <w:rPr>
          <w:rFonts w:cs="Times New Roman"/>
          <w:szCs w:val="28"/>
        </w:rPr>
        <w:t xml:space="preserve">- гастроэнтерологическая патология: хронический гастродуоденит – 7, хронический гастрит - 1; </w:t>
      </w:r>
    </w:p>
    <w:p w:rsidR="00447F47" w:rsidRPr="00E87E62" w:rsidRDefault="00447F47" w:rsidP="00447F47">
      <w:pPr>
        <w:spacing w:after="0" w:line="240" w:lineRule="auto"/>
        <w:jc w:val="both"/>
        <w:rPr>
          <w:rFonts w:cs="Times New Roman"/>
          <w:szCs w:val="28"/>
        </w:rPr>
      </w:pPr>
      <w:r w:rsidRPr="00E87E62">
        <w:rPr>
          <w:rFonts w:cs="Times New Roman"/>
          <w:szCs w:val="28"/>
        </w:rPr>
        <w:t xml:space="preserve">- урологическая: крипторхизм – 2, гидронефроз – 1, фимоз – 1; </w:t>
      </w:r>
    </w:p>
    <w:p w:rsidR="00447F47" w:rsidRPr="00E87E62" w:rsidRDefault="00447F47" w:rsidP="00447F47">
      <w:pPr>
        <w:spacing w:after="0" w:line="240" w:lineRule="auto"/>
        <w:jc w:val="both"/>
        <w:rPr>
          <w:rFonts w:cs="Times New Roman"/>
          <w:szCs w:val="28"/>
        </w:rPr>
      </w:pPr>
      <w:r w:rsidRPr="00E87E62">
        <w:rPr>
          <w:rFonts w:cs="Times New Roman"/>
          <w:szCs w:val="28"/>
        </w:rPr>
        <w:t xml:space="preserve">- </w:t>
      </w:r>
      <w:proofErr w:type="spellStart"/>
      <w:r w:rsidRPr="00E87E62">
        <w:rPr>
          <w:rFonts w:cs="Times New Roman"/>
          <w:szCs w:val="28"/>
        </w:rPr>
        <w:t>аллергологическая</w:t>
      </w:r>
      <w:proofErr w:type="spellEnd"/>
      <w:r w:rsidRPr="00E87E62">
        <w:rPr>
          <w:rFonts w:cs="Times New Roman"/>
          <w:szCs w:val="28"/>
        </w:rPr>
        <w:t xml:space="preserve">: бронхиальная астма – 3, аллергический </w:t>
      </w:r>
      <w:proofErr w:type="spellStart"/>
      <w:r w:rsidRPr="00E87E62">
        <w:rPr>
          <w:rFonts w:cs="Times New Roman"/>
          <w:szCs w:val="28"/>
        </w:rPr>
        <w:t>коньюнктивит</w:t>
      </w:r>
      <w:proofErr w:type="spellEnd"/>
      <w:r w:rsidRPr="00E87E62">
        <w:rPr>
          <w:rFonts w:cs="Times New Roman"/>
          <w:szCs w:val="28"/>
        </w:rPr>
        <w:t xml:space="preserve"> – 1, аллергический ринит – 9, поллиноз – 2, </w:t>
      </w:r>
      <w:proofErr w:type="spellStart"/>
      <w:r w:rsidRPr="00E87E62">
        <w:rPr>
          <w:rFonts w:cs="Times New Roman"/>
          <w:szCs w:val="28"/>
        </w:rPr>
        <w:t>атопический</w:t>
      </w:r>
      <w:proofErr w:type="spellEnd"/>
      <w:r w:rsidRPr="00E87E62">
        <w:rPr>
          <w:rFonts w:cs="Times New Roman"/>
          <w:szCs w:val="28"/>
        </w:rPr>
        <w:t xml:space="preserve"> дерматит - 3;</w:t>
      </w:r>
    </w:p>
    <w:p w:rsidR="00447F47" w:rsidRPr="00E87E62" w:rsidRDefault="00447F47" w:rsidP="00447F47">
      <w:pPr>
        <w:spacing w:after="0" w:line="240" w:lineRule="auto"/>
        <w:jc w:val="both"/>
        <w:rPr>
          <w:rFonts w:cs="Times New Roman"/>
          <w:szCs w:val="28"/>
        </w:rPr>
      </w:pPr>
      <w:r w:rsidRPr="00E87E62">
        <w:rPr>
          <w:rFonts w:cs="Times New Roman"/>
          <w:szCs w:val="28"/>
        </w:rPr>
        <w:t xml:space="preserve">- сердечно-сосудистая и болезни крови: синдром портальной гипертензии – 1, варикозная болезнь нижних конечностей – 1, </w:t>
      </w:r>
      <w:proofErr w:type="spellStart"/>
      <w:r w:rsidRPr="00E87E62">
        <w:rPr>
          <w:rFonts w:cs="Times New Roman"/>
          <w:szCs w:val="28"/>
        </w:rPr>
        <w:t>тромбоцитопатия</w:t>
      </w:r>
      <w:proofErr w:type="spellEnd"/>
      <w:r w:rsidRPr="00E87E62">
        <w:rPr>
          <w:rFonts w:cs="Times New Roman"/>
          <w:szCs w:val="28"/>
        </w:rPr>
        <w:t xml:space="preserve"> – 1, артериальная гипертензия 1 ст. – 1; </w:t>
      </w:r>
    </w:p>
    <w:p w:rsidR="00447F47" w:rsidRPr="00E87E62" w:rsidRDefault="00447F47" w:rsidP="00447F47">
      <w:pPr>
        <w:spacing w:after="160" w:line="240" w:lineRule="auto"/>
        <w:jc w:val="both"/>
        <w:rPr>
          <w:rFonts w:cs="Times New Roman"/>
          <w:szCs w:val="28"/>
        </w:rPr>
      </w:pPr>
      <w:r w:rsidRPr="00E87E62">
        <w:rPr>
          <w:rFonts w:cs="Times New Roman"/>
          <w:szCs w:val="28"/>
        </w:rPr>
        <w:t xml:space="preserve">- стоматологическая: кариес – </w:t>
      </w:r>
      <w:proofErr w:type="gramStart"/>
      <w:r w:rsidRPr="00E87E62">
        <w:rPr>
          <w:rFonts w:cs="Times New Roman"/>
          <w:szCs w:val="28"/>
        </w:rPr>
        <w:t>22;-</w:t>
      </w:r>
      <w:proofErr w:type="gramEnd"/>
      <w:r w:rsidRPr="00E87E62">
        <w:rPr>
          <w:rFonts w:cs="Times New Roman"/>
          <w:szCs w:val="28"/>
        </w:rPr>
        <w:t xml:space="preserve"> </w:t>
      </w:r>
      <w:proofErr w:type="spellStart"/>
      <w:r w:rsidRPr="00E87E62">
        <w:rPr>
          <w:rFonts w:cs="Times New Roman"/>
          <w:szCs w:val="28"/>
        </w:rPr>
        <w:t>невус</w:t>
      </w:r>
      <w:proofErr w:type="spellEnd"/>
      <w:r w:rsidRPr="00E87E62">
        <w:rPr>
          <w:rFonts w:cs="Times New Roman"/>
          <w:szCs w:val="28"/>
        </w:rPr>
        <w:t xml:space="preserve"> кожи – 4, паховая грыжа – 1. </w:t>
      </w:r>
    </w:p>
    <w:p w:rsidR="00447F47" w:rsidRPr="00E87E62" w:rsidRDefault="00447F47" w:rsidP="00447F47">
      <w:pPr>
        <w:spacing w:after="160" w:line="240" w:lineRule="auto"/>
        <w:jc w:val="center"/>
        <w:rPr>
          <w:rFonts w:cs="Times New Roman"/>
          <w:szCs w:val="28"/>
        </w:rPr>
      </w:pPr>
      <w:r w:rsidRPr="00E87E62">
        <w:rPr>
          <w:rFonts w:cs="Times New Roman"/>
          <w:szCs w:val="28"/>
        </w:rPr>
        <w:t>Распределение детей по группам здоровья:</w:t>
      </w:r>
    </w:p>
    <w:p w:rsidR="00447F47" w:rsidRPr="00E87E62" w:rsidRDefault="00447F47" w:rsidP="00447F47">
      <w:pPr>
        <w:spacing w:after="160" w:line="240" w:lineRule="auto"/>
        <w:jc w:val="center"/>
        <w:rPr>
          <w:rFonts w:cs="Times New Roman"/>
          <w:szCs w:val="28"/>
        </w:rPr>
      </w:pPr>
    </w:p>
    <w:tbl>
      <w:tblPr>
        <w:tblW w:w="1014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3"/>
        <w:gridCol w:w="1562"/>
        <w:gridCol w:w="1562"/>
        <w:gridCol w:w="1562"/>
        <w:gridCol w:w="1562"/>
        <w:gridCol w:w="1562"/>
      </w:tblGrid>
      <w:tr w:rsidR="00447F47" w:rsidRPr="00E87E62" w:rsidTr="00E87E62">
        <w:trPr>
          <w:trHeight w:val="442"/>
        </w:trPr>
        <w:tc>
          <w:tcPr>
            <w:tcW w:w="2333" w:type="dxa"/>
          </w:tcPr>
          <w:p w:rsidR="00447F47" w:rsidRPr="00E87E62" w:rsidRDefault="00447F47" w:rsidP="00447F47">
            <w:pPr>
              <w:spacing w:after="160" w:line="240" w:lineRule="auto"/>
              <w:jc w:val="center"/>
              <w:rPr>
                <w:rFonts w:cs="Times New Roman"/>
                <w:szCs w:val="28"/>
              </w:rPr>
            </w:pPr>
            <w:r w:rsidRPr="00E87E62">
              <w:rPr>
                <w:rFonts w:cs="Times New Roman"/>
                <w:szCs w:val="28"/>
              </w:rPr>
              <w:t>Группы здоровья</w:t>
            </w:r>
          </w:p>
        </w:tc>
        <w:tc>
          <w:tcPr>
            <w:tcW w:w="1562" w:type="dxa"/>
          </w:tcPr>
          <w:p w:rsidR="00447F47" w:rsidRPr="00E87E62" w:rsidRDefault="00447F47" w:rsidP="00447F47">
            <w:pPr>
              <w:spacing w:after="160" w:line="240" w:lineRule="auto"/>
              <w:jc w:val="center"/>
              <w:rPr>
                <w:rFonts w:cs="Times New Roman"/>
                <w:szCs w:val="28"/>
                <w:lang w:val="en-US"/>
              </w:rPr>
            </w:pPr>
            <w:r w:rsidRPr="00E87E62">
              <w:rPr>
                <w:rFonts w:cs="Times New Roman"/>
                <w:szCs w:val="28"/>
                <w:lang w:val="en-US"/>
              </w:rPr>
              <w:t>I</w:t>
            </w:r>
          </w:p>
        </w:tc>
        <w:tc>
          <w:tcPr>
            <w:tcW w:w="1562" w:type="dxa"/>
          </w:tcPr>
          <w:p w:rsidR="00447F47" w:rsidRPr="00E87E62" w:rsidRDefault="00447F47" w:rsidP="00447F47">
            <w:pPr>
              <w:spacing w:after="160" w:line="240" w:lineRule="auto"/>
              <w:jc w:val="center"/>
              <w:rPr>
                <w:rFonts w:cs="Times New Roman"/>
                <w:szCs w:val="28"/>
                <w:lang w:val="en-US"/>
              </w:rPr>
            </w:pPr>
            <w:r w:rsidRPr="00E87E62">
              <w:rPr>
                <w:rFonts w:cs="Times New Roman"/>
                <w:szCs w:val="28"/>
                <w:lang w:val="en-US"/>
              </w:rPr>
              <w:t>II</w:t>
            </w:r>
          </w:p>
        </w:tc>
        <w:tc>
          <w:tcPr>
            <w:tcW w:w="1562" w:type="dxa"/>
          </w:tcPr>
          <w:p w:rsidR="00447F47" w:rsidRPr="00E87E62" w:rsidRDefault="00447F47" w:rsidP="00447F47">
            <w:pPr>
              <w:spacing w:after="160" w:line="240" w:lineRule="auto"/>
              <w:jc w:val="center"/>
              <w:rPr>
                <w:rFonts w:cs="Times New Roman"/>
                <w:szCs w:val="28"/>
                <w:lang w:val="en-US"/>
              </w:rPr>
            </w:pPr>
            <w:r w:rsidRPr="00E87E62">
              <w:rPr>
                <w:rFonts w:cs="Times New Roman"/>
                <w:szCs w:val="28"/>
                <w:lang w:val="en-US"/>
              </w:rPr>
              <w:t>III</w:t>
            </w:r>
          </w:p>
        </w:tc>
        <w:tc>
          <w:tcPr>
            <w:tcW w:w="1562" w:type="dxa"/>
          </w:tcPr>
          <w:p w:rsidR="00447F47" w:rsidRPr="00E87E62" w:rsidRDefault="00447F47" w:rsidP="00447F47">
            <w:pPr>
              <w:spacing w:after="160" w:line="240" w:lineRule="auto"/>
              <w:jc w:val="center"/>
              <w:rPr>
                <w:rFonts w:cs="Times New Roman"/>
                <w:szCs w:val="28"/>
                <w:lang w:val="en-US"/>
              </w:rPr>
            </w:pPr>
            <w:r w:rsidRPr="00E87E62">
              <w:rPr>
                <w:rFonts w:cs="Times New Roman"/>
                <w:szCs w:val="28"/>
                <w:lang w:val="en-US"/>
              </w:rPr>
              <w:t>IV</w:t>
            </w:r>
          </w:p>
        </w:tc>
        <w:tc>
          <w:tcPr>
            <w:tcW w:w="1562" w:type="dxa"/>
          </w:tcPr>
          <w:p w:rsidR="00447F47" w:rsidRPr="00E87E62" w:rsidRDefault="00447F47" w:rsidP="00447F47">
            <w:pPr>
              <w:spacing w:after="160" w:line="240" w:lineRule="auto"/>
              <w:jc w:val="center"/>
              <w:rPr>
                <w:rFonts w:cs="Times New Roman"/>
                <w:szCs w:val="28"/>
                <w:lang w:val="en-US"/>
              </w:rPr>
            </w:pPr>
            <w:r w:rsidRPr="00E87E62">
              <w:rPr>
                <w:rFonts w:cs="Times New Roman"/>
                <w:szCs w:val="28"/>
                <w:lang w:val="en-US"/>
              </w:rPr>
              <w:t>V</w:t>
            </w:r>
          </w:p>
        </w:tc>
      </w:tr>
      <w:tr w:rsidR="00447F47" w:rsidRPr="00E87E62" w:rsidTr="00E87E62">
        <w:trPr>
          <w:trHeight w:val="427"/>
        </w:trPr>
        <w:tc>
          <w:tcPr>
            <w:tcW w:w="2333" w:type="dxa"/>
          </w:tcPr>
          <w:p w:rsidR="00447F47" w:rsidRPr="00E87E62" w:rsidRDefault="00447F47" w:rsidP="00447F47">
            <w:pPr>
              <w:spacing w:after="160" w:line="240" w:lineRule="auto"/>
              <w:jc w:val="center"/>
              <w:rPr>
                <w:rFonts w:cs="Times New Roman"/>
                <w:szCs w:val="28"/>
              </w:rPr>
            </w:pPr>
            <w:r w:rsidRPr="00E87E62">
              <w:rPr>
                <w:rFonts w:cs="Times New Roman"/>
                <w:szCs w:val="28"/>
              </w:rPr>
              <w:t>Количество детей</w:t>
            </w:r>
          </w:p>
        </w:tc>
        <w:tc>
          <w:tcPr>
            <w:tcW w:w="1562" w:type="dxa"/>
          </w:tcPr>
          <w:p w:rsidR="00447F47" w:rsidRPr="00E87E62" w:rsidRDefault="00447F47" w:rsidP="00447F47">
            <w:pPr>
              <w:spacing w:after="160" w:line="240" w:lineRule="auto"/>
              <w:jc w:val="center"/>
              <w:rPr>
                <w:rFonts w:cs="Times New Roman"/>
                <w:szCs w:val="28"/>
                <w:lang w:val="en-US"/>
              </w:rPr>
            </w:pPr>
            <w:r w:rsidRPr="00E87E62">
              <w:rPr>
                <w:rFonts w:cs="Times New Roman"/>
                <w:szCs w:val="28"/>
                <w:lang w:val="en-US"/>
              </w:rPr>
              <w:t>-</w:t>
            </w:r>
          </w:p>
        </w:tc>
        <w:tc>
          <w:tcPr>
            <w:tcW w:w="1562" w:type="dxa"/>
          </w:tcPr>
          <w:p w:rsidR="00447F47" w:rsidRPr="00E87E62" w:rsidRDefault="00447F47" w:rsidP="00447F47">
            <w:pPr>
              <w:spacing w:after="160" w:line="240" w:lineRule="auto"/>
              <w:jc w:val="center"/>
              <w:rPr>
                <w:rFonts w:cs="Times New Roman"/>
                <w:szCs w:val="28"/>
                <w:lang w:val="en-US"/>
              </w:rPr>
            </w:pPr>
            <w:r w:rsidRPr="00E87E62">
              <w:rPr>
                <w:rFonts w:cs="Times New Roman"/>
                <w:szCs w:val="28"/>
                <w:lang w:val="en-US"/>
              </w:rPr>
              <w:t>10</w:t>
            </w:r>
          </w:p>
        </w:tc>
        <w:tc>
          <w:tcPr>
            <w:tcW w:w="1562" w:type="dxa"/>
          </w:tcPr>
          <w:p w:rsidR="00447F47" w:rsidRPr="00E87E62" w:rsidRDefault="00447F47" w:rsidP="00447F47">
            <w:pPr>
              <w:spacing w:after="160" w:line="240" w:lineRule="auto"/>
              <w:jc w:val="center"/>
              <w:rPr>
                <w:rFonts w:cs="Times New Roman"/>
                <w:szCs w:val="28"/>
                <w:lang w:val="en-US"/>
              </w:rPr>
            </w:pPr>
            <w:r w:rsidRPr="00E87E62">
              <w:rPr>
                <w:rFonts w:cs="Times New Roman"/>
                <w:szCs w:val="28"/>
                <w:lang w:val="en-US"/>
              </w:rPr>
              <w:t>17</w:t>
            </w:r>
          </w:p>
        </w:tc>
        <w:tc>
          <w:tcPr>
            <w:tcW w:w="1562" w:type="dxa"/>
          </w:tcPr>
          <w:p w:rsidR="00447F47" w:rsidRPr="00E87E62" w:rsidRDefault="00447F47" w:rsidP="00447F47">
            <w:pPr>
              <w:spacing w:after="160" w:line="240" w:lineRule="auto"/>
              <w:jc w:val="center"/>
              <w:rPr>
                <w:rFonts w:cs="Times New Roman"/>
                <w:szCs w:val="28"/>
                <w:lang w:val="en-US"/>
              </w:rPr>
            </w:pPr>
            <w:r w:rsidRPr="00E87E62">
              <w:rPr>
                <w:rFonts w:cs="Times New Roman"/>
                <w:szCs w:val="28"/>
                <w:lang w:val="en-US"/>
              </w:rPr>
              <w:t>1</w:t>
            </w:r>
          </w:p>
        </w:tc>
        <w:tc>
          <w:tcPr>
            <w:tcW w:w="1562" w:type="dxa"/>
          </w:tcPr>
          <w:p w:rsidR="00447F47" w:rsidRPr="00E87E62" w:rsidRDefault="00447F47" w:rsidP="00447F47">
            <w:pPr>
              <w:spacing w:after="160" w:line="240" w:lineRule="auto"/>
              <w:jc w:val="center"/>
              <w:rPr>
                <w:rFonts w:cs="Times New Roman"/>
                <w:szCs w:val="28"/>
                <w:lang w:val="en-US"/>
              </w:rPr>
            </w:pPr>
            <w:r w:rsidRPr="00E87E62">
              <w:rPr>
                <w:rFonts w:cs="Times New Roman"/>
                <w:szCs w:val="28"/>
                <w:lang w:val="en-US"/>
              </w:rPr>
              <w:t>32</w:t>
            </w:r>
          </w:p>
        </w:tc>
      </w:tr>
    </w:tbl>
    <w:p w:rsidR="00447F47" w:rsidRPr="00E87E62" w:rsidRDefault="00447F47" w:rsidP="00447F47">
      <w:pPr>
        <w:spacing w:after="160" w:line="240" w:lineRule="auto"/>
        <w:jc w:val="center"/>
        <w:rPr>
          <w:rFonts w:cs="Times New Roman"/>
          <w:szCs w:val="28"/>
          <w:lang w:val="en-US"/>
        </w:rPr>
      </w:pPr>
    </w:p>
    <w:p w:rsidR="00447F47" w:rsidRPr="00E87E62" w:rsidRDefault="00447F47" w:rsidP="00447F47">
      <w:pPr>
        <w:spacing w:after="160" w:line="240" w:lineRule="auto"/>
        <w:jc w:val="center"/>
        <w:rPr>
          <w:rFonts w:cs="Times New Roman"/>
          <w:szCs w:val="28"/>
        </w:rPr>
      </w:pPr>
      <w:r w:rsidRPr="00E87E62">
        <w:rPr>
          <w:rFonts w:cs="Times New Roman"/>
          <w:szCs w:val="28"/>
        </w:rPr>
        <w:t>Распределение детей по физкультурным группам:</w:t>
      </w:r>
    </w:p>
    <w:p w:rsidR="00447F47" w:rsidRPr="00E87E62" w:rsidRDefault="00447F47" w:rsidP="00447F47">
      <w:pPr>
        <w:spacing w:after="160" w:line="240" w:lineRule="auto"/>
        <w:jc w:val="center"/>
        <w:rPr>
          <w:rFonts w:cs="Times New Roman"/>
          <w:szCs w:val="28"/>
        </w:rPr>
      </w:pPr>
    </w:p>
    <w:tbl>
      <w:tblPr>
        <w:tblW w:w="91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838"/>
        <w:gridCol w:w="1838"/>
        <w:gridCol w:w="1838"/>
        <w:gridCol w:w="1838"/>
      </w:tblGrid>
      <w:tr w:rsidR="00447F47" w:rsidRPr="00E87E62" w:rsidTr="00E87E62">
        <w:trPr>
          <w:trHeight w:val="705"/>
        </w:trPr>
        <w:tc>
          <w:tcPr>
            <w:tcW w:w="1838" w:type="dxa"/>
          </w:tcPr>
          <w:p w:rsidR="00447F47" w:rsidRPr="00E87E62" w:rsidRDefault="00447F47" w:rsidP="00447F47">
            <w:pPr>
              <w:spacing w:after="160" w:line="240" w:lineRule="auto"/>
              <w:jc w:val="center"/>
              <w:rPr>
                <w:rFonts w:cs="Times New Roman"/>
                <w:szCs w:val="28"/>
              </w:rPr>
            </w:pPr>
            <w:r w:rsidRPr="00E87E62">
              <w:rPr>
                <w:rFonts w:cs="Times New Roman"/>
                <w:szCs w:val="28"/>
              </w:rPr>
              <w:t>Физкультурная группа</w:t>
            </w:r>
          </w:p>
        </w:tc>
        <w:tc>
          <w:tcPr>
            <w:tcW w:w="1838" w:type="dxa"/>
          </w:tcPr>
          <w:p w:rsidR="00447F47" w:rsidRPr="00E87E62" w:rsidRDefault="00447F47" w:rsidP="00447F47">
            <w:pPr>
              <w:spacing w:after="160" w:line="240" w:lineRule="auto"/>
              <w:jc w:val="center"/>
              <w:rPr>
                <w:rFonts w:cs="Times New Roman"/>
                <w:szCs w:val="28"/>
              </w:rPr>
            </w:pPr>
            <w:r w:rsidRPr="00E87E62">
              <w:rPr>
                <w:rFonts w:cs="Times New Roman"/>
                <w:szCs w:val="28"/>
              </w:rPr>
              <w:t>Основная</w:t>
            </w:r>
          </w:p>
        </w:tc>
        <w:tc>
          <w:tcPr>
            <w:tcW w:w="1838" w:type="dxa"/>
          </w:tcPr>
          <w:p w:rsidR="00447F47" w:rsidRPr="00E87E62" w:rsidRDefault="00447F47" w:rsidP="00447F47">
            <w:pPr>
              <w:spacing w:after="160" w:line="240" w:lineRule="auto"/>
              <w:jc w:val="center"/>
              <w:rPr>
                <w:rFonts w:cs="Times New Roman"/>
                <w:szCs w:val="28"/>
              </w:rPr>
            </w:pPr>
            <w:proofErr w:type="spellStart"/>
            <w:proofErr w:type="gramStart"/>
            <w:r w:rsidRPr="00E87E62">
              <w:rPr>
                <w:rFonts w:cs="Times New Roman"/>
                <w:szCs w:val="28"/>
              </w:rPr>
              <w:t>Подготови</w:t>
            </w:r>
            <w:proofErr w:type="spellEnd"/>
            <w:r w:rsidRPr="00E87E62">
              <w:rPr>
                <w:rFonts w:cs="Times New Roman"/>
                <w:szCs w:val="28"/>
              </w:rPr>
              <w:t>-тельная</w:t>
            </w:r>
            <w:proofErr w:type="gramEnd"/>
          </w:p>
        </w:tc>
        <w:tc>
          <w:tcPr>
            <w:tcW w:w="1838" w:type="dxa"/>
          </w:tcPr>
          <w:p w:rsidR="00447F47" w:rsidRPr="00E87E62" w:rsidRDefault="00447F47" w:rsidP="00447F47">
            <w:pPr>
              <w:spacing w:after="160" w:line="240" w:lineRule="auto"/>
              <w:jc w:val="center"/>
              <w:rPr>
                <w:rFonts w:cs="Times New Roman"/>
                <w:szCs w:val="28"/>
              </w:rPr>
            </w:pPr>
            <w:r w:rsidRPr="00E87E62">
              <w:rPr>
                <w:rFonts w:cs="Times New Roman"/>
                <w:szCs w:val="28"/>
              </w:rPr>
              <w:t>Специальная А</w:t>
            </w:r>
          </w:p>
        </w:tc>
        <w:tc>
          <w:tcPr>
            <w:tcW w:w="1838" w:type="dxa"/>
          </w:tcPr>
          <w:p w:rsidR="00447F47" w:rsidRPr="00E87E62" w:rsidRDefault="00447F47" w:rsidP="00447F47">
            <w:pPr>
              <w:spacing w:after="160" w:line="240" w:lineRule="auto"/>
              <w:jc w:val="center"/>
              <w:rPr>
                <w:rFonts w:cs="Times New Roman"/>
                <w:szCs w:val="28"/>
              </w:rPr>
            </w:pPr>
            <w:r w:rsidRPr="00E87E62">
              <w:rPr>
                <w:rFonts w:cs="Times New Roman"/>
                <w:szCs w:val="28"/>
              </w:rPr>
              <w:t>Специальная Б</w:t>
            </w:r>
          </w:p>
        </w:tc>
      </w:tr>
      <w:tr w:rsidR="00447F47" w:rsidRPr="00E87E62" w:rsidTr="00E87E62">
        <w:trPr>
          <w:trHeight w:val="435"/>
        </w:trPr>
        <w:tc>
          <w:tcPr>
            <w:tcW w:w="1838" w:type="dxa"/>
          </w:tcPr>
          <w:p w:rsidR="00447F47" w:rsidRPr="00E87E62" w:rsidRDefault="00447F47" w:rsidP="00447F47">
            <w:pPr>
              <w:spacing w:after="160" w:line="240" w:lineRule="auto"/>
              <w:jc w:val="center"/>
              <w:rPr>
                <w:rFonts w:cs="Times New Roman"/>
                <w:szCs w:val="28"/>
              </w:rPr>
            </w:pPr>
            <w:r w:rsidRPr="00E87E62">
              <w:rPr>
                <w:rFonts w:cs="Times New Roman"/>
                <w:szCs w:val="28"/>
              </w:rPr>
              <w:lastRenderedPageBreak/>
              <w:t>Количество детей</w:t>
            </w:r>
          </w:p>
        </w:tc>
        <w:tc>
          <w:tcPr>
            <w:tcW w:w="1838" w:type="dxa"/>
          </w:tcPr>
          <w:p w:rsidR="00447F47" w:rsidRPr="00E87E62" w:rsidRDefault="00447F47" w:rsidP="00447F47">
            <w:pPr>
              <w:spacing w:after="160" w:line="240" w:lineRule="auto"/>
              <w:jc w:val="center"/>
              <w:rPr>
                <w:rFonts w:cs="Times New Roman"/>
                <w:szCs w:val="28"/>
              </w:rPr>
            </w:pPr>
            <w:r w:rsidRPr="00E87E62">
              <w:rPr>
                <w:rFonts w:cs="Times New Roman"/>
                <w:szCs w:val="28"/>
              </w:rPr>
              <w:t>13</w:t>
            </w:r>
          </w:p>
        </w:tc>
        <w:tc>
          <w:tcPr>
            <w:tcW w:w="1838" w:type="dxa"/>
          </w:tcPr>
          <w:p w:rsidR="00447F47" w:rsidRPr="00E87E62" w:rsidRDefault="00447F47" w:rsidP="00447F47">
            <w:pPr>
              <w:spacing w:after="160" w:line="240" w:lineRule="auto"/>
              <w:jc w:val="center"/>
              <w:rPr>
                <w:rFonts w:cs="Times New Roman"/>
                <w:szCs w:val="28"/>
              </w:rPr>
            </w:pPr>
            <w:r w:rsidRPr="00E87E62">
              <w:rPr>
                <w:rFonts w:cs="Times New Roman"/>
                <w:szCs w:val="28"/>
              </w:rPr>
              <w:t>14</w:t>
            </w:r>
          </w:p>
        </w:tc>
        <w:tc>
          <w:tcPr>
            <w:tcW w:w="1838" w:type="dxa"/>
          </w:tcPr>
          <w:p w:rsidR="00447F47" w:rsidRPr="00E87E62" w:rsidRDefault="00447F47" w:rsidP="00447F47">
            <w:pPr>
              <w:spacing w:after="160" w:line="240" w:lineRule="auto"/>
              <w:jc w:val="center"/>
              <w:rPr>
                <w:rFonts w:cs="Times New Roman"/>
                <w:szCs w:val="28"/>
              </w:rPr>
            </w:pPr>
            <w:r w:rsidRPr="00E87E62">
              <w:rPr>
                <w:rFonts w:cs="Times New Roman"/>
                <w:szCs w:val="28"/>
              </w:rPr>
              <w:t>6</w:t>
            </w:r>
          </w:p>
        </w:tc>
        <w:tc>
          <w:tcPr>
            <w:tcW w:w="1838" w:type="dxa"/>
          </w:tcPr>
          <w:p w:rsidR="00447F47" w:rsidRPr="00E87E62" w:rsidRDefault="00447F47" w:rsidP="00447F47">
            <w:pPr>
              <w:spacing w:after="160" w:line="240" w:lineRule="auto"/>
              <w:jc w:val="center"/>
              <w:rPr>
                <w:rFonts w:cs="Times New Roman"/>
                <w:szCs w:val="28"/>
              </w:rPr>
            </w:pPr>
            <w:r w:rsidRPr="00E87E62">
              <w:rPr>
                <w:rFonts w:cs="Times New Roman"/>
                <w:szCs w:val="28"/>
              </w:rPr>
              <w:t>27</w:t>
            </w:r>
          </w:p>
        </w:tc>
      </w:tr>
    </w:tbl>
    <w:p w:rsidR="00447F47" w:rsidRPr="00E87E62" w:rsidRDefault="00447F47" w:rsidP="00447F47">
      <w:pPr>
        <w:widowControl w:val="0"/>
        <w:autoSpaceDE w:val="0"/>
        <w:autoSpaceDN w:val="0"/>
        <w:adjustRightInd w:val="0"/>
        <w:spacing w:after="120" w:line="240" w:lineRule="auto"/>
        <w:ind w:left="283"/>
        <w:rPr>
          <w:rFonts w:eastAsia="Times New Roman" w:cs="Times New Roman"/>
          <w:szCs w:val="28"/>
          <w:lang w:eastAsia="ru-RU"/>
        </w:rPr>
      </w:pPr>
      <w:r w:rsidRPr="00E87E62">
        <w:rPr>
          <w:rFonts w:eastAsia="Times New Roman" w:cs="Times New Roman"/>
          <w:szCs w:val="28"/>
          <w:lang w:eastAsia="ru-RU"/>
        </w:rPr>
        <w:t>В этом учебном году в школе-интернате обучалось 14 незрячих детей (острота зрения менее 0,05 на лучше видящем глазу). Инвалиды детства – 30 человек (из них по зрению – 23), инвалид 1 группы бессрочно – 1 человек, инвалид 3 группы бессрочно – 1 человек.</w:t>
      </w:r>
    </w:p>
    <w:p w:rsidR="00447F47" w:rsidRPr="00E87E62" w:rsidRDefault="00447F47" w:rsidP="00447F47">
      <w:pPr>
        <w:spacing w:after="160" w:line="240" w:lineRule="auto"/>
        <w:jc w:val="both"/>
        <w:rPr>
          <w:rFonts w:cs="Times New Roman"/>
          <w:szCs w:val="28"/>
        </w:rPr>
      </w:pPr>
      <w:r w:rsidRPr="00E87E62">
        <w:rPr>
          <w:rFonts w:cs="Times New Roman"/>
          <w:szCs w:val="28"/>
        </w:rPr>
        <w:tab/>
        <w:t xml:space="preserve">В начале учебного года все учащиеся осмотрены врачом школы-интерната и даны рекомендации по работе с каждым учеником, что отражено в медицинских листках. Даны допуски к урокам трудового обучения и физкультуры. Для воспитателей составлены заключения </w:t>
      </w:r>
      <w:proofErr w:type="gramStart"/>
      <w:r w:rsidRPr="00E87E62">
        <w:rPr>
          <w:rFonts w:cs="Times New Roman"/>
          <w:szCs w:val="28"/>
        </w:rPr>
        <w:t>в  карты</w:t>
      </w:r>
      <w:proofErr w:type="gramEnd"/>
      <w:r w:rsidRPr="00E87E62">
        <w:rPr>
          <w:rFonts w:cs="Times New Roman"/>
          <w:szCs w:val="28"/>
        </w:rPr>
        <w:t xml:space="preserve"> сопровождения на каждого учащегося школы с указанием зрительного и сопутствующего диагноза и рекомендаций согласно диагнозу. В течение учебного года заполнялся индивидуальный маршрут сопровождения на обучающихся детей, где отражена динамика медицинского наблюдения за ребенком с общей оценкой эффективности сопровождения.</w:t>
      </w:r>
    </w:p>
    <w:p w:rsidR="00447F47" w:rsidRPr="00E87E62" w:rsidRDefault="00447F47" w:rsidP="00447F47">
      <w:pPr>
        <w:widowControl w:val="0"/>
        <w:autoSpaceDE w:val="0"/>
        <w:autoSpaceDN w:val="0"/>
        <w:adjustRightInd w:val="0"/>
        <w:spacing w:after="0" w:line="240" w:lineRule="auto"/>
        <w:ind w:left="459"/>
        <w:rPr>
          <w:rFonts w:eastAsia="Times New Roman" w:cs="Times New Roman"/>
          <w:szCs w:val="28"/>
          <w:lang w:eastAsia="ru-RU"/>
        </w:rPr>
      </w:pPr>
      <w:r w:rsidRPr="00E87E62">
        <w:rPr>
          <w:rFonts w:eastAsia="Times New Roman" w:cs="Times New Roman"/>
          <w:szCs w:val="28"/>
          <w:lang w:eastAsia="ru-RU"/>
        </w:rPr>
        <w:tab/>
        <w:t>Выписаны рецепты на очки всем нуждающимся детям, выкуплена школой и выдана учащимся 5 пар очков.</w:t>
      </w:r>
    </w:p>
    <w:p w:rsidR="00447F47" w:rsidRPr="00E87E62" w:rsidRDefault="00447F47" w:rsidP="00447F47">
      <w:pPr>
        <w:widowControl w:val="0"/>
        <w:autoSpaceDE w:val="0"/>
        <w:autoSpaceDN w:val="0"/>
        <w:adjustRightInd w:val="0"/>
        <w:spacing w:after="0" w:line="240" w:lineRule="auto"/>
        <w:ind w:left="459" w:firstLine="720"/>
        <w:rPr>
          <w:rFonts w:eastAsia="Times New Roman" w:cs="Times New Roman"/>
          <w:szCs w:val="28"/>
          <w:lang w:eastAsia="ru-RU"/>
        </w:rPr>
      </w:pPr>
      <w:r w:rsidRPr="00E87E62">
        <w:rPr>
          <w:rFonts w:eastAsia="Times New Roman" w:cs="Times New Roman"/>
          <w:szCs w:val="28"/>
          <w:lang w:eastAsia="ru-RU"/>
        </w:rPr>
        <w:t>Проведены 2 курса аппаратного лечения –октябрь-январь, февраль-март:</w:t>
      </w:r>
    </w:p>
    <w:p w:rsidR="00447F47" w:rsidRPr="00E87E62" w:rsidRDefault="00447F47" w:rsidP="00447F47">
      <w:pPr>
        <w:numPr>
          <w:ilvl w:val="0"/>
          <w:numId w:val="22"/>
        </w:numPr>
        <w:spacing w:after="0" w:line="240" w:lineRule="auto"/>
        <w:jc w:val="both"/>
        <w:rPr>
          <w:rFonts w:eastAsia="Times New Roman" w:cs="Times New Roman"/>
          <w:szCs w:val="28"/>
          <w:lang w:eastAsia="ru-RU"/>
        </w:rPr>
      </w:pPr>
      <w:proofErr w:type="spellStart"/>
      <w:proofErr w:type="gramStart"/>
      <w:r w:rsidRPr="00E87E62">
        <w:rPr>
          <w:rFonts w:eastAsia="Times New Roman" w:cs="Times New Roman"/>
          <w:szCs w:val="28"/>
          <w:lang w:eastAsia="ru-RU"/>
        </w:rPr>
        <w:t>лазерстимуляция</w:t>
      </w:r>
      <w:proofErr w:type="spellEnd"/>
      <w:proofErr w:type="gramEnd"/>
      <w:r w:rsidRPr="00E87E62">
        <w:rPr>
          <w:rFonts w:eastAsia="Times New Roman" w:cs="Times New Roman"/>
          <w:szCs w:val="28"/>
          <w:lang w:eastAsia="ru-RU"/>
        </w:rPr>
        <w:t xml:space="preserve"> сетчатки –  13 и 12 человек соответственно;</w:t>
      </w:r>
    </w:p>
    <w:p w:rsidR="00447F47" w:rsidRPr="00E87E62" w:rsidRDefault="00447F47" w:rsidP="00447F47">
      <w:pPr>
        <w:numPr>
          <w:ilvl w:val="0"/>
          <w:numId w:val="22"/>
        </w:numPr>
        <w:spacing w:after="0" w:line="240" w:lineRule="auto"/>
        <w:jc w:val="both"/>
        <w:rPr>
          <w:rFonts w:eastAsia="Times New Roman" w:cs="Times New Roman"/>
          <w:szCs w:val="28"/>
          <w:lang w:eastAsia="ru-RU"/>
        </w:rPr>
      </w:pPr>
      <w:r w:rsidRPr="00E87E62">
        <w:rPr>
          <w:rFonts w:eastAsia="Times New Roman" w:cs="Times New Roman"/>
          <w:szCs w:val="28"/>
          <w:lang w:eastAsia="ru-RU"/>
        </w:rPr>
        <w:t>АСИР – 15 и 10 человек соответственно;</w:t>
      </w:r>
    </w:p>
    <w:p w:rsidR="00447F47" w:rsidRPr="00E87E62" w:rsidRDefault="00447F47" w:rsidP="00447F47">
      <w:pPr>
        <w:numPr>
          <w:ilvl w:val="0"/>
          <w:numId w:val="22"/>
        </w:num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аппарат</w:t>
      </w:r>
      <w:proofErr w:type="gramEnd"/>
      <w:r w:rsidRPr="00E87E62">
        <w:rPr>
          <w:rFonts w:eastAsia="Times New Roman" w:cs="Times New Roman"/>
          <w:szCs w:val="28"/>
          <w:lang w:eastAsia="ru-RU"/>
        </w:rPr>
        <w:t xml:space="preserve"> «Ручеёк» – 3 и 2 человека;</w:t>
      </w:r>
    </w:p>
    <w:p w:rsidR="00447F47" w:rsidRPr="00E87E62" w:rsidRDefault="00447F47" w:rsidP="00447F47">
      <w:pPr>
        <w:numPr>
          <w:ilvl w:val="0"/>
          <w:numId w:val="22"/>
        </w:num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занятия</w:t>
      </w:r>
      <w:proofErr w:type="gramEnd"/>
      <w:r w:rsidRPr="00E87E62">
        <w:rPr>
          <w:rFonts w:eastAsia="Times New Roman" w:cs="Times New Roman"/>
          <w:szCs w:val="28"/>
          <w:lang w:eastAsia="ru-RU"/>
        </w:rPr>
        <w:t xml:space="preserve"> на компьютере – </w:t>
      </w:r>
      <w:proofErr w:type="spellStart"/>
      <w:r w:rsidRPr="00E87E62">
        <w:rPr>
          <w:rFonts w:eastAsia="Times New Roman" w:cs="Times New Roman"/>
          <w:szCs w:val="28"/>
          <w:lang w:eastAsia="ru-RU"/>
        </w:rPr>
        <w:t>к.п</w:t>
      </w:r>
      <w:proofErr w:type="spellEnd"/>
      <w:r w:rsidRPr="00E87E62">
        <w:rPr>
          <w:rFonts w:eastAsia="Times New Roman" w:cs="Times New Roman"/>
          <w:szCs w:val="28"/>
          <w:lang w:eastAsia="ru-RU"/>
        </w:rPr>
        <w:t>. «Крестики», «Паучок», «</w:t>
      </w:r>
      <w:proofErr w:type="spellStart"/>
      <w:r w:rsidRPr="00E87E62">
        <w:rPr>
          <w:rFonts w:eastAsia="Times New Roman" w:cs="Times New Roman"/>
          <w:szCs w:val="28"/>
          <w:lang w:val="en-US" w:eastAsia="ru-RU"/>
        </w:rPr>
        <w:t>eYe</w:t>
      </w:r>
      <w:proofErr w:type="spellEnd"/>
      <w:r w:rsidRPr="00E87E62">
        <w:rPr>
          <w:rFonts w:eastAsia="Times New Roman" w:cs="Times New Roman"/>
          <w:szCs w:val="28"/>
          <w:lang w:eastAsia="ru-RU"/>
        </w:rPr>
        <w:t>» – 34 и 21 человек;</w:t>
      </w:r>
    </w:p>
    <w:p w:rsidR="00447F47" w:rsidRPr="00E87E62" w:rsidRDefault="00447F47" w:rsidP="00447F47">
      <w:pPr>
        <w:numPr>
          <w:ilvl w:val="0"/>
          <w:numId w:val="22"/>
        </w:numPr>
        <w:spacing w:after="0" w:line="240" w:lineRule="auto"/>
        <w:jc w:val="both"/>
        <w:rPr>
          <w:rFonts w:eastAsia="Times New Roman" w:cs="Times New Roman"/>
          <w:szCs w:val="28"/>
          <w:lang w:eastAsia="ru-RU"/>
        </w:rPr>
      </w:pPr>
      <w:proofErr w:type="spellStart"/>
      <w:r w:rsidRPr="00E87E62">
        <w:rPr>
          <w:rFonts w:eastAsia="Times New Roman" w:cs="Times New Roman"/>
          <w:szCs w:val="28"/>
          <w:lang w:eastAsia="ru-RU"/>
        </w:rPr>
        <w:t>к.п</w:t>
      </w:r>
      <w:proofErr w:type="spellEnd"/>
      <w:r w:rsidRPr="00E87E62">
        <w:rPr>
          <w:rFonts w:eastAsia="Times New Roman" w:cs="Times New Roman"/>
          <w:szCs w:val="28"/>
          <w:lang w:eastAsia="ru-RU"/>
        </w:rPr>
        <w:t xml:space="preserve">. </w:t>
      </w:r>
      <w:r w:rsidRPr="00E87E62">
        <w:rPr>
          <w:rFonts w:eastAsia="Times New Roman" w:cs="Times New Roman"/>
          <w:szCs w:val="28"/>
          <w:lang w:val="en-US" w:eastAsia="ru-RU"/>
        </w:rPr>
        <w:t>Relax</w:t>
      </w:r>
      <w:r w:rsidRPr="00E87E62">
        <w:rPr>
          <w:rFonts w:eastAsia="Times New Roman" w:cs="Times New Roman"/>
          <w:szCs w:val="28"/>
          <w:lang w:eastAsia="ru-RU"/>
        </w:rPr>
        <w:t xml:space="preserve"> – 21 и 16 человек;</w:t>
      </w:r>
    </w:p>
    <w:p w:rsidR="00447F47" w:rsidRPr="00E87E62" w:rsidRDefault="00447F47" w:rsidP="00447F47">
      <w:pPr>
        <w:numPr>
          <w:ilvl w:val="0"/>
          <w:numId w:val="22"/>
        </w:numPr>
        <w:spacing w:after="0" w:line="240" w:lineRule="auto"/>
        <w:jc w:val="both"/>
        <w:rPr>
          <w:rFonts w:eastAsia="Times New Roman" w:cs="Times New Roman"/>
          <w:szCs w:val="28"/>
          <w:lang w:eastAsia="ru-RU"/>
        </w:rPr>
      </w:pPr>
      <w:proofErr w:type="spellStart"/>
      <w:r w:rsidRPr="00E87E62">
        <w:rPr>
          <w:rFonts w:eastAsia="Times New Roman" w:cs="Times New Roman"/>
          <w:szCs w:val="28"/>
          <w:lang w:val="en-US" w:eastAsia="ru-RU"/>
        </w:rPr>
        <w:t>прямая</w:t>
      </w:r>
      <w:proofErr w:type="spellEnd"/>
      <w:r w:rsidRPr="00E87E62">
        <w:rPr>
          <w:rFonts w:eastAsia="Times New Roman" w:cs="Times New Roman"/>
          <w:szCs w:val="28"/>
          <w:lang w:val="en-US" w:eastAsia="ru-RU"/>
        </w:rPr>
        <w:t xml:space="preserve"> </w:t>
      </w:r>
      <w:proofErr w:type="spellStart"/>
      <w:r w:rsidRPr="00E87E62">
        <w:rPr>
          <w:rFonts w:eastAsia="Times New Roman" w:cs="Times New Roman"/>
          <w:szCs w:val="28"/>
          <w:lang w:val="en-US" w:eastAsia="ru-RU"/>
        </w:rPr>
        <w:t>окклюзия</w:t>
      </w:r>
      <w:proofErr w:type="spellEnd"/>
      <w:r w:rsidRPr="00E87E62">
        <w:rPr>
          <w:rFonts w:eastAsia="Times New Roman" w:cs="Times New Roman"/>
          <w:szCs w:val="28"/>
          <w:lang w:val="en-US" w:eastAsia="ru-RU"/>
        </w:rPr>
        <w:t xml:space="preserve"> – 7 и 3 </w:t>
      </w:r>
      <w:proofErr w:type="spellStart"/>
      <w:r w:rsidRPr="00E87E62">
        <w:rPr>
          <w:rFonts w:eastAsia="Times New Roman" w:cs="Times New Roman"/>
          <w:szCs w:val="28"/>
          <w:lang w:val="en-US" w:eastAsia="ru-RU"/>
        </w:rPr>
        <w:t>человека</w:t>
      </w:r>
      <w:proofErr w:type="spellEnd"/>
      <w:r w:rsidRPr="00E87E62">
        <w:rPr>
          <w:rFonts w:eastAsia="Times New Roman" w:cs="Times New Roman"/>
          <w:szCs w:val="28"/>
          <w:lang w:val="en-US" w:eastAsia="ru-RU"/>
        </w:rPr>
        <w:t>;</w:t>
      </w:r>
    </w:p>
    <w:p w:rsidR="00447F47" w:rsidRPr="00E87E62" w:rsidRDefault="00447F47" w:rsidP="00447F47">
      <w:pPr>
        <w:numPr>
          <w:ilvl w:val="0"/>
          <w:numId w:val="22"/>
        </w:numPr>
        <w:spacing w:after="0" w:line="240" w:lineRule="auto"/>
        <w:jc w:val="both"/>
        <w:rPr>
          <w:rFonts w:eastAsia="Times New Roman" w:cs="Times New Roman"/>
          <w:szCs w:val="28"/>
          <w:lang w:eastAsia="ru-RU"/>
        </w:rPr>
      </w:pPr>
      <w:proofErr w:type="spellStart"/>
      <w:proofErr w:type="gramStart"/>
      <w:r w:rsidRPr="00E87E62">
        <w:rPr>
          <w:rFonts w:eastAsia="Times New Roman" w:cs="Times New Roman"/>
          <w:szCs w:val="28"/>
          <w:lang w:eastAsia="ru-RU"/>
        </w:rPr>
        <w:t>плеоптические</w:t>
      </w:r>
      <w:proofErr w:type="spellEnd"/>
      <w:proofErr w:type="gramEnd"/>
      <w:r w:rsidRPr="00E87E62">
        <w:rPr>
          <w:rFonts w:eastAsia="Times New Roman" w:cs="Times New Roman"/>
          <w:szCs w:val="28"/>
          <w:lang w:eastAsia="ru-RU"/>
        </w:rPr>
        <w:t xml:space="preserve"> игры – 16 и 11 человек;</w:t>
      </w:r>
    </w:p>
    <w:p w:rsidR="00447F47" w:rsidRPr="00E87E62" w:rsidRDefault="00447F47" w:rsidP="00447F47">
      <w:pPr>
        <w:numPr>
          <w:ilvl w:val="0"/>
          <w:numId w:val="22"/>
        </w:numPr>
        <w:spacing w:after="0" w:line="240" w:lineRule="auto"/>
        <w:jc w:val="both"/>
        <w:rPr>
          <w:rFonts w:eastAsia="Times New Roman" w:cs="Times New Roman"/>
          <w:szCs w:val="28"/>
          <w:lang w:eastAsia="ru-RU"/>
        </w:rPr>
      </w:pPr>
      <w:proofErr w:type="spellStart"/>
      <w:proofErr w:type="gramStart"/>
      <w:r w:rsidRPr="00E87E62">
        <w:rPr>
          <w:rFonts w:eastAsia="Times New Roman" w:cs="Times New Roman"/>
          <w:szCs w:val="28"/>
          <w:lang w:eastAsia="ru-RU"/>
        </w:rPr>
        <w:t>амблиотренер</w:t>
      </w:r>
      <w:proofErr w:type="spellEnd"/>
      <w:proofErr w:type="gramEnd"/>
      <w:r w:rsidRPr="00E87E62">
        <w:rPr>
          <w:rFonts w:eastAsia="Times New Roman" w:cs="Times New Roman"/>
          <w:szCs w:val="28"/>
          <w:lang w:eastAsia="ru-RU"/>
        </w:rPr>
        <w:t xml:space="preserve"> – 19 и 15 человек;</w:t>
      </w:r>
    </w:p>
    <w:p w:rsidR="00447F47" w:rsidRPr="00E87E62" w:rsidRDefault="00447F47" w:rsidP="00447F47">
      <w:pPr>
        <w:numPr>
          <w:ilvl w:val="0"/>
          <w:numId w:val="22"/>
        </w:num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занятия</w:t>
      </w:r>
      <w:proofErr w:type="gramEnd"/>
      <w:r w:rsidRPr="00E87E62">
        <w:rPr>
          <w:rFonts w:eastAsia="Times New Roman" w:cs="Times New Roman"/>
          <w:szCs w:val="28"/>
          <w:lang w:eastAsia="ru-RU"/>
        </w:rPr>
        <w:t xml:space="preserve"> на </w:t>
      </w:r>
      <w:proofErr w:type="spellStart"/>
      <w:r w:rsidRPr="00E87E62">
        <w:rPr>
          <w:rFonts w:eastAsia="Times New Roman" w:cs="Times New Roman"/>
          <w:szCs w:val="28"/>
          <w:lang w:eastAsia="ru-RU"/>
        </w:rPr>
        <w:t>синоптофоре</w:t>
      </w:r>
      <w:proofErr w:type="spellEnd"/>
      <w:r w:rsidRPr="00E87E62">
        <w:rPr>
          <w:rFonts w:eastAsia="Times New Roman" w:cs="Times New Roman"/>
          <w:szCs w:val="28"/>
          <w:lang w:eastAsia="ru-RU"/>
        </w:rPr>
        <w:t xml:space="preserve"> – 7 и 6 человек;</w:t>
      </w:r>
    </w:p>
    <w:p w:rsidR="00447F47" w:rsidRPr="00E87E62" w:rsidRDefault="00447F47" w:rsidP="00447F47">
      <w:pPr>
        <w:numPr>
          <w:ilvl w:val="0"/>
          <w:numId w:val="22"/>
        </w:num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аппарат</w:t>
      </w:r>
      <w:proofErr w:type="gramEnd"/>
      <w:r w:rsidRPr="00E87E62">
        <w:rPr>
          <w:rFonts w:eastAsia="Times New Roman" w:cs="Times New Roman"/>
          <w:szCs w:val="28"/>
          <w:lang w:eastAsia="ru-RU"/>
        </w:rPr>
        <w:t xml:space="preserve"> «АМО-АТОС» с приставкой «КАСКАД» - 27 и 21 человек.</w:t>
      </w:r>
    </w:p>
    <w:p w:rsidR="00447F47" w:rsidRPr="00E87E62" w:rsidRDefault="00447F47" w:rsidP="00447F47">
      <w:pPr>
        <w:spacing w:after="120" w:line="240" w:lineRule="auto"/>
        <w:ind w:left="283"/>
        <w:rPr>
          <w:rFonts w:cs="Times New Roman"/>
          <w:szCs w:val="28"/>
        </w:rPr>
      </w:pPr>
      <w:r w:rsidRPr="00E87E62">
        <w:rPr>
          <w:rFonts w:cs="Times New Roman"/>
          <w:szCs w:val="28"/>
        </w:rPr>
        <w:t xml:space="preserve">Проведены два курса медикаментозного лечения: раствор </w:t>
      </w:r>
      <w:proofErr w:type="spellStart"/>
      <w:r w:rsidRPr="00E87E62">
        <w:rPr>
          <w:rFonts w:cs="Times New Roman"/>
          <w:szCs w:val="28"/>
        </w:rPr>
        <w:t>эмоксипина</w:t>
      </w:r>
      <w:proofErr w:type="spellEnd"/>
      <w:r w:rsidRPr="00E87E62">
        <w:rPr>
          <w:rFonts w:cs="Times New Roman"/>
          <w:szCs w:val="28"/>
        </w:rPr>
        <w:t xml:space="preserve">, раствор </w:t>
      </w:r>
      <w:proofErr w:type="spellStart"/>
      <w:r w:rsidRPr="00E87E62">
        <w:rPr>
          <w:rFonts w:cs="Times New Roman"/>
          <w:szCs w:val="28"/>
        </w:rPr>
        <w:t>тауфона</w:t>
      </w:r>
      <w:proofErr w:type="spellEnd"/>
      <w:r w:rsidRPr="00E87E62">
        <w:rPr>
          <w:rFonts w:cs="Times New Roman"/>
          <w:szCs w:val="28"/>
        </w:rPr>
        <w:t xml:space="preserve"> в каплях в глаза, </w:t>
      </w:r>
      <w:proofErr w:type="spellStart"/>
      <w:r w:rsidRPr="00E87E62">
        <w:rPr>
          <w:rFonts w:cs="Times New Roman"/>
          <w:szCs w:val="28"/>
        </w:rPr>
        <w:t>ирифрин</w:t>
      </w:r>
      <w:proofErr w:type="spellEnd"/>
      <w:r w:rsidRPr="00E87E62">
        <w:rPr>
          <w:rFonts w:cs="Times New Roman"/>
          <w:szCs w:val="28"/>
        </w:rPr>
        <w:t xml:space="preserve"> в каплях в глаза, черника форте. Постоянно получают </w:t>
      </w:r>
      <w:proofErr w:type="spellStart"/>
      <w:r w:rsidRPr="00E87E62">
        <w:rPr>
          <w:rFonts w:cs="Times New Roman"/>
          <w:szCs w:val="28"/>
        </w:rPr>
        <w:t>антиглаукоматозное</w:t>
      </w:r>
      <w:proofErr w:type="spellEnd"/>
      <w:r w:rsidRPr="00E87E62">
        <w:rPr>
          <w:rFonts w:cs="Times New Roman"/>
          <w:szCs w:val="28"/>
        </w:rPr>
        <w:t xml:space="preserve"> лечение - 1 человек, после сквозной кератопластики - 1 человек. Учащиеся получали курсы лечения, назначенные эндокринологом, аллергологом, неврологом, психиатром.</w:t>
      </w:r>
    </w:p>
    <w:p w:rsidR="00447F47" w:rsidRPr="00E87E62" w:rsidRDefault="00447F47" w:rsidP="00447F47">
      <w:pPr>
        <w:spacing w:after="160" w:line="240" w:lineRule="auto"/>
        <w:ind w:firstLine="720"/>
        <w:jc w:val="both"/>
        <w:rPr>
          <w:rFonts w:cs="Times New Roman"/>
          <w:szCs w:val="28"/>
        </w:rPr>
      </w:pPr>
      <w:r w:rsidRPr="00E87E62">
        <w:rPr>
          <w:rFonts w:cs="Times New Roman"/>
          <w:szCs w:val="28"/>
        </w:rPr>
        <w:lastRenderedPageBreak/>
        <w:t>Санацию полости рта прошли 6 человек, нуждаются – 22 человека.</w:t>
      </w:r>
    </w:p>
    <w:p w:rsidR="00447F47" w:rsidRPr="00E87E62" w:rsidRDefault="00447F47" w:rsidP="00447F47">
      <w:pPr>
        <w:spacing w:after="120" w:line="240" w:lineRule="auto"/>
        <w:ind w:left="283"/>
        <w:rPr>
          <w:rFonts w:eastAsia="Times New Roman" w:cs="Times New Roman"/>
          <w:szCs w:val="28"/>
          <w:lang w:eastAsia="ru-RU"/>
        </w:rPr>
      </w:pPr>
      <w:r w:rsidRPr="00E87E62">
        <w:rPr>
          <w:rFonts w:eastAsia="Times New Roman" w:cs="Times New Roman"/>
          <w:szCs w:val="28"/>
          <w:lang w:eastAsia="ru-RU"/>
        </w:rPr>
        <w:t>В течение учебного года проводилась иммунопрофилактика по календарю прививок (от гриппа привиты – 36 человек, от клещевого энцефалита – 4 человека, полиомиелита – 6 человек, дифтерии и столбняка – 5 человек</w:t>
      </w:r>
      <w:proofErr w:type="gramStart"/>
      <w:r w:rsidRPr="00E87E62">
        <w:rPr>
          <w:rFonts w:eastAsia="Times New Roman" w:cs="Times New Roman"/>
          <w:szCs w:val="28"/>
          <w:lang w:eastAsia="ru-RU"/>
        </w:rPr>
        <w:t>, )</w:t>
      </w:r>
      <w:proofErr w:type="gramEnd"/>
      <w:r w:rsidRPr="00E87E62">
        <w:rPr>
          <w:rFonts w:eastAsia="Times New Roman" w:cs="Times New Roman"/>
          <w:szCs w:val="28"/>
          <w:lang w:eastAsia="ru-RU"/>
        </w:rPr>
        <w:t xml:space="preserve">. Начиная с апреля вакцинация не проводилась из-за карантина по </w:t>
      </w:r>
      <w:r w:rsidRPr="00E87E62">
        <w:rPr>
          <w:rFonts w:eastAsia="Times New Roman" w:cs="Times New Roman"/>
          <w:szCs w:val="28"/>
          <w:lang w:val="en-US" w:eastAsia="ru-RU"/>
        </w:rPr>
        <w:t>COVID</w:t>
      </w:r>
      <w:r w:rsidRPr="00E87E62">
        <w:rPr>
          <w:rFonts w:eastAsia="Times New Roman" w:cs="Times New Roman"/>
          <w:szCs w:val="28"/>
          <w:lang w:eastAsia="ru-RU"/>
        </w:rPr>
        <w:t xml:space="preserve">-19. Всем учащимся школы-интерната сделаны </w:t>
      </w:r>
      <w:proofErr w:type="spellStart"/>
      <w:r w:rsidRPr="00E87E62">
        <w:rPr>
          <w:rFonts w:eastAsia="Times New Roman" w:cs="Times New Roman"/>
          <w:szCs w:val="28"/>
          <w:lang w:eastAsia="ru-RU"/>
        </w:rPr>
        <w:t>Диаскин</w:t>
      </w:r>
      <w:proofErr w:type="spellEnd"/>
      <w:r w:rsidRPr="00E87E62">
        <w:rPr>
          <w:rFonts w:eastAsia="Times New Roman" w:cs="Times New Roman"/>
          <w:szCs w:val="28"/>
          <w:lang w:eastAsia="ru-RU"/>
        </w:rPr>
        <w:t xml:space="preserve"> тест </w:t>
      </w:r>
      <w:proofErr w:type="gramStart"/>
      <w:r w:rsidRPr="00E87E62">
        <w:rPr>
          <w:rFonts w:eastAsia="Times New Roman" w:cs="Times New Roman"/>
          <w:szCs w:val="28"/>
          <w:lang w:eastAsia="ru-RU"/>
        </w:rPr>
        <w:t>и  реакция</w:t>
      </w:r>
      <w:proofErr w:type="gramEnd"/>
      <w:r w:rsidRPr="00E87E62">
        <w:rPr>
          <w:rFonts w:eastAsia="Times New Roman" w:cs="Times New Roman"/>
          <w:szCs w:val="28"/>
          <w:lang w:eastAsia="ru-RU"/>
        </w:rPr>
        <w:t xml:space="preserve"> Манту (детям семи лет). Все дети проконсультированы у фтизиатра.</w:t>
      </w:r>
    </w:p>
    <w:p w:rsidR="00447F47" w:rsidRPr="00E87E62" w:rsidRDefault="00447F47" w:rsidP="00447F47">
      <w:pPr>
        <w:spacing w:after="160" w:line="240" w:lineRule="auto"/>
        <w:ind w:firstLine="720"/>
        <w:jc w:val="both"/>
        <w:rPr>
          <w:rFonts w:cs="Times New Roman"/>
          <w:szCs w:val="28"/>
        </w:rPr>
      </w:pPr>
      <w:r w:rsidRPr="00E87E62">
        <w:rPr>
          <w:rFonts w:cs="Times New Roman"/>
          <w:szCs w:val="28"/>
        </w:rPr>
        <w:t>Всем детям с 15 лет сделана флюорография.</w:t>
      </w:r>
    </w:p>
    <w:p w:rsidR="00447F47" w:rsidRPr="00E87E62" w:rsidRDefault="00447F47" w:rsidP="00447F47">
      <w:pPr>
        <w:spacing w:after="160" w:line="240" w:lineRule="auto"/>
        <w:ind w:firstLine="720"/>
        <w:jc w:val="both"/>
        <w:rPr>
          <w:rFonts w:cs="Times New Roman"/>
          <w:szCs w:val="28"/>
        </w:rPr>
      </w:pPr>
      <w:r w:rsidRPr="00E87E62">
        <w:rPr>
          <w:rFonts w:cs="Times New Roman"/>
          <w:szCs w:val="28"/>
          <w:u w:val="single"/>
        </w:rPr>
        <w:t>Оздоровление детей сирот</w:t>
      </w:r>
      <w:r w:rsidRPr="00E87E62">
        <w:rPr>
          <w:rFonts w:cs="Times New Roman"/>
          <w:szCs w:val="28"/>
        </w:rPr>
        <w:t>.</w:t>
      </w:r>
    </w:p>
    <w:p w:rsidR="00447F47" w:rsidRPr="00E87E62" w:rsidRDefault="00447F47" w:rsidP="00447F47">
      <w:pPr>
        <w:widowControl w:val="0"/>
        <w:autoSpaceDE w:val="0"/>
        <w:autoSpaceDN w:val="0"/>
        <w:adjustRightInd w:val="0"/>
        <w:spacing w:after="120" w:line="240" w:lineRule="auto"/>
        <w:ind w:left="283"/>
        <w:rPr>
          <w:rFonts w:eastAsia="Times New Roman" w:cs="Times New Roman"/>
          <w:szCs w:val="28"/>
          <w:lang w:eastAsia="ru-RU"/>
        </w:rPr>
      </w:pPr>
      <w:r w:rsidRPr="00E87E62">
        <w:rPr>
          <w:rFonts w:eastAsia="Times New Roman" w:cs="Times New Roman"/>
          <w:szCs w:val="28"/>
          <w:lang w:eastAsia="ru-RU"/>
        </w:rPr>
        <w:t>Все нуждающиеся дети сироты регулярно в течение года консультировались у специалистов ОККДЦ (окулиста, невролога, эндокринолога, ортопеда, нефролога, гематолога), наблюдались у специалистов Гаврилов-Ямской ЦРБ. Назначения выполнялись.</w:t>
      </w:r>
    </w:p>
    <w:p w:rsidR="00447F47" w:rsidRPr="00E87E62" w:rsidRDefault="00447F47" w:rsidP="00447F47">
      <w:pPr>
        <w:widowControl w:val="0"/>
        <w:autoSpaceDE w:val="0"/>
        <w:autoSpaceDN w:val="0"/>
        <w:adjustRightInd w:val="0"/>
        <w:spacing w:after="120" w:line="240" w:lineRule="auto"/>
        <w:ind w:left="283"/>
        <w:rPr>
          <w:rFonts w:eastAsia="Times New Roman" w:cs="Times New Roman"/>
          <w:szCs w:val="28"/>
          <w:lang w:eastAsia="ru-RU"/>
        </w:rPr>
      </w:pPr>
      <w:r w:rsidRPr="00E87E62">
        <w:rPr>
          <w:rFonts w:eastAsia="Times New Roman" w:cs="Times New Roman"/>
          <w:szCs w:val="28"/>
          <w:lang w:eastAsia="ru-RU"/>
        </w:rPr>
        <w:t>В марте оформлены извещения об установлении, изменении, уточнении и (или) снятии диагноза либо изменении иных данных о состоянии здоровья, физическом и умственном развитии у детей, оставшихся без попечения родителей.</w:t>
      </w:r>
    </w:p>
    <w:p w:rsidR="00447F47" w:rsidRPr="00E87E62" w:rsidRDefault="00447F47" w:rsidP="00447F47">
      <w:pPr>
        <w:spacing w:after="160" w:line="240" w:lineRule="auto"/>
        <w:ind w:firstLine="720"/>
        <w:jc w:val="both"/>
        <w:rPr>
          <w:rFonts w:cs="Times New Roman"/>
          <w:szCs w:val="28"/>
        </w:rPr>
      </w:pPr>
      <w:r w:rsidRPr="00E87E62">
        <w:rPr>
          <w:rFonts w:cs="Times New Roman"/>
          <w:szCs w:val="28"/>
        </w:rPr>
        <w:t>В марте прошла диспансеризация всех учащихся школы-интерната. В течение учебного года выполнялся план диспансеризации, проведенной в школе-интернате в марте 2019года.</w:t>
      </w:r>
    </w:p>
    <w:p w:rsidR="00447F47" w:rsidRPr="00E87E62" w:rsidRDefault="00447F47" w:rsidP="00447F47">
      <w:pPr>
        <w:widowControl w:val="0"/>
        <w:autoSpaceDE w:val="0"/>
        <w:autoSpaceDN w:val="0"/>
        <w:adjustRightInd w:val="0"/>
        <w:spacing w:after="0" w:line="240" w:lineRule="auto"/>
        <w:ind w:left="459" w:firstLine="720"/>
        <w:rPr>
          <w:rFonts w:eastAsia="Times New Roman" w:cs="Times New Roman"/>
          <w:szCs w:val="28"/>
          <w:lang w:eastAsia="ru-RU"/>
        </w:rPr>
      </w:pPr>
      <w:r w:rsidRPr="00E87E62">
        <w:rPr>
          <w:rFonts w:eastAsia="Times New Roman" w:cs="Times New Roman"/>
          <w:szCs w:val="28"/>
          <w:lang w:eastAsia="ru-RU"/>
        </w:rPr>
        <w:t xml:space="preserve">Все учащиеся школы-интерната проконсультированы окулистом клиники Управления делами президента РФ (прооперирован в клинике один ребенок). Проконсультированы, обследованы в течение учебного года: в ФГУ МНТК «Микрохирургия глаза» имени </w:t>
      </w:r>
      <w:proofErr w:type="spellStart"/>
      <w:r w:rsidRPr="00E87E62">
        <w:rPr>
          <w:rFonts w:eastAsia="Times New Roman" w:cs="Times New Roman"/>
          <w:szCs w:val="28"/>
          <w:lang w:eastAsia="ru-RU"/>
        </w:rPr>
        <w:t>С.Н.Федорова</w:t>
      </w:r>
      <w:proofErr w:type="spellEnd"/>
      <w:r w:rsidRPr="00E87E62">
        <w:rPr>
          <w:rFonts w:eastAsia="Times New Roman" w:cs="Times New Roman"/>
          <w:szCs w:val="28"/>
          <w:lang w:eastAsia="ru-RU"/>
        </w:rPr>
        <w:t xml:space="preserve"> – 1 человек, в Ленинградском государственном учреждении здравоохранения «Детская клиническая больница» отделение микрохирургии глаза – 2 человека (прооперированы 2 человека), в РДКБ хирургическое отделение – 1 </w:t>
      </w:r>
      <w:proofErr w:type="gramStart"/>
      <w:r w:rsidRPr="00E87E62">
        <w:rPr>
          <w:rFonts w:eastAsia="Times New Roman" w:cs="Times New Roman"/>
          <w:szCs w:val="28"/>
          <w:lang w:eastAsia="ru-RU"/>
        </w:rPr>
        <w:t>человек,  у</w:t>
      </w:r>
      <w:proofErr w:type="gramEnd"/>
      <w:r w:rsidRPr="00E87E62">
        <w:rPr>
          <w:rFonts w:eastAsia="Times New Roman" w:cs="Times New Roman"/>
          <w:szCs w:val="28"/>
          <w:lang w:eastAsia="ru-RU"/>
        </w:rPr>
        <w:t xml:space="preserve"> окулиста в областном клиническом консультативно-диагностическом центре для детей - 16 человек. Прошли курсы консервативного лечения в детском глазном отделении ОКБ - 5 человек, прооперированы 2 человека. </w:t>
      </w:r>
    </w:p>
    <w:p w:rsidR="00447F47" w:rsidRPr="00E87E62" w:rsidRDefault="00447F47" w:rsidP="00447F47">
      <w:pPr>
        <w:widowControl w:val="0"/>
        <w:autoSpaceDE w:val="0"/>
        <w:autoSpaceDN w:val="0"/>
        <w:adjustRightInd w:val="0"/>
        <w:spacing w:after="0" w:line="240" w:lineRule="auto"/>
        <w:ind w:left="459" w:firstLine="720"/>
        <w:rPr>
          <w:rFonts w:eastAsia="Times New Roman" w:cs="Times New Roman"/>
          <w:szCs w:val="28"/>
          <w:lang w:eastAsia="ru-RU"/>
        </w:rPr>
      </w:pPr>
      <w:r w:rsidRPr="00E87E62">
        <w:rPr>
          <w:rFonts w:eastAsia="Times New Roman" w:cs="Times New Roman"/>
          <w:szCs w:val="28"/>
          <w:lang w:eastAsia="ru-RU"/>
        </w:rPr>
        <w:t xml:space="preserve">Проконсультированы у специалистов ОККДЦ </w:t>
      </w:r>
      <w:proofErr w:type="spellStart"/>
      <w:r w:rsidRPr="00E87E62">
        <w:rPr>
          <w:rFonts w:eastAsia="Times New Roman" w:cs="Times New Roman"/>
          <w:szCs w:val="28"/>
          <w:lang w:eastAsia="ru-RU"/>
        </w:rPr>
        <w:t>г.Ярославля</w:t>
      </w:r>
      <w:proofErr w:type="spellEnd"/>
      <w:r w:rsidRPr="00E87E62">
        <w:rPr>
          <w:rFonts w:eastAsia="Times New Roman" w:cs="Times New Roman"/>
          <w:szCs w:val="28"/>
          <w:lang w:eastAsia="ru-RU"/>
        </w:rPr>
        <w:t xml:space="preserve">: невролога – 9 человек, ортопеда – 5 человек (прооперирован 1 ребенок), эндокринолога – 4 человека, аллерголога – 3 человека, гастроэнтеролога – 6 человек, кардиолога – 1 человек, гематолога – 1 человек. </w:t>
      </w:r>
    </w:p>
    <w:p w:rsidR="00447F47" w:rsidRPr="00E87E62" w:rsidRDefault="00447F47" w:rsidP="00447F47">
      <w:pPr>
        <w:widowControl w:val="0"/>
        <w:autoSpaceDE w:val="0"/>
        <w:autoSpaceDN w:val="0"/>
        <w:adjustRightInd w:val="0"/>
        <w:spacing w:after="0" w:line="240" w:lineRule="auto"/>
        <w:ind w:left="459" w:firstLine="720"/>
        <w:rPr>
          <w:rFonts w:eastAsia="Times New Roman" w:cs="Times New Roman"/>
          <w:szCs w:val="28"/>
          <w:lang w:eastAsia="ru-RU"/>
        </w:rPr>
      </w:pPr>
      <w:r w:rsidRPr="00E87E62">
        <w:rPr>
          <w:rFonts w:eastAsia="Times New Roman" w:cs="Times New Roman"/>
          <w:szCs w:val="28"/>
          <w:lang w:eastAsia="ru-RU"/>
        </w:rPr>
        <w:t>Прошли санаторно-курортное лечение - 12 человек.</w:t>
      </w:r>
    </w:p>
    <w:p w:rsidR="00447F47" w:rsidRPr="00E87E62" w:rsidRDefault="00447F47" w:rsidP="00447F47">
      <w:pPr>
        <w:spacing w:after="160" w:line="240" w:lineRule="auto"/>
        <w:jc w:val="both"/>
        <w:rPr>
          <w:rFonts w:cs="Times New Roman"/>
          <w:szCs w:val="28"/>
        </w:rPr>
      </w:pPr>
    </w:p>
    <w:p w:rsidR="00447F47" w:rsidRPr="00E87E62" w:rsidRDefault="00447F47" w:rsidP="00447F47">
      <w:pPr>
        <w:spacing w:after="160" w:line="240" w:lineRule="auto"/>
        <w:jc w:val="both"/>
        <w:rPr>
          <w:rFonts w:cs="Times New Roman"/>
          <w:szCs w:val="28"/>
        </w:rPr>
      </w:pPr>
      <w:r w:rsidRPr="00E87E62">
        <w:rPr>
          <w:rFonts w:cs="Times New Roman"/>
          <w:szCs w:val="28"/>
        </w:rPr>
        <w:t>Оценка заболеваемости учащихся школы-интерната за прошедшие три года.</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gridCol w:w="2331"/>
        <w:gridCol w:w="2331"/>
        <w:gridCol w:w="2331"/>
      </w:tblGrid>
      <w:tr w:rsidR="00447F47" w:rsidRPr="00E87E62" w:rsidTr="00E87E62">
        <w:trPr>
          <w:trHeight w:val="439"/>
        </w:trPr>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Заболевания</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2017-2018 уч. год</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2018-2019 уч. год</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2019-2020 уч. год</w:t>
            </w:r>
          </w:p>
        </w:tc>
      </w:tr>
      <w:tr w:rsidR="00447F47" w:rsidRPr="00E87E62" w:rsidTr="00E87E62">
        <w:trPr>
          <w:trHeight w:val="424"/>
        </w:trPr>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ОРВИ</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86</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92</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68</w:t>
            </w:r>
          </w:p>
        </w:tc>
      </w:tr>
      <w:tr w:rsidR="00447F47" w:rsidRPr="00E87E62" w:rsidTr="00E87E62">
        <w:trPr>
          <w:trHeight w:val="439"/>
        </w:trPr>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Бронхит</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3</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3</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6</w:t>
            </w:r>
          </w:p>
        </w:tc>
      </w:tr>
      <w:tr w:rsidR="00447F47" w:rsidRPr="00E87E62" w:rsidTr="00E87E62">
        <w:trPr>
          <w:trHeight w:val="439"/>
        </w:trPr>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Пневмония</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2</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w:t>
            </w:r>
          </w:p>
        </w:tc>
      </w:tr>
      <w:tr w:rsidR="00447F47" w:rsidRPr="00E87E62" w:rsidTr="00E87E62">
        <w:trPr>
          <w:trHeight w:val="439"/>
        </w:trPr>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Кишечная инфекция</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w:t>
            </w:r>
          </w:p>
        </w:tc>
      </w:tr>
      <w:tr w:rsidR="00447F47" w:rsidRPr="00E87E62" w:rsidTr="00E87E62">
        <w:trPr>
          <w:trHeight w:val="424"/>
        </w:trPr>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Педикулез</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2</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w:t>
            </w:r>
          </w:p>
        </w:tc>
      </w:tr>
      <w:tr w:rsidR="00447F47" w:rsidRPr="00E87E62" w:rsidTr="00E87E62">
        <w:trPr>
          <w:trHeight w:val="439"/>
        </w:trPr>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Чесотка</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w:t>
            </w:r>
          </w:p>
        </w:tc>
        <w:tc>
          <w:tcPr>
            <w:tcW w:w="2331" w:type="dxa"/>
          </w:tcPr>
          <w:p w:rsidR="00447F47" w:rsidRPr="00E87E62" w:rsidRDefault="00447F47" w:rsidP="00447F47">
            <w:pPr>
              <w:spacing w:after="160" w:line="240" w:lineRule="auto"/>
              <w:jc w:val="both"/>
              <w:rPr>
                <w:rFonts w:cs="Times New Roman"/>
                <w:szCs w:val="28"/>
              </w:rPr>
            </w:pPr>
            <w:r w:rsidRPr="00E87E62">
              <w:rPr>
                <w:rFonts w:cs="Times New Roman"/>
                <w:szCs w:val="28"/>
              </w:rPr>
              <w:t>-</w:t>
            </w:r>
          </w:p>
        </w:tc>
      </w:tr>
    </w:tbl>
    <w:p w:rsidR="00447F47" w:rsidRPr="00E87E62" w:rsidRDefault="00447F47" w:rsidP="00447F47">
      <w:pPr>
        <w:spacing w:after="160" w:line="240" w:lineRule="auto"/>
        <w:ind w:firstLine="720"/>
        <w:jc w:val="both"/>
        <w:rPr>
          <w:rFonts w:cs="Times New Roman"/>
          <w:szCs w:val="28"/>
        </w:rPr>
      </w:pPr>
    </w:p>
    <w:p w:rsidR="00447F47" w:rsidRPr="00E87E62" w:rsidRDefault="00447F47" w:rsidP="00447F47">
      <w:pPr>
        <w:widowControl w:val="0"/>
        <w:autoSpaceDE w:val="0"/>
        <w:autoSpaceDN w:val="0"/>
        <w:adjustRightInd w:val="0"/>
        <w:spacing w:after="120" w:line="240" w:lineRule="auto"/>
        <w:ind w:left="283"/>
        <w:rPr>
          <w:rFonts w:eastAsia="Times New Roman" w:cs="Times New Roman"/>
          <w:szCs w:val="28"/>
          <w:lang w:eastAsia="ru-RU"/>
        </w:rPr>
      </w:pPr>
      <w:r w:rsidRPr="00E87E62">
        <w:rPr>
          <w:rFonts w:eastAsia="Times New Roman" w:cs="Times New Roman"/>
          <w:szCs w:val="28"/>
          <w:lang w:eastAsia="ru-RU"/>
        </w:rPr>
        <w:t>В течение учебного года проводился медицинский контроль за учебным процессом в плане охраны здоровья учащихся. Осуществлялись посещения уроков с целью контроля зрительной нагрузки, посадки за партой, освещенности, ношения очков, санитарного состояния классов:</w:t>
      </w:r>
    </w:p>
    <w:p w:rsidR="00447F47" w:rsidRPr="00E87E62" w:rsidRDefault="00447F47" w:rsidP="00447F47">
      <w:pPr>
        <w:numPr>
          <w:ilvl w:val="0"/>
          <w:numId w:val="23"/>
        </w:num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посадка</w:t>
      </w:r>
      <w:proofErr w:type="gramEnd"/>
      <w:r w:rsidRPr="00E87E62">
        <w:rPr>
          <w:rFonts w:eastAsia="Times New Roman" w:cs="Times New Roman"/>
          <w:szCs w:val="28"/>
          <w:lang w:eastAsia="ru-RU"/>
        </w:rPr>
        <w:t xml:space="preserve"> правильная во всех классах (согласно медицинскому листку);</w:t>
      </w:r>
    </w:p>
    <w:p w:rsidR="00447F47" w:rsidRPr="00E87E62" w:rsidRDefault="00447F47" w:rsidP="00447F47">
      <w:pPr>
        <w:numPr>
          <w:ilvl w:val="0"/>
          <w:numId w:val="23"/>
        </w:num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воздушно</w:t>
      </w:r>
      <w:proofErr w:type="gramEnd"/>
      <w:r w:rsidRPr="00E87E62">
        <w:rPr>
          <w:rFonts w:eastAsia="Times New Roman" w:cs="Times New Roman"/>
          <w:szCs w:val="28"/>
          <w:lang w:eastAsia="ru-RU"/>
        </w:rPr>
        <w:t>-тепловой режим соблюдается во всех классах, проветривания проводятся регулярно;</w:t>
      </w:r>
    </w:p>
    <w:p w:rsidR="00447F47" w:rsidRPr="00E87E62" w:rsidRDefault="00447F47" w:rsidP="00447F47">
      <w:pPr>
        <w:numPr>
          <w:ilvl w:val="0"/>
          <w:numId w:val="23"/>
        </w:num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санитарное</w:t>
      </w:r>
      <w:proofErr w:type="gramEnd"/>
      <w:r w:rsidRPr="00E87E62">
        <w:rPr>
          <w:rFonts w:eastAsia="Times New Roman" w:cs="Times New Roman"/>
          <w:szCs w:val="28"/>
          <w:lang w:eastAsia="ru-RU"/>
        </w:rPr>
        <w:t xml:space="preserve"> состояние классов удовлетворительное, влажная уборка проводится во всех классах ежедневно;</w:t>
      </w:r>
    </w:p>
    <w:p w:rsidR="00447F47" w:rsidRPr="00E87E62" w:rsidRDefault="00447F47" w:rsidP="00447F47">
      <w:pPr>
        <w:numPr>
          <w:ilvl w:val="0"/>
          <w:numId w:val="23"/>
        </w:num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ношение</w:t>
      </w:r>
      <w:proofErr w:type="gramEnd"/>
      <w:r w:rsidRPr="00E87E62">
        <w:rPr>
          <w:rFonts w:eastAsia="Times New Roman" w:cs="Times New Roman"/>
          <w:szCs w:val="28"/>
          <w:lang w:eastAsia="ru-RU"/>
        </w:rPr>
        <w:t xml:space="preserve"> очков: рецепты на очки выписываются всем детям регулярно, за учебный год школой выкуплены и выданы учащимся 5 пар очков; необходимо усилить контроль учителей на уроках, воспитателей на подготовке за ношением очков.</w:t>
      </w:r>
    </w:p>
    <w:p w:rsidR="00447F47" w:rsidRPr="00E87E62" w:rsidRDefault="00447F47" w:rsidP="00447F47">
      <w:pPr>
        <w:numPr>
          <w:ilvl w:val="0"/>
          <w:numId w:val="23"/>
        </w:num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освещенность</w:t>
      </w:r>
      <w:proofErr w:type="gramEnd"/>
      <w:r w:rsidRPr="00E87E62">
        <w:rPr>
          <w:rFonts w:eastAsia="Times New Roman" w:cs="Times New Roman"/>
          <w:szCs w:val="28"/>
          <w:lang w:eastAsia="ru-RU"/>
        </w:rPr>
        <w:t xml:space="preserve"> во всех классах достаточная, идет своевременная замена перегоревших ламп;</w:t>
      </w:r>
    </w:p>
    <w:p w:rsidR="00447F47" w:rsidRPr="00E87E62" w:rsidRDefault="00447F47" w:rsidP="00447F47">
      <w:pPr>
        <w:numPr>
          <w:ilvl w:val="0"/>
          <w:numId w:val="23"/>
        </w:num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продолжительность</w:t>
      </w:r>
      <w:proofErr w:type="gramEnd"/>
      <w:r w:rsidRPr="00E87E62">
        <w:rPr>
          <w:rFonts w:eastAsia="Times New Roman" w:cs="Times New Roman"/>
          <w:szCs w:val="28"/>
          <w:lang w:eastAsia="ru-RU"/>
        </w:rPr>
        <w:t xml:space="preserve"> непрерывной зрительной нагрузки (согласно медицинскому листку) большинством педагогов соблюдается;</w:t>
      </w:r>
    </w:p>
    <w:p w:rsidR="00447F47" w:rsidRPr="00E87E62" w:rsidRDefault="00447F47" w:rsidP="00447F47">
      <w:pPr>
        <w:numPr>
          <w:ilvl w:val="0"/>
          <w:numId w:val="23"/>
        </w:num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lastRenderedPageBreak/>
        <w:t>гимнастика</w:t>
      </w:r>
      <w:proofErr w:type="gramEnd"/>
      <w:r w:rsidRPr="00E87E62">
        <w:rPr>
          <w:rFonts w:eastAsia="Times New Roman" w:cs="Times New Roman"/>
          <w:szCs w:val="28"/>
          <w:lang w:eastAsia="ru-RU"/>
        </w:rPr>
        <w:t xml:space="preserve"> для глаз и физкультминутки на уроках проводятся.</w:t>
      </w:r>
    </w:p>
    <w:p w:rsidR="00447F47" w:rsidRPr="00E87E62" w:rsidRDefault="00447F47" w:rsidP="00447F47">
      <w:pPr>
        <w:widowControl w:val="0"/>
        <w:autoSpaceDE w:val="0"/>
        <w:autoSpaceDN w:val="0"/>
        <w:adjustRightInd w:val="0"/>
        <w:spacing w:after="120" w:line="240" w:lineRule="auto"/>
        <w:ind w:left="720"/>
        <w:rPr>
          <w:rFonts w:eastAsia="Times New Roman" w:cs="Times New Roman"/>
          <w:szCs w:val="28"/>
          <w:lang w:eastAsia="ru-RU"/>
        </w:rPr>
      </w:pPr>
    </w:p>
    <w:p w:rsidR="00447F47" w:rsidRPr="00E87E62" w:rsidRDefault="00447F47" w:rsidP="00447F47">
      <w:pPr>
        <w:widowControl w:val="0"/>
        <w:autoSpaceDE w:val="0"/>
        <w:autoSpaceDN w:val="0"/>
        <w:adjustRightInd w:val="0"/>
        <w:spacing w:after="120" w:line="240" w:lineRule="auto"/>
        <w:ind w:left="283"/>
        <w:rPr>
          <w:rFonts w:eastAsia="Times New Roman" w:cs="Times New Roman"/>
          <w:szCs w:val="28"/>
          <w:lang w:eastAsia="ru-RU"/>
        </w:rPr>
      </w:pPr>
      <w:r w:rsidRPr="00E87E62">
        <w:rPr>
          <w:rFonts w:eastAsia="Times New Roman" w:cs="Times New Roman"/>
          <w:szCs w:val="28"/>
          <w:lang w:eastAsia="ru-RU"/>
        </w:rPr>
        <w:t>Необходимо усилить контроль педагогов за ношением очков детьми на уроках, подготовке.</w:t>
      </w:r>
    </w:p>
    <w:p w:rsidR="00447F47" w:rsidRPr="00E87E62" w:rsidRDefault="00447F47" w:rsidP="00447F47">
      <w:pPr>
        <w:widowControl w:val="0"/>
        <w:autoSpaceDE w:val="0"/>
        <w:autoSpaceDN w:val="0"/>
        <w:adjustRightInd w:val="0"/>
        <w:spacing w:after="120" w:line="240" w:lineRule="auto"/>
        <w:ind w:left="283"/>
        <w:rPr>
          <w:rFonts w:eastAsia="Times New Roman" w:cs="Times New Roman"/>
          <w:szCs w:val="28"/>
          <w:lang w:eastAsia="ru-RU"/>
        </w:rPr>
      </w:pPr>
      <w:r w:rsidRPr="00E87E62">
        <w:rPr>
          <w:rFonts w:eastAsia="Times New Roman" w:cs="Times New Roman"/>
          <w:szCs w:val="28"/>
          <w:lang w:eastAsia="ru-RU"/>
        </w:rPr>
        <w:t xml:space="preserve">В течение учебного года осуществлялся контроль санитарного состояния помещений школы-интерната. </w:t>
      </w:r>
    </w:p>
    <w:p w:rsidR="00447F47" w:rsidRPr="00E87E62" w:rsidRDefault="00447F47" w:rsidP="00447F47">
      <w:pPr>
        <w:widowControl w:val="0"/>
        <w:autoSpaceDE w:val="0"/>
        <w:autoSpaceDN w:val="0"/>
        <w:adjustRightInd w:val="0"/>
        <w:spacing w:after="120" w:line="240" w:lineRule="auto"/>
        <w:ind w:left="283"/>
        <w:rPr>
          <w:rFonts w:eastAsia="Times New Roman" w:cs="Times New Roman"/>
          <w:szCs w:val="28"/>
          <w:lang w:eastAsia="ru-RU"/>
        </w:rPr>
      </w:pPr>
      <w:r w:rsidRPr="00E87E62">
        <w:rPr>
          <w:rFonts w:eastAsia="Times New Roman" w:cs="Times New Roman"/>
          <w:szCs w:val="28"/>
          <w:lang w:eastAsia="ru-RU"/>
        </w:rPr>
        <w:t>Результат работы всего нашего коллектива – динамика состояния зрения учащихся за последний год:</w:t>
      </w:r>
    </w:p>
    <w:p w:rsidR="00447F47" w:rsidRPr="00E87E62" w:rsidRDefault="00447F47" w:rsidP="00447F47">
      <w:pPr>
        <w:numPr>
          <w:ilvl w:val="0"/>
          <w:numId w:val="22"/>
        </w:num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улучшение</w:t>
      </w:r>
      <w:proofErr w:type="gramEnd"/>
      <w:r w:rsidRPr="00E87E62">
        <w:rPr>
          <w:rFonts w:eastAsia="Times New Roman" w:cs="Times New Roman"/>
          <w:szCs w:val="28"/>
          <w:lang w:eastAsia="ru-RU"/>
        </w:rPr>
        <w:t xml:space="preserve"> состояния зрения у двух детей (после оперативного лечения);</w:t>
      </w:r>
    </w:p>
    <w:p w:rsidR="00447F47" w:rsidRPr="00E87E62" w:rsidRDefault="00447F47" w:rsidP="00447F47">
      <w:pPr>
        <w:numPr>
          <w:ilvl w:val="0"/>
          <w:numId w:val="22"/>
        </w:numPr>
        <w:spacing w:after="0" w:line="240" w:lineRule="auto"/>
        <w:jc w:val="both"/>
        <w:rPr>
          <w:rFonts w:eastAsia="Times New Roman" w:cs="Times New Roman"/>
          <w:szCs w:val="28"/>
          <w:lang w:eastAsia="ru-RU"/>
        </w:rPr>
      </w:pPr>
      <w:proofErr w:type="gramStart"/>
      <w:r w:rsidRPr="00E87E62">
        <w:rPr>
          <w:rFonts w:eastAsia="Times New Roman" w:cs="Times New Roman"/>
          <w:szCs w:val="28"/>
          <w:lang w:eastAsia="ru-RU"/>
        </w:rPr>
        <w:t>у</w:t>
      </w:r>
      <w:proofErr w:type="gramEnd"/>
      <w:r w:rsidRPr="00E87E62">
        <w:rPr>
          <w:rFonts w:eastAsia="Times New Roman" w:cs="Times New Roman"/>
          <w:szCs w:val="28"/>
          <w:lang w:eastAsia="ru-RU"/>
        </w:rPr>
        <w:t xml:space="preserve"> остальных детей – стабилизация процесса.</w:t>
      </w:r>
    </w:p>
    <w:p w:rsidR="00447F47" w:rsidRPr="00E87E62" w:rsidRDefault="00447F47" w:rsidP="00447F47">
      <w:pPr>
        <w:spacing w:after="160" w:line="240" w:lineRule="auto"/>
        <w:jc w:val="both"/>
        <w:rPr>
          <w:rFonts w:cs="Times New Roman"/>
          <w:szCs w:val="28"/>
        </w:rPr>
      </w:pPr>
      <w:r w:rsidRPr="00E87E62">
        <w:rPr>
          <w:rFonts w:cs="Times New Roman"/>
          <w:szCs w:val="28"/>
        </w:rPr>
        <w:t>В план на следующий учебный год включено:</w:t>
      </w:r>
    </w:p>
    <w:p w:rsidR="00447F47" w:rsidRPr="00E87E62" w:rsidRDefault="00447F47" w:rsidP="00447F47">
      <w:pPr>
        <w:numPr>
          <w:ilvl w:val="0"/>
          <w:numId w:val="24"/>
        </w:numPr>
        <w:spacing w:after="0" w:line="240" w:lineRule="auto"/>
        <w:jc w:val="both"/>
        <w:rPr>
          <w:rFonts w:cs="Times New Roman"/>
          <w:szCs w:val="28"/>
        </w:rPr>
      </w:pPr>
      <w:proofErr w:type="gramStart"/>
      <w:r w:rsidRPr="00E87E62">
        <w:rPr>
          <w:rFonts w:cs="Times New Roman"/>
          <w:szCs w:val="28"/>
        </w:rPr>
        <w:t>наблюдать</w:t>
      </w:r>
      <w:proofErr w:type="gramEnd"/>
      <w:r w:rsidRPr="00E87E62">
        <w:rPr>
          <w:rFonts w:cs="Times New Roman"/>
          <w:szCs w:val="28"/>
        </w:rPr>
        <w:t xml:space="preserve"> в Областном клиническом консультативно-диагностическом центре для детей нуждающихся детей сирот: у невролога, эндокринолога, окулиста - Воронину А., у окулиста, ортопеда – </w:t>
      </w:r>
      <w:proofErr w:type="spellStart"/>
      <w:r w:rsidRPr="00E87E62">
        <w:rPr>
          <w:rFonts w:cs="Times New Roman"/>
          <w:szCs w:val="28"/>
        </w:rPr>
        <w:t>Красичева</w:t>
      </w:r>
      <w:proofErr w:type="spellEnd"/>
      <w:r w:rsidRPr="00E87E62">
        <w:rPr>
          <w:rFonts w:cs="Times New Roman"/>
          <w:szCs w:val="28"/>
        </w:rPr>
        <w:t xml:space="preserve"> Н., у ортопеда, невролога, эндокринолога, окулиста Абрамову О.;</w:t>
      </w:r>
    </w:p>
    <w:p w:rsidR="00447F47" w:rsidRPr="00E87E62" w:rsidRDefault="00447F47" w:rsidP="00447F47">
      <w:pPr>
        <w:numPr>
          <w:ilvl w:val="0"/>
          <w:numId w:val="24"/>
        </w:numPr>
        <w:spacing w:after="0" w:line="240" w:lineRule="auto"/>
        <w:jc w:val="both"/>
        <w:rPr>
          <w:rFonts w:cs="Times New Roman"/>
          <w:szCs w:val="28"/>
        </w:rPr>
      </w:pPr>
      <w:proofErr w:type="gramStart"/>
      <w:r w:rsidRPr="00E87E62">
        <w:rPr>
          <w:rFonts w:cs="Times New Roman"/>
          <w:szCs w:val="28"/>
        </w:rPr>
        <w:t>оформить</w:t>
      </w:r>
      <w:proofErr w:type="gramEnd"/>
      <w:r w:rsidRPr="00E87E62">
        <w:rPr>
          <w:rFonts w:cs="Times New Roman"/>
          <w:szCs w:val="28"/>
        </w:rPr>
        <w:t xml:space="preserve"> документы для продления инвалидности детства </w:t>
      </w:r>
      <w:proofErr w:type="spellStart"/>
      <w:r w:rsidRPr="00E87E62">
        <w:rPr>
          <w:rFonts w:cs="Times New Roman"/>
          <w:szCs w:val="28"/>
        </w:rPr>
        <w:t>Красичкву</w:t>
      </w:r>
      <w:proofErr w:type="spellEnd"/>
      <w:r w:rsidRPr="00E87E62">
        <w:rPr>
          <w:rFonts w:cs="Times New Roman"/>
          <w:szCs w:val="28"/>
        </w:rPr>
        <w:t xml:space="preserve"> Н. (октябрь-ноябрь 2020г.);</w:t>
      </w:r>
    </w:p>
    <w:p w:rsidR="00447F47" w:rsidRPr="00E87E62" w:rsidRDefault="00447F47" w:rsidP="00447F47">
      <w:pPr>
        <w:numPr>
          <w:ilvl w:val="0"/>
          <w:numId w:val="24"/>
        </w:numPr>
        <w:spacing w:after="0" w:line="240" w:lineRule="auto"/>
        <w:jc w:val="both"/>
        <w:rPr>
          <w:rFonts w:cs="Times New Roman"/>
          <w:szCs w:val="28"/>
        </w:rPr>
      </w:pPr>
      <w:proofErr w:type="gramStart"/>
      <w:r w:rsidRPr="00E87E62">
        <w:rPr>
          <w:rFonts w:cs="Times New Roman"/>
          <w:szCs w:val="28"/>
        </w:rPr>
        <w:t>осуществить</w:t>
      </w:r>
      <w:proofErr w:type="gramEnd"/>
      <w:r w:rsidRPr="00E87E62">
        <w:rPr>
          <w:rFonts w:cs="Times New Roman"/>
          <w:szCs w:val="28"/>
        </w:rPr>
        <w:t xml:space="preserve"> санацию полости рта ребенку-сироте </w:t>
      </w:r>
      <w:proofErr w:type="spellStart"/>
      <w:r w:rsidRPr="00E87E62">
        <w:rPr>
          <w:rFonts w:cs="Times New Roman"/>
          <w:szCs w:val="28"/>
        </w:rPr>
        <w:t>Красичеву</w:t>
      </w:r>
      <w:proofErr w:type="spellEnd"/>
      <w:r w:rsidRPr="00E87E62">
        <w:rPr>
          <w:rFonts w:cs="Times New Roman"/>
          <w:szCs w:val="28"/>
        </w:rPr>
        <w:t xml:space="preserve"> Никите (по результатам диспансеризации 2020г.);</w:t>
      </w:r>
    </w:p>
    <w:p w:rsidR="00447F47" w:rsidRPr="00E87E62" w:rsidRDefault="00447F47" w:rsidP="00447F47">
      <w:pPr>
        <w:numPr>
          <w:ilvl w:val="0"/>
          <w:numId w:val="24"/>
        </w:numPr>
        <w:spacing w:after="0" w:line="240" w:lineRule="auto"/>
        <w:jc w:val="both"/>
        <w:rPr>
          <w:rFonts w:cs="Times New Roman"/>
          <w:szCs w:val="28"/>
        </w:rPr>
      </w:pPr>
      <w:proofErr w:type="gramStart"/>
      <w:r w:rsidRPr="00E87E62">
        <w:rPr>
          <w:rFonts w:cs="Times New Roman"/>
          <w:szCs w:val="28"/>
        </w:rPr>
        <w:t>в</w:t>
      </w:r>
      <w:proofErr w:type="gramEnd"/>
      <w:r w:rsidRPr="00E87E62">
        <w:rPr>
          <w:rFonts w:cs="Times New Roman"/>
          <w:szCs w:val="28"/>
        </w:rPr>
        <w:t xml:space="preserve"> течение всего учебного года выполнять план оздоровления детей по результатам диспансеризации, проведенной в марте 2020г.</w:t>
      </w:r>
    </w:p>
    <w:p w:rsidR="00447F47" w:rsidRPr="00E87E62" w:rsidRDefault="00447F47" w:rsidP="00447F47">
      <w:pPr>
        <w:spacing w:after="160" w:line="240" w:lineRule="auto"/>
        <w:rPr>
          <w:rFonts w:cs="Times New Roman"/>
          <w:szCs w:val="28"/>
        </w:rPr>
      </w:pPr>
    </w:p>
    <w:p w:rsidR="00447F47" w:rsidRPr="00E87E62" w:rsidRDefault="00447F47" w:rsidP="00447F47">
      <w:pPr>
        <w:widowControl w:val="0"/>
        <w:autoSpaceDE w:val="0"/>
        <w:autoSpaceDN w:val="0"/>
        <w:adjustRightInd w:val="0"/>
        <w:spacing w:after="0" w:line="240" w:lineRule="auto"/>
        <w:rPr>
          <w:rFonts w:eastAsia="Times New Roman" w:cs="Times New Roman"/>
          <w:b/>
          <w:color w:val="FF0000"/>
          <w:szCs w:val="28"/>
          <w:lang w:eastAsia="ru-RU"/>
        </w:rPr>
      </w:pPr>
    </w:p>
    <w:p w:rsidR="00447F47" w:rsidRPr="00E87E62" w:rsidRDefault="00447F47" w:rsidP="00447F47">
      <w:pPr>
        <w:widowControl w:val="0"/>
        <w:autoSpaceDE w:val="0"/>
        <w:autoSpaceDN w:val="0"/>
        <w:adjustRightInd w:val="0"/>
        <w:spacing w:after="0" w:line="240" w:lineRule="auto"/>
        <w:rPr>
          <w:rFonts w:eastAsia="Times New Roman" w:cs="Times New Roman"/>
          <w:b/>
          <w:color w:val="FF0000"/>
          <w:szCs w:val="28"/>
          <w:lang w:eastAsia="ru-RU"/>
        </w:rPr>
      </w:pPr>
    </w:p>
    <w:p w:rsidR="00447F47" w:rsidRDefault="00447F47" w:rsidP="00447F47">
      <w:pPr>
        <w:widowControl w:val="0"/>
        <w:autoSpaceDE w:val="0"/>
        <w:autoSpaceDN w:val="0"/>
        <w:adjustRightInd w:val="0"/>
        <w:spacing w:after="0" w:line="240" w:lineRule="auto"/>
        <w:rPr>
          <w:rFonts w:eastAsia="Times New Roman" w:cs="Times New Roman"/>
          <w:b/>
          <w:color w:val="FF0000"/>
          <w:szCs w:val="28"/>
          <w:lang w:eastAsia="ru-RU"/>
        </w:rPr>
      </w:pPr>
    </w:p>
    <w:p w:rsidR="004B6B53" w:rsidRDefault="004B6B53" w:rsidP="00447F47">
      <w:pPr>
        <w:widowControl w:val="0"/>
        <w:autoSpaceDE w:val="0"/>
        <w:autoSpaceDN w:val="0"/>
        <w:adjustRightInd w:val="0"/>
        <w:spacing w:after="0" w:line="240" w:lineRule="auto"/>
        <w:rPr>
          <w:rFonts w:eastAsia="Times New Roman" w:cs="Times New Roman"/>
          <w:b/>
          <w:color w:val="FF0000"/>
          <w:szCs w:val="28"/>
          <w:lang w:eastAsia="ru-RU"/>
        </w:rPr>
      </w:pPr>
    </w:p>
    <w:p w:rsidR="004B6B53" w:rsidRDefault="004B6B53" w:rsidP="00447F47">
      <w:pPr>
        <w:widowControl w:val="0"/>
        <w:autoSpaceDE w:val="0"/>
        <w:autoSpaceDN w:val="0"/>
        <w:adjustRightInd w:val="0"/>
        <w:spacing w:after="0" w:line="240" w:lineRule="auto"/>
        <w:rPr>
          <w:rFonts w:eastAsia="Times New Roman" w:cs="Times New Roman"/>
          <w:b/>
          <w:color w:val="FF0000"/>
          <w:szCs w:val="28"/>
          <w:lang w:eastAsia="ru-RU"/>
        </w:rPr>
      </w:pPr>
    </w:p>
    <w:p w:rsidR="004B6B53" w:rsidRPr="00E87E62" w:rsidRDefault="004B6B53" w:rsidP="00447F47">
      <w:pPr>
        <w:widowControl w:val="0"/>
        <w:autoSpaceDE w:val="0"/>
        <w:autoSpaceDN w:val="0"/>
        <w:adjustRightInd w:val="0"/>
        <w:spacing w:after="0" w:line="240" w:lineRule="auto"/>
        <w:rPr>
          <w:rFonts w:eastAsia="Times New Roman" w:cs="Times New Roman"/>
          <w:b/>
          <w:color w:val="FF0000"/>
          <w:szCs w:val="28"/>
          <w:lang w:eastAsia="ru-RU"/>
        </w:rPr>
      </w:pPr>
    </w:p>
    <w:p w:rsidR="00447F47" w:rsidRPr="00E87E62" w:rsidRDefault="00447F47" w:rsidP="00447F47">
      <w:pPr>
        <w:widowControl w:val="0"/>
        <w:autoSpaceDE w:val="0"/>
        <w:autoSpaceDN w:val="0"/>
        <w:adjustRightInd w:val="0"/>
        <w:spacing w:after="0" w:line="240" w:lineRule="auto"/>
        <w:rPr>
          <w:rFonts w:eastAsia="Times New Roman" w:cs="Times New Roman"/>
          <w:b/>
          <w:color w:val="FF0000"/>
          <w:szCs w:val="28"/>
          <w:lang w:eastAsia="ru-RU"/>
        </w:rPr>
      </w:pPr>
    </w:p>
    <w:p w:rsidR="00447F47" w:rsidRPr="00E87E62" w:rsidRDefault="00447F47" w:rsidP="00447F47">
      <w:pPr>
        <w:widowControl w:val="0"/>
        <w:autoSpaceDE w:val="0"/>
        <w:autoSpaceDN w:val="0"/>
        <w:adjustRightInd w:val="0"/>
        <w:spacing w:after="0" w:line="240" w:lineRule="auto"/>
        <w:rPr>
          <w:rFonts w:eastAsia="Times New Roman" w:cs="Times New Roman"/>
          <w:b/>
          <w:color w:val="FF0000"/>
          <w:szCs w:val="28"/>
          <w:lang w:eastAsia="ru-RU"/>
        </w:rPr>
      </w:pPr>
    </w:p>
    <w:p w:rsidR="00447F47" w:rsidRPr="00E87E62" w:rsidRDefault="00447F47" w:rsidP="00447F47">
      <w:pPr>
        <w:autoSpaceDE w:val="0"/>
        <w:autoSpaceDN w:val="0"/>
        <w:adjustRightInd w:val="0"/>
        <w:spacing w:line="240" w:lineRule="auto"/>
        <w:rPr>
          <w:rFonts w:cs="Times New Roman"/>
          <w:szCs w:val="28"/>
        </w:rPr>
      </w:pPr>
    </w:p>
    <w:p w:rsidR="00447F47" w:rsidRPr="00E87E62" w:rsidRDefault="00447F47" w:rsidP="00447F47">
      <w:pPr>
        <w:autoSpaceDE w:val="0"/>
        <w:autoSpaceDN w:val="0"/>
        <w:adjustRightInd w:val="0"/>
        <w:spacing w:line="240" w:lineRule="auto"/>
        <w:jc w:val="center"/>
        <w:rPr>
          <w:rFonts w:cs="Times New Roman"/>
          <w:color w:val="FF0000"/>
          <w:szCs w:val="28"/>
        </w:rPr>
      </w:pPr>
      <w:r w:rsidRPr="00E87E62">
        <w:rPr>
          <w:rFonts w:cs="Times New Roman"/>
          <w:color w:val="FF0000"/>
          <w:szCs w:val="28"/>
        </w:rPr>
        <w:lastRenderedPageBreak/>
        <w:t>СОЦИАЛЬНОЕ ПАРТНЁРСТВО</w:t>
      </w:r>
    </w:p>
    <w:p w:rsidR="00447F47" w:rsidRPr="00E87E62" w:rsidRDefault="00447F47" w:rsidP="00447F47">
      <w:pPr>
        <w:autoSpaceDE w:val="0"/>
        <w:autoSpaceDN w:val="0"/>
        <w:adjustRightInd w:val="0"/>
        <w:spacing w:after="0" w:line="240" w:lineRule="auto"/>
        <w:jc w:val="center"/>
        <w:rPr>
          <w:rFonts w:cs="Times New Roman"/>
          <w:color w:val="FF0000"/>
          <w:szCs w:val="28"/>
        </w:rPr>
      </w:pPr>
      <w:r w:rsidRPr="00E87E62">
        <w:rPr>
          <w:rFonts w:cs="Times New Roman"/>
          <w:noProof/>
          <w:szCs w:val="28"/>
          <w:lang w:eastAsia="ru-RU"/>
        </w:rPr>
        <w:drawing>
          <wp:inline distT="0" distB="0" distL="0" distR="0" wp14:anchorId="32060DD6" wp14:editId="2D4D93E0">
            <wp:extent cx="3197111" cy="2517725"/>
            <wp:effectExtent l="19050" t="0" r="3289" b="0"/>
            <wp:docPr id="5" name="Рисунок 5" descr="https://im0-tub-ru.yandex.net/i?id=80b3775cf19d3e1aad696dae228f9202&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80b3775cf19d3e1aad696dae228f9202&amp;n=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8031" cy="2518449"/>
                    </a:xfrm>
                    <a:prstGeom prst="rect">
                      <a:avLst/>
                    </a:prstGeom>
                    <a:noFill/>
                    <a:ln>
                      <a:noFill/>
                    </a:ln>
                  </pic:spPr>
                </pic:pic>
              </a:graphicData>
            </a:graphic>
          </wp:inline>
        </w:drawing>
      </w:r>
    </w:p>
    <w:p w:rsidR="00447F47" w:rsidRPr="00E87E62" w:rsidRDefault="00447F47" w:rsidP="00447F47">
      <w:pPr>
        <w:autoSpaceDE w:val="0"/>
        <w:autoSpaceDN w:val="0"/>
        <w:adjustRightInd w:val="0"/>
        <w:spacing w:after="0" w:line="240" w:lineRule="auto"/>
        <w:jc w:val="center"/>
        <w:rPr>
          <w:rFonts w:cs="Times New Roman"/>
          <w:color w:val="FF0000"/>
          <w:szCs w:val="28"/>
        </w:rPr>
      </w:pPr>
      <w:r w:rsidRPr="00E87E62">
        <w:rPr>
          <w:rFonts w:cs="Times New Roman"/>
          <w:color w:val="FF0000"/>
          <w:szCs w:val="28"/>
        </w:rPr>
        <w:t>Твори добро, покуда сердце бьётся!</w:t>
      </w:r>
    </w:p>
    <w:p w:rsidR="00447F47" w:rsidRPr="00E87E62" w:rsidRDefault="00447F47" w:rsidP="00447F47">
      <w:pPr>
        <w:autoSpaceDE w:val="0"/>
        <w:autoSpaceDN w:val="0"/>
        <w:adjustRightInd w:val="0"/>
        <w:spacing w:after="0" w:line="240" w:lineRule="auto"/>
        <w:jc w:val="center"/>
        <w:rPr>
          <w:rFonts w:cs="Times New Roman"/>
          <w:color w:val="FF0000"/>
          <w:szCs w:val="28"/>
        </w:rPr>
      </w:pPr>
      <w:r w:rsidRPr="00E87E62">
        <w:rPr>
          <w:rFonts w:cs="Times New Roman"/>
          <w:color w:val="FF0000"/>
          <w:szCs w:val="28"/>
        </w:rPr>
        <w:t>Хоть изреченье это и старо!</w:t>
      </w:r>
    </w:p>
    <w:p w:rsidR="00447F47" w:rsidRPr="00E87E62" w:rsidRDefault="00447F47" w:rsidP="00447F47">
      <w:pPr>
        <w:autoSpaceDE w:val="0"/>
        <w:autoSpaceDN w:val="0"/>
        <w:adjustRightInd w:val="0"/>
        <w:spacing w:after="0" w:line="240" w:lineRule="auto"/>
        <w:jc w:val="center"/>
        <w:rPr>
          <w:rFonts w:cs="Times New Roman"/>
          <w:color w:val="FF0000"/>
          <w:szCs w:val="28"/>
        </w:rPr>
      </w:pPr>
      <w:r w:rsidRPr="00E87E62">
        <w:rPr>
          <w:rFonts w:cs="Times New Roman"/>
          <w:color w:val="FF0000"/>
          <w:szCs w:val="28"/>
        </w:rPr>
        <w:t>И пусть к тебе сторицею вернётся</w:t>
      </w:r>
    </w:p>
    <w:p w:rsidR="00447F47" w:rsidRPr="00E87E62" w:rsidRDefault="00447F47" w:rsidP="00447F47">
      <w:pPr>
        <w:autoSpaceDE w:val="0"/>
        <w:autoSpaceDN w:val="0"/>
        <w:adjustRightInd w:val="0"/>
        <w:spacing w:after="0" w:line="240" w:lineRule="auto"/>
        <w:jc w:val="center"/>
        <w:rPr>
          <w:rFonts w:cs="Times New Roman"/>
          <w:color w:val="FF0000"/>
          <w:szCs w:val="28"/>
        </w:rPr>
      </w:pPr>
      <w:r w:rsidRPr="00E87E62">
        <w:rPr>
          <w:rFonts w:cs="Times New Roman"/>
          <w:color w:val="FF0000"/>
          <w:szCs w:val="28"/>
        </w:rPr>
        <w:t>Тобою сотворённое ДОБРО!</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xml:space="preserve">  Мир держится на неравнодушных, отзывчивых людях, не способных пройти мимо, всегда готовых помочь и оказать поддержку. Спасибо за материальную поддержку, заботу и участие. Ваша помощь чрезвычайно ценна и никогда не будет забыта.  Желаем   Вам крепкого здоровья, всех добрых жизненных благ и ярких чудес в жизни.</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xml:space="preserve">                                 Мы вас очень любим:</w:t>
      </w:r>
    </w:p>
    <w:p w:rsidR="00447F47" w:rsidRPr="00E87E62" w:rsidRDefault="00447F47" w:rsidP="00447F47">
      <w:pPr>
        <w:spacing w:after="0" w:line="240" w:lineRule="auto"/>
        <w:rPr>
          <w:rFonts w:eastAsia="Times New Roman" w:cs="Times New Roman"/>
          <w:szCs w:val="28"/>
          <w:lang w:eastAsia="ru-RU"/>
        </w:rPr>
      </w:pPr>
      <w:r w:rsidRPr="00E87E62">
        <w:rPr>
          <w:rFonts w:cs="Times New Roman"/>
          <w:color w:val="000000"/>
          <w:szCs w:val="28"/>
        </w:rPr>
        <w:t>- МОУ «Средняя школа №49» г. Ярославль</w:t>
      </w:r>
    </w:p>
    <w:p w:rsidR="00447F47" w:rsidRPr="00E87E62" w:rsidRDefault="00447F47" w:rsidP="00447F47">
      <w:pPr>
        <w:spacing w:after="0" w:line="240" w:lineRule="auto"/>
        <w:rPr>
          <w:rFonts w:eastAsia="Times New Roman" w:cs="Times New Roman"/>
          <w:szCs w:val="28"/>
          <w:lang w:eastAsia="ru-RU"/>
        </w:rPr>
      </w:pPr>
      <w:r w:rsidRPr="00E87E62">
        <w:rPr>
          <w:rFonts w:cs="Times New Roman"/>
          <w:color w:val="000000"/>
          <w:szCs w:val="28"/>
        </w:rPr>
        <w:t xml:space="preserve">- </w:t>
      </w:r>
      <w:proofErr w:type="spellStart"/>
      <w:r w:rsidRPr="00E87E62">
        <w:rPr>
          <w:rFonts w:cs="Times New Roman"/>
          <w:color w:val="000000"/>
          <w:szCs w:val="28"/>
        </w:rPr>
        <w:t>Переславское</w:t>
      </w:r>
      <w:proofErr w:type="spellEnd"/>
      <w:r w:rsidRPr="00E87E62">
        <w:rPr>
          <w:rFonts w:cs="Times New Roman"/>
          <w:color w:val="000000"/>
          <w:szCs w:val="28"/>
        </w:rPr>
        <w:t xml:space="preserve"> линейное производственное управление магистральных газопроводов филиала ООО «Газпром </w:t>
      </w:r>
      <w:proofErr w:type="spellStart"/>
      <w:r w:rsidRPr="00E87E62">
        <w:rPr>
          <w:rFonts w:cs="Times New Roman"/>
          <w:color w:val="000000"/>
          <w:szCs w:val="28"/>
        </w:rPr>
        <w:t>трансгаз</w:t>
      </w:r>
      <w:proofErr w:type="spellEnd"/>
      <w:r w:rsidRPr="00E87E62">
        <w:rPr>
          <w:rFonts w:cs="Times New Roman"/>
          <w:color w:val="000000"/>
          <w:szCs w:val="28"/>
        </w:rPr>
        <w:t xml:space="preserve"> Ухта» </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Благотворительный фонд «Красно-белое сердце» г. Москва</w:t>
      </w:r>
    </w:p>
    <w:p w:rsidR="00447F47" w:rsidRPr="00E87E62" w:rsidRDefault="00447F47" w:rsidP="00447F47">
      <w:pPr>
        <w:spacing w:after="0" w:line="240" w:lineRule="auto"/>
        <w:rPr>
          <w:rFonts w:eastAsia="Times New Roman" w:cs="Times New Roman"/>
          <w:szCs w:val="28"/>
          <w:lang w:eastAsia="ru-RU"/>
        </w:rPr>
      </w:pPr>
      <w:r w:rsidRPr="00E87E62">
        <w:rPr>
          <w:rFonts w:eastAsia="Times New Roman" w:cs="Times New Roman"/>
          <w:szCs w:val="28"/>
          <w:lang w:eastAsia="ru-RU"/>
        </w:rPr>
        <w:t xml:space="preserve">- Торговый Дом «Лента» г. Ярославль, </w:t>
      </w:r>
      <w:proofErr w:type="spellStart"/>
      <w:r w:rsidRPr="00E87E62">
        <w:rPr>
          <w:rFonts w:eastAsia="Times New Roman" w:cs="Times New Roman"/>
          <w:szCs w:val="28"/>
          <w:lang w:eastAsia="ru-RU"/>
        </w:rPr>
        <w:t>Тутаевское</w:t>
      </w:r>
      <w:proofErr w:type="spellEnd"/>
      <w:r w:rsidRPr="00E87E62">
        <w:rPr>
          <w:rFonts w:eastAsia="Times New Roman" w:cs="Times New Roman"/>
          <w:szCs w:val="28"/>
          <w:lang w:eastAsia="ru-RU"/>
        </w:rPr>
        <w:t xml:space="preserve"> шоссе</w:t>
      </w:r>
    </w:p>
    <w:p w:rsidR="00447F47" w:rsidRPr="00E87E62" w:rsidRDefault="00447F47" w:rsidP="00447F47">
      <w:pPr>
        <w:spacing w:after="0" w:line="240" w:lineRule="auto"/>
        <w:rPr>
          <w:rFonts w:cs="Times New Roman"/>
          <w:color w:val="000000"/>
          <w:szCs w:val="28"/>
        </w:rPr>
      </w:pPr>
      <w:r w:rsidRPr="00E87E62">
        <w:rPr>
          <w:rFonts w:eastAsia="Times New Roman" w:cs="Times New Roman"/>
          <w:szCs w:val="28"/>
          <w:lang w:eastAsia="ru-RU"/>
        </w:rPr>
        <w:t xml:space="preserve">- </w:t>
      </w:r>
      <w:r w:rsidRPr="00E87E62">
        <w:rPr>
          <w:rFonts w:cs="Times New Roman"/>
          <w:color w:val="000000"/>
          <w:szCs w:val="28"/>
        </w:rPr>
        <w:t>Ярославское областное отделение общероссийского благотворительного общественного фонда «Российский фонд милосердия и здоровья»</w:t>
      </w:r>
    </w:p>
    <w:p w:rsidR="00447F47" w:rsidRPr="00E87E62" w:rsidRDefault="00447F47" w:rsidP="00447F47">
      <w:pPr>
        <w:spacing w:after="0" w:line="240" w:lineRule="auto"/>
        <w:rPr>
          <w:rFonts w:cs="Times New Roman"/>
          <w:color w:val="000000"/>
          <w:szCs w:val="28"/>
        </w:rPr>
      </w:pPr>
      <w:r w:rsidRPr="00E87E62">
        <w:rPr>
          <w:rFonts w:cs="Times New Roman"/>
          <w:color w:val="000000"/>
          <w:szCs w:val="28"/>
        </w:rPr>
        <w:lastRenderedPageBreak/>
        <w:t>-  Национальный университет «Высшая школа экономики» г. Москва</w:t>
      </w:r>
    </w:p>
    <w:p w:rsidR="00447F47" w:rsidRPr="00E87E62" w:rsidRDefault="00447F47" w:rsidP="00447F47">
      <w:pPr>
        <w:spacing w:after="0" w:line="240" w:lineRule="auto"/>
        <w:jc w:val="center"/>
        <w:rPr>
          <w:rFonts w:cs="Times New Roman"/>
          <w:color w:val="000000"/>
          <w:szCs w:val="28"/>
        </w:rPr>
      </w:pPr>
    </w:p>
    <w:p w:rsidR="00447F47" w:rsidRPr="00E87E62" w:rsidRDefault="00447F47" w:rsidP="00447F47">
      <w:pPr>
        <w:spacing w:after="0" w:line="240" w:lineRule="auto"/>
        <w:jc w:val="center"/>
        <w:rPr>
          <w:rFonts w:cs="Times New Roman"/>
          <w:color w:val="000000"/>
          <w:szCs w:val="28"/>
        </w:rPr>
      </w:pPr>
      <w:r w:rsidRPr="00E87E62">
        <w:rPr>
          <w:rFonts w:cs="Times New Roman"/>
          <w:noProof/>
          <w:color w:val="000000"/>
          <w:szCs w:val="28"/>
          <w:lang w:eastAsia="ru-RU"/>
        </w:rPr>
        <w:drawing>
          <wp:inline distT="0" distB="0" distL="0" distR="0" wp14:anchorId="142EB6A5" wp14:editId="5F21893E">
            <wp:extent cx="1598178" cy="1205639"/>
            <wp:effectExtent l="19050" t="0" r="2022" b="0"/>
            <wp:docPr id="6" name="Рисунок 8" descr="C:\Users\User\Documents\Downloads\2BFC9E7E-239C-4F13-81FE-FD75BB761EC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ownloads\2BFC9E7E-239C-4F13-81FE-FD75BB761EC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3869" cy="1209932"/>
                    </a:xfrm>
                    <a:prstGeom prst="rect">
                      <a:avLst/>
                    </a:prstGeom>
                    <a:noFill/>
                    <a:ln>
                      <a:noFill/>
                    </a:ln>
                  </pic:spPr>
                </pic:pic>
              </a:graphicData>
            </a:graphic>
          </wp:inline>
        </w:drawing>
      </w:r>
    </w:p>
    <w:p w:rsidR="00447F47" w:rsidRPr="00E87E62" w:rsidRDefault="00447F47" w:rsidP="00447F47">
      <w:pPr>
        <w:spacing w:after="0" w:line="240" w:lineRule="auto"/>
        <w:jc w:val="center"/>
        <w:rPr>
          <w:rFonts w:cs="Times New Roman"/>
          <w:color w:val="000000"/>
          <w:szCs w:val="28"/>
        </w:rPr>
      </w:pPr>
    </w:p>
    <w:p w:rsidR="00447F47" w:rsidRPr="00E87E62" w:rsidRDefault="00447F47" w:rsidP="00447F47">
      <w:pPr>
        <w:spacing w:after="0" w:line="240" w:lineRule="auto"/>
        <w:jc w:val="center"/>
        <w:rPr>
          <w:rFonts w:cs="Times New Roman"/>
          <w:color w:val="000000"/>
          <w:szCs w:val="28"/>
        </w:rPr>
      </w:pPr>
      <w:r w:rsidRPr="00E87E62">
        <w:rPr>
          <w:rFonts w:cs="Times New Roman"/>
          <w:color w:val="000000"/>
          <w:szCs w:val="28"/>
        </w:rPr>
        <w:t xml:space="preserve">- Благотворительный фонд помощи детям «ДОБРО РАДИ ДОБРА» - </w:t>
      </w:r>
      <w:r w:rsidRPr="00E87E62">
        <w:rPr>
          <w:rFonts w:cs="Times New Roman"/>
          <w:szCs w:val="28"/>
        </w:rPr>
        <w:t>Компания (</w:t>
      </w:r>
      <w:proofErr w:type="spellStart"/>
      <w:r w:rsidRPr="00E87E62">
        <w:rPr>
          <w:rFonts w:cs="Times New Roman"/>
          <w:b/>
          <w:bCs/>
          <w:szCs w:val="28"/>
          <w:lang w:val="en-GB"/>
        </w:rPr>
        <w:t>CommercialcompliancemanagerRussiaandCIS</w:t>
      </w:r>
      <w:proofErr w:type="spellEnd"/>
      <w:r w:rsidRPr="00E87E62">
        <w:rPr>
          <w:rFonts w:cs="Times New Roman"/>
          <w:b/>
          <w:bCs/>
          <w:szCs w:val="28"/>
        </w:rPr>
        <w:t xml:space="preserve">, </w:t>
      </w:r>
      <w:proofErr w:type="spellStart"/>
      <w:r w:rsidRPr="00E87E62">
        <w:rPr>
          <w:rFonts w:cs="Times New Roman"/>
          <w:b/>
          <w:bCs/>
          <w:szCs w:val="28"/>
          <w:lang w:val="en-US"/>
        </w:rPr>
        <w:t>VisionCareJohnson</w:t>
      </w:r>
      <w:proofErr w:type="spellEnd"/>
      <w:r w:rsidRPr="00E87E62">
        <w:rPr>
          <w:rFonts w:cs="Times New Roman"/>
          <w:b/>
          <w:bCs/>
          <w:szCs w:val="28"/>
        </w:rPr>
        <w:t>&amp;</w:t>
      </w:r>
      <w:proofErr w:type="spellStart"/>
      <w:r w:rsidRPr="00E87E62">
        <w:rPr>
          <w:rFonts w:cs="Times New Roman"/>
          <w:b/>
          <w:bCs/>
          <w:szCs w:val="28"/>
          <w:lang w:val="en-US"/>
        </w:rPr>
        <w:t>JohnsonVision</w:t>
      </w:r>
      <w:proofErr w:type="spellEnd"/>
      <w:r w:rsidRPr="00E87E62">
        <w:rPr>
          <w:rFonts w:cs="Times New Roman"/>
          <w:b/>
          <w:bCs/>
          <w:szCs w:val="28"/>
        </w:rPr>
        <w:t>) г. Москва</w:t>
      </w:r>
    </w:p>
    <w:p w:rsidR="00447F47" w:rsidRPr="00E87E62" w:rsidRDefault="00447F47" w:rsidP="00447F47">
      <w:pPr>
        <w:spacing w:after="0" w:line="240" w:lineRule="auto"/>
        <w:rPr>
          <w:rFonts w:cs="Times New Roman"/>
          <w:color w:val="000000"/>
          <w:szCs w:val="28"/>
          <w:lang w:val="en-US"/>
        </w:rPr>
      </w:pPr>
      <w:r w:rsidRPr="00E87E62">
        <w:rPr>
          <w:rFonts w:cs="Times New Roman"/>
          <w:noProof/>
          <w:szCs w:val="28"/>
          <w:lang w:eastAsia="ru-RU"/>
        </w:rPr>
        <mc:AlternateContent>
          <mc:Choice Requires="wps">
            <w:drawing>
              <wp:inline distT="0" distB="0" distL="0" distR="0" wp14:anchorId="249AFD4C" wp14:editId="68F4040E">
                <wp:extent cx="304800" cy="304800"/>
                <wp:effectExtent l="0" t="0" r="0" b="0"/>
                <wp:docPr id="10" name="Прямоугольник 10" descr="https://www.massdevice.com/wp-content/uploads/2018/02/johnson-and-johnson-vision-7x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9254E" id="Прямоугольник 10" o:spid="_x0000_s1026" alt="https://www.massdevice.com/wp-content/uploads/2018/02/johnson-and-johnson-vision-7x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4kP6ORYDAAArBgAADgAAAAAAAAAAAAAAAAAuAgAAZHJz&#10;L2Uyb0RvYy54bWxQSwECLQAUAAYACAAAACEATKDpLNgAAAADAQAADwAAAAAAAAAAAAAAAABwBQAA&#10;ZHJzL2Rvd25yZXYueG1sUEsFBgAAAAAEAAQA8wAAAHUGAAAAAA==&#10;" filled="f" stroked="f">
                <o:lock v:ext="edit" aspectratio="t"/>
                <w10:anchorlock/>
              </v:rect>
            </w:pict>
          </mc:Fallback>
        </mc:AlternateContent>
      </w:r>
      <w:r w:rsidRPr="00E87E62">
        <w:rPr>
          <w:rFonts w:cs="Times New Roman"/>
          <w:noProof/>
          <w:color w:val="000000"/>
          <w:szCs w:val="28"/>
          <w:lang w:eastAsia="ru-RU"/>
        </w:rPr>
        <mc:AlternateContent>
          <mc:Choice Requires="wps">
            <w:drawing>
              <wp:inline distT="0" distB="0" distL="0" distR="0" wp14:anchorId="744C76CF" wp14:editId="3476C85A">
                <wp:extent cx="304800" cy="304800"/>
                <wp:effectExtent l="0" t="0" r="0" b="0"/>
                <wp:docPr id="14" name="Прямоугольник 14" descr="https://www.massdevice.com/wp-content/uploads/2018/02/johnson-and-johnson-vision-7x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E7690" id="Прямоугольник 14" o:spid="_x0000_s1026" alt="https://www.massdevice.com/wp-content/uploads/2018/02/johnson-and-johnson-vision-7x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Y/qBqRYDAAAr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447F47" w:rsidRPr="00E87E62" w:rsidRDefault="00447F47" w:rsidP="00447F47">
      <w:pPr>
        <w:widowControl w:val="0"/>
        <w:autoSpaceDE w:val="0"/>
        <w:autoSpaceDN w:val="0"/>
        <w:adjustRightInd w:val="0"/>
        <w:spacing w:after="0" w:line="240" w:lineRule="auto"/>
        <w:rPr>
          <w:rFonts w:eastAsia="Times New Roman" w:cs="Times New Roman"/>
          <w:b/>
          <w:color w:val="FF0000"/>
          <w:szCs w:val="28"/>
          <w:lang w:eastAsia="ru-RU"/>
        </w:rPr>
      </w:pPr>
    </w:p>
    <w:p w:rsidR="00447F47" w:rsidRPr="00E87E62" w:rsidRDefault="00447F47" w:rsidP="00447F47">
      <w:pPr>
        <w:widowControl w:val="0"/>
        <w:autoSpaceDE w:val="0"/>
        <w:autoSpaceDN w:val="0"/>
        <w:adjustRightInd w:val="0"/>
        <w:spacing w:after="0" w:line="240" w:lineRule="auto"/>
        <w:rPr>
          <w:rFonts w:eastAsia="Times New Roman" w:cs="Times New Roman"/>
          <w:b/>
          <w:color w:val="FF0000"/>
          <w:szCs w:val="28"/>
          <w:lang w:eastAsia="ru-RU"/>
        </w:rPr>
      </w:pPr>
    </w:p>
    <w:p w:rsidR="00447F47" w:rsidRPr="00E87E62" w:rsidRDefault="00447F47" w:rsidP="00447F47">
      <w:pPr>
        <w:widowControl w:val="0"/>
        <w:autoSpaceDE w:val="0"/>
        <w:autoSpaceDN w:val="0"/>
        <w:adjustRightInd w:val="0"/>
        <w:spacing w:after="0" w:line="240" w:lineRule="auto"/>
        <w:jc w:val="center"/>
        <w:rPr>
          <w:rFonts w:eastAsia="Times New Roman" w:cs="Times New Roman"/>
          <w:b/>
          <w:szCs w:val="28"/>
          <w:lang w:eastAsia="ru-RU"/>
        </w:rPr>
      </w:pPr>
    </w:p>
    <w:p w:rsidR="00447F47" w:rsidRPr="00E87E62" w:rsidRDefault="00447F47" w:rsidP="00447F47">
      <w:pPr>
        <w:widowControl w:val="0"/>
        <w:autoSpaceDE w:val="0"/>
        <w:autoSpaceDN w:val="0"/>
        <w:adjustRightInd w:val="0"/>
        <w:spacing w:after="0" w:line="240" w:lineRule="auto"/>
        <w:jc w:val="center"/>
        <w:rPr>
          <w:rFonts w:eastAsia="Times New Roman" w:cs="Times New Roman"/>
          <w:b/>
          <w:szCs w:val="28"/>
          <w:lang w:eastAsia="ru-RU"/>
        </w:rPr>
      </w:pPr>
    </w:p>
    <w:p w:rsidR="00447F47" w:rsidRPr="00E87E62" w:rsidRDefault="00447F47" w:rsidP="00447F47">
      <w:pPr>
        <w:widowControl w:val="0"/>
        <w:autoSpaceDE w:val="0"/>
        <w:autoSpaceDN w:val="0"/>
        <w:adjustRightInd w:val="0"/>
        <w:spacing w:after="0" w:line="240" w:lineRule="auto"/>
        <w:jc w:val="center"/>
        <w:rPr>
          <w:rFonts w:eastAsia="Times New Roman" w:cs="Times New Roman"/>
          <w:b/>
          <w:szCs w:val="28"/>
          <w:lang w:eastAsia="ru-RU"/>
        </w:rPr>
      </w:pPr>
    </w:p>
    <w:p w:rsidR="00447F47" w:rsidRPr="00E87E62" w:rsidRDefault="00447F47" w:rsidP="00447F47">
      <w:pPr>
        <w:widowControl w:val="0"/>
        <w:autoSpaceDE w:val="0"/>
        <w:autoSpaceDN w:val="0"/>
        <w:adjustRightInd w:val="0"/>
        <w:spacing w:after="0" w:line="240" w:lineRule="auto"/>
        <w:jc w:val="center"/>
        <w:rPr>
          <w:rFonts w:eastAsia="Times New Roman" w:cs="Times New Roman"/>
          <w:b/>
          <w:szCs w:val="28"/>
          <w:lang w:eastAsia="ru-RU"/>
        </w:rPr>
      </w:pPr>
    </w:p>
    <w:p w:rsidR="00447F47" w:rsidRPr="00E87E62" w:rsidRDefault="00447F47" w:rsidP="00447F47">
      <w:pPr>
        <w:widowControl w:val="0"/>
        <w:autoSpaceDE w:val="0"/>
        <w:autoSpaceDN w:val="0"/>
        <w:adjustRightInd w:val="0"/>
        <w:spacing w:after="0" w:line="240" w:lineRule="auto"/>
        <w:jc w:val="center"/>
        <w:rPr>
          <w:rFonts w:eastAsia="Times New Roman" w:cs="Times New Roman"/>
          <w:b/>
          <w:szCs w:val="28"/>
          <w:lang w:eastAsia="ru-RU"/>
        </w:rPr>
      </w:pPr>
    </w:p>
    <w:p w:rsidR="00447F47" w:rsidRPr="00E87E62" w:rsidRDefault="00447F47" w:rsidP="00447F47">
      <w:pPr>
        <w:widowControl w:val="0"/>
        <w:autoSpaceDE w:val="0"/>
        <w:autoSpaceDN w:val="0"/>
        <w:adjustRightInd w:val="0"/>
        <w:spacing w:after="0" w:line="240" w:lineRule="auto"/>
        <w:jc w:val="center"/>
        <w:rPr>
          <w:rFonts w:eastAsia="Times New Roman" w:cs="Times New Roman"/>
          <w:b/>
          <w:bCs/>
          <w:szCs w:val="28"/>
          <w:lang w:eastAsia="ru-RU"/>
        </w:rPr>
      </w:pPr>
      <w:r w:rsidRPr="00E87E62">
        <w:rPr>
          <w:rFonts w:eastAsia="Times New Roman" w:cs="Times New Roman"/>
          <w:b/>
          <w:szCs w:val="28"/>
          <w:lang w:eastAsia="ru-RU"/>
        </w:rPr>
        <w:t>Задачи    ГОУ ЯО «Гаврилов-Ямская школа-интернат»</w:t>
      </w:r>
    </w:p>
    <w:p w:rsidR="00447F47" w:rsidRPr="00E87E62" w:rsidRDefault="00447F47" w:rsidP="00447F47">
      <w:pPr>
        <w:widowControl w:val="0"/>
        <w:autoSpaceDE w:val="0"/>
        <w:autoSpaceDN w:val="0"/>
        <w:adjustRightInd w:val="0"/>
        <w:spacing w:after="0" w:line="240" w:lineRule="auto"/>
        <w:jc w:val="center"/>
        <w:rPr>
          <w:rFonts w:eastAsia="Times New Roman" w:cs="Times New Roman"/>
          <w:b/>
          <w:szCs w:val="28"/>
          <w:lang w:eastAsia="ru-RU"/>
        </w:rPr>
      </w:pPr>
      <w:proofErr w:type="gramStart"/>
      <w:r w:rsidRPr="00E87E62">
        <w:rPr>
          <w:rFonts w:eastAsia="Times New Roman" w:cs="Times New Roman"/>
          <w:b/>
          <w:szCs w:val="28"/>
          <w:lang w:eastAsia="ru-RU"/>
        </w:rPr>
        <w:t>на</w:t>
      </w:r>
      <w:proofErr w:type="gramEnd"/>
      <w:r w:rsidRPr="00E87E62">
        <w:rPr>
          <w:rFonts w:eastAsia="Times New Roman" w:cs="Times New Roman"/>
          <w:b/>
          <w:szCs w:val="28"/>
          <w:lang w:eastAsia="ru-RU"/>
        </w:rPr>
        <w:t xml:space="preserve"> 2020-2021 учебный год</w:t>
      </w:r>
    </w:p>
    <w:p w:rsidR="00447F47" w:rsidRPr="00E87E62" w:rsidRDefault="00447F47" w:rsidP="00447F47">
      <w:pPr>
        <w:widowControl w:val="0"/>
        <w:tabs>
          <w:tab w:val="num" w:pos="816"/>
        </w:tabs>
        <w:autoSpaceDE w:val="0"/>
        <w:autoSpaceDN w:val="0"/>
        <w:adjustRightInd w:val="0"/>
        <w:spacing w:after="0" w:line="240" w:lineRule="auto"/>
        <w:ind w:left="816" w:hanging="360"/>
        <w:jc w:val="both"/>
        <w:rPr>
          <w:rFonts w:eastAsia="Times New Roman" w:cs="Times New Roman"/>
          <w:szCs w:val="28"/>
          <w:lang w:eastAsia="ru-RU"/>
        </w:rPr>
      </w:pPr>
      <w:r w:rsidRPr="00E87E62">
        <w:rPr>
          <w:rFonts w:eastAsia="Times New Roman" w:cs="Times New Roman"/>
          <w:szCs w:val="28"/>
          <w:lang w:eastAsia="ru-RU"/>
        </w:rPr>
        <w:t>1. Создание комфортных условий успешного обучения каждого ученика:</w:t>
      </w:r>
    </w:p>
    <w:p w:rsidR="00447F47" w:rsidRPr="00E87E62" w:rsidRDefault="00447F47" w:rsidP="00447F47">
      <w:pPr>
        <w:widowControl w:val="0"/>
        <w:tabs>
          <w:tab w:val="num" w:pos="1440"/>
        </w:tabs>
        <w:autoSpaceDE w:val="0"/>
        <w:autoSpaceDN w:val="0"/>
        <w:adjustRightInd w:val="0"/>
        <w:spacing w:after="0" w:line="240" w:lineRule="auto"/>
        <w:jc w:val="both"/>
        <w:rPr>
          <w:rFonts w:eastAsia="Times New Roman" w:cs="Times New Roman"/>
          <w:szCs w:val="28"/>
          <w:lang w:eastAsia="ru-RU"/>
        </w:rPr>
      </w:pPr>
      <w:r w:rsidRPr="00E87E62">
        <w:rPr>
          <w:rFonts w:eastAsia="Symbol" w:cs="Times New Roman"/>
          <w:szCs w:val="28"/>
          <w:lang w:eastAsia="ru-RU"/>
        </w:rPr>
        <w:t xml:space="preserve">* </w:t>
      </w:r>
      <w:r w:rsidRPr="00E87E62">
        <w:rPr>
          <w:rFonts w:eastAsia="Times New Roman" w:cs="Times New Roman"/>
          <w:szCs w:val="28"/>
          <w:lang w:eastAsia="ru-RU"/>
        </w:rPr>
        <w:t>Формирование у учащихся школы устойчивых познавательных интересов;</w:t>
      </w:r>
    </w:p>
    <w:p w:rsidR="00447F47" w:rsidRPr="00E87E62" w:rsidRDefault="00447F47" w:rsidP="00447F47">
      <w:pPr>
        <w:widowControl w:val="0"/>
        <w:tabs>
          <w:tab w:val="num" w:pos="1440"/>
        </w:tabs>
        <w:autoSpaceDE w:val="0"/>
        <w:autoSpaceDN w:val="0"/>
        <w:adjustRightInd w:val="0"/>
        <w:spacing w:after="0" w:line="240" w:lineRule="auto"/>
        <w:jc w:val="both"/>
        <w:rPr>
          <w:rFonts w:eastAsia="Times New Roman" w:cs="Times New Roman"/>
          <w:szCs w:val="28"/>
          <w:lang w:eastAsia="ru-RU"/>
        </w:rPr>
      </w:pPr>
      <w:r w:rsidRPr="00E87E62">
        <w:rPr>
          <w:rFonts w:eastAsia="Symbol" w:cs="Times New Roman"/>
          <w:szCs w:val="28"/>
          <w:lang w:eastAsia="ru-RU"/>
        </w:rPr>
        <w:t>* П</w:t>
      </w:r>
      <w:r w:rsidRPr="00E87E62">
        <w:rPr>
          <w:rFonts w:eastAsia="Times New Roman" w:cs="Times New Roman"/>
          <w:szCs w:val="28"/>
          <w:lang w:eastAsia="ru-RU"/>
        </w:rPr>
        <w:t>овышение качества обучения школьников за счет освоения технологий, обеспечивающих успешность самостоятельной работы каждого ученика;</w:t>
      </w:r>
    </w:p>
    <w:p w:rsidR="00447F47" w:rsidRPr="00E87E62" w:rsidRDefault="00447F47" w:rsidP="00447F47">
      <w:pPr>
        <w:widowControl w:val="0"/>
        <w:tabs>
          <w:tab w:val="num" w:pos="816"/>
        </w:tabs>
        <w:autoSpaceDE w:val="0"/>
        <w:autoSpaceDN w:val="0"/>
        <w:adjustRightInd w:val="0"/>
        <w:spacing w:after="0" w:line="240" w:lineRule="auto"/>
        <w:ind w:left="816" w:hanging="360"/>
        <w:jc w:val="both"/>
        <w:rPr>
          <w:rFonts w:eastAsia="Times New Roman" w:cs="Times New Roman"/>
          <w:szCs w:val="28"/>
          <w:lang w:eastAsia="ru-RU"/>
        </w:rPr>
      </w:pPr>
      <w:r w:rsidRPr="00E87E62">
        <w:rPr>
          <w:rFonts w:eastAsia="Times New Roman" w:cs="Times New Roman"/>
          <w:szCs w:val="28"/>
          <w:lang w:eastAsia="ru-RU"/>
        </w:rPr>
        <w:t xml:space="preserve">2.  Внедрение принципов личностно ориентированного подхода в обучении:  </w:t>
      </w:r>
    </w:p>
    <w:p w:rsidR="00447F47" w:rsidRPr="00E87E62" w:rsidRDefault="00447F47" w:rsidP="00447F47">
      <w:pPr>
        <w:widowControl w:val="0"/>
        <w:tabs>
          <w:tab w:val="num" w:pos="1440"/>
        </w:tabs>
        <w:autoSpaceDE w:val="0"/>
        <w:autoSpaceDN w:val="0"/>
        <w:adjustRightInd w:val="0"/>
        <w:spacing w:after="0" w:line="240" w:lineRule="auto"/>
        <w:jc w:val="both"/>
        <w:rPr>
          <w:rFonts w:eastAsia="Times New Roman" w:cs="Times New Roman"/>
          <w:szCs w:val="28"/>
          <w:lang w:eastAsia="ru-RU"/>
        </w:rPr>
      </w:pPr>
      <w:r w:rsidRPr="00E87E62">
        <w:rPr>
          <w:rFonts w:eastAsia="Symbol" w:cs="Times New Roman"/>
          <w:szCs w:val="28"/>
          <w:lang w:eastAsia="ru-RU"/>
        </w:rPr>
        <w:t xml:space="preserve">* </w:t>
      </w:r>
      <w:r w:rsidRPr="00E87E62">
        <w:rPr>
          <w:rFonts w:eastAsia="Times New Roman" w:cs="Times New Roman"/>
          <w:szCs w:val="28"/>
          <w:lang w:eastAsia="ru-RU"/>
        </w:rPr>
        <w:t>Усиление мотивации педагогов на освоение инновационных педагогических технологий обучения и воспитания;</w:t>
      </w:r>
    </w:p>
    <w:p w:rsidR="00447F47" w:rsidRPr="00E87E62" w:rsidRDefault="00447F47" w:rsidP="00447F47">
      <w:pPr>
        <w:widowControl w:val="0"/>
        <w:tabs>
          <w:tab w:val="num" w:pos="1440"/>
        </w:tabs>
        <w:autoSpaceDE w:val="0"/>
        <w:autoSpaceDN w:val="0"/>
        <w:adjustRightInd w:val="0"/>
        <w:spacing w:after="0" w:line="240" w:lineRule="auto"/>
        <w:jc w:val="both"/>
        <w:rPr>
          <w:rFonts w:eastAsia="Times New Roman" w:cs="Times New Roman"/>
          <w:szCs w:val="28"/>
          <w:lang w:eastAsia="ru-RU"/>
        </w:rPr>
      </w:pPr>
      <w:r w:rsidRPr="00E87E62">
        <w:rPr>
          <w:rFonts w:eastAsia="Symbol" w:cs="Times New Roman"/>
          <w:szCs w:val="28"/>
          <w:lang w:eastAsia="ru-RU"/>
        </w:rPr>
        <w:t xml:space="preserve">* </w:t>
      </w:r>
      <w:r w:rsidRPr="00E87E62">
        <w:rPr>
          <w:rFonts w:eastAsia="Times New Roman" w:cs="Times New Roman"/>
          <w:szCs w:val="28"/>
          <w:lang w:eastAsia="ru-RU"/>
        </w:rPr>
        <w:t xml:space="preserve">Обеспечение оптимального уровня квалификации педагогических кадров, необходимого для успешного развития </w:t>
      </w:r>
      <w:r w:rsidRPr="00E87E62">
        <w:rPr>
          <w:rFonts w:eastAsia="Times New Roman" w:cs="Times New Roman"/>
          <w:szCs w:val="28"/>
          <w:lang w:eastAsia="ru-RU"/>
        </w:rPr>
        <w:lastRenderedPageBreak/>
        <w:t>школы;</w:t>
      </w:r>
    </w:p>
    <w:p w:rsidR="00447F47" w:rsidRPr="00E87E62" w:rsidRDefault="00447F47" w:rsidP="00447F47">
      <w:pPr>
        <w:widowControl w:val="0"/>
        <w:tabs>
          <w:tab w:val="num" w:pos="1440"/>
        </w:tabs>
        <w:autoSpaceDE w:val="0"/>
        <w:autoSpaceDN w:val="0"/>
        <w:adjustRightInd w:val="0"/>
        <w:spacing w:after="0" w:line="240" w:lineRule="auto"/>
        <w:jc w:val="both"/>
        <w:rPr>
          <w:rFonts w:eastAsia="Times New Roman" w:cs="Times New Roman"/>
          <w:szCs w:val="28"/>
          <w:lang w:eastAsia="ru-RU"/>
        </w:rPr>
      </w:pPr>
      <w:r w:rsidRPr="00E87E62">
        <w:rPr>
          <w:rFonts w:eastAsia="Symbol" w:cs="Times New Roman"/>
          <w:szCs w:val="28"/>
          <w:lang w:eastAsia="ru-RU"/>
        </w:rPr>
        <w:t xml:space="preserve">* </w:t>
      </w:r>
      <w:r w:rsidRPr="00E87E62">
        <w:rPr>
          <w:rFonts w:eastAsia="Times New Roman" w:cs="Times New Roman"/>
          <w:szCs w:val="28"/>
          <w:lang w:eastAsia="ru-RU"/>
        </w:rPr>
        <w:t>Формирование системы диагностики интересов, творческих возможностей и развитие личности школьника и учителя как основы перевода учебного процесса в учебно-исследовательскую деятельность.</w:t>
      </w:r>
    </w:p>
    <w:p w:rsidR="00447F47" w:rsidRPr="00E87E62" w:rsidRDefault="00447F47" w:rsidP="00447F47">
      <w:pPr>
        <w:widowControl w:val="0"/>
        <w:autoSpaceDE w:val="0"/>
        <w:autoSpaceDN w:val="0"/>
        <w:adjustRightInd w:val="0"/>
        <w:spacing w:after="0" w:line="240" w:lineRule="auto"/>
        <w:jc w:val="both"/>
        <w:rPr>
          <w:rFonts w:eastAsia="Times New Roman" w:cs="Times New Roman"/>
          <w:szCs w:val="28"/>
          <w:lang w:eastAsia="ru-RU"/>
        </w:rPr>
      </w:pPr>
    </w:p>
    <w:p w:rsidR="00447F47" w:rsidRPr="00E87E62" w:rsidRDefault="00447F47" w:rsidP="00447F47">
      <w:pPr>
        <w:widowControl w:val="0"/>
        <w:autoSpaceDE w:val="0"/>
        <w:autoSpaceDN w:val="0"/>
        <w:adjustRightInd w:val="0"/>
        <w:spacing w:after="0" w:line="240" w:lineRule="auto"/>
        <w:jc w:val="center"/>
        <w:rPr>
          <w:rFonts w:eastAsia="Times New Roman" w:cs="Times New Roman"/>
          <w:b/>
          <w:szCs w:val="28"/>
          <w:u w:val="single"/>
          <w:lang w:eastAsia="ru-RU"/>
        </w:rPr>
      </w:pPr>
    </w:p>
    <w:p w:rsidR="00447F47" w:rsidRPr="00E87E62" w:rsidRDefault="00447F47" w:rsidP="00447F47">
      <w:pPr>
        <w:widowControl w:val="0"/>
        <w:autoSpaceDE w:val="0"/>
        <w:autoSpaceDN w:val="0"/>
        <w:adjustRightInd w:val="0"/>
        <w:spacing w:after="0" w:line="240" w:lineRule="auto"/>
        <w:jc w:val="center"/>
        <w:rPr>
          <w:rFonts w:eastAsia="Times New Roman" w:cs="Times New Roman"/>
          <w:b/>
          <w:szCs w:val="28"/>
          <w:u w:val="single"/>
          <w:lang w:eastAsia="ru-RU"/>
        </w:rPr>
      </w:pPr>
      <w:r w:rsidRPr="00E87E62">
        <w:rPr>
          <w:rFonts w:eastAsia="Times New Roman" w:cs="Times New Roman"/>
          <w:b/>
          <w:szCs w:val="28"/>
          <w:u w:val="single"/>
          <w:lang w:eastAsia="ru-RU"/>
        </w:rPr>
        <w:t>Задачи на 2020-2021 учебный год</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b/>
          <w:szCs w:val="28"/>
          <w:u w:val="single"/>
          <w:lang w:eastAsia="ru-RU"/>
        </w:rPr>
        <w:t>1.Повысить уровень образования за счет обеспечения качественного образования в соответствии с требованиями ФГОС</w:t>
      </w:r>
      <w:r w:rsidRPr="00E87E62">
        <w:rPr>
          <w:rFonts w:eastAsia="Times New Roman" w:cs="Times New Roman"/>
          <w:szCs w:val="28"/>
          <w:lang w:eastAsia="ru-RU"/>
        </w:rPr>
        <w:t>:</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 создать условия для повышения качества образования;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совершенствовать механизмы повышения мотивации учащихся к учебной деятельности;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формировать у учащихся ключевые компетенции в процессе овладения универсальными учебными действиями;</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 совершенствовать </w:t>
      </w:r>
      <w:proofErr w:type="spellStart"/>
      <w:r w:rsidRPr="00E87E62">
        <w:rPr>
          <w:rFonts w:eastAsia="Times New Roman" w:cs="Times New Roman"/>
          <w:szCs w:val="28"/>
          <w:lang w:eastAsia="ru-RU"/>
        </w:rPr>
        <w:t>межпредметные</w:t>
      </w:r>
      <w:proofErr w:type="spellEnd"/>
      <w:r w:rsidRPr="00E87E62">
        <w:rPr>
          <w:rFonts w:eastAsia="Times New Roman" w:cs="Times New Roman"/>
          <w:szCs w:val="28"/>
          <w:lang w:eastAsia="ru-RU"/>
        </w:rPr>
        <w:t xml:space="preserve"> связи между базовым и дополнительным образованием;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совершенствовать </w:t>
      </w:r>
      <w:proofErr w:type="spellStart"/>
      <w:r w:rsidRPr="00E87E62">
        <w:rPr>
          <w:rFonts w:eastAsia="Times New Roman" w:cs="Times New Roman"/>
          <w:szCs w:val="28"/>
          <w:lang w:eastAsia="ru-RU"/>
        </w:rPr>
        <w:t>внутришкольную</w:t>
      </w:r>
      <w:proofErr w:type="spellEnd"/>
      <w:r w:rsidRPr="00E87E62">
        <w:rPr>
          <w:rFonts w:eastAsia="Times New Roman" w:cs="Times New Roman"/>
          <w:szCs w:val="28"/>
          <w:lang w:eastAsia="ru-RU"/>
        </w:rPr>
        <w:t xml:space="preserve">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 услуг;</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w:t>
      </w:r>
      <w:proofErr w:type="spellStart"/>
      <w:r w:rsidRPr="00E87E62">
        <w:rPr>
          <w:rFonts w:eastAsia="Times New Roman" w:cs="Times New Roman"/>
          <w:szCs w:val="28"/>
          <w:lang w:eastAsia="ru-RU"/>
        </w:rPr>
        <w:t>здоровьесберегающих</w:t>
      </w:r>
      <w:proofErr w:type="spellEnd"/>
      <w:r w:rsidRPr="00E87E62">
        <w:rPr>
          <w:rFonts w:eastAsia="Times New Roman" w:cs="Times New Roman"/>
          <w:szCs w:val="28"/>
          <w:lang w:eastAsia="ru-RU"/>
        </w:rPr>
        <w:t xml:space="preserve"> педагогических технологий в различных видах деятельности;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повысить эффективность контроля качества образования;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продолжить работу над созданием безопасного образовательного пространства;</w:t>
      </w:r>
    </w:p>
    <w:p w:rsidR="00447F47" w:rsidRPr="00E87E62" w:rsidRDefault="00447F47" w:rsidP="00447F47">
      <w:pPr>
        <w:widowControl w:val="0"/>
        <w:autoSpaceDE w:val="0"/>
        <w:autoSpaceDN w:val="0"/>
        <w:adjustRightInd w:val="0"/>
        <w:spacing w:after="0" w:line="240" w:lineRule="auto"/>
        <w:rPr>
          <w:rFonts w:eastAsia="Times New Roman" w:cs="Times New Roman"/>
          <w:b/>
          <w:szCs w:val="28"/>
          <w:u w:val="single"/>
          <w:lang w:eastAsia="ru-RU"/>
        </w:rPr>
      </w:pPr>
      <w:r w:rsidRPr="00E87E62">
        <w:rPr>
          <w:rFonts w:eastAsia="Times New Roman" w:cs="Times New Roman"/>
          <w:b/>
          <w:szCs w:val="28"/>
          <w:u w:val="single"/>
          <w:lang w:eastAsia="ru-RU"/>
        </w:rPr>
        <w:t>2.Совершенствовать воспитательную систему школы:</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 способствовать 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 ной деятельности;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повысить уровень общешкольных мероприятий и конкурсов, улучшить качество проводимых тематических классных часов,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расширить формы взаимодействия с родителями;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расширить сеть социальных партнёров: культурно-просветительскими, научными и спортивными организациями, учреждениями среднего профессионального образования; </w:t>
      </w:r>
    </w:p>
    <w:p w:rsidR="00447F47" w:rsidRPr="00E87E62" w:rsidRDefault="00447F47" w:rsidP="00447F47">
      <w:pPr>
        <w:widowControl w:val="0"/>
        <w:autoSpaceDE w:val="0"/>
        <w:autoSpaceDN w:val="0"/>
        <w:adjustRightInd w:val="0"/>
        <w:spacing w:after="0" w:line="240" w:lineRule="auto"/>
        <w:rPr>
          <w:rFonts w:eastAsia="Times New Roman" w:cs="Times New Roman"/>
          <w:b/>
          <w:szCs w:val="28"/>
          <w:u w:val="single"/>
          <w:lang w:eastAsia="ru-RU"/>
        </w:rPr>
      </w:pPr>
      <w:r w:rsidRPr="00E87E62">
        <w:rPr>
          <w:rFonts w:eastAsia="Times New Roman" w:cs="Times New Roman"/>
          <w:b/>
          <w:szCs w:val="28"/>
          <w:u w:val="single"/>
          <w:lang w:eastAsia="ru-RU"/>
        </w:rPr>
        <w:t>3. Совершенствовать систему дополнительного образования:</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lastRenderedPageBreak/>
        <w:t xml:space="preserve">• повысить эффективность работы по развитию творческих способностей, интеллектуально-нравственных качеств учащихся;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создать благоприятные условия для выявления, развития и поддержки одарённых детей, детей с особыми образовательными потребностями в различных областях интеллектуальной и творческой деятельности;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создать условия для самореализации, самообразования для профориентации учащихся;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расширить освоение и использование разных форм организации обучения (экскурсии, практикумы, образовательные события, исследовательские работы.). </w:t>
      </w:r>
    </w:p>
    <w:p w:rsidR="00447F47" w:rsidRPr="00E87E62" w:rsidRDefault="00447F47" w:rsidP="00447F47">
      <w:pPr>
        <w:widowControl w:val="0"/>
        <w:numPr>
          <w:ilvl w:val="0"/>
          <w:numId w:val="5"/>
        </w:numPr>
        <w:autoSpaceDE w:val="0"/>
        <w:autoSpaceDN w:val="0"/>
        <w:adjustRightInd w:val="0"/>
        <w:spacing w:after="0" w:line="240" w:lineRule="auto"/>
        <w:contextualSpacing/>
        <w:rPr>
          <w:rFonts w:cs="Times New Roman"/>
          <w:b/>
          <w:szCs w:val="28"/>
          <w:u w:val="single"/>
        </w:rPr>
      </w:pPr>
      <w:r w:rsidRPr="00E87E62">
        <w:rPr>
          <w:rFonts w:cs="Times New Roman"/>
          <w:b/>
          <w:szCs w:val="28"/>
          <w:u w:val="single"/>
        </w:rPr>
        <w:t xml:space="preserve">Повысить профессиональные компетентности: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совершенствование организационной, аналитической, прогнозирующей и творческой деятельности школьных методических объединений;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развитие системы самообразования, презентацию портфолио результатов их деятельности;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 знания основ тифлопедагогики и </w:t>
      </w:r>
      <w:proofErr w:type="spellStart"/>
      <w:r w:rsidRPr="00E87E62">
        <w:rPr>
          <w:rFonts w:eastAsia="Times New Roman" w:cs="Times New Roman"/>
          <w:szCs w:val="28"/>
          <w:lang w:eastAsia="ru-RU"/>
        </w:rPr>
        <w:t>тифлопсихологии</w:t>
      </w:r>
      <w:proofErr w:type="spellEnd"/>
      <w:r w:rsidRPr="00E87E62">
        <w:rPr>
          <w:rFonts w:eastAsia="Times New Roman" w:cs="Times New Roman"/>
          <w:szCs w:val="28"/>
          <w:lang w:eastAsia="ru-RU"/>
        </w:rPr>
        <w:t>, дефектологии.</w:t>
      </w:r>
    </w:p>
    <w:p w:rsidR="00447F47" w:rsidRPr="00E87E62" w:rsidRDefault="00447F47" w:rsidP="00447F47">
      <w:pPr>
        <w:widowControl w:val="0"/>
        <w:numPr>
          <w:ilvl w:val="0"/>
          <w:numId w:val="5"/>
        </w:numPr>
        <w:autoSpaceDE w:val="0"/>
        <w:autoSpaceDN w:val="0"/>
        <w:adjustRightInd w:val="0"/>
        <w:spacing w:after="0" w:line="240" w:lineRule="auto"/>
        <w:contextualSpacing/>
        <w:rPr>
          <w:rFonts w:cs="Times New Roman"/>
          <w:b/>
          <w:szCs w:val="28"/>
          <w:u w:val="single"/>
        </w:rPr>
      </w:pPr>
      <w:r w:rsidRPr="00E87E62">
        <w:rPr>
          <w:rFonts w:cs="Times New Roman"/>
          <w:b/>
          <w:szCs w:val="28"/>
          <w:u w:val="single"/>
        </w:rPr>
        <w:t xml:space="preserve">Совершенствовать открытую информационную образовательную среду школы: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модернизация материально-технического обеспечения образовательного процесса;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эффективное использование в урочной и внеурочной деятельности информационно — коммуникационных технологий;</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xml:space="preserve">• организация постоянно действующих консультаций и семинаров по вопросам, связанным с использованием ИКТ; </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r w:rsidRPr="00E87E62">
        <w:rPr>
          <w:rFonts w:eastAsia="Times New Roman" w:cs="Times New Roman"/>
          <w:szCs w:val="28"/>
          <w:lang w:eastAsia="ru-RU"/>
        </w:rPr>
        <w:t>•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материально- хозяйственной деятельности образовательной организации.</w:t>
      </w:r>
    </w:p>
    <w:p w:rsidR="00447F47" w:rsidRPr="00E87E62" w:rsidRDefault="00447F47" w:rsidP="00447F47">
      <w:pPr>
        <w:widowControl w:val="0"/>
        <w:autoSpaceDE w:val="0"/>
        <w:autoSpaceDN w:val="0"/>
        <w:adjustRightInd w:val="0"/>
        <w:spacing w:after="0" w:line="240" w:lineRule="auto"/>
        <w:rPr>
          <w:rFonts w:eastAsia="Times New Roman" w:cs="Times New Roman"/>
          <w:szCs w:val="28"/>
          <w:lang w:eastAsia="ru-RU"/>
        </w:rPr>
      </w:pPr>
    </w:p>
    <w:p w:rsidR="00447F47" w:rsidRPr="00E87E62" w:rsidRDefault="00447F47" w:rsidP="00447F47">
      <w:pPr>
        <w:spacing w:after="160" w:line="240" w:lineRule="auto"/>
        <w:rPr>
          <w:rFonts w:cs="Times New Roman"/>
          <w:szCs w:val="28"/>
        </w:rPr>
      </w:pPr>
    </w:p>
    <w:p w:rsidR="00447F47" w:rsidRPr="00E87E62" w:rsidRDefault="00447F47">
      <w:pPr>
        <w:rPr>
          <w:rFonts w:cs="Times New Roman"/>
          <w:szCs w:val="28"/>
        </w:rPr>
      </w:pPr>
    </w:p>
    <w:p w:rsidR="00447F47" w:rsidRPr="00E87E62" w:rsidRDefault="00447F47">
      <w:pPr>
        <w:rPr>
          <w:rFonts w:cs="Times New Roman"/>
          <w:szCs w:val="28"/>
        </w:rPr>
      </w:pPr>
    </w:p>
    <w:p w:rsidR="00447F47" w:rsidRPr="00E87E62" w:rsidRDefault="00447F47">
      <w:pPr>
        <w:rPr>
          <w:rFonts w:cs="Times New Roman"/>
          <w:szCs w:val="28"/>
        </w:rPr>
      </w:pPr>
    </w:p>
    <w:p w:rsidR="00447F47" w:rsidRPr="00E87E62" w:rsidRDefault="00447F47">
      <w:pPr>
        <w:rPr>
          <w:rFonts w:cs="Times New Roman"/>
          <w:szCs w:val="28"/>
        </w:rPr>
      </w:pPr>
    </w:p>
    <w:p w:rsidR="00447F47" w:rsidRPr="00E87E62" w:rsidRDefault="00447F47">
      <w:pPr>
        <w:rPr>
          <w:rFonts w:cs="Times New Roman"/>
          <w:szCs w:val="28"/>
        </w:rPr>
      </w:pPr>
    </w:p>
    <w:p w:rsidR="00447F47" w:rsidRPr="00E87E62" w:rsidRDefault="00447F47">
      <w:pPr>
        <w:rPr>
          <w:rFonts w:cs="Times New Roman"/>
          <w:szCs w:val="28"/>
        </w:rPr>
      </w:pPr>
    </w:p>
    <w:p w:rsidR="00447F47" w:rsidRPr="00E87E62" w:rsidRDefault="00447F47">
      <w:pPr>
        <w:rPr>
          <w:rFonts w:cs="Times New Roman"/>
          <w:szCs w:val="28"/>
        </w:rPr>
      </w:pPr>
    </w:p>
    <w:p w:rsidR="00447F47" w:rsidRPr="00E87E62" w:rsidRDefault="00447F47">
      <w:pPr>
        <w:rPr>
          <w:rFonts w:cs="Times New Roman"/>
          <w:szCs w:val="28"/>
        </w:rPr>
      </w:pPr>
    </w:p>
    <w:p w:rsidR="00447F47" w:rsidRPr="00E87E62" w:rsidRDefault="00447F47">
      <w:pPr>
        <w:rPr>
          <w:rFonts w:cs="Times New Roman"/>
          <w:szCs w:val="28"/>
        </w:rPr>
      </w:pPr>
    </w:p>
    <w:sectPr w:rsidR="00447F47" w:rsidRPr="00E87E62" w:rsidSect="00447F4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5D03"/>
    <w:multiLevelType w:val="hybridMultilevel"/>
    <w:tmpl w:val="F238D710"/>
    <w:lvl w:ilvl="0" w:tplc="04520E70">
      <w:start w:val="1"/>
      <w:numFmt w:val="bullet"/>
      <w:lvlText w:val="№"/>
      <w:lvlJc w:val="left"/>
    </w:lvl>
    <w:lvl w:ilvl="1" w:tplc="565440CE">
      <w:start w:val="1"/>
      <w:numFmt w:val="bullet"/>
      <w:lvlText w:val="-"/>
      <w:lvlJc w:val="left"/>
    </w:lvl>
    <w:lvl w:ilvl="2" w:tplc="B398770E">
      <w:start w:val="1"/>
      <w:numFmt w:val="bullet"/>
      <w:lvlText w:val="В"/>
      <w:lvlJc w:val="left"/>
    </w:lvl>
    <w:lvl w:ilvl="3" w:tplc="C854C5F6">
      <w:numFmt w:val="decimal"/>
      <w:lvlText w:val=""/>
      <w:lvlJc w:val="left"/>
    </w:lvl>
    <w:lvl w:ilvl="4" w:tplc="E4FEA826">
      <w:numFmt w:val="decimal"/>
      <w:lvlText w:val=""/>
      <w:lvlJc w:val="left"/>
    </w:lvl>
    <w:lvl w:ilvl="5" w:tplc="2D86F764">
      <w:numFmt w:val="decimal"/>
      <w:lvlText w:val=""/>
      <w:lvlJc w:val="left"/>
    </w:lvl>
    <w:lvl w:ilvl="6" w:tplc="780CC22C">
      <w:numFmt w:val="decimal"/>
      <w:lvlText w:val=""/>
      <w:lvlJc w:val="left"/>
    </w:lvl>
    <w:lvl w:ilvl="7" w:tplc="9F26DE4E">
      <w:numFmt w:val="decimal"/>
      <w:lvlText w:val=""/>
      <w:lvlJc w:val="left"/>
    </w:lvl>
    <w:lvl w:ilvl="8" w:tplc="199481A8">
      <w:numFmt w:val="decimal"/>
      <w:lvlText w:val=""/>
      <w:lvlJc w:val="left"/>
    </w:lvl>
  </w:abstractNum>
  <w:abstractNum w:abstractNumId="2">
    <w:nsid w:val="0000701F"/>
    <w:multiLevelType w:val="hybridMultilevel"/>
    <w:tmpl w:val="221A88F8"/>
    <w:lvl w:ilvl="0" w:tplc="1D72DDC6">
      <w:start w:val="1"/>
      <w:numFmt w:val="bullet"/>
      <w:lvlText w:val="В"/>
      <w:lvlJc w:val="left"/>
    </w:lvl>
    <w:lvl w:ilvl="1" w:tplc="8884C286">
      <w:numFmt w:val="decimal"/>
      <w:lvlText w:val=""/>
      <w:lvlJc w:val="left"/>
    </w:lvl>
    <w:lvl w:ilvl="2" w:tplc="09B25C16">
      <w:numFmt w:val="decimal"/>
      <w:lvlText w:val=""/>
      <w:lvlJc w:val="left"/>
    </w:lvl>
    <w:lvl w:ilvl="3" w:tplc="18C24692">
      <w:numFmt w:val="decimal"/>
      <w:lvlText w:val=""/>
      <w:lvlJc w:val="left"/>
    </w:lvl>
    <w:lvl w:ilvl="4" w:tplc="E5405EEA">
      <w:numFmt w:val="decimal"/>
      <w:lvlText w:val=""/>
      <w:lvlJc w:val="left"/>
    </w:lvl>
    <w:lvl w:ilvl="5" w:tplc="AFF037C8">
      <w:numFmt w:val="decimal"/>
      <w:lvlText w:val=""/>
      <w:lvlJc w:val="left"/>
    </w:lvl>
    <w:lvl w:ilvl="6" w:tplc="774E52EA">
      <w:numFmt w:val="decimal"/>
      <w:lvlText w:val=""/>
      <w:lvlJc w:val="left"/>
    </w:lvl>
    <w:lvl w:ilvl="7" w:tplc="728E4CC0">
      <w:numFmt w:val="decimal"/>
      <w:lvlText w:val=""/>
      <w:lvlJc w:val="left"/>
    </w:lvl>
    <w:lvl w:ilvl="8" w:tplc="D15E96BA">
      <w:numFmt w:val="decimal"/>
      <w:lvlText w:val=""/>
      <w:lvlJc w:val="left"/>
    </w:lvl>
  </w:abstractNum>
  <w:abstractNum w:abstractNumId="3">
    <w:nsid w:val="0115365B"/>
    <w:multiLevelType w:val="hybridMultilevel"/>
    <w:tmpl w:val="166EC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9822AB"/>
    <w:multiLevelType w:val="hybridMultilevel"/>
    <w:tmpl w:val="368054F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B753BC0"/>
    <w:multiLevelType w:val="hybridMultilevel"/>
    <w:tmpl w:val="8784557C"/>
    <w:lvl w:ilvl="0" w:tplc="7090A8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817BE1"/>
    <w:multiLevelType w:val="hybridMultilevel"/>
    <w:tmpl w:val="780E4A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67B300E"/>
    <w:multiLevelType w:val="hybridMultilevel"/>
    <w:tmpl w:val="92A437D6"/>
    <w:lvl w:ilvl="0" w:tplc="8506CAEE">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176B2854"/>
    <w:multiLevelType w:val="hybridMultilevel"/>
    <w:tmpl w:val="18B8C4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7B77066"/>
    <w:multiLevelType w:val="hybridMultilevel"/>
    <w:tmpl w:val="85966976"/>
    <w:lvl w:ilvl="0" w:tplc="04190009">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17CD4DCC"/>
    <w:multiLevelType w:val="hybridMultilevel"/>
    <w:tmpl w:val="ACBE98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DCC4E29"/>
    <w:multiLevelType w:val="multilevel"/>
    <w:tmpl w:val="721E520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3430CD3"/>
    <w:multiLevelType w:val="hybridMultilevel"/>
    <w:tmpl w:val="7374C474"/>
    <w:lvl w:ilvl="0" w:tplc="04190011">
      <w:start w:val="1"/>
      <w:numFmt w:val="decimal"/>
      <w:lvlText w:val="%1)"/>
      <w:lvlJc w:val="left"/>
      <w:pPr>
        <w:tabs>
          <w:tab w:val="num" w:pos="113"/>
        </w:tabs>
        <w:ind w:left="113" w:firstLine="0"/>
      </w:pPr>
      <w:rPr>
        <w:rFonts w:hint="default"/>
        <w:b w:val="0"/>
        <w:i w:val="0"/>
        <w:caps w:val="0"/>
        <w:strike w:val="0"/>
        <w:dstrike w:val="0"/>
        <w:outline w:val="0"/>
        <w:shadow/>
        <w:emboss w:val="0"/>
        <w:imprint w:val="0"/>
        <w:vanish w:val="0"/>
        <w:sz w:val="20"/>
        <w:szCs w:val="28"/>
        <w:vertAlign w:val="baseline"/>
      </w:rPr>
    </w:lvl>
    <w:lvl w:ilvl="1" w:tplc="DE68B9B2">
      <w:start w:val="1"/>
      <w:numFmt w:val="bullet"/>
      <w:lvlText w:val=""/>
      <w:lvlJc w:val="left"/>
      <w:pPr>
        <w:tabs>
          <w:tab w:val="num" w:pos="1553"/>
        </w:tabs>
        <w:ind w:left="1553" w:hanging="360"/>
      </w:pPr>
      <w:rPr>
        <w:rFonts w:ascii="Wingdings 2" w:hAnsi="Wingdings 2" w:hint="default"/>
        <w:b/>
        <w:i w:val="0"/>
        <w:caps w:val="0"/>
        <w:strike w:val="0"/>
        <w:dstrike w:val="0"/>
        <w:outline w:val="0"/>
        <w:shadow/>
        <w:emboss w:val="0"/>
        <w:imprint w:val="0"/>
        <w:vanish w:val="0"/>
        <w:sz w:val="24"/>
        <w:szCs w:val="24"/>
        <w:vertAlign w:val="baseline"/>
      </w:rPr>
    </w:lvl>
    <w:lvl w:ilvl="2" w:tplc="0419001B" w:tentative="1">
      <w:start w:val="1"/>
      <w:numFmt w:val="lowerRoman"/>
      <w:lvlText w:val="%3."/>
      <w:lvlJc w:val="right"/>
      <w:pPr>
        <w:tabs>
          <w:tab w:val="num" w:pos="2273"/>
        </w:tabs>
        <w:ind w:left="2273" w:hanging="180"/>
      </w:p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13">
    <w:nsid w:val="28B85355"/>
    <w:multiLevelType w:val="singleLevel"/>
    <w:tmpl w:val="790AED2C"/>
    <w:lvl w:ilvl="0">
      <w:start w:val="1"/>
      <w:numFmt w:val="decimal"/>
      <w:lvlText w:val="%1."/>
      <w:lvlJc w:val="left"/>
      <w:pPr>
        <w:tabs>
          <w:tab w:val="num" w:pos="1080"/>
        </w:tabs>
        <w:ind w:left="1080" w:hanging="360"/>
      </w:pPr>
      <w:rPr>
        <w:rFonts w:hint="default"/>
      </w:rPr>
    </w:lvl>
  </w:abstractNum>
  <w:abstractNum w:abstractNumId="14">
    <w:nsid w:val="2D5F4197"/>
    <w:multiLevelType w:val="multilevel"/>
    <w:tmpl w:val="E24E8E2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2E617EEE"/>
    <w:multiLevelType w:val="hybridMultilevel"/>
    <w:tmpl w:val="A2E26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EB637F"/>
    <w:multiLevelType w:val="singleLevel"/>
    <w:tmpl w:val="971454A6"/>
    <w:lvl w:ilvl="0">
      <w:start w:val="1"/>
      <w:numFmt w:val="decimal"/>
      <w:lvlText w:val="%1."/>
      <w:lvlJc w:val="left"/>
      <w:pPr>
        <w:tabs>
          <w:tab w:val="num" w:pos="1080"/>
        </w:tabs>
        <w:ind w:left="1080" w:hanging="360"/>
      </w:pPr>
      <w:rPr>
        <w:rFonts w:hint="default"/>
      </w:rPr>
    </w:lvl>
  </w:abstractNum>
  <w:abstractNum w:abstractNumId="17">
    <w:nsid w:val="35DB5B01"/>
    <w:multiLevelType w:val="hybridMultilevel"/>
    <w:tmpl w:val="B2E69CF6"/>
    <w:lvl w:ilvl="0" w:tplc="AEF47616">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B1E1C0A"/>
    <w:multiLevelType w:val="hybridMultilevel"/>
    <w:tmpl w:val="B65C62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2E55ED"/>
    <w:multiLevelType w:val="hybridMultilevel"/>
    <w:tmpl w:val="166EC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F2407C"/>
    <w:multiLevelType w:val="hybridMultilevel"/>
    <w:tmpl w:val="A2F89B4E"/>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306730F"/>
    <w:multiLevelType w:val="hybridMultilevel"/>
    <w:tmpl w:val="F1561BCA"/>
    <w:lvl w:ilvl="0" w:tplc="04190001">
      <w:start w:val="1"/>
      <w:numFmt w:val="bullet"/>
      <w:lvlText w:val=""/>
      <w:lvlJc w:val="left"/>
      <w:pPr>
        <w:ind w:left="720" w:hanging="360"/>
      </w:pPr>
      <w:rPr>
        <w:rFonts w:ascii="Symbol" w:hAnsi="Symbol" w:hint="default"/>
      </w:rPr>
    </w:lvl>
    <w:lvl w:ilvl="1" w:tplc="96BE73D4">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8407CA4"/>
    <w:multiLevelType w:val="hybridMultilevel"/>
    <w:tmpl w:val="70526E5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4B4C560B"/>
    <w:multiLevelType w:val="multilevel"/>
    <w:tmpl w:val="56766C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CD56CE"/>
    <w:multiLevelType w:val="hybridMultilevel"/>
    <w:tmpl w:val="E618C8A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5B702DA"/>
    <w:multiLevelType w:val="hybridMultilevel"/>
    <w:tmpl w:val="AFBA09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98642EF"/>
    <w:multiLevelType w:val="singleLevel"/>
    <w:tmpl w:val="242C2EC0"/>
    <w:lvl w:ilvl="0">
      <w:numFmt w:val="bullet"/>
      <w:lvlText w:val="-"/>
      <w:lvlJc w:val="left"/>
      <w:pPr>
        <w:tabs>
          <w:tab w:val="num" w:pos="435"/>
        </w:tabs>
        <w:ind w:left="435" w:hanging="360"/>
      </w:pPr>
      <w:rPr>
        <w:rFonts w:hint="default"/>
      </w:rPr>
    </w:lvl>
  </w:abstractNum>
  <w:abstractNum w:abstractNumId="27">
    <w:nsid w:val="5A21689A"/>
    <w:multiLevelType w:val="singleLevel"/>
    <w:tmpl w:val="BF02312A"/>
    <w:lvl w:ilvl="0">
      <w:start w:val="1"/>
      <w:numFmt w:val="decimal"/>
      <w:lvlText w:val="1.%1. "/>
      <w:legacy w:legacy="1" w:legacySpace="0" w:legacyIndent="283"/>
      <w:lvlJc w:val="left"/>
      <w:pPr>
        <w:ind w:left="1134" w:hanging="283"/>
      </w:pPr>
      <w:rPr>
        <w:rFonts w:ascii="Times New Roman" w:hAnsi="Times New Roman" w:hint="default"/>
        <w:b/>
        <w:i w:val="0"/>
        <w:sz w:val="28"/>
        <w:szCs w:val="28"/>
        <w:u w:val="none"/>
      </w:rPr>
    </w:lvl>
  </w:abstractNum>
  <w:abstractNum w:abstractNumId="28">
    <w:nsid w:val="6D0774DA"/>
    <w:multiLevelType w:val="hybridMultilevel"/>
    <w:tmpl w:val="46209B2A"/>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DE00160"/>
    <w:multiLevelType w:val="singleLevel"/>
    <w:tmpl w:val="24505E10"/>
    <w:lvl w:ilvl="0">
      <w:start w:val="1"/>
      <w:numFmt w:val="upperRoman"/>
      <w:pStyle w:val="a"/>
      <w:lvlText w:val="%1."/>
      <w:lvlJc w:val="left"/>
      <w:pPr>
        <w:tabs>
          <w:tab w:val="num" w:pos="862"/>
        </w:tabs>
        <w:ind w:left="862" w:hanging="720"/>
      </w:pPr>
      <w:rPr>
        <w:rFonts w:cs="Times New Roman" w:hint="default"/>
      </w:rPr>
    </w:lvl>
  </w:abstractNum>
  <w:abstractNum w:abstractNumId="30">
    <w:nsid w:val="6F5B4DC0"/>
    <w:multiLevelType w:val="hybridMultilevel"/>
    <w:tmpl w:val="1D30283C"/>
    <w:lvl w:ilvl="0" w:tplc="1F22D438">
      <w:start w:val="1"/>
      <w:numFmt w:val="upperRoman"/>
      <w:lvlText w:val="%1."/>
      <w:lvlJc w:val="left"/>
      <w:pPr>
        <w:ind w:left="128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277C1B"/>
    <w:multiLevelType w:val="hybridMultilevel"/>
    <w:tmpl w:val="C7D6D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AB448E"/>
    <w:multiLevelType w:val="hybridMultilevel"/>
    <w:tmpl w:val="3294DDB6"/>
    <w:lvl w:ilvl="0" w:tplc="E75C43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9"/>
  </w:num>
  <w:num w:numId="5">
    <w:abstractNumId w:val="14"/>
  </w:num>
  <w:num w:numId="6">
    <w:abstractNumId w:val="4"/>
  </w:num>
  <w:num w:numId="7">
    <w:abstractNumId w:val="27"/>
  </w:num>
  <w:num w:numId="8">
    <w:abstractNumId w:val="0"/>
    <w:lvlOverride w:ilvl="0">
      <w:lvl w:ilvl="0">
        <w:numFmt w:val="bullet"/>
        <w:lvlText w:val="•"/>
        <w:legacy w:legacy="1" w:legacySpace="0" w:legacyIndent="206"/>
        <w:lvlJc w:val="left"/>
        <w:rPr>
          <w:rFonts w:ascii="Times New Roman" w:hAnsi="Times New Roman" w:cs="Times New Roman" w:hint="default"/>
        </w:rPr>
      </w:lvl>
    </w:lvlOverride>
  </w:num>
  <w:num w:numId="9">
    <w:abstractNumId w:val="22"/>
  </w:num>
  <w:num w:numId="10">
    <w:abstractNumId w:val="25"/>
  </w:num>
  <w:num w:numId="11">
    <w:abstractNumId w:val="8"/>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9"/>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1"/>
  </w:num>
  <w:num w:numId="19">
    <w:abstractNumId w:val="2"/>
  </w:num>
  <w:num w:numId="20">
    <w:abstractNumId w:val="1"/>
  </w:num>
  <w:num w:numId="21">
    <w:abstractNumId w:val="31"/>
  </w:num>
  <w:num w:numId="22">
    <w:abstractNumId w:val="26"/>
  </w:num>
  <w:num w:numId="23">
    <w:abstractNumId w:val="13"/>
  </w:num>
  <w:num w:numId="24">
    <w:abstractNumId w:val="1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65"/>
    <w:rsid w:val="00407483"/>
    <w:rsid w:val="00447F47"/>
    <w:rsid w:val="004B6B53"/>
    <w:rsid w:val="005124D9"/>
    <w:rsid w:val="00D92F65"/>
    <w:rsid w:val="00E8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33C825-A831-47D8-98DF-64A3FFC9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7F47"/>
    <w:pPr>
      <w:spacing w:after="200" w:line="276" w:lineRule="auto"/>
    </w:pPr>
    <w:rPr>
      <w:rFonts w:ascii="Times New Roman" w:hAnsi="Times New Roman"/>
      <w:sz w:val="28"/>
    </w:rPr>
  </w:style>
  <w:style w:type="paragraph" w:styleId="1">
    <w:name w:val="heading 1"/>
    <w:basedOn w:val="a0"/>
    <w:next w:val="a0"/>
    <w:link w:val="10"/>
    <w:qFormat/>
    <w:rsid w:val="00447F4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
    <w:semiHidden/>
    <w:unhideWhenUsed/>
    <w:qFormat/>
    <w:rsid w:val="00447F4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0"/>
    <w:next w:val="a0"/>
    <w:link w:val="30"/>
    <w:uiPriority w:val="9"/>
    <w:semiHidden/>
    <w:unhideWhenUsed/>
    <w:qFormat/>
    <w:rsid w:val="00447F47"/>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47F47"/>
    <w:pPr>
      <w:ind w:left="720"/>
      <w:contextualSpacing/>
    </w:pPr>
  </w:style>
  <w:style w:type="character" w:customStyle="1" w:styleId="10">
    <w:name w:val="Заголовок 1 Знак"/>
    <w:basedOn w:val="a1"/>
    <w:link w:val="1"/>
    <w:rsid w:val="00447F47"/>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semiHidden/>
    <w:rsid w:val="00447F4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uiPriority w:val="9"/>
    <w:semiHidden/>
    <w:rsid w:val="00447F47"/>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3"/>
    <w:uiPriority w:val="99"/>
    <w:semiHidden/>
    <w:unhideWhenUsed/>
    <w:rsid w:val="00447F47"/>
  </w:style>
  <w:style w:type="numbering" w:customStyle="1" w:styleId="110">
    <w:name w:val="Нет списка11"/>
    <w:next w:val="a3"/>
    <w:uiPriority w:val="99"/>
    <w:semiHidden/>
    <w:unhideWhenUsed/>
    <w:rsid w:val="00447F47"/>
  </w:style>
  <w:style w:type="paragraph" w:styleId="a5">
    <w:name w:val="Body Text"/>
    <w:basedOn w:val="a0"/>
    <w:link w:val="a6"/>
    <w:rsid w:val="00447F47"/>
    <w:pPr>
      <w:widowControl w:val="0"/>
      <w:autoSpaceDE w:val="0"/>
      <w:autoSpaceDN w:val="0"/>
      <w:adjustRightInd w:val="0"/>
      <w:spacing w:after="0" w:line="240" w:lineRule="auto"/>
      <w:ind w:left="459"/>
    </w:pPr>
    <w:rPr>
      <w:rFonts w:eastAsia="Times New Roman" w:cs="Times New Roman"/>
      <w:sz w:val="24"/>
      <w:szCs w:val="24"/>
      <w:lang w:eastAsia="ru-RU"/>
    </w:rPr>
  </w:style>
  <w:style w:type="character" w:customStyle="1" w:styleId="a6">
    <w:name w:val="Основной текст Знак"/>
    <w:basedOn w:val="a1"/>
    <w:link w:val="a5"/>
    <w:rsid w:val="00447F47"/>
    <w:rPr>
      <w:rFonts w:ascii="Times New Roman" w:eastAsia="Times New Roman" w:hAnsi="Times New Roman" w:cs="Times New Roman"/>
      <w:sz w:val="24"/>
      <w:szCs w:val="24"/>
      <w:lang w:eastAsia="ru-RU"/>
    </w:rPr>
  </w:style>
  <w:style w:type="character" w:styleId="a7">
    <w:name w:val="Strong"/>
    <w:uiPriority w:val="22"/>
    <w:qFormat/>
    <w:rsid w:val="00447F47"/>
    <w:rPr>
      <w:rFonts w:ascii="Times New Roman" w:hAnsi="Times New Roman" w:cs="Times New Roman" w:hint="default"/>
      <w:b/>
      <w:bCs/>
    </w:rPr>
  </w:style>
  <w:style w:type="character" w:customStyle="1" w:styleId="apple-converted-space">
    <w:name w:val="apple-converted-space"/>
    <w:basedOn w:val="a1"/>
    <w:rsid w:val="00447F47"/>
  </w:style>
  <w:style w:type="character" w:styleId="a8">
    <w:name w:val="Emphasis"/>
    <w:basedOn w:val="a1"/>
    <w:qFormat/>
    <w:rsid w:val="00447F47"/>
    <w:rPr>
      <w:i/>
      <w:iCs/>
    </w:rPr>
  </w:style>
  <w:style w:type="paragraph" w:customStyle="1" w:styleId="41">
    <w:name w:val="Заголовок 41"/>
    <w:basedOn w:val="a0"/>
    <w:rsid w:val="00447F47"/>
    <w:pPr>
      <w:widowControl w:val="0"/>
      <w:autoSpaceDE w:val="0"/>
      <w:autoSpaceDN w:val="0"/>
      <w:adjustRightInd w:val="0"/>
      <w:spacing w:after="0" w:line="240" w:lineRule="auto"/>
      <w:ind w:left="682"/>
      <w:outlineLvl w:val="3"/>
    </w:pPr>
    <w:rPr>
      <w:rFonts w:eastAsia="Times New Roman" w:cs="Times New Roman"/>
      <w:b/>
      <w:bCs/>
      <w:sz w:val="24"/>
      <w:szCs w:val="24"/>
      <w:lang w:eastAsia="ru-RU"/>
    </w:rPr>
  </w:style>
  <w:style w:type="paragraph" w:styleId="a9">
    <w:name w:val="No Spacing"/>
    <w:link w:val="aa"/>
    <w:uiPriority w:val="1"/>
    <w:qFormat/>
    <w:rsid w:val="00447F47"/>
    <w:pPr>
      <w:spacing w:after="0" w:line="240" w:lineRule="auto"/>
    </w:pPr>
    <w:rPr>
      <w:rFonts w:ascii="Calibri" w:eastAsia="Times New Roman" w:hAnsi="Calibri" w:cs="Times New Roman"/>
      <w:lang w:eastAsia="ru-RU"/>
    </w:rPr>
  </w:style>
  <w:style w:type="paragraph" w:styleId="ab">
    <w:name w:val="Normal (Web)"/>
    <w:basedOn w:val="a0"/>
    <w:unhideWhenUsed/>
    <w:rsid w:val="00447F47"/>
    <w:pPr>
      <w:spacing w:before="100" w:beforeAutospacing="1" w:after="100" w:afterAutospacing="1" w:line="240" w:lineRule="auto"/>
    </w:pPr>
    <w:rPr>
      <w:rFonts w:eastAsia="Times New Roman" w:cs="Times New Roman"/>
      <w:sz w:val="24"/>
      <w:szCs w:val="24"/>
      <w:lang w:eastAsia="ru-RU"/>
    </w:rPr>
  </w:style>
  <w:style w:type="character" w:customStyle="1" w:styleId="word1">
    <w:name w:val="word1"/>
    <w:rsid w:val="00447F47"/>
    <w:rPr>
      <w:rFonts w:ascii="Georgia" w:hAnsi="Georgia" w:hint="default"/>
      <w:b/>
      <w:bCs/>
      <w:i w:val="0"/>
      <w:iCs w:val="0"/>
      <w:color w:val="000000"/>
      <w:sz w:val="18"/>
      <w:szCs w:val="18"/>
    </w:rPr>
  </w:style>
  <w:style w:type="character" w:customStyle="1" w:styleId="12">
    <w:name w:val="Строгий1"/>
    <w:basedOn w:val="a1"/>
    <w:rsid w:val="00447F47"/>
    <w:rPr>
      <w:b/>
      <w:bCs/>
    </w:rPr>
  </w:style>
  <w:style w:type="paragraph" w:customStyle="1" w:styleId="13">
    <w:name w:val="Обычный (веб)1"/>
    <w:basedOn w:val="a0"/>
    <w:rsid w:val="00447F47"/>
    <w:pPr>
      <w:suppressAutoHyphens/>
      <w:spacing w:before="280" w:after="280" w:line="240" w:lineRule="auto"/>
    </w:pPr>
    <w:rPr>
      <w:rFonts w:ascii="Calibri" w:eastAsia="Times New Roman" w:hAnsi="Calibri" w:cs="Times New Roman"/>
      <w:kern w:val="1"/>
      <w:sz w:val="24"/>
      <w:szCs w:val="24"/>
      <w:lang w:eastAsia="ru-RU"/>
    </w:rPr>
  </w:style>
  <w:style w:type="paragraph" w:customStyle="1" w:styleId="Style19">
    <w:name w:val="Style19"/>
    <w:basedOn w:val="a0"/>
    <w:rsid w:val="00447F47"/>
    <w:pPr>
      <w:widowControl w:val="0"/>
      <w:autoSpaceDE w:val="0"/>
      <w:autoSpaceDN w:val="0"/>
      <w:adjustRightInd w:val="0"/>
      <w:spacing w:after="0" w:line="576" w:lineRule="exact"/>
      <w:ind w:hanging="398"/>
    </w:pPr>
    <w:rPr>
      <w:rFonts w:eastAsia="Times New Roman" w:cs="Times New Roman"/>
      <w:sz w:val="24"/>
      <w:szCs w:val="24"/>
      <w:lang w:eastAsia="ru-RU"/>
    </w:rPr>
  </w:style>
  <w:style w:type="character" w:customStyle="1" w:styleId="FontStyle41">
    <w:name w:val="Font Style41"/>
    <w:basedOn w:val="a1"/>
    <w:rsid w:val="00447F47"/>
    <w:rPr>
      <w:rFonts w:ascii="Times New Roman" w:hAnsi="Times New Roman" w:cs="Times New Roman"/>
      <w:sz w:val="20"/>
      <w:szCs w:val="20"/>
    </w:rPr>
  </w:style>
  <w:style w:type="paragraph" w:styleId="a">
    <w:name w:val="caption"/>
    <w:basedOn w:val="a0"/>
    <w:next w:val="a0"/>
    <w:qFormat/>
    <w:rsid w:val="00447F47"/>
    <w:pPr>
      <w:numPr>
        <w:numId w:val="4"/>
      </w:numPr>
      <w:spacing w:after="0" w:line="240" w:lineRule="auto"/>
    </w:pPr>
    <w:rPr>
      <w:rFonts w:ascii="Baltica" w:eastAsia="Times New Roman" w:hAnsi="Baltica" w:cs="Times New Roman"/>
      <w:b/>
      <w:sz w:val="24"/>
      <w:szCs w:val="20"/>
      <w:u w:val="single"/>
      <w:lang w:eastAsia="ru-RU"/>
    </w:rPr>
  </w:style>
  <w:style w:type="character" w:customStyle="1" w:styleId="1255">
    <w:name w:val="Основной текст (12)55"/>
    <w:rsid w:val="00447F47"/>
    <w:rPr>
      <w:rFonts w:ascii="Times New Roman" w:hAnsi="Times New Roman" w:cs="Times New Roman"/>
      <w:spacing w:val="0"/>
      <w:sz w:val="19"/>
      <w:szCs w:val="19"/>
      <w:lang w:bidi="ar-SA"/>
    </w:rPr>
  </w:style>
  <w:style w:type="paragraph" w:styleId="ac">
    <w:name w:val="Balloon Text"/>
    <w:basedOn w:val="a0"/>
    <w:link w:val="ad"/>
    <w:uiPriority w:val="99"/>
    <w:semiHidden/>
    <w:unhideWhenUsed/>
    <w:rsid w:val="00447F47"/>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1"/>
    <w:link w:val="ac"/>
    <w:uiPriority w:val="99"/>
    <w:semiHidden/>
    <w:rsid w:val="00447F47"/>
    <w:rPr>
      <w:rFonts w:ascii="Tahoma" w:eastAsia="Times New Roman" w:hAnsi="Tahoma" w:cs="Tahoma"/>
      <w:sz w:val="16"/>
      <w:szCs w:val="16"/>
      <w:lang w:eastAsia="ru-RU"/>
    </w:rPr>
  </w:style>
  <w:style w:type="paragraph" w:styleId="ae">
    <w:name w:val="Body Text Indent"/>
    <w:basedOn w:val="a0"/>
    <w:link w:val="af"/>
    <w:uiPriority w:val="99"/>
    <w:unhideWhenUsed/>
    <w:rsid w:val="00447F47"/>
    <w:pPr>
      <w:widowControl w:val="0"/>
      <w:autoSpaceDE w:val="0"/>
      <w:autoSpaceDN w:val="0"/>
      <w:adjustRightInd w:val="0"/>
      <w:spacing w:after="120" w:line="240" w:lineRule="auto"/>
      <w:ind w:left="283"/>
    </w:pPr>
    <w:rPr>
      <w:rFonts w:eastAsia="Times New Roman" w:cs="Times New Roman"/>
      <w:sz w:val="24"/>
      <w:szCs w:val="24"/>
      <w:lang w:eastAsia="ru-RU"/>
    </w:rPr>
  </w:style>
  <w:style w:type="character" w:customStyle="1" w:styleId="af">
    <w:name w:val="Основной текст с отступом Знак"/>
    <w:basedOn w:val="a1"/>
    <w:link w:val="ae"/>
    <w:uiPriority w:val="99"/>
    <w:rsid w:val="00447F47"/>
    <w:rPr>
      <w:rFonts w:ascii="Times New Roman" w:eastAsia="Times New Roman" w:hAnsi="Times New Roman" w:cs="Times New Roman"/>
      <w:sz w:val="24"/>
      <w:szCs w:val="24"/>
      <w:lang w:eastAsia="ru-RU"/>
    </w:rPr>
  </w:style>
  <w:style w:type="paragraph" w:styleId="21">
    <w:name w:val="Body Text Indent 2"/>
    <w:basedOn w:val="a0"/>
    <w:link w:val="22"/>
    <w:rsid w:val="00447F47"/>
    <w:pPr>
      <w:spacing w:after="120" w:line="480" w:lineRule="auto"/>
      <w:ind w:left="283"/>
    </w:pPr>
    <w:rPr>
      <w:rFonts w:eastAsia="Times New Roman" w:cs="Times New Roman"/>
      <w:sz w:val="24"/>
      <w:szCs w:val="24"/>
      <w:lang w:eastAsia="ru-RU"/>
    </w:rPr>
  </w:style>
  <w:style w:type="character" w:customStyle="1" w:styleId="22">
    <w:name w:val="Основной текст с отступом 2 Знак"/>
    <w:basedOn w:val="a1"/>
    <w:link w:val="21"/>
    <w:rsid w:val="00447F47"/>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0"/>
    <w:rsid w:val="00447F47"/>
    <w:pPr>
      <w:suppressAutoHyphens/>
      <w:spacing w:after="120" w:line="240" w:lineRule="auto"/>
      <w:ind w:left="283"/>
    </w:pPr>
    <w:rPr>
      <w:rFonts w:eastAsia="Times New Roman" w:cs="Times New Roman"/>
      <w:sz w:val="16"/>
      <w:szCs w:val="16"/>
      <w:lang w:eastAsia="ar-SA"/>
    </w:rPr>
  </w:style>
  <w:style w:type="character" w:styleId="af0">
    <w:name w:val="Hyperlink"/>
    <w:uiPriority w:val="99"/>
    <w:rsid w:val="00447F47"/>
    <w:rPr>
      <w:color w:val="0000FF"/>
      <w:u w:val="single"/>
    </w:rPr>
  </w:style>
  <w:style w:type="character" w:customStyle="1" w:styleId="Zag11">
    <w:name w:val="Zag_11"/>
    <w:rsid w:val="00447F47"/>
  </w:style>
  <w:style w:type="paragraph" w:customStyle="1" w:styleId="Default">
    <w:name w:val="Default"/>
    <w:rsid w:val="00447F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2"/>
    <w:uiPriority w:val="59"/>
    <w:rsid w:val="00447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uiPriority w:val="99"/>
    <w:semiHidden/>
    <w:unhideWhenUsed/>
    <w:rsid w:val="00447F47"/>
    <w:pPr>
      <w:widowControl w:val="0"/>
      <w:autoSpaceDE w:val="0"/>
      <w:autoSpaceDN w:val="0"/>
      <w:adjustRightInd w:val="0"/>
      <w:spacing w:after="120" w:line="480" w:lineRule="auto"/>
    </w:pPr>
    <w:rPr>
      <w:rFonts w:eastAsia="Times New Roman" w:cs="Times New Roman"/>
      <w:sz w:val="24"/>
      <w:szCs w:val="24"/>
      <w:lang w:eastAsia="ru-RU"/>
    </w:rPr>
  </w:style>
  <w:style w:type="character" w:customStyle="1" w:styleId="24">
    <w:name w:val="Основной текст 2 Знак"/>
    <w:basedOn w:val="a1"/>
    <w:link w:val="23"/>
    <w:uiPriority w:val="99"/>
    <w:semiHidden/>
    <w:rsid w:val="00447F47"/>
    <w:rPr>
      <w:rFonts w:ascii="Times New Roman" w:eastAsia="Times New Roman" w:hAnsi="Times New Roman" w:cs="Times New Roman"/>
      <w:sz w:val="24"/>
      <w:szCs w:val="24"/>
      <w:lang w:eastAsia="ru-RU"/>
    </w:rPr>
  </w:style>
  <w:style w:type="paragraph" w:styleId="af2">
    <w:name w:val="Title"/>
    <w:basedOn w:val="a0"/>
    <w:link w:val="af3"/>
    <w:qFormat/>
    <w:rsid w:val="00447F47"/>
    <w:pPr>
      <w:spacing w:after="0" w:line="240" w:lineRule="auto"/>
      <w:jc w:val="center"/>
    </w:pPr>
    <w:rPr>
      <w:rFonts w:eastAsia="Times New Roman" w:cs="Times New Roman"/>
      <w:b/>
      <w:bCs/>
      <w:szCs w:val="24"/>
      <w:lang w:eastAsia="ru-RU"/>
    </w:rPr>
  </w:style>
  <w:style w:type="character" w:customStyle="1" w:styleId="af3">
    <w:name w:val="Название Знак"/>
    <w:basedOn w:val="a1"/>
    <w:link w:val="af2"/>
    <w:rsid w:val="00447F47"/>
    <w:rPr>
      <w:rFonts w:ascii="Times New Roman" w:eastAsia="Times New Roman" w:hAnsi="Times New Roman" w:cs="Times New Roman"/>
      <w:b/>
      <w:bCs/>
      <w:sz w:val="28"/>
      <w:szCs w:val="24"/>
      <w:lang w:eastAsia="ru-RU"/>
    </w:rPr>
  </w:style>
  <w:style w:type="paragraph" w:styleId="32">
    <w:name w:val="Body Text Indent 3"/>
    <w:basedOn w:val="a0"/>
    <w:link w:val="33"/>
    <w:uiPriority w:val="99"/>
    <w:semiHidden/>
    <w:unhideWhenUsed/>
    <w:rsid w:val="00447F47"/>
    <w:pPr>
      <w:spacing w:after="120" w:line="259" w:lineRule="auto"/>
      <w:ind w:left="283"/>
    </w:pPr>
    <w:rPr>
      <w:rFonts w:asciiTheme="minorHAnsi" w:hAnsiTheme="minorHAnsi"/>
      <w:sz w:val="16"/>
      <w:szCs w:val="16"/>
    </w:rPr>
  </w:style>
  <w:style w:type="character" w:customStyle="1" w:styleId="33">
    <w:name w:val="Основной текст с отступом 3 Знак"/>
    <w:basedOn w:val="a1"/>
    <w:link w:val="32"/>
    <w:uiPriority w:val="99"/>
    <w:semiHidden/>
    <w:rsid w:val="00447F47"/>
    <w:rPr>
      <w:sz w:val="16"/>
      <w:szCs w:val="16"/>
    </w:rPr>
  </w:style>
  <w:style w:type="character" w:customStyle="1" w:styleId="aa">
    <w:name w:val="Без интервала Знак"/>
    <w:basedOn w:val="a1"/>
    <w:link w:val="a9"/>
    <w:uiPriority w:val="1"/>
    <w:locked/>
    <w:rsid w:val="00447F47"/>
    <w:rPr>
      <w:rFonts w:ascii="Calibri" w:eastAsia="Times New Roman" w:hAnsi="Calibri" w:cs="Times New Roman"/>
      <w:lang w:eastAsia="ru-RU"/>
    </w:rPr>
  </w:style>
  <w:style w:type="character" w:customStyle="1" w:styleId="c2">
    <w:name w:val="c2"/>
    <w:basedOn w:val="a1"/>
    <w:rsid w:val="00447F47"/>
  </w:style>
  <w:style w:type="paragraph" w:customStyle="1" w:styleId="msonormalmailrucssattributepostfix">
    <w:name w:val="msonormal_mailru_css_attribute_postfix"/>
    <w:basedOn w:val="a0"/>
    <w:rsid w:val="00447F47"/>
    <w:pPr>
      <w:spacing w:before="100" w:beforeAutospacing="1" w:after="100" w:afterAutospacing="1" w:line="240" w:lineRule="auto"/>
    </w:pPr>
    <w:rPr>
      <w:rFonts w:eastAsia="Times New Roman" w:cs="Times New Roman"/>
      <w:sz w:val="24"/>
      <w:szCs w:val="24"/>
      <w:lang w:eastAsia="ru-RU"/>
    </w:rPr>
  </w:style>
  <w:style w:type="paragraph" w:customStyle="1" w:styleId="af4">
    <w:name w:val="Содержимое таблицы"/>
    <w:basedOn w:val="a0"/>
    <w:rsid w:val="00447F47"/>
    <w:pPr>
      <w:widowControl w:val="0"/>
      <w:suppressLineNumbers/>
      <w:suppressAutoHyphens/>
      <w:spacing w:after="0" w:line="240" w:lineRule="auto"/>
    </w:pPr>
    <w:rPr>
      <w:rFonts w:eastAsia="Lucida Sans Unicode" w:cs="Tahoma"/>
      <w:sz w:val="24"/>
      <w:szCs w:val="24"/>
      <w:lang w:eastAsia="ru-RU" w:bidi="ru-RU"/>
    </w:rPr>
  </w:style>
  <w:style w:type="paragraph" w:styleId="af5">
    <w:name w:val="header"/>
    <w:basedOn w:val="a0"/>
    <w:link w:val="af6"/>
    <w:uiPriority w:val="99"/>
    <w:semiHidden/>
    <w:unhideWhenUsed/>
    <w:rsid w:val="00447F47"/>
    <w:pPr>
      <w:tabs>
        <w:tab w:val="center" w:pos="4677"/>
        <w:tab w:val="right" w:pos="9355"/>
      </w:tabs>
      <w:spacing w:after="0" w:line="240" w:lineRule="auto"/>
    </w:pPr>
    <w:rPr>
      <w:rFonts w:asciiTheme="minorHAnsi" w:hAnsiTheme="minorHAnsi"/>
      <w:sz w:val="22"/>
    </w:rPr>
  </w:style>
  <w:style w:type="character" w:customStyle="1" w:styleId="af6">
    <w:name w:val="Верхний колонтитул Знак"/>
    <w:basedOn w:val="a1"/>
    <w:link w:val="af5"/>
    <w:uiPriority w:val="99"/>
    <w:semiHidden/>
    <w:rsid w:val="00447F47"/>
  </w:style>
  <w:style w:type="paragraph" w:styleId="af7">
    <w:name w:val="footer"/>
    <w:basedOn w:val="a0"/>
    <w:link w:val="af8"/>
    <w:uiPriority w:val="99"/>
    <w:semiHidden/>
    <w:unhideWhenUsed/>
    <w:rsid w:val="00447F47"/>
    <w:pPr>
      <w:tabs>
        <w:tab w:val="center" w:pos="4677"/>
        <w:tab w:val="right" w:pos="9355"/>
      </w:tabs>
      <w:spacing w:after="0" w:line="240" w:lineRule="auto"/>
    </w:pPr>
    <w:rPr>
      <w:rFonts w:asciiTheme="minorHAnsi" w:hAnsiTheme="minorHAnsi"/>
      <w:sz w:val="22"/>
    </w:rPr>
  </w:style>
  <w:style w:type="character" w:customStyle="1" w:styleId="af8">
    <w:name w:val="Нижний колонтитул Знак"/>
    <w:basedOn w:val="a1"/>
    <w:link w:val="af7"/>
    <w:uiPriority w:val="99"/>
    <w:semiHidden/>
    <w:rsid w:val="00447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224638EF12B1331068B8EE777CC4B3FE3138205BFCFAFEC01544ED5462DC19D11F9A680E3588De93AP" TargetMode="External"/><Relationship Id="rId11" Type="http://schemas.openxmlformats.org/officeDocument/2006/relationships/image" Target="media/image1.jpeg"/><Relationship Id="rId5" Type="http://schemas.openxmlformats.org/officeDocument/2006/relationships/hyperlink" Target="consultantplus://offline/ref=3A9F5AE8E970EA10C80FF9CCD7A5CB84CC338FBD60F3D1C5BFBA5F9C76FDEAE5687EA793AFFA58E9X8k7P"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41;&#1083;&#1072;&#1075;&#1086;&#1074;&#1072;%20&#1053;%20&#1053;\AppData\Local\Temp\Rar$DIa0.782\&#1055;&#1089;&#1080;&#1093;.&#1082;&#1083;&#1080;&#1084;&#1072;&#1090;%20&#1082;&#1083;&#1072;&#1089;&#1089;&#107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41;&#1083;&#1072;&#1075;&#1086;&#1074;&#1072;%20&#1053;%20&#1053;\Desktop\&#1059;&#1076;&#1086;&#1074;&#1083;&#1077;&#1090;&#1074;&#1086;&#1088;&#1105;&#1085;&#1085;&#1086;&#1089;&#1090;&#1100;%20&#1087;&#1077;&#1076;&#1072;&#1075;&#1086;&#1075;&#1086;&#107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Психологический</a:t>
            </a:r>
            <a:r>
              <a:rPr lang="ru-RU" sz="1400" baseline="0"/>
              <a:t> климат групп</a:t>
            </a:r>
          </a:p>
          <a:p>
            <a:pPr>
              <a:defRPr/>
            </a:pPr>
            <a:r>
              <a:rPr lang="ru-RU" sz="1400" baseline="0"/>
              <a:t>201</a:t>
            </a:r>
            <a:r>
              <a:rPr lang="en-US" sz="1400" baseline="0"/>
              <a:t>9</a:t>
            </a:r>
            <a:r>
              <a:rPr lang="ru-RU" sz="1400" baseline="0"/>
              <a:t>-20</a:t>
            </a:r>
            <a:r>
              <a:rPr lang="en-US" sz="1400" baseline="0"/>
              <a:t>20</a:t>
            </a:r>
            <a:r>
              <a:rPr lang="ru-RU" sz="1400" baseline="0"/>
              <a:t> учебный год</a:t>
            </a:r>
            <a:endParaRPr lang="ru-RU" sz="1400"/>
          </a:p>
        </c:rich>
      </c:tx>
      <c:overlay val="0"/>
    </c:title>
    <c:autoTitleDeleted val="0"/>
    <c:plotArea>
      <c:layout/>
      <c:barChart>
        <c:barDir val="col"/>
        <c:grouping val="clustered"/>
        <c:varyColors val="0"/>
        <c:ser>
          <c:idx val="0"/>
          <c:order val="0"/>
          <c:tx>
            <c:v>нач.уч.года</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'Климат класса'!$B$3:$B$8</c:f>
              <c:strCache>
                <c:ptCount val="6"/>
                <c:pt idx="0">
                  <c:v>Группа № 1</c:v>
                </c:pt>
                <c:pt idx="1">
                  <c:v>Группа № 2</c:v>
                </c:pt>
                <c:pt idx="2">
                  <c:v>Группа № 3</c:v>
                </c:pt>
                <c:pt idx="3">
                  <c:v>Группа № 4</c:v>
                </c:pt>
                <c:pt idx="4">
                  <c:v>Группа № 5</c:v>
                </c:pt>
                <c:pt idx="5">
                  <c:v>Группа № 6</c:v>
                </c:pt>
              </c:strCache>
            </c:strRef>
          </c:cat>
          <c:val>
            <c:numRef>
              <c:f>'Климат класса'!$C$3:$C$8</c:f>
              <c:numCache>
                <c:formatCode>0.0</c:formatCode>
                <c:ptCount val="6"/>
                <c:pt idx="0">
                  <c:v>4.5</c:v>
                </c:pt>
                <c:pt idx="1">
                  <c:v>3.3</c:v>
                </c:pt>
                <c:pt idx="2">
                  <c:v>4.8</c:v>
                </c:pt>
                <c:pt idx="3">
                  <c:v>3.7</c:v>
                </c:pt>
                <c:pt idx="4">
                  <c:v>5</c:v>
                </c:pt>
                <c:pt idx="5">
                  <c:v>4.7</c:v>
                </c:pt>
              </c:numCache>
            </c:numRef>
          </c:val>
        </c:ser>
        <c:ser>
          <c:idx val="1"/>
          <c:order val="1"/>
          <c:tx>
            <c:v>кон.уч.года</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'Климат класса'!$B$3:$B$8</c:f>
              <c:strCache>
                <c:ptCount val="6"/>
                <c:pt idx="0">
                  <c:v>Группа № 1</c:v>
                </c:pt>
                <c:pt idx="1">
                  <c:v>Группа № 2</c:v>
                </c:pt>
                <c:pt idx="2">
                  <c:v>Группа № 3</c:v>
                </c:pt>
                <c:pt idx="3">
                  <c:v>Группа № 4</c:v>
                </c:pt>
                <c:pt idx="4">
                  <c:v>Группа № 5</c:v>
                </c:pt>
                <c:pt idx="5">
                  <c:v>Группа № 6</c:v>
                </c:pt>
              </c:strCache>
            </c:strRef>
          </c:cat>
          <c:val>
            <c:numRef>
              <c:f>'Климат класса'!$D$3:$D$8</c:f>
              <c:numCache>
                <c:formatCode>0.0</c:formatCode>
                <c:ptCount val="6"/>
                <c:pt idx="0">
                  <c:v>4.8</c:v>
                </c:pt>
                <c:pt idx="1">
                  <c:v>3.6</c:v>
                </c:pt>
                <c:pt idx="2">
                  <c:v>4.8</c:v>
                </c:pt>
                <c:pt idx="3">
                  <c:v>4.9000000000000004</c:v>
                </c:pt>
                <c:pt idx="4">
                  <c:v>3.5</c:v>
                </c:pt>
                <c:pt idx="5">
                  <c:v>4.5</c:v>
                </c:pt>
              </c:numCache>
            </c:numRef>
          </c:val>
        </c:ser>
        <c:dLbls>
          <c:showLegendKey val="0"/>
          <c:showVal val="0"/>
          <c:showCatName val="0"/>
          <c:showSerName val="0"/>
          <c:showPercent val="0"/>
          <c:showBubbleSize val="0"/>
        </c:dLbls>
        <c:gapWidth val="150"/>
        <c:axId val="210019152"/>
        <c:axId val="210019544"/>
      </c:barChart>
      <c:catAx>
        <c:axId val="210019152"/>
        <c:scaling>
          <c:orientation val="minMax"/>
        </c:scaling>
        <c:delete val="0"/>
        <c:axPos val="b"/>
        <c:numFmt formatCode="General" sourceLinked="0"/>
        <c:majorTickMark val="none"/>
        <c:minorTickMark val="none"/>
        <c:tickLblPos val="nextTo"/>
        <c:crossAx val="210019544"/>
        <c:crosses val="autoZero"/>
        <c:auto val="1"/>
        <c:lblAlgn val="ctr"/>
        <c:lblOffset val="100"/>
        <c:noMultiLvlLbl val="0"/>
      </c:catAx>
      <c:valAx>
        <c:axId val="210019544"/>
        <c:scaling>
          <c:orientation val="minMax"/>
        </c:scaling>
        <c:delete val="0"/>
        <c:axPos val="l"/>
        <c:majorGridlines/>
        <c:numFmt formatCode="0.0" sourceLinked="1"/>
        <c:majorTickMark val="none"/>
        <c:minorTickMark val="none"/>
        <c:tickLblPos val="nextTo"/>
        <c:crossAx val="21001915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Удовлетворённость</a:t>
            </a:r>
            <a:r>
              <a:rPr lang="ru-RU" sz="1200" baseline="0">
                <a:latin typeface="Times New Roman" pitchFamily="18" charset="0"/>
                <a:cs typeface="Times New Roman" pitchFamily="18" charset="0"/>
              </a:rPr>
              <a:t> педагогов жизнедеятельностью в образовательном учреждении </a:t>
            </a:r>
          </a:p>
          <a:p>
            <a:pPr>
              <a:defRPr/>
            </a:pPr>
            <a:r>
              <a:rPr lang="ru-RU" sz="1200" baseline="0">
                <a:latin typeface="Times New Roman" pitchFamily="18" charset="0"/>
                <a:cs typeface="Times New Roman" pitchFamily="18" charset="0"/>
              </a:rPr>
              <a:t>(методика Е.Н.Степанова)</a:t>
            </a:r>
            <a:endParaRPr lang="ru-RU" sz="1200">
              <a:latin typeface="Times New Roman" pitchFamily="18" charset="0"/>
              <a:cs typeface="Times New Roman" pitchFamily="18" charset="0"/>
            </a:endParaRPr>
          </a:p>
        </c:rich>
      </c:tx>
      <c:overlay val="0"/>
    </c:title>
    <c:autoTitleDeleted val="0"/>
    <c:plotArea>
      <c:layout/>
      <c:barChart>
        <c:barDir val="col"/>
        <c:grouping val="clustered"/>
        <c:varyColors val="0"/>
        <c:ser>
          <c:idx val="2"/>
          <c:order val="0"/>
          <c:tx>
            <c:v>2017-2018 учебн.год -высокий уровень</c:v>
          </c:tx>
          <c:invertIfNegative val="0"/>
          <c:cat>
            <c:strRef>
              <c:f>Лист1!$A$3:$A$8</c:f>
              <c:strCache>
                <c:ptCount val="6"/>
                <c:pt idx="0">
                  <c:v>организация труда</c:v>
                </c:pt>
                <c:pt idx="1">
                  <c:v>возм.проявл.проф.и личн.качеств</c:v>
                </c:pt>
                <c:pt idx="2">
                  <c:v>отн.с учител.и администр.</c:v>
                </c:pt>
                <c:pt idx="3">
                  <c:v>отн.с учащимися и родител.</c:v>
                </c:pt>
                <c:pt idx="4">
                  <c:v>обеспечен.деятельн.педагога</c:v>
                </c:pt>
                <c:pt idx="5">
                  <c:v>удовлетворён.педагогов</c:v>
                </c:pt>
              </c:strCache>
            </c:strRef>
          </c:cat>
          <c:val>
            <c:numRef>
              <c:f>Лист1!$D$3:$D$8</c:f>
              <c:numCache>
                <c:formatCode>0.0</c:formatCode>
                <c:ptCount val="6"/>
                <c:pt idx="0">
                  <c:v>3.3</c:v>
                </c:pt>
                <c:pt idx="1">
                  <c:v>3.3</c:v>
                </c:pt>
                <c:pt idx="2">
                  <c:v>3.4</c:v>
                </c:pt>
                <c:pt idx="3">
                  <c:v>3.4</c:v>
                </c:pt>
                <c:pt idx="4">
                  <c:v>3.2</c:v>
                </c:pt>
                <c:pt idx="5">
                  <c:v>3.3</c:v>
                </c:pt>
              </c:numCache>
            </c:numRef>
          </c:val>
        </c:ser>
        <c:ser>
          <c:idx val="3"/>
          <c:order val="1"/>
          <c:tx>
            <c:v>2018-2019 уч.год-высокий уровень</c:v>
          </c:tx>
          <c:invertIfNegative val="0"/>
          <c:cat>
            <c:strRef>
              <c:f>Лист1!$A$3:$A$8</c:f>
              <c:strCache>
                <c:ptCount val="6"/>
                <c:pt idx="0">
                  <c:v>организация труда</c:v>
                </c:pt>
                <c:pt idx="1">
                  <c:v>возм.проявл.проф.и личн.качеств</c:v>
                </c:pt>
                <c:pt idx="2">
                  <c:v>отн.с учител.и администр.</c:v>
                </c:pt>
                <c:pt idx="3">
                  <c:v>отн.с учащимися и родител.</c:v>
                </c:pt>
                <c:pt idx="4">
                  <c:v>обеспечен.деятельн.педагога</c:v>
                </c:pt>
                <c:pt idx="5">
                  <c:v>удовлетворён.педагогов</c:v>
                </c:pt>
              </c:strCache>
            </c:strRef>
          </c:cat>
          <c:val>
            <c:numRef>
              <c:f>Лист1!$E$3:$E$8</c:f>
              <c:numCache>
                <c:formatCode>0.0</c:formatCode>
                <c:ptCount val="6"/>
                <c:pt idx="0">
                  <c:v>3.3</c:v>
                </c:pt>
                <c:pt idx="1">
                  <c:v>3.2</c:v>
                </c:pt>
                <c:pt idx="2">
                  <c:v>3.3</c:v>
                </c:pt>
                <c:pt idx="3">
                  <c:v>3.2</c:v>
                </c:pt>
                <c:pt idx="4">
                  <c:v>2.5</c:v>
                </c:pt>
                <c:pt idx="5">
                  <c:v>3.2</c:v>
                </c:pt>
              </c:numCache>
            </c:numRef>
          </c:val>
        </c:ser>
        <c:dLbls>
          <c:showLegendKey val="0"/>
          <c:showVal val="0"/>
          <c:showCatName val="0"/>
          <c:showSerName val="0"/>
          <c:showPercent val="0"/>
          <c:showBubbleSize val="0"/>
        </c:dLbls>
        <c:gapWidth val="150"/>
        <c:axId val="210018760"/>
        <c:axId val="311959112"/>
      </c:barChart>
      <c:catAx>
        <c:axId val="210018760"/>
        <c:scaling>
          <c:orientation val="minMax"/>
        </c:scaling>
        <c:delete val="0"/>
        <c:axPos val="b"/>
        <c:numFmt formatCode="General" sourceLinked="0"/>
        <c:majorTickMark val="none"/>
        <c:minorTickMark val="none"/>
        <c:tickLblPos val="nextTo"/>
        <c:crossAx val="311959112"/>
        <c:crosses val="autoZero"/>
        <c:auto val="1"/>
        <c:lblAlgn val="ctr"/>
        <c:lblOffset val="100"/>
        <c:noMultiLvlLbl val="0"/>
      </c:catAx>
      <c:valAx>
        <c:axId val="311959112"/>
        <c:scaling>
          <c:orientation val="minMax"/>
        </c:scaling>
        <c:delete val="0"/>
        <c:axPos val="l"/>
        <c:majorGridlines/>
        <c:numFmt formatCode="0.0" sourceLinked="1"/>
        <c:majorTickMark val="none"/>
        <c:minorTickMark val="none"/>
        <c:tickLblPos val="nextTo"/>
        <c:crossAx val="21001876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Степень</a:t>
            </a:r>
            <a:r>
              <a:rPr lang="ru-RU" sz="1200" baseline="0">
                <a:latin typeface="Times New Roman" pitchFamily="18" charset="0"/>
                <a:cs typeface="Times New Roman" pitchFamily="18" charset="0"/>
              </a:rPr>
              <a:t> удовлетворённости родителей образовательным учреждением-высокий уровень (методика Е.Н.Степанова</a:t>
            </a:r>
            <a:r>
              <a:rPr lang="ru-RU" baseline="0"/>
              <a:t>)</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Лист1!$A$4:$A$7</c:f>
              <c:strCache>
                <c:ptCount val="4"/>
                <c:pt idx="0">
                  <c:v>2016-2017г.</c:v>
                </c:pt>
                <c:pt idx="1">
                  <c:v>2017-208г.</c:v>
                </c:pt>
                <c:pt idx="2">
                  <c:v>2018-2019г.</c:v>
                </c:pt>
                <c:pt idx="3">
                  <c:v>2019-2020г.</c:v>
                </c:pt>
              </c:strCache>
            </c:strRef>
          </c:cat>
          <c:val>
            <c:numRef>
              <c:f>Лист1!$B$4:$B$7</c:f>
              <c:numCache>
                <c:formatCode>0.0</c:formatCode>
                <c:ptCount val="4"/>
                <c:pt idx="0">
                  <c:v>3.6</c:v>
                </c:pt>
                <c:pt idx="1">
                  <c:v>3.6</c:v>
                </c:pt>
                <c:pt idx="2">
                  <c:v>3.5</c:v>
                </c:pt>
                <c:pt idx="3">
                  <c:v>3.6</c:v>
                </c:pt>
              </c:numCache>
            </c:numRef>
          </c:val>
        </c:ser>
        <c:dLbls>
          <c:showLegendKey val="0"/>
          <c:showVal val="0"/>
          <c:showCatName val="0"/>
          <c:showSerName val="0"/>
          <c:showPercent val="0"/>
          <c:showBubbleSize val="0"/>
        </c:dLbls>
        <c:gapWidth val="150"/>
        <c:shape val="box"/>
        <c:axId val="311959896"/>
        <c:axId val="311960288"/>
        <c:axId val="0"/>
      </c:bar3DChart>
      <c:catAx>
        <c:axId val="311959896"/>
        <c:scaling>
          <c:orientation val="minMax"/>
        </c:scaling>
        <c:delete val="0"/>
        <c:axPos val="b"/>
        <c:numFmt formatCode="General" sourceLinked="0"/>
        <c:majorTickMark val="none"/>
        <c:minorTickMark val="none"/>
        <c:tickLblPos val="nextTo"/>
        <c:crossAx val="311960288"/>
        <c:crosses val="autoZero"/>
        <c:auto val="1"/>
        <c:lblAlgn val="ctr"/>
        <c:lblOffset val="100"/>
        <c:noMultiLvlLbl val="0"/>
      </c:catAx>
      <c:valAx>
        <c:axId val="311960288"/>
        <c:scaling>
          <c:orientation val="minMax"/>
        </c:scaling>
        <c:delete val="0"/>
        <c:axPos val="l"/>
        <c:majorGridlines/>
        <c:numFmt formatCode="0.0" sourceLinked="1"/>
        <c:majorTickMark val="none"/>
        <c:minorTickMark val="none"/>
        <c:tickLblPos val="nextTo"/>
        <c:crossAx val="311959896"/>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начало года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Звукопроизношение</c:v>
                </c:pt>
                <c:pt idx="1">
                  <c:v>фонематическое восприятие</c:v>
                </c:pt>
                <c:pt idx="2">
                  <c:v>слоговая структура</c:v>
                </c:pt>
                <c:pt idx="3">
                  <c:v>лексика</c:v>
                </c:pt>
                <c:pt idx="4">
                  <c:v>грамматический строй</c:v>
                </c:pt>
                <c:pt idx="5">
                  <c:v>связная речь</c:v>
                </c:pt>
              </c:strCache>
            </c:strRef>
          </c:cat>
          <c:val>
            <c:numRef>
              <c:f>Лист1!$B$2:$B$7</c:f>
              <c:numCache>
                <c:formatCode>0%</c:formatCode>
                <c:ptCount val="6"/>
                <c:pt idx="0">
                  <c:v>0.66000000000000025</c:v>
                </c:pt>
                <c:pt idx="1">
                  <c:v>0.68</c:v>
                </c:pt>
                <c:pt idx="2">
                  <c:v>0.74000000000000021</c:v>
                </c:pt>
                <c:pt idx="3">
                  <c:v>0.79</c:v>
                </c:pt>
                <c:pt idx="4">
                  <c:v>0.78</c:v>
                </c:pt>
                <c:pt idx="5">
                  <c:v>0.7200000000000002</c:v>
                </c:pt>
              </c:numCache>
            </c:numRef>
          </c:val>
          <c:extLst xmlns:c16r2="http://schemas.microsoft.com/office/drawing/2015/06/chart">
            <c:ext xmlns:c16="http://schemas.microsoft.com/office/drawing/2014/chart" uri="{C3380CC4-5D6E-409C-BE32-E72D297353CC}">
              <c16:uniqueId val="{00000000-0D5A-47BD-BFFF-2EBAE2C4546C}"/>
            </c:ext>
          </c:extLst>
        </c:ser>
        <c:ser>
          <c:idx val="1"/>
          <c:order val="1"/>
          <c:tx>
            <c:strRef>
              <c:f>Лист1!$C$1</c:f>
              <c:strCache>
                <c:ptCount val="1"/>
                <c:pt idx="0">
                  <c:v>конец года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Звукопроизношение</c:v>
                </c:pt>
                <c:pt idx="1">
                  <c:v>фонематическое восприятие</c:v>
                </c:pt>
                <c:pt idx="2">
                  <c:v>слоговая структура</c:v>
                </c:pt>
                <c:pt idx="3">
                  <c:v>лексика</c:v>
                </c:pt>
                <c:pt idx="4">
                  <c:v>грамматический строй</c:v>
                </c:pt>
                <c:pt idx="5">
                  <c:v>связная речь</c:v>
                </c:pt>
              </c:strCache>
            </c:strRef>
          </c:cat>
          <c:val>
            <c:numRef>
              <c:f>Лист1!$C$2:$C$7</c:f>
              <c:numCache>
                <c:formatCode>0%</c:formatCode>
                <c:ptCount val="6"/>
                <c:pt idx="0">
                  <c:v>0.76000000000000023</c:v>
                </c:pt>
                <c:pt idx="1">
                  <c:v>0.79</c:v>
                </c:pt>
                <c:pt idx="2">
                  <c:v>0.81</c:v>
                </c:pt>
                <c:pt idx="3">
                  <c:v>0.89</c:v>
                </c:pt>
                <c:pt idx="4">
                  <c:v>0.84000000000000019</c:v>
                </c:pt>
                <c:pt idx="5">
                  <c:v>0.8</c:v>
                </c:pt>
              </c:numCache>
            </c:numRef>
          </c:val>
          <c:extLst xmlns:c16r2="http://schemas.microsoft.com/office/drawing/2015/06/chart">
            <c:ext xmlns:c16="http://schemas.microsoft.com/office/drawing/2014/chart" uri="{C3380CC4-5D6E-409C-BE32-E72D297353CC}">
              <c16:uniqueId val="{00000001-0D5A-47BD-BFFF-2EBAE2C4546C}"/>
            </c:ext>
          </c:extLst>
        </c:ser>
        <c:dLbls>
          <c:showLegendKey val="0"/>
          <c:showVal val="1"/>
          <c:showCatName val="0"/>
          <c:showSerName val="0"/>
          <c:showPercent val="0"/>
          <c:showBubbleSize val="0"/>
        </c:dLbls>
        <c:gapWidth val="150"/>
        <c:axId val="311573104"/>
        <c:axId val="309484232"/>
      </c:barChart>
      <c:catAx>
        <c:axId val="311573104"/>
        <c:scaling>
          <c:orientation val="minMax"/>
        </c:scaling>
        <c:delete val="0"/>
        <c:axPos val="b"/>
        <c:numFmt formatCode="General" sourceLinked="1"/>
        <c:majorTickMark val="out"/>
        <c:minorTickMark val="none"/>
        <c:tickLblPos val="nextTo"/>
        <c:crossAx val="309484232"/>
        <c:crosses val="autoZero"/>
        <c:auto val="1"/>
        <c:lblAlgn val="ctr"/>
        <c:lblOffset val="100"/>
        <c:noMultiLvlLbl val="0"/>
      </c:catAx>
      <c:valAx>
        <c:axId val="309484232"/>
        <c:scaling>
          <c:orientation val="minMax"/>
        </c:scaling>
        <c:delete val="0"/>
        <c:axPos val="l"/>
        <c:majorGridlines/>
        <c:numFmt formatCode="0%" sourceLinked="1"/>
        <c:majorTickMark val="out"/>
        <c:minorTickMark val="none"/>
        <c:tickLblPos val="nextTo"/>
        <c:crossAx val="311573104"/>
        <c:crosses val="autoZero"/>
        <c:crossBetween val="between"/>
      </c:valAx>
    </c:plotArea>
    <c:legend>
      <c:legendPos val="r"/>
      <c:layout>
        <c:manualLayout>
          <c:xMode val="edge"/>
          <c:yMode val="edge"/>
          <c:x val="0.81967213114754101"/>
          <c:y val="0.4522968197879858"/>
          <c:w val="0.14565116700565875"/>
          <c:h val="0.10410427971115015"/>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TotalTime>
  <Pages>1</Pages>
  <Words>15910</Words>
  <Characters>90688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2021-01-11T08:31:00Z</dcterms:created>
  <dcterms:modified xsi:type="dcterms:W3CDTF">2021-01-11T08:52:00Z</dcterms:modified>
</cp:coreProperties>
</file>