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66" w:rsidRPr="004C6181" w:rsidRDefault="00DF0866" w:rsidP="00DF0866">
      <w:pPr>
        <w:spacing w:before="100" w:beforeAutospacing="1" w:after="100" w:afterAutospacing="1" w:line="274" w:lineRule="atLeast"/>
        <w:ind w:left="5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4C618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ГОСУДАРСТВЕННОЕ ОБЩЕОБРАЗОВАТЕЛЬНОЕ УЧРЕЖДЕНИЕ ЯРОСЛАВСКОЙ ОБЛАСТИ</w:t>
      </w:r>
    </w:p>
    <w:p w:rsidR="00DF0866" w:rsidRPr="004C6181" w:rsidRDefault="00DF0866" w:rsidP="00DF0866">
      <w:pPr>
        <w:spacing w:before="100" w:beforeAutospacing="1" w:after="100" w:afterAutospacing="1" w:line="274" w:lineRule="atLeast"/>
        <w:ind w:left="5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4C618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 «ГАВРИЛОВ-ЯМСКАЯ ШКОЛА-ИНТЕРНАТ»</w:t>
      </w:r>
    </w:p>
    <w:tbl>
      <w:tblPr>
        <w:tblStyle w:val="a3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3"/>
      </w:tblGrid>
      <w:tr w:rsidR="00DF0866" w:rsidRPr="004C6181" w:rsidTr="00983BEC">
        <w:trPr>
          <w:trHeight w:val="2538"/>
        </w:trPr>
        <w:tc>
          <w:tcPr>
            <w:tcW w:w="4783" w:type="dxa"/>
          </w:tcPr>
          <w:p w:rsidR="00DF0866" w:rsidRPr="004C6181" w:rsidRDefault="00DF0866" w:rsidP="00983BEC">
            <w:pPr>
              <w:spacing w:before="100" w:beforeAutospacing="1" w:line="274" w:lineRule="atLeast"/>
              <w:ind w:left="5"/>
              <w:rPr>
                <w:b/>
                <w:bCs/>
                <w:spacing w:val="2"/>
                <w:lang w:eastAsia="ru-RU"/>
              </w:rPr>
            </w:pPr>
            <w:r w:rsidRPr="004C6181">
              <w:rPr>
                <w:b/>
                <w:bCs/>
                <w:spacing w:val="2"/>
                <w:lang w:eastAsia="ru-RU"/>
              </w:rPr>
              <w:t>Согласовано:  собрание трудового коллектива</w:t>
            </w:r>
          </w:p>
          <w:p w:rsidR="00DF0866" w:rsidRPr="004C6181" w:rsidRDefault="00DF0866" w:rsidP="00983BEC">
            <w:pPr>
              <w:spacing w:before="100" w:beforeAutospacing="1" w:line="274" w:lineRule="atLeast"/>
              <w:ind w:left="5"/>
              <w:rPr>
                <w:b/>
                <w:bCs/>
                <w:spacing w:val="2"/>
                <w:lang w:eastAsia="ru-RU"/>
              </w:rPr>
            </w:pPr>
            <w:r w:rsidRPr="004C6181">
              <w:rPr>
                <w:b/>
                <w:bCs/>
                <w:spacing w:val="2"/>
                <w:lang w:eastAsia="ru-RU"/>
              </w:rPr>
              <w:t>ГОУ ЯО «Гаврилов-Ямская школа-интернат»</w:t>
            </w:r>
          </w:p>
          <w:p w:rsidR="00DF0866" w:rsidRPr="00B015A4" w:rsidRDefault="00B015A4" w:rsidP="00983BEC">
            <w:pPr>
              <w:spacing w:before="100" w:beforeAutospacing="1" w:line="274" w:lineRule="atLeast"/>
              <w:ind w:left="5"/>
              <w:rPr>
                <w:bCs/>
                <w:spacing w:val="2"/>
                <w:sz w:val="28"/>
                <w:szCs w:val="28"/>
                <w:lang w:eastAsia="ru-RU"/>
              </w:rPr>
            </w:pPr>
            <w:r>
              <w:rPr>
                <w:bCs/>
                <w:spacing w:val="2"/>
                <w:sz w:val="28"/>
                <w:szCs w:val="28"/>
                <w:lang w:eastAsia="ru-RU"/>
              </w:rPr>
              <w:t>Протокол №1 от 27.08.2018 г.</w:t>
            </w:r>
          </w:p>
        </w:tc>
        <w:tc>
          <w:tcPr>
            <w:tcW w:w="4783" w:type="dxa"/>
            <w:hideMark/>
          </w:tcPr>
          <w:p w:rsidR="00DF0866" w:rsidRPr="004C6181" w:rsidRDefault="00DF0866" w:rsidP="00983BEC">
            <w:pPr>
              <w:spacing w:before="100" w:beforeAutospacing="1" w:line="274" w:lineRule="atLeast"/>
              <w:jc w:val="center"/>
              <w:rPr>
                <w:b/>
                <w:bCs/>
                <w:spacing w:val="2"/>
                <w:lang w:eastAsia="ru-RU"/>
              </w:rPr>
            </w:pPr>
            <w:r w:rsidRPr="004C6181">
              <w:rPr>
                <w:b/>
                <w:bCs/>
                <w:spacing w:val="2"/>
                <w:lang w:eastAsia="ru-RU"/>
              </w:rPr>
              <w:t xml:space="preserve">Утверждаю: </w:t>
            </w:r>
          </w:p>
          <w:p w:rsidR="00DF0866" w:rsidRPr="004C6181" w:rsidRDefault="00DF0866" w:rsidP="00983BEC">
            <w:pPr>
              <w:spacing w:before="100" w:beforeAutospacing="1" w:line="274" w:lineRule="atLeast"/>
              <w:jc w:val="center"/>
              <w:rPr>
                <w:b/>
                <w:bCs/>
                <w:spacing w:val="2"/>
                <w:lang w:eastAsia="ru-RU"/>
              </w:rPr>
            </w:pPr>
            <w:r w:rsidRPr="004C6181">
              <w:rPr>
                <w:b/>
                <w:bCs/>
                <w:spacing w:val="2"/>
                <w:lang w:eastAsia="ru-RU"/>
              </w:rPr>
              <w:t xml:space="preserve">директор </w:t>
            </w:r>
          </w:p>
          <w:p w:rsidR="00DF0866" w:rsidRPr="004C6181" w:rsidRDefault="00DF0866" w:rsidP="00983BEC">
            <w:pPr>
              <w:spacing w:before="100" w:beforeAutospacing="1" w:line="274" w:lineRule="atLeast"/>
              <w:jc w:val="center"/>
              <w:rPr>
                <w:b/>
                <w:bCs/>
                <w:spacing w:val="2"/>
                <w:lang w:eastAsia="ru-RU"/>
              </w:rPr>
            </w:pPr>
            <w:r w:rsidRPr="004C6181">
              <w:rPr>
                <w:b/>
                <w:bCs/>
                <w:spacing w:val="2"/>
                <w:lang w:eastAsia="ru-RU"/>
              </w:rPr>
              <w:t>ГОУ ЯО «Гаврилов-Ямская школа-интернат»</w:t>
            </w:r>
          </w:p>
          <w:p w:rsidR="00DF0866" w:rsidRPr="004C6181" w:rsidRDefault="00DF0866" w:rsidP="00983BEC">
            <w:pPr>
              <w:spacing w:before="100" w:beforeAutospacing="1" w:line="274" w:lineRule="atLeast"/>
              <w:rPr>
                <w:b/>
                <w:bCs/>
                <w:spacing w:val="2"/>
                <w:lang w:eastAsia="ru-RU"/>
              </w:rPr>
            </w:pPr>
            <w:r>
              <w:rPr>
                <w:b/>
                <w:bCs/>
                <w:spacing w:val="2"/>
                <w:lang w:eastAsia="ru-RU"/>
              </w:rPr>
              <w:t xml:space="preserve">   </w:t>
            </w:r>
            <w:r w:rsidRPr="004C6181">
              <w:rPr>
                <w:b/>
                <w:bCs/>
                <w:spacing w:val="2"/>
                <w:lang w:eastAsia="ru-RU"/>
              </w:rPr>
              <w:t>_______________Е.И. Басова</w:t>
            </w:r>
          </w:p>
          <w:p w:rsidR="00DF0866" w:rsidRPr="004C6181" w:rsidRDefault="00DF0866" w:rsidP="00983BEC">
            <w:pPr>
              <w:spacing w:before="100" w:beforeAutospacing="1" w:line="274" w:lineRule="atLeast"/>
              <w:rPr>
                <w:b/>
                <w:bCs/>
                <w:spacing w:val="2"/>
                <w:sz w:val="28"/>
                <w:szCs w:val="28"/>
                <w:lang w:eastAsia="ru-RU"/>
              </w:rPr>
            </w:pPr>
            <w:r>
              <w:rPr>
                <w:b/>
                <w:bCs/>
                <w:spacing w:val="2"/>
                <w:lang w:eastAsia="ru-RU"/>
              </w:rPr>
              <w:t xml:space="preserve">   </w:t>
            </w:r>
            <w:r w:rsidR="00B015A4">
              <w:rPr>
                <w:b/>
                <w:bCs/>
                <w:spacing w:val="2"/>
                <w:lang w:eastAsia="ru-RU"/>
              </w:rPr>
              <w:t xml:space="preserve">Приказ </w:t>
            </w:r>
            <w:proofErr w:type="gramStart"/>
            <w:r w:rsidR="00B015A4">
              <w:rPr>
                <w:b/>
                <w:bCs/>
                <w:spacing w:val="2"/>
                <w:lang w:eastAsia="ru-RU"/>
              </w:rPr>
              <w:t>№  03</w:t>
            </w:r>
            <w:proofErr w:type="gramEnd"/>
            <w:r w:rsidR="00B015A4">
              <w:rPr>
                <w:b/>
                <w:bCs/>
                <w:spacing w:val="2"/>
                <w:lang w:eastAsia="ru-RU"/>
              </w:rPr>
              <w:t xml:space="preserve">-02/51 от  28.08.2018 </w:t>
            </w:r>
            <w:r w:rsidRPr="004C6181">
              <w:rPr>
                <w:b/>
                <w:bCs/>
                <w:spacing w:val="2"/>
                <w:lang w:eastAsia="ru-RU"/>
              </w:rPr>
              <w:t>г</w:t>
            </w:r>
            <w:r w:rsidR="00B015A4">
              <w:rPr>
                <w:b/>
                <w:bCs/>
                <w:spacing w:val="2"/>
                <w:lang w:eastAsia="ru-RU"/>
              </w:rPr>
              <w:t>.</w:t>
            </w:r>
            <w:r w:rsidRPr="004C6181">
              <w:rPr>
                <w:b/>
                <w:bCs/>
                <w:spacing w:val="2"/>
                <w:lang w:eastAsia="ru-RU"/>
              </w:rPr>
              <w:t xml:space="preserve">  </w:t>
            </w:r>
          </w:p>
        </w:tc>
      </w:tr>
    </w:tbl>
    <w:p w:rsidR="00DF0866" w:rsidRDefault="00DF0866" w:rsidP="00DF0866">
      <w:pPr>
        <w:spacing w:after="0" w:line="276" w:lineRule="auto"/>
        <w:ind w:left="-1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0866" w:rsidRDefault="00DF0866" w:rsidP="00DF0866">
      <w:pPr>
        <w:spacing w:after="0" w:line="276" w:lineRule="auto"/>
        <w:ind w:left="-1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0866" w:rsidRPr="00D5709A" w:rsidRDefault="00DF0866" w:rsidP="00DF0866">
      <w:pPr>
        <w:spacing w:after="0" w:line="276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709A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DF0866" w:rsidRPr="00D5709A" w:rsidRDefault="00DF0866" w:rsidP="00DF0866">
      <w:pPr>
        <w:spacing w:after="0" w:line="276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0866" w:rsidRPr="00D5709A" w:rsidRDefault="00DF0866" w:rsidP="00DF0866">
      <w:pPr>
        <w:spacing w:after="0" w:line="276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09A">
        <w:rPr>
          <w:rFonts w:ascii="Times New Roman" w:hAnsi="Times New Roman" w:cs="Times New Roman"/>
          <w:b/>
          <w:sz w:val="28"/>
          <w:szCs w:val="28"/>
        </w:rPr>
        <w:t xml:space="preserve">о выплатах стимулирующего характера </w:t>
      </w:r>
    </w:p>
    <w:p w:rsidR="00DF0866" w:rsidRPr="00D5709A" w:rsidRDefault="00DF0866" w:rsidP="00DF0866">
      <w:pPr>
        <w:spacing w:after="0" w:line="276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09A">
        <w:rPr>
          <w:rFonts w:ascii="Times New Roman" w:hAnsi="Times New Roman" w:cs="Times New Roman"/>
          <w:b/>
          <w:sz w:val="28"/>
          <w:szCs w:val="28"/>
        </w:rPr>
        <w:t>государственного общеобразовательного учреждения Ярославской области «Гаврилов-Ямская школа-интернат»</w:t>
      </w:r>
    </w:p>
    <w:p w:rsidR="00DF0866" w:rsidRPr="004C6181" w:rsidRDefault="00DF0866" w:rsidP="00DF0866">
      <w:pPr>
        <w:spacing w:after="0" w:line="276" w:lineRule="auto"/>
        <w:ind w:left="-180"/>
        <w:jc w:val="center"/>
        <w:rPr>
          <w:rFonts w:ascii="Times New Roman" w:hAnsi="Times New Roman" w:cs="Times New Roman"/>
          <w:sz w:val="28"/>
          <w:szCs w:val="28"/>
        </w:rPr>
      </w:pPr>
    </w:p>
    <w:p w:rsidR="00DF0866" w:rsidRPr="004C6181" w:rsidRDefault="00DF0866" w:rsidP="00DF086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181">
        <w:rPr>
          <w:rFonts w:ascii="Times New Roman" w:hAnsi="Times New Roman" w:cs="Times New Roman"/>
          <w:b/>
          <w:sz w:val="28"/>
          <w:szCs w:val="28"/>
        </w:rPr>
        <w:t>1.  Общие положения</w:t>
      </w:r>
    </w:p>
    <w:p w:rsidR="00DF0866" w:rsidRDefault="00DF0866" w:rsidP="00DF0866">
      <w:pPr>
        <w:shd w:val="clear" w:color="auto" w:fill="FFFFFF"/>
        <w:spacing w:before="30"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181">
        <w:rPr>
          <w:rFonts w:ascii="Times New Roman" w:hAnsi="Times New Roman" w:cs="Times New Roman"/>
          <w:sz w:val="28"/>
          <w:szCs w:val="28"/>
        </w:rPr>
        <w:t>1.1.Настоящее положение (далее Положение) разработано на основании  Соглашения № 02.76.26.0913 между Министерством образования и науки Российской федерации и департаментом образования Ярославской области  об организации мониторинга реализации региональных отраслевых «дорожных карт» изменений, направленных на повышение эффективности образования от 27.09.2013, Постановления правительства Ярославской  области от 23.04.2013 года №435-п «Об утверждении плана мероприятий «Дорожной карты» по повышению эффективности и качества образовательной услуги в Ярославской области, Приказа Департамента образования Ярославской области от 26.09.2013 года №536/01-03 «Об утверждении показателей эффективности».</w:t>
      </w:r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0866" w:rsidRPr="00D5709A" w:rsidRDefault="00DF0866" w:rsidP="00DF0866">
      <w:pPr>
        <w:shd w:val="clear" w:color="auto" w:fill="FFFFFF"/>
        <w:spacing w:before="30"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181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4C6181">
        <w:rPr>
          <w:rFonts w:ascii="Times New Roman" w:hAnsi="Times New Roman" w:cs="Times New Roman"/>
          <w:sz w:val="28"/>
          <w:szCs w:val="28"/>
          <w:lang w:eastAsia="ru-RU"/>
        </w:rPr>
        <w:t>.Настоящее </w:t>
      </w:r>
      <w:proofErr w:type="gramStart"/>
      <w:r w:rsidRPr="004C6181">
        <w:rPr>
          <w:rFonts w:ascii="Times New Roman" w:hAnsi="Times New Roman" w:cs="Times New Roman"/>
          <w:sz w:val="28"/>
          <w:szCs w:val="28"/>
          <w:lang w:eastAsia="ru-RU"/>
        </w:rPr>
        <w:t>положение  регламентирует</w:t>
      </w:r>
      <w:proofErr w:type="gramEnd"/>
      <w:r w:rsidRPr="004C6181">
        <w:rPr>
          <w:rFonts w:ascii="Times New Roman" w:hAnsi="Times New Roman" w:cs="Times New Roman"/>
          <w:sz w:val="28"/>
          <w:szCs w:val="28"/>
          <w:lang w:eastAsia="ru-RU"/>
        </w:rPr>
        <w:t> порядок материального 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сти</w:t>
      </w:r>
      <w:r w:rsidR="00B015A4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>мулирования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B015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работников ГОУ ЯО «Гаврилов-Ямская школа-</w:t>
      </w:r>
      <w:r w:rsidRPr="004C6181">
        <w:rPr>
          <w:rFonts w:ascii="Times New Roman" w:hAnsi="Times New Roman" w:cs="Times New Roman"/>
          <w:sz w:val="28"/>
          <w:szCs w:val="28"/>
          <w:lang w:eastAsia="ru-RU"/>
        </w:rPr>
        <w:t>интернат»</w:t>
      </w:r>
      <w:r>
        <w:rPr>
          <w:rFonts w:ascii="Times New Roman" w:hAnsi="Times New Roman" w:cs="Times New Roman"/>
          <w:sz w:val="28"/>
          <w:szCs w:val="28"/>
          <w:lang w:eastAsia="ru-RU"/>
        </w:rPr>
        <w:t>, осуществляемого</w:t>
      </w:r>
      <w:r w:rsidRPr="004C6181">
        <w:rPr>
          <w:rFonts w:ascii="Times New Roman" w:hAnsi="Times New Roman" w:cs="Times New Roman"/>
          <w:bCs/>
          <w:sz w:val="28"/>
          <w:szCs w:val="28"/>
          <w:lang w:eastAsia="ru-RU"/>
        </w:rPr>
        <w:t>в целях</w:t>
      </w:r>
      <w:r w:rsidRPr="004C6181">
        <w:rPr>
          <w:rFonts w:ascii="Times New Roman" w:hAnsi="Times New Roman" w:cs="Times New Roman"/>
          <w:sz w:val="28"/>
          <w:szCs w:val="28"/>
          <w:lang w:eastAsia="ru-RU"/>
        </w:rPr>
        <w:t> усилени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 их заинтересованности в проявлении творческой активности</w:t>
      </w:r>
      <w:r w:rsidRPr="004C6181">
        <w:rPr>
          <w:rFonts w:ascii="Times New Roman" w:hAnsi="Times New Roman" w:cs="Times New Roman"/>
          <w:sz w:val="28"/>
          <w:szCs w:val="28"/>
          <w:lang w:eastAsia="ru-RU"/>
        </w:rPr>
        <w:t> и инициативы  при  решении  актуальных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задачмодернизации образования, </w:t>
      </w:r>
      <w:r w:rsidRPr="004C6181">
        <w:rPr>
          <w:rFonts w:ascii="Times New Roman" w:hAnsi="Times New Roman" w:cs="Times New Roman"/>
          <w:sz w:val="28"/>
          <w:szCs w:val="28"/>
          <w:lang w:eastAsia="ru-RU"/>
        </w:rPr>
        <w:t>со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здании  современных условий для </w:t>
      </w:r>
      <w:r w:rsidRPr="004C6181">
        <w:rPr>
          <w:rFonts w:ascii="Times New Roman" w:hAnsi="Times New Roman" w:cs="Times New Roman"/>
          <w:sz w:val="28"/>
          <w:szCs w:val="28"/>
          <w:lang w:eastAsia="ru-RU"/>
        </w:rPr>
        <w:t>успешной реализации образовательной программы школы, достижения  оптимального качества образовательных результатов.</w:t>
      </w:r>
    </w:p>
    <w:p w:rsidR="00DF0866" w:rsidRPr="004C6181" w:rsidRDefault="00DF0866" w:rsidP="00DF0866">
      <w:pPr>
        <w:shd w:val="clear" w:color="auto" w:fill="FFFFFF"/>
        <w:spacing w:before="30"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 Положение отражает критерии и показатели качества и </w:t>
      </w:r>
    </w:p>
    <w:p w:rsidR="00DF0866" w:rsidRPr="004C6181" w:rsidRDefault="00DF0866" w:rsidP="00DF0866">
      <w:pPr>
        <w:shd w:val="clear" w:color="auto" w:fill="FFFFFF"/>
        <w:spacing w:before="3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результативности</w:t>
      </w:r>
      <w:proofErr w:type="gramEnd"/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> их труда, лежащие в основе определения размера стимули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рующих надбавок, порядка их расчета и выплаты.</w:t>
      </w:r>
    </w:p>
    <w:p w:rsidR="00DF0866" w:rsidRDefault="00DF0866" w:rsidP="00DF0866">
      <w:pPr>
        <w:shd w:val="clear" w:color="auto" w:fill="FFFFFF"/>
        <w:spacing w:before="30"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1.4</w:t>
      </w:r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>.Положение учитывает виды, условия, размеры и порядок выплат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F0866" w:rsidRDefault="00DF0866" w:rsidP="00DF0866">
      <w:pPr>
        <w:shd w:val="clear" w:color="auto" w:fill="FFFFFF"/>
        <w:spacing w:before="3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стимулирующего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 поощрительного</w:t>
      </w:r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характера, которые учреждение определя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>ет самостоятельно. </w:t>
      </w:r>
    </w:p>
    <w:p w:rsidR="00DF0866" w:rsidRPr="004C6181" w:rsidRDefault="00DF0866" w:rsidP="00DF0866">
      <w:pPr>
        <w:shd w:val="clear" w:color="auto" w:fill="FFFFFF"/>
        <w:spacing w:before="30"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выплат </w:t>
      </w:r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стимулирующего характера производится с учетом показателей результатов </w:t>
      </w:r>
    </w:p>
    <w:p w:rsidR="00DF0866" w:rsidRPr="004C6181" w:rsidRDefault="00DF0866" w:rsidP="00DF0866">
      <w:pPr>
        <w:shd w:val="clear" w:color="auto" w:fill="FFFFFF"/>
        <w:spacing w:before="3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труда, мнения трудового коллектива, комиссии по распределению стимулирующих выплат. </w:t>
      </w:r>
    </w:p>
    <w:p w:rsidR="00DF0866" w:rsidRPr="004C6181" w:rsidRDefault="00DF0866" w:rsidP="00DF0866">
      <w:pPr>
        <w:shd w:val="clear" w:color="auto" w:fill="FFFFFF"/>
        <w:spacing w:before="30"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>. Стимулирующие выплаты осуществляются в пределах </w:t>
      </w:r>
      <w:proofErr w:type="gramStart"/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ющей</w:t>
      </w:r>
      <w:proofErr w:type="gramEnd"/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> части ФОТ.</w:t>
      </w:r>
    </w:p>
    <w:p w:rsidR="00DF0866" w:rsidRPr="004C6181" w:rsidRDefault="00DF0866" w:rsidP="00DF0866">
      <w:pPr>
        <w:shd w:val="clear" w:color="auto" w:fill="FFFFFF"/>
        <w:spacing w:before="30"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.Стимулирующие выплаты могут устанавливаться за полугодие,  за год. </w:t>
      </w:r>
    </w:p>
    <w:p w:rsidR="00DF0866" w:rsidRDefault="00DF0866" w:rsidP="00DF0866">
      <w:pPr>
        <w:shd w:val="clear" w:color="auto" w:fill="FFFFFF"/>
        <w:spacing w:before="30"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>. Выплаты  стимулирующего  характера не выплачиваются или могут быть уменьшены по следующим основаниям:</w:t>
      </w:r>
    </w:p>
    <w:p w:rsidR="00DF0866" w:rsidRPr="004C6181" w:rsidRDefault="00DF0866" w:rsidP="00DF0866">
      <w:pPr>
        <w:shd w:val="clear" w:color="auto" w:fill="FFFFFF"/>
        <w:spacing w:before="30"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1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при наличии </w:t>
      </w:r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обоснованных обращений, родителей, сотрудников по поводу конфликтных</w:t>
      </w:r>
    </w:p>
    <w:p w:rsidR="00DF0866" w:rsidRPr="004C6181" w:rsidRDefault="00DF0866" w:rsidP="00DF0866">
      <w:pPr>
        <w:shd w:val="clear" w:color="auto" w:fill="FFFFFF"/>
        <w:spacing w:before="3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ситуаций</w:t>
      </w:r>
      <w:proofErr w:type="gramEnd"/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нарушении педагогической этики;</w:t>
      </w:r>
    </w:p>
    <w:p w:rsidR="00DF0866" w:rsidRPr="004C6181" w:rsidRDefault="00DF0866" w:rsidP="00DF0866">
      <w:pPr>
        <w:shd w:val="clear" w:color="auto" w:fill="FFFFFF"/>
        <w:spacing w:before="30"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1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детский травматизм по вине работника;</w:t>
      </w:r>
    </w:p>
    <w:p w:rsidR="00DF0866" w:rsidRPr="004C6181" w:rsidRDefault="00DF0866" w:rsidP="00DF0866">
      <w:pPr>
        <w:shd w:val="clear" w:color="auto" w:fill="FFFFFF"/>
        <w:spacing w:before="30"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61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>  при</w:t>
      </w:r>
      <w:proofErr w:type="gramEnd"/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невыполнении в полном объеме должностных обязанностей;</w:t>
      </w:r>
    </w:p>
    <w:p w:rsidR="00DF0866" w:rsidRPr="004C6181" w:rsidRDefault="00DF0866" w:rsidP="00DF0866">
      <w:pPr>
        <w:shd w:val="clear" w:color="auto" w:fill="FFFFFF"/>
        <w:spacing w:before="30"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61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>  при</w:t>
      </w:r>
      <w:proofErr w:type="gramEnd"/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наличии дисциплинарных замечаний (замечание, выговор);</w:t>
      </w:r>
    </w:p>
    <w:p w:rsidR="00DF0866" w:rsidRPr="004C6181" w:rsidRDefault="00DF0866" w:rsidP="00DF0866">
      <w:pPr>
        <w:shd w:val="clear" w:color="auto" w:fill="FFFFFF"/>
        <w:spacing w:before="30"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1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при халатном отношении к сохранности материально-технической базы учреждения;</w:t>
      </w:r>
    </w:p>
    <w:p w:rsidR="00DF0866" w:rsidRPr="004C6181" w:rsidRDefault="00DF0866" w:rsidP="00DF0866">
      <w:pPr>
        <w:shd w:val="clear" w:color="auto" w:fill="FFFFFF"/>
        <w:spacing w:before="30"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1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нарушение инструкций по охране жизни и здоровья детей;</w:t>
      </w:r>
    </w:p>
    <w:p w:rsidR="00DF0866" w:rsidRPr="004C6181" w:rsidRDefault="00DF0866" w:rsidP="00DF0866">
      <w:pPr>
        <w:shd w:val="clear" w:color="auto" w:fill="FFFFFF"/>
        <w:spacing w:before="30"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1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нарушение санитарно-эпидемиологического режима.</w:t>
      </w:r>
    </w:p>
    <w:p w:rsidR="00DF0866" w:rsidRPr="004C6181" w:rsidRDefault="00DF0866" w:rsidP="00DF0866">
      <w:pPr>
        <w:shd w:val="clear" w:color="auto" w:fill="FFFFFF"/>
        <w:spacing w:before="30"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</w:t>
      </w:r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C618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Система стимулирующих выплат работникам образовательного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4C618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учреждения состоит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4C618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з </w:t>
      </w:r>
      <w:r w:rsidRPr="004C6181">
        <w:rPr>
          <w:rFonts w:ascii="Times New Roman" w:eastAsia="Times New Roman" w:hAnsi="Times New Roman" w:cs="Times New Roman"/>
          <w:bCs/>
          <w:iCs/>
          <w:spacing w:val="-3"/>
          <w:sz w:val="28"/>
          <w:szCs w:val="28"/>
          <w:lang w:eastAsia="ru-RU"/>
        </w:rPr>
        <w:t>выплат по результатам  </w:t>
      </w:r>
      <w:r w:rsidRPr="004C61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показателей и критериев ка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чества и результативности </w:t>
      </w:r>
      <w:r w:rsidRPr="004C61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труда  работников;</w:t>
      </w:r>
    </w:p>
    <w:p w:rsidR="00DF0866" w:rsidRPr="004C6181" w:rsidRDefault="00DF0866" w:rsidP="00DF0866">
      <w:pPr>
        <w:shd w:val="clear" w:color="auto" w:fill="FFFFFF"/>
        <w:spacing w:before="30"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181">
        <w:rPr>
          <w:rFonts w:ascii="Times New Roman" w:eastAsia="Times New Roman" w:hAnsi="Times New Roman" w:cs="Times New Roman"/>
          <w:bCs/>
          <w:iCs/>
          <w:spacing w:val="-3"/>
          <w:sz w:val="28"/>
          <w:szCs w:val="28"/>
          <w:lang w:eastAsia="ru-RU"/>
        </w:rPr>
        <w:t>- единовременных выплат;</w:t>
      </w:r>
    </w:p>
    <w:p w:rsidR="00DF0866" w:rsidRPr="004C6181" w:rsidRDefault="00DF0866" w:rsidP="00DF0866">
      <w:pPr>
        <w:shd w:val="clear" w:color="auto" w:fill="FFFFFF"/>
        <w:spacing w:before="30"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181">
        <w:rPr>
          <w:rFonts w:ascii="Times New Roman" w:eastAsia="Times New Roman" w:hAnsi="Times New Roman" w:cs="Times New Roman"/>
          <w:bCs/>
          <w:iCs/>
          <w:spacing w:val="-3"/>
          <w:sz w:val="28"/>
          <w:szCs w:val="28"/>
          <w:lang w:eastAsia="ru-RU"/>
        </w:rPr>
        <w:t>-  иных выплат  стимулирующего характера.</w:t>
      </w:r>
    </w:p>
    <w:p w:rsidR="00DF0866" w:rsidRPr="004C6181" w:rsidRDefault="00DF0866" w:rsidP="00DF0866">
      <w:pPr>
        <w:shd w:val="clear" w:color="auto" w:fill="FFFFFF"/>
        <w:spacing w:before="3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DF0866" w:rsidRPr="004C6181" w:rsidRDefault="00DF0866" w:rsidP="00DF0866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61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Порядок выплат стимулирующего характера</w:t>
      </w:r>
    </w:p>
    <w:p w:rsidR="00DF0866" w:rsidRPr="004C6181" w:rsidRDefault="00DF0866" w:rsidP="00DF0866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866" w:rsidRPr="004C6181" w:rsidRDefault="00DF0866" w:rsidP="00DF0866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Размер и вид выплат стимулирующего характера работников школы производится после согласования и утверждения результатов мониторинга их профессиональной деятельности на комиссии по  распределению стимулирующих выплат. </w:t>
      </w:r>
    </w:p>
    <w:p w:rsidR="00DF0866" w:rsidRPr="004C6181" w:rsidRDefault="00DF0866" w:rsidP="00DF0866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Выплаты работникам школы утверждаются приказом руководителя образовательного учреждения.</w:t>
      </w:r>
    </w:p>
    <w:p w:rsidR="00DF0866" w:rsidRPr="004C6181" w:rsidRDefault="00DF0866" w:rsidP="00DF0866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Стимулирующие выплаты назначаются один раз в год в пределах и за счет выделенного общего фонда оплаты труда работников образовательного учреждения, а также за заслуги в виде премии.</w:t>
      </w:r>
    </w:p>
    <w:p w:rsidR="00DF0866" w:rsidRPr="004C6181" w:rsidRDefault="00DF0866" w:rsidP="00DF0866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>2.4.  Решения рабочей комиссии принимаются простым большинством голосов членов комиссии, присутствующих на заседании. </w:t>
      </w:r>
    </w:p>
    <w:p w:rsidR="00DF0866" w:rsidRPr="004C6181" w:rsidRDefault="00DF0866" w:rsidP="00DF0866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Комиссия:</w:t>
      </w:r>
    </w:p>
    <w:p w:rsidR="00DF0866" w:rsidRPr="004C6181" w:rsidRDefault="00DF0866" w:rsidP="00DF0866">
      <w:pPr>
        <w:spacing w:after="0" w:line="240" w:lineRule="auto"/>
        <w:ind w:left="720"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·        избирает из своего состава председателя и секретаря;</w:t>
      </w:r>
    </w:p>
    <w:p w:rsidR="00DF0866" w:rsidRPr="004C6181" w:rsidRDefault="00DF0866" w:rsidP="00DF0866">
      <w:pPr>
        <w:spacing w:after="0" w:line="240" w:lineRule="auto"/>
        <w:ind w:left="720"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рассматривает представленные данные мониторинга и оценки результативности профессиональной деятельности работников ОУ, осуществляет их анализ и оценку объективности в части соблюдения установленных настоящим Положением критериев, показателей и выставляет баллы;</w:t>
      </w:r>
    </w:p>
    <w:p w:rsidR="00DF0866" w:rsidRPr="004C6181" w:rsidRDefault="00DF0866" w:rsidP="00DF0866">
      <w:pPr>
        <w:spacing w:after="0" w:line="240" w:lineRule="auto"/>
        <w:ind w:left="720"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при необходимости запрашивает у работников школы подтверждающие материалы (копии дипломов, грамот и др.) по итогам полугодия;</w:t>
      </w:r>
    </w:p>
    <w:p w:rsidR="00DF0866" w:rsidRPr="004C6181" w:rsidRDefault="00DF0866" w:rsidP="00DF0866">
      <w:pPr>
        <w:spacing w:after="0" w:line="240" w:lineRule="auto"/>
        <w:ind w:left="720"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в случае установления существенных расхождений между представленными результатами самооценки работника и реальным состоянием дел возвращает мониторинговые таблицы работнику для исправления и доработки;</w:t>
      </w:r>
    </w:p>
    <w:p w:rsidR="00DF0866" w:rsidRPr="004C6181" w:rsidRDefault="00DF0866" w:rsidP="00DF0866">
      <w:pPr>
        <w:spacing w:after="0" w:line="240" w:lineRule="auto"/>
        <w:ind w:left="720"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после подсчета баллов для оценки результативности работы составляется итоговый оценочный лист, отражающий количество баллов, набранное каждым работником.</w:t>
      </w:r>
    </w:p>
    <w:p w:rsidR="00DF0866" w:rsidRPr="004C6181" w:rsidRDefault="00DF0866" w:rsidP="00DF0866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В целях усиления роли стимулирующих надбавок за результативность и качество труда и повышения размера этих надбавок, по решению  комиссии, допускается проведение внеплановых заседаний с обсуждением оперативных и частных вопросов по распределению стимулирующей части фонда оплаты труда, внесение изменений в положение, решение персональных вопросов.</w:t>
      </w:r>
    </w:p>
    <w:p w:rsidR="00DF0866" w:rsidRPr="004C6181" w:rsidRDefault="00DF0866" w:rsidP="00DF0866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Конкретный размер выплат стимулирующего характера работникам школы-интерната устанавливается и пересматривается ежегодно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тарификации (на 1 сентября</w:t>
      </w:r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отдельные выплаты устанавливаются по соглашению сторон и максимальными размерами не ограничиваются. Данные выплаты могут быть установлены вновь принятым на работу высококвалифицированным к данной должности. Выплаты устанавливаются приказом директора на определенный период времени (учебный год).</w:t>
      </w:r>
    </w:p>
    <w:p w:rsidR="00DF0866" w:rsidRPr="004C6181" w:rsidRDefault="00DF0866" w:rsidP="00DF0866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 наличии экономии по ФОТ в целом по школе-интернату по итогам работы за определенный период в соответствии с приказом директора производится единовременное премирование работников школы-интерната  за качественное выполнение обязанностей, влияющих на результаты работы школы-интерната.</w:t>
      </w:r>
    </w:p>
    <w:p w:rsidR="00DF0866" w:rsidRPr="004C6181" w:rsidRDefault="00DF0866" w:rsidP="00DF0866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Премирование директора школы-интерната производится в соответствии с приказами Учредителя. </w:t>
      </w:r>
    </w:p>
    <w:p w:rsidR="00DF0866" w:rsidRPr="004C6181" w:rsidRDefault="00DF0866" w:rsidP="00DF08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DF0866" w:rsidRDefault="00DF0866" w:rsidP="00DF0866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4C6181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оказатели оценки</w:t>
      </w:r>
    </w:p>
    <w:p w:rsidR="00DF0866" w:rsidRPr="004C6181" w:rsidRDefault="00DF0866" w:rsidP="00DF0866">
      <w:pPr>
        <w:spacing w:after="0"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0866" w:rsidRPr="004C6181" w:rsidRDefault="00DF0866" w:rsidP="00DF0866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 </w:t>
      </w:r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 устанавливаются на 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новании проведенных результатов </w:t>
      </w:r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мониторинга профессиональной деятельности сотрудника учреждения по итогам отчетного периода.</w:t>
      </w:r>
    </w:p>
    <w:p w:rsidR="00DF0866" w:rsidRPr="00BC60D3" w:rsidRDefault="00DF0866" w:rsidP="00DF0866">
      <w:pPr>
        <w:shd w:val="clear" w:color="auto" w:fill="FFFFFF"/>
        <w:spacing w:before="30"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оценки результативности и </w:t>
      </w:r>
      <w:proofErr w:type="gramStart"/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  профессионал</w:t>
      </w:r>
      <w:r w:rsidR="008403C5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ьной</w:t>
      </w:r>
      <w:proofErr w:type="gramEnd"/>
      <w:r w:rsidR="00840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</w:t>
      </w:r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служит </w:t>
      </w:r>
      <w:r w:rsidRPr="00BC60D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оценочный лист.</w:t>
      </w:r>
    </w:p>
    <w:bookmarkEnd w:id="0"/>
    <w:p w:rsidR="00DF0866" w:rsidRPr="004C6181" w:rsidRDefault="00DF0866" w:rsidP="00DF0866">
      <w:pPr>
        <w:shd w:val="clear" w:color="auto" w:fill="FFFFFF"/>
        <w:spacing w:before="30"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0D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Оценочный лист</w:t>
      </w:r>
      <w:r w:rsidRPr="00BC60D3">
        <w:rPr>
          <w:rFonts w:ascii="Times New Roman" w:eastAsia="Times New Roman" w:hAnsi="Times New Roman" w:cs="Times New Roman"/>
          <w:sz w:val="28"/>
          <w:szCs w:val="28"/>
          <w:lang w:eastAsia="ru-RU"/>
        </w:rPr>
        <w:t> -</w:t>
      </w:r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 фиксирования, накопления и оценки результатов деятельности педагогических работников, один из современных инструментов отслеживания его профессионального роста, предназначенный для систематизации накопленного опыта, определения направления развития, объективной оценки его компетентности. Оценочный лист педагогических работников – индивидуальные  сведения, где зафиксированы его личные профессиональные достижения в образовательной деятельности, результаты обучения, воспитания и развития учеников, вклад педагога в развитие системы образования за определенный период времени.</w:t>
      </w:r>
    </w:p>
    <w:p w:rsidR="00DF0866" w:rsidRPr="004C6181" w:rsidRDefault="00DF0866" w:rsidP="00DF0866">
      <w:pPr>
        <w:shd w:val="clear" w:color="auto" w:fill="FFFFFF"/>
        <w:spacing w:before="30"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Оценочный лист в электронном виде или на бумажных носителях заполняется работником самостоятельно в соответствии с логикой отражения результатов его профессиональной деятельности на основе утверждаемых настоящим положением критериев и содержит самооценку его труда.</w:t>
      </w:r>
    </w:p>
    <w:p w:rsidR="00DF0866" w:rsidRPr="004C6181" w:rsidRDefault="00DF0866" w:rsidP="00DF0866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</w:t>
      </w:r>
      <w:r w:rsidRPr="004C618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6181">
        <w:rPr>
          <w:rFonts w:ascii="Times New Roman" w:eastAsia="Times New Roman" w:hAnsi="Times New Roman" w:cs="Times New Roman"/>
          <w:sz w:val="28"/>
          <w:szCs w:val="28"/>
        </w:rPr>
        <w:t xml:space="preserve">Показатели качества и результативности труда устанавливаются для следующих категорий работников: </w:t>
      </w:r>
    </w:p>
    <w:p w:rsidR="00DF0866" w:rsidRPr="004C6181" w:rsidRDefault="00DF0866" w:rsidP="00DF0866">
      <w:pPr>
        <w:numPr>
          <w:ilvl w:val="0"/>
          <w:numId w:val="1"/>
        </w:num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181">
        <w:rPr>
          <w:rFonts w:ascii="Times New Roman" w:eastAsia="Times New Roman" w:hAnsi="Times New Roman" w:cs="Times New Roman"/>
          <w:sz w:val="28"/>
          <w:szCs w:val="28"/>
        </w:rPr>
        <w:t xml:space="preserve">заместителей руководителя учреждения,  </w:t>
      </w:r>
    </w:p>
    <w:p w:rsidR="00DF0866" w:rsidRPr="004C6181" w:rsidRDefault="00DF0866" w:rsidP="00DF0866">
      <w:pPr>
        <w:numPr>
          <w:ilvl w:val="0"/>
          <w:numId w:val="1"/>
        </w:num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181">
        <w:rPr>
          <w:rFonts w:ascii="Times New Roman" w:eastAsia="Times New Roman" w:hAnsi="Times New Roman" w:cs="Times New Roman"/>
          <w:sz w:val="28"/>
          <w:szCs w:val="28"/>
        </w:rPr>
        <w:t xml:space="preserve">руководителей структурных подразделений учреждения; </w:t>
      </w:r>
    </w:p>
    <w:p w:rsidR="00DF0866" w:rsidRPr="004C6181" w:rsidRDefault="00DF0866" w:rsidP="00DF0866">
      <w:pPr>
        <w:numPr>
          <w:ilvl w:val="0"/>
          <w:numId w:val="1"/>
        </w:num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181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педагогических работников; </w:t>
      </w:r>
    </w:p>
    <w:p w:rsidR="00DF0866" w:rsidRPr="004C6181" w:rsidRDefault="00DF0866" w:rsidP="00DF0866">
      <w:pPr>
        <w:numPr>
          <w:ilvl w:val="0"/>
          <w:numId w:val="1"/>
        </w:num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181">
        <w:rPr>
          <w:rFonts w:ascii="Times New Roman" w:eastAsia="Times New Roman" w:hAnsi="Times New Roman" w:cs="Times New Roman"/>
          <w:sz w:val="28"/>
          <w:szCs w:val="28"/>
        </w:rPr>
        <w:t xml:space="preserve">медицинских работников; </w:t>
      </w:r>
    </w:p>
    <w:p w:rsidR="00DF0866" w:rsidRPr="004C6181" w:rsidRDefault="00DF0866" w:rsidP="00DF0866">
      <w:pPr>
        <w:numPr>
          <w:ilvl w:val="0"/>
          <w:numId w:val="1"/>
        </w:num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181">
        <w:rPr>
          <w:rFonts w:ascii="Times New Roman" w:eastAsia="Times New Roman" w:hAnsi="Times New Roman" w:cs="Times New Roman"/>
          <w:sz w:val="28"/>
          <w:szCs w:val="28"/>
        </w:rPr>
        <w:t xml:space="preserve">работников из числа учебно-вспомогательного персонала и обслуживающего персонала. </w:t>
      </w:r>
    </w:p>
    <w:p w:rsidR="00DF0866" w:rsidRPr="004C6181" w:rsidRDefault="00DF0866" w:rsidP="00DF0866">
      <w:pPr>
        <w:spacing w:after="0" w:line="240" w:lineRule="auto"/>
        <w:ind w:left="-15"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</w:t>
      </w:r>
      <w:r w:rsidRPr="004C6181">
        <w:rPr>
          <w:rFonts w:ascii="Times New Roman" w:eastAsia="Times New Roman" w:hAnsi="Times New Roman" w:cs="Times New Roman"/>
          <w:sz w:val="28"/>
          <w:szCs w:val="28"/>
        </w:rPr>
        <w:t xml:space="preserve">. Критериальные значения показателей качества и результативности труда для целей настоящего положения устанавливается с учетом уставных целей деятельности учреждения, а также целевых ориентиров и приоритетов развития Учреждения. </w:t>
      </w:r>
    </w:p>
    <w:p w:rsidR="00DF0866" w:rsidRPr="004C6181" w:rsidRDefault="00DF0866" w:rsidP="00DF0866">
      <w:pPr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4C6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F0866" w:rsidRDefault="00DF0866" w:rsidP="00DF0866">
      <w:pPr>
        <w:spacing w:after="0" w:line="235" w:lineRule="auto"/>
        <w:ind w:left="10" w:right="-15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6181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Порядок подачи и рассмотрения апелляций на результаты оценки деятельности педагогических работников</w:t>
      </w:r>
    </w:p>
    <w:p w:rsidR="00DF0866" w:rsidRDefault="00DF0866" w:rsidP="00DF0866">
      <w:pPr>
        <w:spacing w:after="0" w:line="235" w:lineRule="auto"/>
        <w:ind w:left="10" w:right="-15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0866" w:rsidRDefault="00DF0866" w:rsidP="00DF0866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181">
        <w:rPr>
          <w:rFonts w:ascii="Times New Roman" w:eastAsia="Times New Roman" w:hAnsi="Times New Roman" w:cs="Times New Roman"/>
          <w:sz w:val="28"/>
          <w:szCs w:val="28"/>
        </w:rPr>
        <w:t xml:space="preserve">4.1. В случае несогласия  работника с Оценкой он вправе подать в Комиссию апелляцию. </w:t>
      </w:r>
    </w:p>
    <w:p w:rsidR="00DF0866" w:rsidRPr="004C6181" w:rsidRDefault="00DF0866" w:rsidP="00DF0866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4C6181">
        <w:rPr>
          <w:rFonts w:ascii="Times New Roman" w:eastAsia="Times New Roman" w:hAnsi="Times New Roman" w:cs="Times New Roman"/>
          <w:sz w:val="28"/>
          <w:szCs w:val="28"/>
        </w:rPr>
        <w:t xml:space="preserve">В присутствии работника, подавшего апелляцию, члены Комиссии проводят проверку правильности Оценки, данной экспертной группой, по результатам которой  подтверждают данную ранее оценку, либо (если таковая признана недействительной) выносят свою Оценку. </w:t>
      </w:r>
    </w:p>
    <w:p w:rsidR="00DF0866" w:rsidRPr="004C6181" w:rsidRDefault="00DF0866" w:rsidP="00DF0866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4.3. </w:t>
      </w:r>
      <w:r w:rsidRPr="004C6181">
        <w:rPr>
          <w:rFonts w:ascii="Times New Roman" w:eastAsia="Times New Roman" w:hAnsi="Times New Roman" w:cs="Times New Roman"/>
          <w:sz w:val="28"/>
          <w:szCs w:val="28"/>
        </w:rPr>
        <w:t xml:space="preserve">Оценка, данная Комиссией на основе результатов рассмотрения апелляции, является окончательной и утверждается решением Комиссии.  </w:t>
      </w:r>
    </w:p>
    <w:p w:rsidR="00DF0866" w:rsidRDefault="00DF0866" w:rsidP="00DF0866">
      <w:pPr>
        <w:spacing w:after="0" w:line="235" w:lineRule="auto"/>
        <w:ind w:left="10" w:right="-15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0866" w:rsidRDefault="00DF0866" w:rsidP="00DF0866">
      <w:pPr>
        <w:spacing w:after="0" w:line="235" w:lineRule="auto"/>
        <w:ind w:left="10" w:right="-15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6181">
        <w:rPr>
          <w:rFonts w:ascii="Times New Roman" w:eastAsia="Times New Roman" w:hAnsi="Times New Roman" w:cs="Times New Roman"/>
          <w:b/>
          <w:sz w:val="28"/>
          <w:szCs w:val="28"/>
        </w:rPr>
        <w:t>5. 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орядок лишения (уменьшения) стимулирующих выплат</w:t>
      </w:r>
    </w:p>
    <w:p w:rsidR="00DF0866" w:rsidRDefault="00DF0866" w:rsidP="00DF0866">
      <w:pPr>
        <w:spacing w:after="0" w:line="235" w:lineRule="auto"/>
        <w:ind w:left="10" w:right="-15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0866" w:rsidRPr="004C6181" w:rsidRDefault="00DF0866" w:rsidP="00DF0866">
      <w:pPr>
        <w:spacing w:after="0" w:line="235" w:lineRule="auto"/>
        <w:ind w:left="-1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181">
        <w:rPr>
          <w:rFonts w:ascii="Times New Roman" w:eastAsia="Times New Roman" w:hAnsi="Times New Roman" w:cs="Times New Roman"/>
          <w:sz w:val="28"/>
          <w:szCs w:val="28"/>
        </w:rPr>
        <w:t xml:space="preserve">5.1. Размер стимулирующих выплат может быть снижен, либо с учетом тяжести допущенных нарушений работник может быть полностью лишен данных выплат в следующих случаях: </w:t>
      </w:r>
    </w:p>
    <w:p w:rsidR="00DF0866" w:rsidRPr="004C6181" w:rsidRDefault="00DF0866" w:rsidP="00DF0866">
      <w:pPr>
        <w:numPr>
          <w:ilvl w:val="0"/>
          <w:numId w:val="1"/>
        </w:numPr>
        <w:spacing w:after="0" w:line="235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4C6181">
        <w:rPr>
          <w:rFonts w:ascii="Times New Roman" w:eastAsia="Times New Roman" w:hAnsi="Times New Roman" w:cs="Times New Roman"/>
          <w:sz w:val="28"/>
          <w:szCs w:val="28"/>
        </w:rPr>
        <w:t xml:space="preserve">нарушение Устава Учреждения; </w:t>
      </w:r>
    </w:p>
    <w:p w:rsidR="00DF0866" w:rsidRPr="004C6181" w:rsidRDefault="00DF0866" w:rsidP="00DF0866">
      <w:pPr>
        <w:numPr>
          <w:ilvl w:val="0"/>
          <w:numId w:val="1"/>
        </w:numPr>
        <w:spacing w:after="0" w:line="235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4C6181">
        <w:rPr>
          <w:rFonts w:ascii="Times New Roman" w:eastAsia="Times New Roman" w:hAnsi="Times New Roman" w:cs="Times New Roman"/>
          <w:sz w:val="28"/>
          <w:szCs w:val="28"/>
        </w:rPr>
        <w:t xml:space="preserve">нарушение Правил внутреннего трудового распорядка Учреждения; </w:t>
      </w:r>
    </w:p>
    <w:p w:rsidR="00DF0866" w:rsidRPr="004C6181" w:rsidRDefault="00DF0866" w:rsidP="00DF0866">
      <w:pPr>
        <w:numPr>
          <w:ilvl w:val="0"/>
          <w:numId w:val="1"/>
        </w:numPr>
        <w:spacing w:after="0" w:line="235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4C618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нарушение должностных инструкций, инструкций по охране жизни и здоровья воспитанников, инструкций по охране труда; </w:t>
      </w:r>
    </w:p>
    <w:p w:rsidR="00DF0866" w:rsidRPr="004C6181" w:rsidRDefault="00DF0866" w:rsidP="00DF0866">
      <w:pPr>
        <w:numPr>
          <w:ilvl w:val="0"/>
          <w:numId w:val="1"/>
        </w:numPr>
        <w:spacing w:after="0" w:line="235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4C6181">
        <w:rPr>
          <w:rFonts w:ascii="Times New Roman" w:eastAsia="Times New Roman" w:hAnsi="Times New Roman" w:cs="Times New Roman"/>
          <w:sz w:val="28"/>
          <w:szCs w:val="28"/>
        </w:rPr>
        <w:t xml:space="preserve">нарушение трудовой, служебной и исполнительской дисциплины; </w:t>
      </w:r>
    </w:p>
    <w:p w:rsidR="00DF0866" w:rsidRPr="00BC60D3" w:rsidRDefault="00DF0866" w:rsidP="00DF0866">
      <w:pPr>
        <w:numPr>
          <w:ilvl w:val="0"/>
          <w:numId w:val="1"/>
        </w:numPr>
        <w:spacing w:after="0" w:line="235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4C6181">
        <w:rPr>
          <w:rFonts w:ascii="Times New Roman" w:eastAsia="Times New Roman" w:hAnsi="Times New Roman" w:cs="Times New Roman"/>
          <w:sz w:val="28"/>
          <w:szCs w:val="28"/>
        </w:rPr>
        <w:t xml:space="preserve">нарушение корпоративной этики. </w:t>
      </w:r>
      <w:r w:rsidRPr="00BC60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F0866" w:rsidRPr="004C6181" w:rsidRDefault="00DF0866" w:rsidP="00DF0866">
      <w:pPr>
        <w:spacing w:after="0" w:line="235" w:lineRule="auto"/>
        <w:ind w:left="-15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181">
        <w:rPr>
          <w:rFonts w:ascii="Times New Roman" w:eastAsia="Times New Roman" w:hAnsi="Times New Roman" w:cs="Times New Roman"/>
          <w:sz w:val="28"/>
          <w:szCs w:val="28"/>
        </w:rPr>
        <w:t xml:space="preserve">5.2. Решение о лишении и уменьшении выплат стимулирующего характера устанавливается приказом руководителя учреждения на основании решения Совета Учреждения. </w:t>
      </w:r>
    </w:p>
    <w:p w:rsidR="00DF0866" w:rsidRPr="00BC60D3" w:rsidRDefault="00DF0866" w:rsidP="00DF08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5.3 Размер выплат стимулирующего характера уменьшается или отменяется при ухудшении качества работы, несвоевременном выполнении заданий руководства учреждения и оформляется приказом директора.</w:t>
      </w:r>
    </w:p>
    <w:p w:rsidR="00DF0866" w:rsidRPr="00BC60D3" w:rsidRDefault="00DF0866" w:rsidP="00DF0866">
      <w:pPr>
        <w:spacing w:after="0" w:line="235" w:lineRule="auto"/>
        <w:ind w:left="-15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0866" w:rsidRPr="00BC60D3" w:rsidRDefault="00DF0866" w:rsidP="00DF0866">
      <w:pPr>
        <w:spacing w:after="0" w:line="235" w:lineRule="auto"/>
        <w:ind w:left="-15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60D3">
        <w:rPr>
          <w:rFonts w:ascii="Times New Roman" w:eastAsia="Times New Roman" w:hAnsi="Times New Roman" w:cs="Times New Roman"/>
          <w:b/>
          <w:sz w:val="28"/>
          <w:szCs w:val="28"/>
        </w:rPr>
        <w:t xml:space="preserve"> 6. Порядок внесения изменений</w:t>
      </w:r>
    </w:p>
    <w:p w:rsidR="00DF0866" w:rsidRPr="004C6181" w:rsidRDefault="00DF0866" w:rsidP="00DF0866">
      <w:pPr>
        <w:spacing w:after="0" w:line="235" w:lineRule="auto"/>
        <w:ind w:left="-15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F0866" w:rsidRPr="004C6181" w:rsidRDefault="00DF0866" w:rsidP="00DF0866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181">
        <w:rPr>
          <w:rFonts w:ascii="Times New Roman" w:eastAsia="Times New Roman" w:hAnsi="Times New Roman" w:cs="Times New Roman"/>
          <w:sz w:val="28"/>
          <w:szCs w:val="28"/>
        </w:rPr>
        <w:t xml:space="preserve"> 6.1. В Положение могут быть внесены изменения и дополнения.</w:t>
      </w:r>
    </w:p>
    <w:p w:rsidR="00DF0866" w:rsidRPr="004C6181" w:rsidRDefault="00DF0866" w:rsidP="00DF0866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181">
        <w:rPr>
          <w:rFonts w:ascii="Times New Roman" w:eastAsia="Times New Roman" w:hAnsi="Times New Roman" w:cs="Times New Roman"/>
          <w:sz w:val="28"/>
          <w:szCs w:val="28"/>
        </w:rPr>
        <w:t xml:space="preserve"> 6.2. Изменения и дополнения в Положение вносятся путем издания приказа директора школы-интерната о внесении изменений и дополнений.</w:t>
      </w:r>
    </w:p>
    <w:p w:rsidR="00DF0866" w:rsidRPr="00BC60D3" w:rsidRDefault="00DF0866" w:rsidP="00DF0866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181">
        <w:rPr>
          <w:rFonts w:ascii="Times New Roman" w:eastAsia="Times New Roman" w:hAnsi="Times New Roman" w:cs="Times New Roman"/>
          <w:sz w:val="28"/>
          <w:szCs w:val="28"/>
        </w:rPr>
        <w:t xml:space="preserve"> 6.3. Изменения и дополнения в Положение вступают в силу с даты, определенной в приказе о внесении изменений и дополнений, а в случае отсутствия конкретной даты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6181">
        <w:rPr>
          <w:rFonts w:ascii="Times New Roman" w:eastAsia="Times New Roman" w:hAnsi="Times New Roman" w:cs="Times New Roman"/>
          <w:sz w:val="28"/>
          <w:szCs w:val="28"/>
        </w:rPr>
        <w:t>- после подписания приказа о внесении изменений и дополнений.</w:t>
      </w:r>
    </w:p>
    <w:p w:rsidR="00DF0866" w:rsidRPr="004C6181" w:rsidRDefault="00DF0866" w:rsidP="00DF0866">
      <w:pPr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</w:p>
    <w:p w:rsidR="00DF0866" w:rsidRPr="004C6181" w:rsidRDefault="00DF0866" w:rsidP="00DF0866">
      <w:pPr>
        <w:spacing w:after="0" w:line="235" w:lineRule="auto"/>
        <w:ind w:left="10" w:right="-15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7</w:t>
      </w:r>
      <w:r w:rsidRPr="004C6181">
        <w:rPr>
          <w:rFonts w:ascii="Times New Roman" w:eastAsia="Arial" w:hAnsi="Times New Roman" w:cs="Times New Roman"/>
          <w:b/>
          <w:sz w:val="28"/>
          <w:szCs w:val="28"/>
        </w:rPr>
        <w:t>.</w:t>
      </w:r>
      <w:r w:rsidRPr="004C6181">
        <w:rPr>
          <w:rFonts w:ascii="Times New Roman" w:eastAsia="Arial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Заключительные положения</w:t>
      </w:r>
    </w:p>
    <w:p w:rsidR="00DF0866" w:rsidRPr="004C6181" w:rsidRDefault="00DF0866" w:rsidP="00DF0866">
      <w:pPr>
        <w:spacing w:after="0" w:line="235" w:lineRule="auto"/>
        <w:ind w:left="10" w:right="-15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DF0866" w:rsidRPr="004C6181" w:rsidRDefault="00DF0866" w:rsidP="00DF0866">
      <w:pPr>
        <w:spacing w:after="0" w:line="235" w:lineRule="auto"/>
        <w:ind w:left="-1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C6181">
        <w:rPr>
          <w:rFonts w:ascii="Times New Roman" w:eastAsia="Times New Roman" w:hAnsi="Times New Roman" w:cs="Times New Roman"/>
          <w:sz w:val="28"/>
          <w:szCs w:val="28"/>
        </w:rPr>
        <w:t xml:space="preserve">.1.Настоящее Положение вступает в </w:t>
      </w:r>
      <w:proofErr w:type="gramStart"/>
      <w:r w:rsidRPr="004C6181">
        <w:rPr>
          <w:rFonts w:ascii="Times New Roman" w:eastAsia="Times New Roman" w:hAnsi="Times New Roman" w:cs="Times New Roman"/>
          <w:sz w:val="28"/>
          <w:szCs w:val="28"/>
        </w:rPr>
        <w:t>силу  с</w:t>
      </w:r>
      <w:proofErr w:type="gramEnd"/>
      <w:r w:rsidRPr="004C6181">
        <w:rPr>
          <w:rFonts w:ascii="Times New Roman" w:eastAsia="Times New Roman" w:hAnsi="Times New Roman" w:cs="Times New Roman"/>
          <w:sz w:val="28"/>
          <w:szCs w:val="28"/>
        </w:rPr>
        <w:t xml:space="preserve">  момента подписания его директором школы-интерната.</w:t>
      </w:r>
      <w:r w:rsidR="00B01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6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F0866" w:rsidRPr="004C6181" w:rsidRDefault="00DF0866" w:rsidP="00DF0866">
      <w:pPr>
        <w:spacing w:after="0" w:line="235" w:lineRule="auto"/>
        <w:ind w:left="-15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C6181">
        <w:rPr>
          <w:rFonts w:ascii="Times New Roman" w:eastAsia="Times New Roman" w:hAnsi="Times New Roman" w:cs="Times New Roman"/>
          <w:sz w:val="28"/>
          <w:szCs w:val="28"/>
        </w:rPr>
        <w:t>.2 Положение утрачивает силу в случае принятого нового Положения.</w:t>
      </w:r>
    </w:p>
    <w:p w:rsidR="00DF0866" w:rsidRPr="004C6181" w:rsidRDefault="00DF0866" w:rsidP="00DF0866">
      <w:pPr>
        <w:spacing w:after="0" w:line="235" w:lineRule="auto"/>
        <w:ind w:left="-15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C6181">
        <w:rPr>
          <w:rFonts w:ascii="Times New Roman" w:eastAsia="Times New Roman" w:hAnsi="Times New Roman" w:cs="Times New Roman"/>
          <w:sz w:val="28"/>
          <w:szCs w:val="28"/>
        </w:rPr>
        <w:t>.3 Вопросы, не урегулированные настоящим Положением, подлежат урегулированию в соответствии с действующим законодательством Российской Федерации. Уставом школы-интерната и иными локальными актами.</w:t>
      </w:r>
    </w:p>
    <w:p w:rsidR="00DF0866" w:rsidRPr="004C6181" w:rsidRDefault="00DF0866" w:rsidP="00DF0866">
      <w:pPr>
        <w:spacing w:after="0" w:line="235" w:lineRule="auto"/>
        <w:ind w:left="-15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0866" w:rsidRDefault="00DF0866" w:rsidP="00DF0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866" w:rsidRDefault="00DF0866" w:rsidP="00DF0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866" w:rsidRDefault="00DF0866" w:rsidP="00DF0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3B5" w:rsidRDefault="001473B5" w:rsidP="00DF0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3B5" w:rsidRDefault="001473B5" w:rsidP="00DF0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3B5" w:rsidRDefault="001473B5" w:rsidP="00DF0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3B5" w:rsidRDefault="001473B5" w:rsidP="00DF0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3B5" w:rsidRDefault="001473B5" w:rsidP="00DF0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3B5" w:rsidRDefault="001473B5" w:rsidP="00DF0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3B5" w:rsidRDefault="001473B5" w:rsidP="00DF0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3B5" w:rsidRDefault="001473B5" w:rsidP="00DF0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5A4" w:rsidRDefault="00B015A4" w:rsidP="00DF0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3B5" w:rsidRDefault="001473B5" w:rsidP="00DF0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3B5" w:rsidRDefault="001473B5" w:rsidP="00DF0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3B5" w:rsidRDefault="001473B5" w:rsidP="001473B5">
      <w:pPr>
        <w:spacing w:after="0" w:line="235" w:lineRule="auto"/>
        <w:ind w:left="5954" w:right="-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181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C618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473B5" w:rsidRDefault="00B015A4" w:rsidP="001473B5">
      <w:pPr>
        <w:spacing w:after="0" w:line="235" w:lineRule="auto"/>
        <w:ind w:left="5954" w:right="-1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 о выплатах</w:t>
      </w:r>
      <w:r w:rsidR="001473B5">
        <w:rPr>
          <w:rFonts w:ascii="Times New Roman" w:eastAsia="Times New Roman" w:hAnsi="Times New Roman" w:cs="Times New Roman"/>
          <w:sz w:val="28"/>
          <w:szCs w:val="28"/>
        </w:rPr>
        <w:t xml:space="preserve"> стимулирующего </w:t>
      </w:r>
      <w:proofErr w:type="gramStart"/>
      <w:r w:rsidR="001473B5">
        <w:rPr>
          <w:rFonts w:ascii="Times New Roman" w:eastAsia="Times New Roman" w:hAnsi="Times New Roman" w:cs="Times New Roman"/>
          <w:sz w:val="28"/>
          <w:szCs w:val="28"/>
        </w:rPr>
        <w:t xml:space="preserve">характера </w:t>
      </w:r>
      <w:r w:rsidR="001473B5" w:rsidRPr="004C6181">
        <w:rPr>
          <w:rFonts w:ascii="Times New Roman" w:eastAsia="Times New Roman" w:hAnsi="Times New Roman" w:cs="Times New Roman"/>
          <w:sz w:val="28"/>
          <w:szCs w:val="28"/>
        </w:rPr>
        <w:t xml:space="preserve"> ГОУ</w:t>
      </w:r>
      <w:proofErr w:type="gramEnd"/>
      <w:r w:rsidR="001473B5" w:rsidRPr="004C6181">
        <w:rPr>
          <w:rFonts w:ascii="Times New Roman" w:eastAsia="Times New Roman" w:hAnsi="Times New Roman" w:cs="Times New Roman"/>
          <w:sz w:val="28"/>
          <w:szCs w:val="28"/>
        </w:rPr>
        <w:t xml:space="preserve"> ЯО «Гаврилов-Ямская школа-интернат» </w:t>
      </w:r>
    </w:p>
    <w:p w:rsidR="001473B5" w:rsidRPr="001473B5" w:rsidRDefault="00B015A4" w:rsidP="001473B5">
      <w:pPr>
        <w:spacing w:after="0" w:line="235" w:lineRule="auto"/>
        <w:ind w:left="5954" w:right="-1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«28»  августа 2018</w:t>
      </w:r>
      <w:r w:rsidR="001473B5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</w:p>
    <w:p w:rsidR="001473B5" w:rsidRDefault="001473B5" w:rsidP="001473B5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1473B5" w:rsidRPr="004C6181" w:rsidRDefault="001473B5" w:rsidP="001473B5">
      <w:pPr>
        <w:spacing w:after="20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181">
        <w:rPr>
          <w:rFonts w:ascii="Times New Roman" w:hAnsi="Times New Roman" w:cs="Times New Roman"/>
          <w:sz w:val="28"/>
          <w:szCs w:val="28"/>
        </w:rPr>
        <w:t>1.Стимулирующие выплаты педагогическим работникам, административному персоналу и работникам учебно-вспомогательного и обслуживающего персонала школы-интерната производится в % от должностного оклада при наличии</w:t>
      </w:r>
      <w:r>
        <w:rPr>
          <w:rFonts w:ascii="Times New Roman" w:hAnsi="Times New Roman" w:cs="Times New Roman"/>
          <w:sz w:val="28"/>
          <w:szCs w:val="28"/>
        </w:rPr>
        <w:t xml:space="preserve"> оснований в следующих размерах</w:t>
      </w:r>
      <w:r w:rsidRPr="004C6181">
        <w:rPr>
          <w:rFonts w:ascii="Times New Roman" w:hAnsi="Times New Roman" w:cs="Times New Roman"/>
          <w:sz w:val="28"/>
          <w:szCs w:val="28"/>
        </w:rPr>
        <w:t>:</w:t>
      </w:r>
    </w:p>
    <w:p w:rsidR="001473B5" w:rsidRPr="004C6181" w:rsidRDefault="001473B5" w:rsidP="001473B5">
      <w:pPr>
        <w:spacing w:after="20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181">
        <w:rPr>
          <w:rFonts w:ascii="Times New Roman" w:hAnsi="Times New Roman" w:cs="Times New Roman"/>
          <w:sz w:val="28"/>
          <w:szCs w:val="28"/>
        </w:rPr>
        <w:t>- за качественное выполнение функциональных обязанностей до 100%.</w:t>
      </w:r>
    </w:p>
    <w:p w:rsidR="001473B5" w:rsidRPr="004C6181" w:rsidRDefault="001473B5" w:rsidP="001473B5">
      <w:pPr>
        <w:spacing w:after="20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181">
        <w:rPr>
          <w:rFonts w:ascii="Times New Roman" w:hAnsi="Times New Roman" w:cs="Times New Roman"/>
          <w:sz w:val="28"/>
          <w:szCs w:val="28"/>
        </w:rPr>
        <w:t>- за интенсивность работы до 100%.</w:t>
      </w:r>
    </w:p>
    <w:p w:rsidR="001473B5" w:rsidRPr="004C6181" w:rsidRDefault="001473B5" w:rsidP="001473B5">
      <w:pPr>
        <w:spacing w:after="20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181">
        <w:rPr>
          <w:rFonts w:ascii="Times New Roman" w:hAnsi="Times New Roman" w:cs="Times New Roman"/>
          <w:sz w:val="28"/>
          <w:szCs w:val="28"/>
        </w:rPr>
        <w:t>-за выполнение работ по поддержанию закрепленных помещений в надлежащем состоянии до 100%.</w:t>
      </w:r>
    </w:p>
    <w:p w:rsidR="001473B5" w:rsidRPr="004C6181" w:rsidRDefault="001473B5" w:rsidP="001473B5">
      <w:pPr>
        <w:spacing w:after="20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181">
        <w:rPr>
          <w:rFonts w:ascii="Times New Roman" w:hAnsi="Times New Roman" w:cs="Times New Roman"/>
          <w:sz w:val="28"/>
          <w:szCs w:val="28"/>
        </w:rPr>
        <w:t xml:space="preserve">За выполнение особо важных заданий руководства в установленный срок </w:t>
      </w:r>
      <w:proofErr w:type="gramStart"/>
      <w:r w:rsidRPr="004C6181">
        <w:rPr>
          <w:rFonts w:ascii="Times New Roman" w:hAnsi="Times New Roman" w:cs="Times New Roman"/>
          <w:sz w:val="28"/>
          <w:szCs w:val="28"/>
        </w:rPr>
        <w:t>до  50</w:t>
      </w:r>
      <w:proofErr w:type="gramEnd"/>
      <w:r w:rsidRPr="004C6181">
        <w:rPr>
          <w:rFonts w:ascii="Times New Roman" w:hAnsi="Times New Roman" w:cs="Times New Roman"/>
          <w:sz w:val="28"/>
          <w:szCs w:val="28"/>
        </w:rPr>
        <w:t>%.</w:t>
      </w:r>
    </w:p>
    <w:p w:rsidR="001473B5" w:rsidRPr="004C6181" w:rsidRDefault="001473B5" w:rsidP="001473B5">
      <w:pPr>
        <w:spacing w:after="20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73B5" w:rsidRPr="004C6181" w:rsidRDefault="001473B5" w:rsidP="001473B5">
      <w:pPr>
        <w:spacing w:after="20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73B5" w:rsidRPr="004C6181" w:rsidRDefault="001473B5" w:rsidP="00147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3B5" w:rsidRPr="004C6181" w:rsidRDefault="001473B5" w:rsidP="001473B5">
      <w:pPr>
        <w:spacing w:after="0" w:line="276" w:lineRule="auto"/>
        <w:ind w:left="34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473B5" w:rsidRDefault="001473B5" w:rsidP="001473B5">
      <w:pPr>
        <w:spacing w:after="0" w:line="276" w:lineRule="auto"/>
        <w:ind w:left="34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15A4" w:rsidRDefault="00B015A4" w:rsidP="001473B5">
      <w:pPr>
        <w:spacing w:after="0" w:line="276" w:lineRule="auto"/>
        <w:ind w:left="34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15A4" w:rsidRDefault="00B015A4" w:rsidP="001473B5">
      <w:pPr>
        <w:spacing w:after="0" w:line="276" w:lineRule="auto"/>
        <w:ind w:left="34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15A4" w:rsidRDefault="00B015A4" w:rsidP="001473B5">
      <w:pPr>
        <w:spacing w:after="0" w:line="276" w:lineRule="auto"/>
        <w:ind w:left="34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15A4" w:rsidRDefault="00B015A4" w:rsidP="001473B5">
      <w:pPr>
        <w:spacing w:after="0" w:line="276" w:lineRule="auto"/>
        <w:ind w:left="34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15A4" w:rsidRDefault="00B015A4" w:rsidP="001473B5">
      <w:pPr>
        <w:spacing w:after="0" w:line="276" w:lineRule="auto"/>
        <w:ind w:left="34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15A4" w:rsidRDefault="00B015A4" w:rsidP="001473B5">
      <w:pPr>
        <w:spacing w:after="0" w:line="276" w:lineRule="auto"/>
        <w:ind w:left="34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15A4" w:rsidRDefault="00B015A4" w:rsidP="001473B5">
      <w:pPr>
        <w:spacing w:after="0" w:line="276" w:lineRule="auto"/>
        <w:ind w:left="34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15A4" w:rsidRDefault="00B015A4" w:rsidP="001473B5">
      <w:pPr>
        <w:spacing w:after="0" w:line="276" w:lineRule="auto"/>
        <w:ind w:left="34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15A4" w:rsidRDefault="00B015A4" w:rsidP="001473B5">
      <w:pPr>
        <w:spacing w:after="0" w:line="276" w:lineRule="auto"/>
        <w:ind w:left="34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15A4" w:rsidRDefault="00B015A4" w:rsidP="001473B5">
      <w:pPr>
        <w:spacing w:after="0" w:line="276" w:lineRule="auto"/>
        <w:ind w:left="34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15A4" w:rsidRDefault="00B015A4" w:rsidP="001473B5">
      <w:pPr>
        <w:spacing w:after="0" w:line="276" w:lineRule="auto"/>
        <w:ind w:left="34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15A4" w:rsidRDefault="00B015A4" w:rsidP="001473B5">
      <w:pPr>
        <w:spacing w:after="0" w:line="276" w:lineRule="auto"/>
        <w:ind w:left="34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15A4" w:rsidRDefault="00B015A4" w:rsidP="001473B5">
      <w:pPr>
        <w:spacing w:after="0" w:line="276" w:lineRule="auto"/>
        <w:ind w:left="34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15A4" w:rsidRDefault="00B015A4" w:rsidP="001473B5">
      <w:pPr>
        <w:spacing w:after="0" w:line="276" w:lineRule="auto"/>
        <w:ind w:left="34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15A4" w:rsidRDefault="00B015A4" w:rsidP="001473B5">
      <w:pPr>
        <w:spacing w:after="0" w:line="276" w:lineRule="auto"/>
        <w:ind w:left="34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15A4" w:rsidRDefault="00B015A4" w:rsidP="001473B5">
      <w:pPr>
        <w:spacing w:after="0" w:line="276" w:lineRule="auto"/>
        <w:ind w:left="34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15A4" w:rsidRDefault="00B015A4" w:rsidP="001473B5">
      <w:pPr>
        <w:spacing w:after="0" w:line="276" w:lineRule="auto"/>
        <w:ind w:left="34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15A4" w:rsidRDefault="00B015A4" w:rsidP="001473B5">
      <w:pPr>
        <w:spacing w:after="0" w:line="276" w:lineRule="auto"/>
        <w:ind w:left="34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15A4" w:rsidRDefault="00B015A4" w:rsidP="001473B5">
      <w:pPr>
        <w:spacing w:after="0" w:line="276" w:lineRule="auto"/>
        <w:ind w:left="34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15A4" w:rsidRPr="004C6181" w:rsidRDefault="00B015A4" w:rsidP="00B015A4">
      <w:pPr>
        <w:spacing w:after="0" w:line="235" w:lineRule="auto"/>
        <w:ind w:left="6800" w:right="213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15A4" w:rsidRDefault="00B015A4" w:rsidP="00B015A4">
      <w:pPr>
        <w:spacing w:after="0" w:line="235" w:lineRule="auto"/>
        <w:ind w:left="5954" w:right="-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181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C618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015A4" w:rsidRDefault="00B015A4" w:rsidP="00B015A4">
      <w:pPr>
        <w:spacing w:after="0" w:line="235" w:lineRule="auto"/>
        <w:ind w:left="5954" w:right="-1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Положения о выплатах стимулирующего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характера </w:t>
      </w:r>
      <w:r w:rsidRPr="004C6181">
        <w:rPr>
          <w:rFonts w:ascii="Times New Roman" w:eastAsia="Times New Roman" w:hAnsi="Times New Roman" w:cs="Times New Roman"/>
          <w:sz w:val="28"/>
          <w:szCs w:val="28"/>
        </w:rPr>
        <w:t xml:space="preserve"> ГОУ</w:t>
      </w:r>
      <w:proofErr w:type="gramEnd"/>
      <w:r w:rsidRPr="004C6181">
        <w:rPr>
          <w:rFonts w:ascii="Times New Roman" w:eastAsia="Times New Roman" w:hAnsi="Times New Roman" w:cs="Times New Roman"/>
          <w:sz w:val="28"/>
          <w:szCs w:val="28"/>
        </w:rPr>
        <w:t xml:space="preserve"> ЯО «Гаврилов-Ямская школа-интернат» </w:t>
      </w:r>
    </w:p>
    <w:p w:rsidR="00B015A4" w:rsidRPr="001473B5" w:rsidRDefault="00B015A4" w:rsidP="00B015A4">
      <w:pPr>
        <w:spacing w:after="0" w:line="235" w:lineRule="auto"/>
        <w:ind w:left="5954" w:right="-1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«28»  августа 2018г. </w:t>
      </w:r>
    </w:p>
    <w:p w:rsidR="00B015A4" w:rsidRPr="004C6181" w:rsidRDefault="00B015A4" w:rsidP="00B015A4">
      <w:pPr>
        <w:spacing w:after="0" w:line="235" w:lineRule="auto"/>
        <w:ind w:left="6800" w:right="213" w:hanging="10"/>
        <w:rPr>
          <w:rFonts w:ascii="Times New Roman" w:eastAsia="Times New Roman" w:hAnsi="Times New Roman" w:cs="Times New Roman"/>
          <w:sz w:val="28"/>
          <w:szCs w:val="28"/>
        </w:rPr>
      </w:pPr>
    </w:p>
    <w:p w:rsidR="00B015A4" w:rsidRPr="004C6181" w:rsidRDefault="00B015A4" w:rsidP="00B015A4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4C6181">
        <w:rPr>
          <w:rFonts w:ascii="Times New Roman" w:hAnsi="Times New Roman" w:cs="Times New Roman"/>
          <w:sz w:val="28"/>
          <w:szCs w:val="28"/>
        </w:rPr>
        <w:t xml:space="preserve">      1. За счет дополнительной части ФОТ административному и обслуживающему персоналу школы-</w:t>
      </w:r>
      <w:proofErr w:type="gramStart"/>
      <w:r w:rsidRPr="004C6181">
        <w:rPr>
          <w:rFonts w:ascii="Times New Roman" w:hAnsi="Times New Roman" w:cs="Times New Roman"/>
          <w:sz w:val="28"/>
          <w:szCs w:val="28"/>
        </w:rPr>
        <w:t>интерната  устанавливаются</w:t>
      </w:r>
      <w:proofErr w:type="gramEnd"/>
      <w:r w:rsidRPr="004C6181">
        <w:rPr>
          <w:rFonts w:ascii="Times New Roman" w:hAnsi="Times New Roman" w:cs="Times New Roman"/>
          <w:sz w:val="28"/>
          <w:szCs w:val="28"/>
        </w:rPr>
        <w:t xml:space="preserve"> выплаты в % от должностного оклада за дополнительную работу, не входящую в круг основных обязанностей работника :</w:t>
      </w:r>
    </w:p>
    <w:p w:rsidR="00B015A4" w:rsidRPr="004C6181" w:rsidRDefault="00B015A4" w:rsidP="00B015A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>-за выполнение дополнительных обязанностей по мероприятиям пожарной безопасности образовательного учреждения, охраны труда и соблюдение техники безопасности персоналом учреждения, проверку технического состояния автотранспорта и правил перевозки людей и грузов, соблюдение электробезопасности и антитеррористической защиты школы-интерната, охраны окружающей среды, за работу с приборами учета тепла и воды, приборами АПС и видеонаблюдения до 30%</w:t>
      </w:r>
    </w:p>
    <w:p w:rsidR="00B015A4" w:rsidRPr="004C6181" w:rsidRDefault="00B015A4" w:rsidP="00B015A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5A4" w:rsidRPr="004C6181" w:rsidRDefault="00B015A4" w:rsidP="00B015A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 выполнение дополнительных обязанностей секретаря-машинистки, за расширенное сотрудничество с военным комиссариатом и пенсионным фондом, за отправку почтовой корреспонденции, за ведение и публикацию закупок малого объёма, за ведение, заключение и исполнение контрактов и их расторжение до 100%  </w:t>
      </w:r>
    </w:p>
    <w:p w:rsidR="00B015A4" w:rsidRPr="004C6181" w:rsidRDefault="00B015A4" w:rsidP="00B015A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5A4" w:rsidRPr="004C6181" w:rsidRDefault="00B015A4" w:rsidP="00B015A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>-за выполнение дополнительных обязанностей по заключению контрактов с единственным поставщиком</w:t>
      </w:r>
      <w:proofErr w:type="gramStart"/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</w:t>
      </w:r>
      <w:proofErr w:type="gramEnd"/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35% </w:t>
      </w:r>
    </w:p>
    <w:p w:rsidR="00B015A4" w:rsidRPr="004C6181" w:rsidRDefault="00B015A4" w:rsidP="00B015A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 выполнение дополнительных обязанностей по проведению электронных аукционов, публикацию планов - закупок, планов- графиков до 35% </w:t>
      </w:r>
    </w:p>
    <w:p w:rsidR="00B015A4" w:rsidRPr="004C6181" w:rsidRDefault="00B015A4" w:rsidP="00B015A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>-за выполнение дополнительных обязанностей электрика (6-го разряда) до 100%</w:t>
      </w:r>
    </w:p>
    <w:p w:rsidR="00B015A4" w:rsidRPr="004C6181" w:rsidRDefault="00B015A4" w:rsidP="00B015A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 </w:t>
      </w:r>
      <w:proofErr w:type="gramStart"/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 дополнительных</w:t>
      </w:r>
      <w:proofErr w:type="gramEnd"/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плотника, столяра и подсобного рабочего, выполнение частичного ремонта учебных, служебных помещений и мест общего пользования до 100% </w:t>
      </w:r>
    </w:p>
    <w:p w:rsidR="00B015A4" w:rsidRPr="004C6181" w:rsidRDefault="00B015A4" w:rsidP="00B015A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выполнение дополнительной работы инженера-электроника до 100% </w:t>
      </w:r>
    </w:p>
    <w:p w:rsidR="00B015A4" w:rsidRPr="004C6181" w:rsidRDefault="00B015A4" w:rsidP="00B015A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обслуживание</w:t>
      </w:r>
      <w:proofErr w:type="gramEnd"/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гидрантов, уборку строительного мусора (по окончании незапланированных строительных работ) до 70% </w:t>
      </w:r>
    </w:p>
    <w:p w:rsidR="00B015A4" w:rsidRPr="004C6181" w:rsidRDefault="00B015A4" w:rsidP="00B015A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выполнение дополнительных работ на мягком складе, за ведение дополнительной документации до 60% </w:t>
      </w:r>
    </w:p>
    <w:p w:rsidR="00B015A4" w:rsidRPr="004C6181" w:rsidRDefault="00B015A4" w:rsidP="00B015A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 выполнение дополнительных обязанностей сварщика и автослесаря (5-го </w:t>
      </w:r>
      <w:proofErr w:type="gramStart"/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разряда)до</w:t>
      </w:r>
      <w:proofErr w:type="gramEnd"/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100% </w:t>
      </w:r>
    </w:p>
    <w:p w:rsidR="00B015A4" w:rsidRPr="004C6181" w:rsidRDefault="00B015A4" w:rsidP="00B015A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-за текущий ремонт автомобильной техники и подготовку её к техосмотрам, погрузочно-разгрузочные работы до 60% </w:t>
      </w:r>
    </w:p>
    <w:p w:rsidR="00B015A4" w:rsidRPr="004C6181" w:rsidRDefault="00B015A4" w:rsidP="00B015A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>-за ведение дополнительной документации, ремонт и глажение белья до 40 %</w:t>
      </w:r>
    </w:p>
    <w:p w:rsidR="00B015A4" w:rsidRPr="004C6181" w:rsidRDefault="00B015A4" w:rsidP="00B015A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5A4" w:rsidRPr="004C6181" w:rsidRDefault="00B015A4" w:rsidP="00B015A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помощь воспитателю при одевании и раздевании, умывании и укладывании в постель незрячих </w:t>
      </w:r>
      <w:proofErr w:type="gramStart"/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 обслуживание</w:t>
      </w:r>
      <w:proofErr w:type="gramEnd"/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приборов АПС, КЭВМ, кулера, водонагревателя. </w:t>
      </w:r>
    </w:p>
    <w:p w:rsidR="00B015A4" w:rsidRPr="004C6181" w:rsidRDefault="00B015A4" w:rsidP="00B015A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35% </w:t>
      </w:r>
    </w:p>
    <w:p w:rsidR="00B015A4" w:rsidRPr="004C6181" w:rsidRDefault="00B015A4" w:rsidP="00B015A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обслуживание кулера, контроль за фойе, уборку парадного входа, полив и прополку цветника в летний период до 30% </w:t>
      </w:r>
    </w:p>
    <w:p w:rsidR="00B015A4" w:rsidRPr="004C6181" w:rsidRDefault="00B015A4" w:rsidP="00B015A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 исполнение контрактов на сайте </w:t>
      </w:r>
      <w:hyperlink r:id="rId5" w:history="1">
        <w:r w:rsidRPr="004C618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http://zakupki.gov.ru</w:t>
        </w:r>
      </w:hyperlink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20% </w:t>
      </w:r>
    </w:p>
    <w:p w:rsidR="00B015A4" w:rsidRPr="004C6181" w:rsidRDefault="00B015A4" w:rsidP="00B015A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 счет дополнительной части </w:t>
      </w:r>
      <w:proofErr w:type="gramStart"/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  педагогическим</w:t>
      </w:r>
      <w:proofErr w:type="gramEnd"/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медицинским и библиотечным работникам устанавливаются выплаты в % к должностному окладу за дополнительную работу, не входящую в круг основных обязанностей работника:</w:t>
      </w:r>
    </w:p>
    <w:p w:rsidR="00B015A4" w:rsidRPr="004C6181" w:rsidRDefault="00B015A4" w:rsidP="00B015A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проверку тетрадей до 15%</w:t>
      </w:r>
    </w:p>
    <w:p w:rsidR="00B015A4" w:rsidRPr="004C6181" w:rsidRDefault="00B015A4" w:rsidP="00B015A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заведование оборудованными учебными кабинетами, спортивным залом, учебными мастерскими, кабинетами для реабилитационных мероприятий </w:t>
      </w:r>
      <w:proofErr w:type="gramStart"/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>и  коррекционно</w:t>
      </w:r>
      <w:proofErr w:type="gramEnd"/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-развивающих  занятий  до 5%</w:t>
      </w:r>
    </w:p>
    <w:p w:rsidR="00B015A4" w:rsidRPr="004C6181" w:rsidRDefault="00B015A4" w:rsidP="00B015A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заведование пришкольным участком (4 месяца в году: сентябрь, октябрь, апрель, май) до 15%</w:t>
      </w:r>
    </w:p>
    <w:p w:rsidR="00B015A4" w:rsidRPr="004C6181" w:rsidRDefault="00B015A4" w:rsidP="00B015A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 проведение внеклассной работы по физическому </w:t>
      </w:r>
      <w:proofErr w:type="gramStart"/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воспитанию  обучающихся</w:t>
      </w:r>
      <w:proofErr w:type="gramEnd"/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(спортивная секция) до 25%</w:t>
      </w:r>
    </w:p>
    <w:p w:rsidR="00B015A4" w:rsidRPr="004C6181" w:rsidRDefault="00B015A4" w:rsidP="00B015A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>-за выполнение дополнительных обязанностей инспектора по охране прав детей до 25%</w:t>
      </w:r>
    </w:p>
    <w:p w:rsidR="00B015A4" w:rsidRPr="004C6181" w:rsidRDefault="00B015A4" w:rsidP="00B015A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выполнение обязанностей начальника штаба по делам ГО и ЧС школы-интерната до 15%</w:t>
      </w:r>
    </w:p>
    <w:p w:rsidR="00B015A4" w:rsidRPr="004C6181" w:rsidRDefault="00B015A4" w:rsidP="00B015A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управлению всеми сайтами школы-</w:t>
      </w:r>
      <w:proofErr w:type="gramStart"/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интерната  до</w:t>
      </w:r>
      <w:proofErr w:type="gramEnd"/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70%</w:t>
      </w:r>
    </w:p>
    <w:p w:rsidR="00B015A4" w:rsidRPr="004C6181" w:rsidRDefault="00B015A4" w:rsidP="00B015A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обслуживание электронного дневника до 15%</w:t>
      </w:r>
    </w:p>
    <w:p w:rsidR="00B015A4" w:rsidRPr="004C6181" w:rsidRDefault="00B015A4" w:rsidP="00B015A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   руководство медицинским блоком школы-интерната до 15%</w:t>
      </w:r>
    </w:p>
    <w:p w:rsidR="00B015A4" w:rsidRPr="004C6181" w:rsidRDefault="00B015A4" w:rsidP="00B015A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 выполнение дополнительной </w:t>
      </w:r>
      <w:proofErr w:type="gramStart"/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 сестры</w:t>
      </w:r>
      <w:proofErr w:type="gramEnd"/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ортоптистки</w:t>
      </w:r>
      <w:proofErr w:type="spellEnd"/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35%</w:t>
      </w:r>
    </w:p>
    <w:p w:rsidR="00B015A4" w:rsidRPr="004C6181" w:rsidRDefault="00B015A4" w:rsidP="00B015A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>-за выполнение обязанностей медицинской сестры по питанию до 85%</w:t>
      </w:r>
    </w:p>
    <w:p w:rsidR="00B015A4" w:rsidRPr="004C6181" w:rsidRDefault="00B015A4" w:rsidP="00B015A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>-за работу с учебниками и аудиокнигами до 25%</w:t>
      </w:r>
    </w:p>
    <w:p w:rsidR="00B015A4" w:rsidRPr="004C6181" w:rsidRDefault="00B015A4" w:rsidP="00B015A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181">
        <w:rPr>
          <w:rFonts w:ascii="Times New Roman" w:eastAsia="Times New Roman" w:hAnsi="Times New Roman" w:cs="Times New Roman"/>
          <w:sz w:val="28"/>
          <w:szCs w:val="28"/>
          <w:lang w:eastAsia="ru-RU"/>
        </w:rPr>
        <w:t>-за работу с почтовой корреспонденцией   и подпиской до 10%</w:t>
      </w:r>
    </w:p>
    <w:p w:rsidR="00B015A4" w:rsidRPr="004C6181" w:rsidRDefault="00B015A4" w:rsidP="00B015A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5A4" w:rsidRPr="004C6181" w:rsidRDefault="00B015A4" w:rsidP="00B015A4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B015A4" w:rsidRDefault="00B015A4" w:rsidP="001473B5">
      <w:pPr>
        <w:spacing w:after="0" w:line="276" w:lineRule="auto"/>
        <w:ind w:left="34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15A4" w:rsidRPr="004C6181" w:rsidRDefault="00B015A4" w:rsidP="001473B5">
      <w:pPr>
        <w:spacing w:after="0" w:line="276" w:lineRule="auto"/>
        <w:ind w:left="34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73B5" w:rsidRPr="004C6181" w:rsidRDefault="001473B5" w:rsidP="001473B5">
      <w:pPr>
        <w:spacing w:after="0" w:line="276" w:lineRule="auto"/>
        <w:ind w:left="34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73B5" w:rsidRPr="004C6181" w:rsidRDefault="001473B5" w:rsidP="001473B5">
      <w:pPr>
        <w:spacing w:after="0" w:line="276" w:lineRule="auto"/>
        <w:ind w:left="34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73B5" w:rsidRPr="004C6181" w:rsidRDefault="001473B5" w:rsidP="001473B5">
      <w:pPr>
        <w:spacing w:after="0" w:line="276" w:lineRule="auto"/>
        <w:ind w:left="34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73B5" w:rsidRPr="004C6181" w:rsidRDefault="001473B5" w:rsidP="001473B5">
      <w:pPr>
        <w:spacing w:after="0" w:line="276" w:lineRule="auto"/>
        <w:ind w:left="34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73B5" w:rsidRPr="004C6181" w:rsidRDefault="001473B5" w:rsidP="001473B5">
      <w:pPr>
        <w:spacing w:after="0" w:line="276" w:lineRule="auto"/>
        <w:ind w:left="34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3656" w:rsidRDefault="00FC3656" w:rsidP="00FC3656">
      <w:pPr>
        <w:spacing w:after="0" w:line="235" w:lineRule="auto"/>
        <w:ind w:left="5954" w:right="-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181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C618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C3656" w:rsidRDefault="00FC3656" w:rsidP="00FC3656">
      <w:pPr>
        <w:spacing w:after="0" w:line="235" w:lineRule="auto"/>
        <w:ind w:left="5954" w:right="-1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Положения о выплатах стимулирующего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характера </w:t>
      </w:r>
      <w:r w:rsidRPr="004C6181">
        <w:rPr>
          <w:rFonts w:ascii="Times New Roman" w:eastAsia="Times New Roman" w:hAnsi="Times New Roman" w:cs="Times New Roman"/>
          <w:sz w:val="28"/>
          <w:szCs w:val="28"/>
        </w:rPr>
        <w:t xml:space="preserve"> ГОУ</w:t>
      </w:r>
      <w:proofErr w:type="gramEnd"/>
      <w:r w:rsidRPr="004C6181">
        <w:rPr>
          <w:rFonts w:ascii="Times New Roman" w:eastAsia="Times New Roman" w:hAnsi="Times New Roman" w:cs="Times New Roman"/>
          <w:sz w:val="28"/>
          <w:szCs w:val="28"/>
        </w:rPr>
        <w:t xml:space="preserve"> ЯО «Гаврилов-Ямская школа-интернат» </w:t>
      </w:r>
    </w:p>
    <w:p w:rsidR="00FC3656" w:rsidRPr="001473B5" w:rsidRDefault="00FC3656" w:rsidP="00FC3656">
      <w:pPr>
        <w:spacing w:after="0" w:line="235" w:lineRule="auto"/>
        <w:ind w:left="5954" w:right="-1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«28»  августа 2018г. </w:t>
      </w:r>
    </w:p>
    <w:p w:rsidR="001473B5" w:rsidRPr="004C6181" w:rsidRDefault="001473B5" w:rsidP="001473B5">
      <w:pPr>
        <w:spacing w:after="0" w:line="276" w:lineRule="auto"/>
        <w:ind w:left="34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3656" w:rsidRPr="004C6181" w:rsidRDefault="00FC3656" w:rsidP="00FC3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656" w:rsidRPr="004C6181" w:rsidRDefault="00FC3656" w:rsidP="00FC3656">
      <w:pPr>
        <w:spacing w:after="0" w:line="235" w:lineRule="auto"/>
        <w:ind w:left="6800" w:right="-15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3656" w:rsidRPr="004C6181" w:rsidRDefault="00FC3656" w:rsidP="00FC3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656" w:rsidRPr="004C6181" w:rsidRDefault="00FC3656" w:rsidP="00FC3656">
      <w:pPr>
        <w:keepNext/>
        <w:keepLines/>
        <w:spacing w:after="0" w:line="240" w:lineRule="auto"/>
        <w:ind w:left="485" w:right="-15" w:hanging="1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критериев оценки эффективности деятельности заместителя директора  </w:t>
      </w:r>
    </w:p>
    <w:p w:rsidR="00FC3656" w:rsidRPr="004C6181" w:rsidRDefault="00FC3656" w:rsidP="00FC365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1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10034" w:type="dxa"/>
        <w:tblInd w:w="-108" w:type="dxa"/>
        <w:tblCellMar>
          <w:left w:w="108" w:type="dxa"/>
          <w:right w:w="110" w:type="dxa"/>
        </w:tblCellMar>
        <w:tblLook w:val="04A0" w:firstRow="1" w:lastRow="0" w:firstColumn="1" w:lastColumn="0" w:noHBand="0" w:noVBand="1"/>
      </w:tblPr>
      <w:tblGrid>
        <w:gridCol w:w="671"/>
        <w:gridCol w:w="7782"/>
        <w:gridCol w:w="1581"/>
      </w:tblGrid>
      <w:tr w:rsidR="00FC3656" w:rsidRPr="004C6181" w:rsidTr="00715D64">
        <w:trPr>
          <w:trHeight w:val="6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/п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Показатели (критерии)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Возможное количество баллов </w:t>
            </w:r>
          </w:p>
        </w:tc>
      </w:tr>
      <w:tr w:rsidR="00FC3656" w:rsidRPr="004C6181" w:rsidTr="00715D64">
        <w:trPr>
          <w:trHeight w:val="288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Качество и общедоступность образования в учреждении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C3656" w:rsidRPr="004C6181" w:rsidTr="00715D64">
        <w:trPr>
          <w:trHeight w:val="5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Высокий уровень организации работы по недопущению пропусков уроков обучающимися без уважительных причин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</w:tc>
      </w:tr>
      <w:tr w:rsidR="00FC3656" w:rsidRPr="004C6181" w:rsidTr="00715D64">
        <w:trPr>
          <w:trHeight w:val="5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Эффективная организация различных форм получения образования обучающимися (обучение на дому)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</w:tc>
      </w:tr>
      <w:tr w:rsidR="00FC3656" w:rsidRPr="004C6181" w:rsidTr="00715D64">
        <w:trPr>
          <w:trHeight w:val="5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Высокий уровень организации </w:t>
            </w:r>
            <w:proofErr w:type="spellStart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внутришкольного</w:t>
            </w:r>
            <w:proofErr w:type="spellEnd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контроля деятельности педагогов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</w:tc>
      </w:tr>
      <w:tr w:rsidR="00FC3656" w:rsidRPr="004C6181" w:rsidTr="00715D64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призеров олимпиад, конкурсов, конференций разных уровней.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</w:tc>
      </w:tr>
      <w:tr w:rsidR="00FC3656" w:rsidRPr="004C6181" w:rsidTr="00715D64">
        <w:trPr>
          <w:trHeight w:val="5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Высокий уровень организации и проведения итоговой аттестации обучающихся.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</w:tc>
      </w:tr>
      <w:tr w:rsidR="00FC3656" w:rsidRPr="004C6181" w:rsidTr="00715D64">
        <w:trPr>
          <w:trHeight w:val="56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Высокие результаты методической деятельности (призовые места в конкурсах, конференциях).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</w:tc>
      </w:tr>
      <w:tr w:rsidR="00FC3656" w:rsidRPr="004C6181" w:rsidTr="00715D64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Cохранение</w:t>
            </w:r>
            <w:proofErr w:type="spellEnd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контингента учащихся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</w:tc>
      </w:tr>
      <w:tr w:rsidR="00FC3656" w:rsidRPr="004C6181" w:rsidTr="00715D64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Высокий уровень организации итоговой аттестации выпускников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</w:tc>
      </w:tr>
      <w:tr w:rsidR="00FC3656" w:rsidRPr="004C6181" w:rsidTr="00715D64">
        <w:trPr>
          <w:trHeight w:val="28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Качество методического руководства педагогическим коллективом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C3656" w:rsidRPr="004C6181" w:rsidTr="00715D64">
        <w:trPr>
          <w:trHeight w:val="5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Высокое качество методической помощи педагогическим работникам в их практической деятельности.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</w:tc>
      </w:tr>
      <w:tr w:rsidR="00FC3656" w:rsidRPr="004C6181" w:rsidTr="00715D64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 эффективная реализация программы развития ОУ.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</w:tc>
      </w:tr>
      <w:tr w:rsidR="00FC3656" w:rsidRPr="004C6181" w:rsidTr="00715D64">
        <w:trPr>
          <w:trHeight w:val="8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владения педагогами современными технологиями обучения (использование современных мультимедийных средств в учебном процессе).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</w:tc>
      </w:tr>
      <w:tr w:rsidR="00FC3656" w:rsidRPr="004C6181" w:rsidTr="00715D64">
        <w:trPr>
          <w:trHeight w:val="8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семинаров, совещаний по вопросам повышения качества образования, участие в работе городских методических объединений.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</w:tc>
      </w:tr>
      <w:tr w:rsidR="00FC3656" w:rsidRPr="004C6181" w:rsidTr="00715D64">
        <w:trPr>
          <w:trHeight w:val="8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инновационной деятельности, ведение экспериментальной работы, разработка и внедрение авторских программ и программ коррекционных курсов.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</w:tc>
      </w:tr>
      <w:tr w:rsidR="00FC3656" w:rsidRPr="004C6181" w:rsidTr="00715D64">
        <w:trPr>
          <w:trHeight w:val="5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656" w:rsidRPr="004C6181" w:rsidRDefault="00FC3656" w:rsidP="00715D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Взаимодействие (сотрудничество) с образовательными и иными организациями, по вопросам, курируемым работником. </w:t>
            </w:r>
          </w:p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</w:tc>
      </w:tr>
      <w:tr w:rsidR="00FC3656" w:rsidRPr="004C6181" w:rsidTr="00715D64">
        <w:trPr>
          <w:trHeight w:val="28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Управление воспитательным процессом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C3656" w:rsidRPr="004C6181" w:rsidTr="00715D64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Аналитический подход к планированию воспитательной работы в ОУ.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</w:tc>
      </w:tr>
      <w:tr w:rsidR="00FC3656" w:rsidRPr="004C6181" w:rsidTr="00715D64">
        <w:trPr>
          <w:trHeight w:val="5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Эффективная работа по </w:t>
            </w:r>
            <w:proofErr w:type="spellStart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внутришкольному</w:t>
            </w:r>
            <w:proofErr w:type="spellEnd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контролю деятельности классных </w:t>
            </w:r>
            <w:proofErr w:type="gramStart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руководителей  и</w:t>
            </w:r>
            <w:proofErr w:type="gramEnd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воспитателей в ОУ.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</w:tc>
      </w:tr>
      <w:tr w:rsidR="00FC3656" w:rsidRPr="004C6181" w:rsidTr="00715D64">
        <w:trPr>
          <w:trHeight w:val="8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Отсутствие и позитивная динамика в сторону уменьшения правонарушений и нарушений общественного порядка, негативных проявлений в подростковой среде.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</w:tc>
      </w:tr>
      <w:tr w:rsidR="00FC3656" w:rsidRPr="004C6181" w:rsidTr="00715D64">
        <w:trPr>
          <w:trHeight w:val="5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Эффективность организации различных форм внеклассной и внешкольной </w:t>
            </w:r>
            <w:proofErr w:type="gramStart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работы. </w:t>
            </w:r>
            <w:r w:rsidRPr="004C618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</w:tc>
      </w:tr>
      <w:tr w:rsidR="00FC3656" w:rsidRPr="004C6181" w:rsidTr="00715D64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Качественная организация работы ученического самоуправления.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</w:tc>
      </w:tr>
      <w:tr w:rsidR="00FC3656" w:rsidRPr="004C6181" w:rsidTr="00715D64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proofErr w:type="spellStart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среди выпускников.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</w:tc>
      </w:tr>
      <w:tr w:rsidR="00FC3656" w:rsidRPr="004C6181" w:rsidTr="00715D64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Эффективная организация работы </w:t>
            </w:r>
            <w:proofErr w:type="gramStart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педагогов  в</w:t>
            </w:r>
            <w:proofErr w:type="gramEnd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каникулярный период. </w:t>
            </w:r>
          </w:p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0-2 </w:t>
            </w:r>
          </w:p>
        </w:tc>
      </w:tr>
      <w:tr w:rsidR="00FC3656" w:rsidRPr="004C6181" w:rsidTr="00715D64">
        <w:trPr>
          <w:trHeight w:val="28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4.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Сохранение здоровья учащихся в учреждении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C3656" w:rsidRPr="004C6181" w:rsidTr="00715D64">
        <w:trPr>
          <w:trHeight w:val="8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Качественная  организация</w:t>
            </w:r>
            <w:proofErr w:type="gramEnd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проведение мероприятий, способствующих сохранению и восстановлению психического и физического здоровья учащихся.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</w:tc>
      </w:tr>
      <w:tr w:rsidR="00FC3656" w:rsidRPr="004C6181" w:rsidTr="00715D64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Эффективная реализация оздоровительной программы для учащихся.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</w:tc>
      </w:tr>
      <w:tr w:rsidR="00FC3656" w:rsidRPr="004C6181" w:rsidTr="00715D64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комфортных психологических условий обучения.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</w:tc>
      </w:tr>
      <w:tr w:rsidR="00FC3656" w:rsidRPr="004C6181" w:rsidTr="00715D64">
        <w:trPr>
          <w:trHeight w:val="28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Эффективность управленческой деятельности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C3656" w:rsidRPr="004C6181" w:rsidTr="00715D64">
        <w:trPr>
          <w:trHeight w:val="5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Высокий уровень организации аттестации педагогических работников школы.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</w:tc>
      </w:tr>
      <w:tr w:rsidR="00FC3656" w:rsidRPr="004C6181" w:rsidTr="00715D64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по стимулированию педагогов на повышение квалификации.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</w:tc>
      </w:tr>
      <w:tr w:rsidR="00FC3656" w:rsidRPr="004C6181" w:rsidTr="00715D64">
        <w:trPr>
          <w:trHeight w:val="5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Исполнительская дисциплина (качественное ведение документации, своевременное предоставление материалов и др.).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</w:tc>
      </w:tr>
      <w:tr w:rsidR="00FC3656" w:rsidRPr="004C6181" w:rsidTr="00715D64">
        <w:trPr>
          <w:trHeight w:val="5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Отсутствие обоснованных обращений граждан по поводу конфликтных ситуаций и уровень решения конфликтных ситуаций.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</w:tc>
      </w:tr>
      <w:tr w:rsidR="00FC3656" w:rsidRPr="004C6181" w:rsidTr="00715D64">
        <w:trPr>
          <w:trHeight w:val="5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участия педагогов в подготовке школы к новому учебному году.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</w:tc>
      </w:tr>
      <w:tr w:rsidR="00FC3656" w:rsidRPr="004C6181" w:rsidTr="00715D64">
        <w:trPr>
          <w:trHeight w:val="288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Личные профессиональные достижения заместителя директора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C3656" w:rsidRPr="004C6181" w:rsidTr="00715D64">
        <w:trPr>
          <w:trHeight w:val="8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 деятельности</w:t>
            </w:r>
            <w:proofErr w:type="gramEnd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учреждения. Результативное зафиксированное участие в семинарах, конференциях, форумах, педагогических чтениях, выставках, конкурсах (очные/</w:t>
            </w:r>
            <w:proofErr w:type="gramStart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заочные)  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</w:tc>
      </w:tr>
      <w:tr w:rsidR="00FC3656" w:rsidRPr="004C6181" w:rsidTr="00715D64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собственных публикаций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</w:tc>
      </w:tr>
      <w:tr w:rsidR="00FC3656" w:rsidRPr="004C6181" w:rsidTr="00715D64">
        <w:trPr>
          <w:trHeight w:val="76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7.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Отсутствие больничных листов у работников по итогам работы за предшествующий период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</w:tc>
      </w:tr>
      <w:tr w:rsidR="00FC3656" w:rsidRPr="004C6181" w:rsidTr="00715D64">
        <w:trPr>
          <w:trHeight w:val="288"/>
        </w:trPr>
        <w:tc>
          <w:tcPr>
            <w:tcW w:w="8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C61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ИТОГО:  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64 </w:t>
            </w:r>
          </w:p>
        </w:tc>
      </w:tr>
    </w:tbl>
    <w:p w:rsidR="00FC3656" w:rsidRPr="004C6181" w:rsidRDefault="00FC3656" w:rsidP="00FC3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C3656" w:rsidRPr="004C6181" w:rsidRDefault="00FC3656" w:rsidP="00FC3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3656" w:rsidRPr="004C6181" w:rsidRDefault="00FC3656" w:rsidP="00FC3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3656" w:rsidRPr="004C6181" w:rsidRDefault="00FC3656" w:rsidP="00FC3656">
      <w:pPr>
        <w:spacing w:after="0" w:line="235" w:lineRule="auto"/>
        <w:ind w:left="1114" w:right="1000"/>
        <w:rPr>
          <w:rFonts w:ascii="Times New Roman" w:hAnsi="Times New Roman" w:cs="Times New Roman"/>
          <w:sz w:val="28"/>
          <w:szCs w:val="28"/>
        </w:rPr>
      </w:pPr>
      <w:r w:rsidRPr="004C6181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критериев оценки эффективности </w:t>
      </w:r>
      <w:proofErr w:type="gramStart"/>
      <w:r w:rsidRPr="004C6181">
        <w:rPr>
          <w:rFonts w:ascii="Times New Roman" w:eastAsia="Times New Roman" w:hAnsi="Times New Roman" w:cs="Times New Roman"/>
          <w:b/>
          <w:sz w:val="28"/>
          <w:szCs w:val="28"/>
        </w:rPr>
        <w:t>деятельности  заместителя</w:t>
      </w:r>
      <w:proofErr w:type="gramEnd"/>
      <w:r w:rsidRPr="004C6181">
        <w:rPr>
          <w:rFonts w:ascii="Times New Roman" w:eastAsia="Times New Roman" w:hAnsi="Times New Roman" w:cs="Times New Roman"/>
          <w:b/>
          <w:sz w:val="28"/>
          <w:szCs w:val="28"/>
        </w:rPr>
        <w:t xml:space="preserve"> директора по административно-хозяйственной части </w:t>
      </w:r>
    </w:p>
    <w:p w:rsidR="00FC3656" w:rsidRPr="004C6181" w:rsidRDefault="00FC3656" w:rsidP="00FC36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C6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9926" w:type="dxa"/>
        <w:tblInd w:w="0" w:type="dxa"/>
        <w:tblCellMar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566"/>
        <w:gridCol w:w="7851"/>
        <w:gridCol w:w="1509"/>
      </w:tblGrid>
      <w:tr w:rsidR="00FC3656" w:rsidRPr="004C6181" w:rsidTr="00715D64">
        <w:trPr>
          <w:trHeight w:val="7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ind w:left="7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FC3656" w:rsidRPr="004C6181" w:rsidRDefault="00FC3656" w:rsidP="00715D64">
            <w:pPr>
              <w:spacing w:line="276" w:lineRule="auto"/>
              <w:ind w:left="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/п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Показатели (критерии)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Возможное количество баллов </w:t>
            </w:r>
          </w:p>
        </w:tc>
      </w:tr>
      <w:tr w:rsidR="00FC3656" w:rsidRPr="004C6181" w:rsidTr="00715D64">
        <w:trPr>
          <w:trHeight w:val="8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4C618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ind w:right="98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выполнения санитарно-гигиенических   требований к </w:t>
            </w:r>
            <w:proofErr w:type="gramStart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условиям  обучения</w:t>
            </w:r>
            <w:proofErr w:type="gramEnd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  общеобразовательном  учреждении (нормы СанПиНа)   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0-5 </w:t>
            </w:r>
          </w:p>
        </w:tc>
      </w:tr>
      <w:tr w:rsidR="00FC3656" w:rsidRPr="004C6181" w:rsidTr="00715D64">
        <w:trPr>
          <w:trHeight w:val="6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4C618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выполнения требований пожарной и электробезопасности, охраны труда и техники безопасности в помещениях школы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0-5 </w:t>
            </w:r>
          </w:p>
        </w:tc>
      </w:tr>
      <w:tr w:rsidR="00FC3656" w:rsidRPr="004C6181" w:rsidTr="00715D64">
        <w:trPr>
          <w:trHeight w:val="5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4C618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Качественное контролирование расходов материалов и финансовых средств школы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0-5 </w:t>
            </w:r>
          </w:p>
        </w:tc>
      </w:tr>
      <w:tr w:rsidR="00FC3656" w:rsidRPr="004C6181" w:rsidTr="00715D64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4C618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работ по благоустройству, озеленению и уборке территории школы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0-5 </w:t>
            </w:r>
          </w:p>
        </w:tc>
      </w:tr>
      <w:tr w:rsidR="00FC3656" w:rsidRPr="004C6181" w:rsidTr="00715D64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4C618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качественной работы подчиняющегося технического и обслуживающего персонала школы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0-5 </w:t>
            </w:r>
          </w:p>
        </w:tc>
      </w:tr>
      <w:tr w:rsidR="00FC3656" w:rsidRPr="004C6181" w:rsidTr="00715D64">
        <w:trPr>
          <w:trHeight w:val="11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Pr="004C618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ind w:right="21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Своевременность </w:t>
            </w:r>
            <w:proofErr w:type="gramStart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обеспечения  учебных</w:t>
            </w:r>
            <w:proofErr w:type="gramEnd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кабинетов, мастерских, бытовых, хозяйственных  и  других  помещений  оборудованием  и  инвентарем, отвечающим  требованиям  правил  и  норм  безопасности  жизнедеятельности, стандартам 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0-5 </w:t>
            </w:r>
          </w:p>
        </w:tc>
      </w:tr>
      <w:tr w:rsidR="00FC3656" w:rsidRPr="004C6181" w:rsidTr="00715D64">
        <w:trPr>
          <w:trHeight w:val="166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Pr="004C618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</w:t>
            </w:r>
            <w:proofErr w:type="gramStart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качественного  контроля</w:t>
            </w:r>
            <w:proofErr w:type="gramEnd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  хозяйственным  обслуживанием  и  надлежащим   техническим  и  санитарно-гигиеническим  состоянием  здания, классов, учебных  кабинетов, мастерских, спортзала и  других  помещений, иного  имущества  школы, а также  столовой,  в  соответствии  с  требованиями  норм  и  правил  безопасности жизнедеятельности.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0-5 </w:t>
            </w:r>
          </w:p>
        </w:tc>
      </w:tr>
      <w:tr w:rsidR="00FC3656" w:rsidRPr="004C6181" w:rsidTr="00715D64">
        <w:trPr>
          <w:trHeight w:val="4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Pr="004C618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Высокое качество подготовки и организации ремонтных работ.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0-5 </w:t>
            </w:r>
          </w:p>
        </w:tc>
      </w:tr>
      <w:tr w:rsidR="00FC3656" w:rsidRPr="004C6181" w:rsidTr="00715D64">
        <w:trPr>
          <w:trHeight w:val="6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Pr="004C618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Отсутствие замечаний </w:t>
            </w:r>
            <w:proofErr w:type="gramStart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 соблюдению</w:t>
            </w:r>
            <w:proofErr w:type="gramEnd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техники безопасности, </w:t>
            </w: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охраны труда, пожарной безопасности у курируемых работников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0-5 </w:t>
            </w:r>
          </w:p>
        </w:tc>
      </w:tr>
      <w:tr w:rsidR="00FC3656" w:rsidRPr="004C6181" w:rsidTr="00715D64">
        <w:trPr>
          <w:trHeight w:val="8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</w:t>
            </w:r>
            <w:r w:rsidRPr="004C618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ind w:right="1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Отсутствие замечаний по </w:t>
            </w:r>
            <w:proofErr w:type="gramStart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ведению  документации</w:t>
            </w:r>
            <w:proofErr w:type="gramEnd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Своевременность предоставления отчетов, выполнения приказов и распоряжений администрации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0-5 </w:t>
            </w:r>
          </w:p>
        </w:tc>
      </w:tr>
      <w:tr w:rsidR="00FC3656" w:rsidRPr="004C6181" w:rsidTr="00715D64">
        <w:trPr>
          <w:trHeight w:val="41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  <w:r w:rsidRPr="004C618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Своевременное устранение возникающих аварийных ситуаций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0-5 </w:t>
            </w:r>
          </w:p>
        </w:tc>
      </w:tr>
      <w:tr w:rsidR="00FC3656" w:rsidRPr="004C6181" w:rsidTr="00715D64">
        <w:trPr>
          <w:trHeight w:val="8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  <w:r w:rsidRPr="004C618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ind w:right="1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Отсутствие жалоб со стороны учащихся и их родителей по вопросу материально-технического обеспечения, безопасности жизнедеятельности учащихся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0-5 </w:t>
            </w:r>
          </w:p>
        </w:tc>
      </w:tr>
      <w:tr w:rsidR="00FC3656" w:rsidRPr="004C6181" w:rsidTr="00715D64">
        <w:trPr>
          <w:trHeight w:val="76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  <w:r w:rsidRPr="004C618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Отсутствие больничных листов у работников по итогам работы за предшествующий период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</w:tc>
      </w:tr>
      <w:tr w:rsidR="00FC3656" w:rsidRPr="004C6181" w:rsidTr="00715D64">
        <w:trPr>
          <w:trHeight w:val="358"/>
        </w:trPr>
        <w:tc>
          <w:tcPr>
            <w:tcW w:w="8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ind w:right="1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62 </w:t>
            </w:r>
          </w:p>
        </w:tc>
      </w:tr>
    </w:tbl>
    <w:p w:rsidR="00FC3656" w:rsidRPr="004C6181" w:rsidRDefault="00FC3656" w:rsidP="00FC3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C3656" w:rsidRPr="004C6181" w:rsidRDefault="00FC3656" w:rsidP="00FC3656">
      <w:pPr>
        <w:spacing w:after="0" w:line="235" w:lineRule="auto"/>
        <w:ind w:left="-5" w:right="-15" w:hanging="10"/>
        <w:rPr>
          <w:rFonts w:ascii="Times New Roman" w:eastAsia="Times New Roman" w:hAnsi="Times New Roman" w:cs="Times New Roman"/>
          <w:sz w:val="28"/>
          <w:szCs w:val="28"/>
        </w:rPr>
      </w:pPr>
    </w:p>
    <w:p w:rsidR="00FC3656" w:rsidRPr="004C6181" w:rsidRDefault="00FC3656" w:rsidP="00FC3656">
      <w:pPr>
        <w:spacing w:after="0" w:line="240" w:lineRule="auto"/>
        <w:ind w:left="10" w:right="577" w:hanging="10"/>
        <w:jc w:val="right"/>
        <w:rPr>
          <w:rFonts w:ascii="Times New Roman" w:hAnsi="Times New Roman" w:cs="Times New Roman"/>
          <w:sz w:val="28"/>
          <w:szCs w:val="28"/>
        </w:rPr>
      </w:pPr>
      <w:r w:rsidRPr="004C6181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критериев оценки эффективности деятельности главного бухгалтера </w:t>
      </w:r>
    </w:p>
    <w:p w:rsidR="00FC3656" w:rsidRPr="004C6181" w:rsidRDefault="00FC3656" w:rsidP="00FC36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C6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10176" w:type="dxa"/>
        <w:tblInd w:w="-80" w:type="dxa"/>
        <w:tblCellMar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69"/>
        <w:gridCol w:w="7988"/>
        <w:gridCol w:w="1519"/>
      </w:tblGrid>
      <w:tr w:rsidR="00FC3656" w:rsidRPr="004C6181" w:rsidTr="00715D64">
        <w:trPr>
          <w:trHeight w:val="7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/п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Показатели (критерии)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Возможное количество баллов </w:t>
            </w:r>
          </w:p>
        </w:tc>
      </w:tr>
      <w:tr w:rsidR="00FC3656" w:rsidRPr="004C6181" w:rsidTr="00715D64">
        <w:trPr>
          <w:trHeight w:val="57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4C618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Своевременное и правильное оформление финансово-хозяйственной документации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0-5 </w:t>
            </w:r>
          </w:p>
        </w:tc>
      </w:tr>
      <w:tr w:rsidR="00FC3656" w:rsidRPr="004C6181" w:rsidTr="00715D64">
        <w:trPr>
          <w:trHeight w:val="8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4C618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проектов локальных актов по установлению НСОТ, нормированию расходов финансовых и материально технических ресурсов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0-5 </w:t>
            </w:r>
          </w:p>
        </w:tc>
      </w:tr>
      <w:tr w:rsidR="00FC3656" w:rsidRPr="004C6181" w:rsidTr="00715D64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4C618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составлении и реализации плана мероприятий по оптимизации бюджетных средств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0-5 </w:t>
            </w:r>
          </w:p>
        </w:tc>
      </w:tr>
      <w:tr w:rsidR="00FC3656" w:rsidRPr="004C6181" w:rsidTr="00715D64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4C618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показателей выполнения плана (в динамике) по контингенту, финансовым расходам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0-5 </w:t>
            </w:r>
          </w:p>
        </w:tc>
      </w:tr>
      <w:tr w:rsidR="00FC3656" w:rsidRPr="004C6181" w:rsidTr="00715D64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4C618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Отсутствие замечаний контролирующих органов по ведению бухгалтерского и налогового учета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0-5 </w:t>
            </w:r>
          </w:p>
        </w:tc>
      </w:tr>
      <w:tr w:rsidR="00FC3656" w:rsidRPr="004C6181" w:rsidTr="00715D64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Pr="004C618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Отсутствие выявленного нецелевого </w:t>
            </w:r>
            <w:proofErr w:type="gramStart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использования  бюджетных</w:t>
            </w:r>
            <w:proofErr w:type="gramEnd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средств в ходе проверок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0-5 </w:t>
            </w:r>
          </w:p>
        </w:tc>
      </w:tr>
      <w:tr w:rsidR="00FC3656" w:rsidRPr="004C6181" w:rsidTr="00715D64">
        <w:trPr>
          <w:trHeight w:val="5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  <w:r w:rsidRPr="004C618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Полное и своевременное использование запланированных бюджетных средств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0-5 </w:t>
            </w:r>
          </w:p>
        </w:tc>
      </w:tr>
      <w:tr w:rsidR="00FC3656" w:rsidRPr="004C6181" w:rsidTr="00715D64">
        <w:trPr>
          <w:trHeight w:val="3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Pr="004C618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Качественное проведение инвентаризации материальных ценностей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0-5 </w:t>
            </w:r>
          </w:p>
        </w:tc>
      </w:tr>
      <w:tr w:rsidR="00FC3656" w:rsidRPr="004C6181" w:rsidTr="00715D64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Pr="004C618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Высокое качество составления смет расходов (ПФХД), обеспечивающее минимальное количество внесений изменений в экономическую классификацию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0-5 </w:t>
            </w:r>
          </w:p>
        </w:tc>
      </w:tr>
      <w:tr w:rsidR="00FC3656" w:rsidRPr="004C6181" w:rsidTr="00715D64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Pr="004C618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и использование автоматизированных программ для организации бухгалтерского учета и отчетности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0-5 </w:t>
            </w:r>
          </w:p>
        </w:tc>
      </w:tr>
      <w:tr w:rsidR="00FC3656" w:rsidRPr="004C6181" w:rsidTr="00715D64">
        <w:trPr>
          <w:trHeight w:val="8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  <w:r w:rsidRPr="004C618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Отсутствие просроченной кредиторской и дебиторской задолженности по расчетам за полученные товарно-материальные ценности и услуги, налоги и платежи во внебюджетные фонды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0-5 </w:t>
            </w:r>
          </w:p>
        </w:tc>
      </w:tr>
      <w:tr w:rsidR="00FC3656" w:rsidRPr="004C6181" w:rsidTr="00715D64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  <w:r w:rsidRPr="004C618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Отсутствие больничных листов у работника по итогам </w:t>
            </w:r>
            <w:proofErr w:type="gramStart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анализа  за</w:t>
            </w:r>
            <w:proofErr w:type="gramEnd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предшествующий период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</w:tc>
      </w:tr>
      <w:tr w:rsidR="00FC3656" w:rsidRPr="004C6181" w:rsidTr="00715D64">
        <w:trPr>
          <w:trHeight w:val="4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62 </w:t>
            </w:r>
          </w:p>
        </w:tc>
      </w:tr>
    </w:tbl>
    <w:p w:rsidR="00FC3656" w:rsidRPr="004C6181" w:rsidRDefault="00FC3656" w:rsidP="00FC3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C3656" w:rsidRPr="004C6181" w:rsidRDefault="00FC3656" w:rsidP="00FC3656">
      <w:pPr>
        <w:spacing w:after="0" w:line="235" w:lineRule="auto"/>
        <w:ind w:left="-5" w:right="-15" w:hanging="10"/>
        <w:rPr>
          <w:rFonts w:ascii="Times New Roman" w:eastAsia="Times New Roman" w:hAnsi="Times New Roman" w:cs="Times New Roman"/>
          <w:sz w:val="28"/>
          <w:szCs w:val="28"/>
        </w:rPr>
      </w:pPr>
    </w:p>
    <w:p w:rsidR="00FC3656" w:rsidRPr="004C6181" w:rsidRDefault="00FC3656" w:rsidP="00FC3656">
      <w:pPr>
        <w:spacing w:after="0" w:line="235" w:lineRule="auto"/>
        <w:ind w:left="-5" w:right="-15" w:hanging="10"/>
        <w:rPr>
          <w:rFonts w:ascii="Times New Roman" w:eastAsia="Times New Roman" w:hAnsi="Times New Roman" w:cs="Times New Roman"/>
          <w:sz w:val="28"/>
          <w:szCs w:val="28"/>
        </w:rPr>
      </w:pPr>
    </w:p>
    <w:p w:rsidR="00FC3656" w:rsidRPr="004C6181" w:rsidRDefault="00FC3656" w:rsidP="00FC3656">
      <w:pPr>
        <w:spacing w:after="0" w:line="235" w:lineRule="auto"/>
        <w:ind w:left="-5" w:right="-15" w:hanging="10"/>
        <w:rPr>
          <w:rFonts w:ascii="Times New Roman" w:eastAsia="Times New Roman" w:hAnsi="Times New Roman" w:cs="Times New Roman"/>
          <w:sz w:val="28"/>
          <w:szCs w:val="28"/>
        </w:rPr>
      </w:pPr>
    </w:p>
    <w:p w:rsidR="00FC3656" w:rsidRPr="004C6181" w:rsidRDefault="00FC3656" w:rsidP="00FC3656">
      <w:pPr>
        <w:spacing w:after="0" w:line="235" w:lineRule="auto"/>
        <w:ind w:left="-5" w:right="-15" w:hanging="10"/>
        <w:rPr>
          <w:rFonts w:ascii="Times New Roman" w:eastAsia="Times New Roman" w:hAnsi="Times New Roman" w:cs="Times New Roman"/>
          <w:sz w:val="28"/>
          <w:szCs w:val="28"/>
        </w:rPr>
      </w:pPr>
    </w:p>
    <w:p w:rsidR="00FC3656" w:rsidRPr="004C6181" w:rsidRDefault="00FC3656" w:rsidP="00FC3656">
      <w:pPr>
        <w:spacing w:after="0" w:line="235" w:lineRule="auto"/>
        <w:ind w:left="-5" w:right="-15" w:hanging="10"/>
        <w:rPr>
          <w:rFonts w:ascii="Times New Roman" w:eastAsia="Times New Roman" w:hAnsi="Times New Roman" w:cs="Times New Roman"/>
          <w:sz w:val="28"/>
          <w:szCs w:val="28"/>
        </w:rPr>
      </w:pPr>
    </w:p>
    <w:p w:rsidR="00FC3656" w:rsidRPr="004C6181" w:rsidRDefault="00FC3656" w:rsidP="00FC3656">
      <w:pPr>
        <w:spacing w:after="0" w:line="235" w:lineRule="auto"/>
        <w:ind w:left="-5" w:right="-15" w:hanging="10"/>
        <w:rPr>
          <w:rFonts w:ascii="Times New Roman" w:eastAsia="Times New Roman" w:hAnsi="Times New Roman" w:cs="Times New Roman"/>
          <w:sz w:val="28"/>
          <w:szCs w:val="28"/>
        </w:rPr>
      </w:pPr>
    </w:p>
    <w:p w:rsidR="00FC3656" w:rsidRPr="004C6181" w:rsidRDefault="00FC3656" w:rsidP="00FC3656">
      <w:pPr>
        <w:spacing w:after="0" w:line="235" w:lineRule="auto"/>
        <w:ind w:left="-5" w:right="-15" w:hanging="10"/>
        <w:rPr>
          <w:rFonts w:ascii="Times New Roman" w:eastAsia="Times New Roman" w:hAnsi="Times New Roman" w:cs="Times New Roman"/>
          <w:sz w:val="28"/>
          <w:szCs w:val="28"/>
        </w:rPr>
      </w:pPr>
    </w:p>
    <w:p w:rsidR="00FC3656" w:rsidRPr="004C6181" w:rsidRDefault="00FC3656" w:rsidP="00FC3656">
      <w:pPr>
        <w:spacing w:after="0" w:line="235" w:lineRule="auto"/>
        <w:ind w:left="-5" w:right="-15" w:hanging="10"/>
        <w:rPr>
          <w:rFonts w:ascii="Times New Roman" w:eastAsia="Times New Roman" w:hAnsi="Times New Roman" w:cs="Times New Roman"/>
          <w:sz w:val="28"/>
          <w:szCs w:val="28"/>
        </w:rPr>
      </w:pPr>
    </w:p>
    <w:p w:rsidR="00FC3656" w:rsidRPr="004C6181" w:rsidRDefault="00FC3656" w:rsidP="00FC3656">
      <w:pPr>
        <w:spacing w:after="0" w:line="235" w:lineRule="auto"/>
        <w:ind w:left="-5" w:right="-15" w:hanging="10"/>
        <w:rPr>
          <w:rFonts w:ascii="Times New Roman" w:eastAsia="Times New Roman" w:hAnsi="Times New Roman" w:cs="Times New Roman"/>
          <w:sz w:val="28"/>
          <w:szCs w:val="28"/>
        </w:rPr>
      </w:pPr>
    </w:p>
    <w:p w:rsidR="00FC3656" w:rsidRPr="004C6181" w:rsidRDefault="00FC3656" w:rsidP="00FC3656">
      <w:pPr>
        <w:spacing w:after="0" w:line="235" w:lineRule="auto"/>
        <w:ind w:left="-5" w:right="-15" w:hanging="10"/>
        <w:rPr>
          <w:rFonts w:ascii="Times New Roman" w:eastAsia="Times New Roman" w:hAnsi="Times New Roman" w:cs="Times New Roman"/>
          <w:sz w:val="28"/>
          <w:szCs w:val="28"/>
        </w:rPr>
      </w:pPr>
    </w:p>
    <w:p w:rsidR="00FC3656" w:rsidRDefault="00FC3656" w:rsidP="00FC3656">
      <w:pPr>
        <w:spacing w:after="0" w:line="235" w:lineRule="auto"/>
        <w:ind w:left="-5" w:right="-15" w:hanging="10"/>
        <w:rPr>
          <w:rFonts w:ascii="Times New Roman" w:eastAsia="Times New Roman" w:hAnsi="Times New Roman" w:cs="Times New Roman"/>
          <w:sz w:val="28"/>
          <w:szCs w:val="28"/>
        </w:rPr>
      </w:pPr>
    </w:p>
    <w:p w:rsidR="00FC3656" w:rsidRDefault="00FC3656" w:rsidP="00FC3656">
      <w:pPr>
        <w:spacing w:after="0" w:line="235" w:lineRule="auto"/>
        <w:ind w:left="-5" w:right="-15" w:hanging="10"/>
        <w:rPr>
          <w:rFonts w:ascii="Times New Roman" w:eastAsia="Times New Roman" w:hAnsi="Times New Roman" w:cs="Times New Roman"/>
          <w:sz w:val="28"/>
          <w:szCs w:val="28"/>
        </w:rPr>
      </w:pPr>
    </w:p>
    <w:p w:rsidR="00FC3656" w:rsidRDefault="00FC3656" w:rsidP="00FC3656">
      <w:pPr>
        <w:spacing w:after="0" w:line="235" w:lineRule="auto"/>
        <w:ind w:left="-5" w:right="-15" w:hanging="10"/>
        <w:rPr>
          <w:rFonts w:ascii="Times New Roman" w:eastAsia="Times New Roman" w:hAnsi="Times New Roman" w:cs="Times New Roman"/>
          <w:sz w:val="28"/>
          <w:szCs w:val="28"/>
        </w:rPr>
      </w:pPr>
    </w:p>
    <w:p w:rsidR="00FC3656" w:rsidRDefault="00FC3656" w:rsidP="00FC3656">
      <w:pPr>
        <w:spacing w:after="0" w:line="235" w:lineRule="auto"/>
        <w:ind w:left="-5" w:right="-15" w:hanging="10"/>
        <w:rPr>
          <w:rFonts w:ascii="Times New Roman" w:eastAsia="Times New Roman" w:hAnsi="Times New Roman" w:cs="Times New Roman"/>
          <w:sz w:val="28"/>
          <w:szCs w:val="28"/>
        </w:rPr>
      </w:pPr>
    </w:p>
    <w:p w:rsidR="00FC3656" w:rsidRDefault="00FC3656" w:rsidP="00FC3656">
      <w:pPr>
        <w:spacing w:after="0" w:line="235" w:lineRule="auto"/>
        <w:ind w:left="-5" w:right="-15" w:hanging="10"/>
        <w:rPr>
          <w:rFonts w:ascii="Times New Roman" w:eastAsia="Times New Roman" w:hAnsi="Times New Roman" w:cs="Times New Roman"/>
          <w:sz w:val="28"/>
          <w:szCs w:val="28"/>
        </w:rPr>
      </w:pPr>
    </w:p>
    <w:p w:rsidR="00FC3656" w:rsidRDefault="00FC3656" w:rsidP="00FC3656">
      <w:pPr>
        <w:spacing w:after="0" w:line="235" w:lineRule="auto"/>
        <w:ind w:left="-5" w:right="-15" w:hanging="10"/>
        <w:rPr>
          <w:rFonts w:ascii="Times New Roman" w:eastAsia="Times New Roman" w:hAnsi="Times New Roman" w:cs="Times New Roman"/>
          <w:sz w:val="28"/>
          <w:szCs w:val="28"/>
        </w:rPr>
      </w:pPr>
    </w:p>
    <w:p w:rsidR="00FC3656" w:rsidRDefault="00FC3656" w:rsidP="00FC3656">
      <w:pPr>
        <w:spacing w:after="0" w:line="235" w:lineRule="auto"/>
        <w:ind w:left="-5" w:right="-15" w:hanging="10"/>
        <w:rPr>
          <w:rFonts w:ascii="Times New Roman" w:eastAsia="Times New Roman" w:hAnsi="Times New Roman" w:cs="Times New Roman"/>
          <w:sz w:val="28"/>
          <w:szCs w:val="28"/>
        </w:rPr>
      </w:pPr>
    </w:p>
    <w:p w:rsidR="00FC3656" w:rsidRPr="004C6181" w:rsidRDefault="00FC3656" w:rsidP="00FC3656">
      <w:pPr>
        <w:spacing w:after="0" w:line="235" w:lineRule="auto"/>
        <w:ind w:left="-5" w:right="-15" w:hanging="10"/>
        <w:rPr>
          <w:rFonts w:ascii="Times New Roman" w:eastAsia="Times New Roman" w:hAnsi="Times New Roman" w:cs="Times New Roman"/>
          <w:sz w:val="28"/>
          <w:szCs w:val="28"/>
        </w:rPr>
      </w:pPr>
    </w:p>
    <w:p w:rsidR="00FC3656" w:rsidRPr="004C6181" w:rsidRDefault="00FC3656" w:rsidP="00FC3656">
      <w:pPr>
        <w:spacing w:after="0" w:line="235" w:lineRule="auto"/>
        <w:ind w:left="-5" w:right="-15" w:hanging="10"/>
        <w:rPr>
          <w:rFonts w:ascii="Times New Roman" w:eastAsia="Times New Roman" w:hAnsi="Times New Roman" w:cs="Times New Roman"/>
          <w:sz w:val="28"/>
          <w:szCs w:val="28"/>
        </w:rPr>
      </w:pPr>
    </w:p>
    <w:p w:rsidR="00FC3656" w:rsidRPr="004C6181" w:rsidRDefault="00FC3656" w:rsidP="00FC3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656" w:rsidRPr="004C6181" w:rsidRDefault="00FC3656" w:rsidP="00FC3656">
      <w:pPr>
        <w:keepNext/>
        <w:keepLines/>
        <w:spacing w:after="0" w:line="240" w:lineRule="auto"/>
        <w:ind w:left="1323" w:right="-15" w:hanging="1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Перечень критериев оценки эффективности деятельности учителя </w:t>
      </w:r>
    </w:p>
    <w:p w:rsidR="00FC3656" w:rsidRPr="004C6181" w:rsidRDefault="00FC3656" w:rsidP="00FC36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C61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10067" w:type="dxa"/>
        <w:tblInd w:w="0" w:type="dxa"/>
        <w:tblCellMar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75"/>
        <w:gridCol w:w="7973"/>
        <w:gridCol w:w="1519"/>
      </w:tblGrid>
      <w:tr w:rsidR="00FC3656" w:rsidRPr="004C6181" w:rsidTr="00715D64">
        <w:trPr>
          <w:trHeight w:val="7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ind w:left="7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FC3656" w:rsidRPr="004C6181" w:rsidRDefault="00FC3656" w:rsidP="00715D64">
            <w:pPr>
              <w:spacing w:line="276" w:lineRule="auto"/>
              <w:ind w:left="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/п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Показатели (критерии)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Возможное количество баллов </w:t>
            </w:r>
          </w:p>
        </w:tc>
      </w:tr>
      <w:tr w:rsidR="00FC3656" w:rsidRPr="004C6181" w:rsidTr="00715D64">
        <w:trPr>
          <w:trHeight w:val="56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Результативность деятельности педагогического работника по формированию предметных знаний и компетенций</w:t>
            </w: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C3656" w:rsidRPr="004C6181" w:rsidTr="00715D64">
        <w:trPr>
          <w:trHeight w:val="9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Положительная динамика учебных достижений учащихся по предмету </w:t>
            </w:r>
          </w:p>
          <w:p w:rsidR="00FC3656" w:rsidRPr="004C6181" w:rsidRDefault="00FC3656" w:rsidP="00715D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</w:t>
            </w:r>
            <w:proofErr w:type="gramEnd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доли всех обучающихся, закончивших учебный период на </w:t>
            </w:r>
          </w:p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хорошо</w:t>
            </w:r>
            <w:proofErr w:type="gramEnd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и «отлично»)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C3656" w:rsidRPr="004C6181" w:rsidTr="00715D64">
        <w:trPr>
          <w:trHeight w:val="6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Стабильность учебных достижений учащихся. Недопущение снижения качества знаний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C3656" w:rsidRPr="004C6181" w:rsidTr="00715D64">
        <w:trPr>
          <w:trHeight w:val="5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Качество подготовки выпускников. Доля выпускников, успешно прошедших итоговую аттестацию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</w:tc>
      </w:tr>
      <w:tr w:rsidR="00FC3656" w:rsidRPr="004C6181" w:rsidTr="00715D64">
        <w:trPr>
          <w:trHeight w:val="64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завершенных образовательных, учебно-исследовательских, социальных, творческих и иных проектов обучающихся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C3656" w:rsidRPr="004C6181" w:rsidTr="00715D64">
        <w:trPr>
          <w:trHeight w:val="11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 обязательности</w:t>
            </w:r>
            <w:proofErr w:type="gramEnd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общего образования, доступность  качественного образования.  Отсутствие обучающихся, воспитанников, систематически пропускающих учебные занятия по неуважительной причине.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C3656" w:rsidRPr="004C6181" w:rsidTr="00715D64">
        <w:trPr>
          <w:trHeight w:val="92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ind w:right="62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Результативность деятельности педагогического </w:t>
            </w:r>
            <w:proofErr w:type="gramStart"/>
            <w:r w:rsidRPr="004C61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работника  по</w:t>
            </w:r>
            <w:proofErr w:type="gramEnd"/>
            <w:r w:rsidRPr="004C61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формированию ключевых компетенций и социально значимого опыта</w:t>
            </w: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C3656" w:rsidRPr="004C6181" w:rsidTr="00715D64">
        <w:trPr>
          <w:trHeight w:val="9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предметных олимпиадах или иных конкурсных мероприятиях </w:t>
            </w:r>
            <w:proofErr w:type="gramStart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  (</w:t>
            </w:r>
            <w:proofErr w:type="gramEnd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школьные, районные/городские, республиканские, всероссийские, международные)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C3656" w:rsidRPr="004C6181" w:rsidTr="00715D64">
        <w:trPr>
          <w:trHeight w:val="6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Учет индивидуальных особенностей обучающихся, при обучении предмету (по результатам ВШК)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C3656" w:rsidRPr="004C6181" w:rsidTr="00715D64">
        <w:trPr>
          <w:trHeight w:val="32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Привлечение обучающихся, воспитанников, к занятиям в </w:t>
            </w: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объединениях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0-2 </w:t>
            </w:r>
          </w:p>
        </w:tc>
      </w:tr>
      <w:tr w:rsidR="00FC3656" w:rsidRPr="004C6181" w:rsidTr="00715D64">
        <w:trPr>
          <w:trHeight w:val="32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дополнительного</w:t>
            </w:r>
            <w:proofErr w:type="gramEnd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C3656" w:rsidRPr="004C6181" w:rsidTr="00715D64">
        <w:trPr>
          <w:trHeight w:val="646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Результативность методической и инновационной деятельности педагогического работника</w:t>
            </w: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C3656" w:rsidRPr="004C6181" w:rsidTr="00715D64">
        <w:trPr>
          <w:trHeight w:val="12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открытых учебных занятий (внеклассных мероприятий, </w:t>
            </w:r>
            <w:proofErr w:type="spellStart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мастерклассов</w:t>
            </w:r>
            <w:proofErr w:type="spellEnd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пр.), демонстрирующих эффективное использование современных образовательных технологий, коррекционно-развивающих методов и приемов работы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C3656" w:rsidRPr="004C6181" w:rsidTr="00715D64">
        <w:trPr>
          <w:trHeight w:val="6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Деятельность по овладению и внедрению в педагогический процесс ИКТ. Проведение уроков с использованием ИКТ (по результатам ВШК)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C3656" w:rsidRPr="004C6181" w:rsidTr="00715D64">
        <w:trPr>
          <w:trHeight w:val="9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организованных и проведенных работником внеклассных массовых мероприятий (предметных декад, дней, тематических вечеров и пр.)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C3656" w:rsidRPr="004C6181" w:rsidTr="00715D64">
        <w:trPr>
          <w:trHeight w:val="6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Научно-методические, учебно-методические публикации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C3656" w:rsidRPr="004C6181" w:rsidTr="00715D64">
        <w:trPr>
          <w:trHeight w:val="11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Презентация собственной педагогической деятельности: участие педагога в профессиональных конкурсах, научно-практических конференциях, семинарах разных уровней (школьные, районные/городские, республиканские, всероссийские, международные)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C3656" w:rsidRPr="004C6181" w:rsidTr="00715D64">
        <w:trPr>
          <w:trHeight w:val="9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конструктивных развернутых выступлений (докладов, сообщений и т.д.) по вопросам, связанным с организацией, осуществлением и оценкой результативности образовательного процесса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C3656" w:rsidRPr="004C6181" w:rsidTr="00715D64">
        <w:trPr>
          <w:trHeight w:val="6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Обобщение собственного педагогического опыта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C3656" w:rsidRPr="004C6181" w:rsidTr="00715D64">
        <w:trPr>
          <w:trHeight w:val="64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Деятельность в составе экспертных комиссий (групп, советов и др.)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C3656" w:rsidRPr="004C6181" w:rsidTr="00715D64">
        <w:trPr>
          <w:trHeight w:val="564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Результативность деятельности учителя по реализации программ коррекционно-развивающей работы</w:t>
            </w: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C3656" w:rsidRPr="004C6181" w:rsidTr="00715D64">
        <w:trPr>
          <w:trHeight w:val="64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программ коррекционно-развивающей работы на каждого обучающегося (воспитанника)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C3656" w:rsidRPr="004C6181" w:rsidTr="00715D64">
        <w:trPr>
          <w:trHeight w:val="8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Качественное ведение программ коррекционно-развивающей работы. Отсутствие замечаний по ведению программ коррекционно-развивающей работы (по результатам контроля)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C3656" w:rsidRPr="004C6181" w:rsidTr="00715D64">
        <w:trPr>
          <w:trHeight w:val="6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Своевременное выполнение рекомендаций </w:t>
            </w:r>
            <w:proofErr w:type="spellStart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РПМПк</w:t>
            </w:r>
            <w:proofErr w:type="spellEnd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ШПМПк</w:t>
            </w:r>
            <w:proofErr w:type="spellEnd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Отметка о выполнении рекомендаций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C3656" w:rsidRPr="004C6181" w:rsidTr="00715D64">
        <w:trPr>
          <w:trHeight w:val="8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Качественное ведение дневников индивидуального сопровождения учащихся. Отсутствие замечаний по </w:t>
            </w:r>
            <w:proofErr w:type="gramStart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ведению  дневников</w:t>
            </w:r>
            <w:proofErr w:type="gramEnd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индивидуального сопровождения учащихся (по результатам контроля)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C3656" w:rsidRPr="004C6181" w:rsidTr="00715D64">
        <w:trPr>
          <w:trHeight w:val="329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Общая организация работы учителя</w:t>
            </w: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C3656" w:rsidRPr="004C6181" w:rsidTr="00715D64">
        <w:trPr>
          <w:trHeight w:val="8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Взаимодействие с родителями (законными представителями). </w:t>
            </w:r>
          </w:p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Систематически проводит консультации, учитывает возникающие интересы и потребности </w:t>
            </w:r>
            <w:proofErr w:type="gramStart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родителей;  вовлекает</w:t>
            </w:r>
            <w:proofErr w:type="gramEnd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родителей в совместную деятельность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C3656" w:rsidRPr="004C6181" w:rsidTr="00715D64">
        <w:trPr>
          <w:trHeight w:val="8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Взаимодействие с воспитателями, учителями-предметниками, с иными специалистами школы-интерната (учителями-логопедами, </w:t>
            </w:r>
            <w:proofErr w:type="spellStart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педагогомпсихологом</w:t>
            </w:r>
            <w:proofErr w:type="spellEnd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соц.педагогом</w:t>
            </w:r>
            <w:proofErr w:type="spellEnd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мед.персоналом</w:t>
            </w:r>
            <w:proofErr w:type="spellEnd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др.)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C3656" w:rsidRPr="004C6181" w:rsidTr="00715D64">
        <w:trPr>
          <w:trHeight w:val="8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подготовке школы к новому учебному году. Ремонт: классных комнат, спален; участие в оформлении и озеленении школы; работа на пришкольном участке; иные работы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C3656" w:rsidRPr="004C6181" w:rsidTr="00715D64">
        <w:trPr>
          <w:trHeight w:val="32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дежурства по школе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</w:tc>
      </w:tr>
      <w:tr w:rsidR="00FC3656" w:rsidRPr="004C6181" w:rsidTr="00715D64">
        <w:trPr>
          <w:trHeight w:val="644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Отсутствие жалоб со стороны учащихся и их родителей по вопросу профессиональной деятельности педагогического работника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C3656" w:rsidRPr="004C6181" w:rsidTr="00715D64">
        <w:trPr>
          <w:trHeight w:val="6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Исполнительская дисциплина. Соблюдение правил внутреннего распорядка, своевременная сдача отчётности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C3656" w:rsidRPr="004C6181" w:rsidTr="00715D64">
        <w:trPr>
          <w:trHeight w:val="7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Отсутствие больничных листов у работников по итогам работы за предшествующий период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C3656" w:rsidRPr="004C6181" w:rsidTr="00715D64">
        <w:trPr>
          <w:trHeight w:val="286"/>
        </w:trPr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ИТОГО: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52 </w:t>
            </w:r>
          </w:p>
        </w:tc>
      </w:tr>
    </w:tbl>
    <w:p w:rsidR="00FC3656" w:rsidRPr="004C6181" w:rsidRDefault="00FC3656" w:rsidP="00FC3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C3656" w:rsidRPr="004C6181" w:rsidRDefault="00FC3656" w:rsidP="00FC3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3656" w:rsidRPr="004C6181" w:rsidRDefault="00FC3656" w:rsidP="00FC3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3656" w:rsidRPr="004C6181" w:rsidRDefault="00FC3656" w:rsidP="00FC3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3656" w:rsidRPr="004C6181" w:rsidRDefault="00FC3656" w:rsidP="00FC3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656" w:rsidRPr="004C6181" w:rsidRDefault="00FC3656" w:rsidP="00FC3656">
      <w:pPr>
        <w:spacing w:after="0" w:line="240" w:lineRule="auto"/>
        <w:ind w:left="10" w:right="481" w:hanging="10"/>
        <w:jc w:val="right"/>
        <w:rPr>
          <w:rFonts w:ascii="Times New Roman" w:hAnsi="Times New Roman" w:cs="Times New Roman"/>
          <w:sz w:val="28"/>
          <w:szCs w:val="28"/>
        </w:rPr>
      </w:pPr>
      <w:r w:rsidRPr="004C6181">
        <w:rPr>
          <w:rFonts w:ascii="Times New Roman" w:eastAsia="Times New Roman" w:hAnsi="Times New Roman" w:cs="Times New Roman"/>
          <w:b/>
          <w:sz w:val="28"/>
          <w:szCs w:val="28"/>
        </w:rPr>
        <w:t>Перечень критериев оценки эффективности 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еятельности заместителя директора по воспитательной работе</w:t>
      </w:r>
      <w:r w:rsidRPr="004C61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C3656" w:rsidRPr="004C6181" w:rsidRDefault="00FC3656" w:rsidP="00FC365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10209" w:type="dxa"/>
        <w:tblInd w:w="-108" w:type="dxa"/>
        <w:tblCellMar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576"/>
        <w:gridCol w:w="8116"/>
        <w:gridCol w:w="1517"/>
      </w:tblGrid>
      <w:tr w:rsidR="00FC3656" w:rsidRPr="004C6181" w:rsidTr="00715D64">
        <w:trPr>
          <w:trHeight w:val="69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ind w:left="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FC3656" w:rsidRPr="004C6181" w:rsidRDefault="00FC3656" w:rsidP="00715D64">
            <w:pPr>
              <w:spacing w:line="276" w:lineRule="auto"/>
              <w:ind w:left="4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/п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Показатели (критерии)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Возможное количество баллов </w:t>
            </w:r>
          </w:p>
        </w:tc>
      </w:tr>
      <w:tr w:rsidR="00FC3656" w:rsidRPr="004C6181" w:rsidTr="00715D64">
        <w:trPr>
          <w:trHeight w:val="5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ind w:left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Качественное выполнение плана внутреннего контроля, плана воспитательной работы;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0-5 </w:t>
            </w:r>
          </w:p>
        </w:tc>
      </w:tr>
      <w:tr w:rsidR="00FC3656" w:rsidRPr="004C6181" w:rsidTr="00715D64">
        <w:trPr>
          <w:trHeight w:val="62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ind w:left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Высокий уровень организации и контроля (мониторинга) </w:t>
            </w:r>
            <w:proofErr w:type="gramStart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воспитательного  процесса</w:t>
            </w:r>
            <w:proofErr w:type="gramEnd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0-5 </w:t>
            </w:r>
          </w:p>
        </w:tc>
      </w:tr>
      <w:tr w:rsidR="00FC3656" w:rsidRPr="004C6181" w:rsidTr="00715D64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ind w:left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строгого соблюдения техники безопасности, охраны труда, пожарной безопасности всеми педагогическими работниками </w:t>
            </w:r>
            <w:proofErr w:type="spellStart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школыинтерната</w:t>
            </w:r>
            <w:proofErr w:type="spellEnd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0-5 </w:t>
            </w:r>
          </w:p>
        </w:tc>
      </w:tr>
      <w:tr w:rsidR="00FC3656" w:rsidRPr="004C6181" w:rsidTr="00715D64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ind w:left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Публикация научно-практической деятельности в средствах массовой информации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0-5 </w:t>
            </w:r>
          </w:p>
        </w:tc>
      </w:tr>
      <w:tr w:rsidR="00FC3656" w:rsidRPr="004C6181" w:rsidTr="00715D64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ind w:left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Отсутствие обоснованных обращений родителей (законных представителей) воспитанников, сотрудников по поводу конфликтных ситуаций и высокой уровень решения конфликтных ситуаций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0-5 </w:t>
            </w:r>
          </w:p>
        </w:tc>
      </w:tr>
      <w:tr w:rsidR="00FC3656" w:rsidRPr="004C6181" w:rsidTr="00715D64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ind w:left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Активное участие в общественных мероприятиях </w:t>
            </w:r>
            <w:proofErr w:type="gramStart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 (</w:t>
            </w:r>
            <w:proofErr w:type="gramEnd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уборках, субботниках, ремонте и т.п.)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0-5 </w:t>
            </w:r>
          </w:p>
        </w:tc>
      </w:tr>
      <w:tr w:rsidR="00FC3656" w:rsidRPr="004C6181" w:rsidTr="00715D64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ind w:left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инновационной и научно-методической деятельности, разработка и внедрение авторских программ в школьное воспитание, стабильность и рост качества обучения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0-5 </w:t>
            </w:r>
          </w:p>
        </w:tc>
      </w:tr>
      <w:tr w:rsidR="00FC3656" w:rsidRPr="004C6181" w:rsidTr="00715D64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ind w:left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конференциях, круглых столах, конкурсах профессионального мастерства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0-5 </w:t>
            </w:r>
          </w:p>
        </w:tc>
      </w:tr>
      <w:tr w:rsidR="00FC3656" w:rsidRPr="004C6181" w:rsidTr="00715D64">
        <w:trPr>
          <w:trHeight w:val="5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ind w:left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ind w:right="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 реализация совместных со специалистами и педагогами проектов, направленных на развитие Учреждения и повышения его имиджа.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0-5 </w:t>
            </w:r>
          </w:p>
        </w:tc>
      </w:tr>
      <w:tr w:rsidR="00FC3656" w:rsidRPr="004C6181" w:rsidTr="00715D64">
        <w:trPr>
          <w:trHeight w:val="3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45 </w:t>
            </w:r>
          </w:p>
        </w:tc>
      </w:tr>
    </w:tbl>
    <w:p w:rsidR="00FC3656" w:rsidRPr="004C6181" w:rsidRDefault="00FC3656" w:rsidP="00FC36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1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C3656" w:rsidRPr="004C6181" w:rsidRDefault="00FC3656" w:rsidP="00FC3656">
      <w:pPr>
        <w:spacing w:after="0" w:line="240" w:lineRule="auto"/>
        <w:ind w:right="101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3656" w:rsidRPr="004C6181" w:rsidRDefault="00FC3656" w:rsidP="00FC3656">
      <w:pPr>
        <w:spacing w:after="0" w:line="240" w:lineRule="auto"/>
        <w:ind w:left="10" w:right="1019" w:hanging="10"/>
        <w:jc w:val="right"/>
        <w:rPr>
          <w:rFonts w:ascii="Times New Roman" w:hAnsi="Times New Roman" w:cs="Times New Roman"/>
          <w:sz w:val="28"/>
          <w:szCs w:val="28"/>
        </w:rPr>
      </w:pPr>
      <w:r w:rsidRPr="004C6181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критериев оценки эффективности деятельности воспитателя </w:t>
      </w:r>
    </w:p>
    <w:p w:rsidR="00FC3656" w:rsidRPr="004C6181" w:rsidRDefault="00FC3656" w:rsidP="00FC36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C6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10067" w:type="dxa"/>
        <w:tblInd w:w="0" w:type="dxa"/>
        <w:tblCellMar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75"/>
        <w:gridCol w:w="7973"/>
        <w:gridCol w:w="1519"/>
      </w:tblGrid>
      <w:tr w:rsidR="00FC3656" w:rsidRPr="004C6181" w:rsidTr="00715D64">
        <w:trPr>
          <w:trHeight w:val="78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ind w:left="7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FC3656" w:rsidRPr="004C6181" w:rsidRDefault="00FC3656" w:rsidP="00715D64">
            <w:pPr>
              <w:spacing w:line="276" w:lineRule="auto"/>
              <w:ind w:left="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/п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Показатели (критерии)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Возможное количество баллов </w:t>
            </w:r>
          </w:p>
        </w:tc>
      </w:tr>
      <w:tr w:rsidR="00FC3656" w:rsidRPr="004C6181" w:rsidTr="00715D64">
        <w:trPr>
          <w:trHeight w:val="56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Результативность деятельности по формированию ключевых компетенций и социально значимого опыта</w:t>
            </w: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C3656" w:rsidRPr="004C6181" w:rsidTr="00715D64">
        <w:trPr>
          <w:trHeight w:val="3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Вовлечение воспитанников в кружки и секции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656" w:rsidRPr="004C6181" w:rsidTr="00715D64">
        <w:trPr>
          <w:trHeight w:val="536"/>
        </w:trPr>
        <w:tc>
          <w:tcPr>
            <w:tcW w:w="5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ind w:right="65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50%  свыше 50% 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</w:tc>
      </w:tr>
      <w:tr w:rsidR="00FC3656" w:rsidRPr="004C6181" w:rsidTr="00715D64">
        <w:trPr>
          <w:trHeight w:val="3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работы по профилактике нарушений правил поведения в школе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656" w:rsidRPr="004C6181" w:rsidTr="00715D64">
        <w:trPr>
          <w:trHeight w:val="811"/>
        </w:trPr>
        <w:tc>
          <w:tcPr>
            <w:tcW w:w="5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32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правонарушений воспитанников: отсутствие самовольных уходов за территорию учреждения; </w:t>
            </w:r>
          </w:p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</w:t>
            </w:r>
            <w:proofErr w:type="gramEnd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воспитанников, состоящих на </w:t>
            </w:r>
            <w:proofErr w:type="spellStart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внутришкольном</w:t>
            </w:r>
            <w:proofErr w:type="spellEnd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учете 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</w:tc>
      </w:tr>
      <w:tr w:rsidR="00FC3656" w:rsidRPr="004C6181" w:rsidTr="00715D64">
        <w:trPr>
          <w:trHeight w:val="3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Результаты участия класса (группы) в творческих делах школы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</w:tc>
      </w:tr>
      <w:tr w:rsidR="00FC3656" w:rsidRPr="004C6181" w:rsidTr="00715D64">
        <w:trPr>
          <w:trHeight w:val="5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Соблюдение режимных моментов при работе с воспитанниками (отсутствие замечаний)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</w:tc>
      </w:tr>
      <w:tr w:rsidR="00FC3656" w:rsidRPr="004C6181" w:rsidTr="00715D6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досуга </w:t>
            </w:r>
            <w:proofErr w:type="gramStart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детей:  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656" w:rsidRPr="004C6181" w:rsidTr="00715D64">
        <w:trPr>
          <w:trHeight w:val="537"/>
        </w:trPr>
        <w:tc>
          <w:tcPr>
            <w:tcW w:w="5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выходные дни; </w:t>
            </w:r>
          </w:p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праздничные дни (в том числе и дни рождения детей) 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</w:tc>
      </w:tr>
      <w:tr w:rsidR="00FC3656" w:rsidRPr="004C6181" w:rsidTr="00715D6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Взаимодействие с классными руководителями, учителями-предметниками, с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656" w:rsidRPr="004C6181" w:rsidTr="00715D64">
        <w:trPr>
          <w:trHeight w:val="537"/>
        </w:trPr>
        <w:tc>
          <w:tcPr>
            <w:tcW w:w="5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иными</w:t>
            </w:r>
            <w:proofErr w:type="gramEnd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специалистами школы-интерната (учителями-логопедами, </w:t>
            </w:r>
            <w:proofErr w:type="spellStart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педагогомпсихологом</w:t>
            </w:r>
            <w:proofErr w:type="spellEnd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соц.педагогом</w:t>
            </w:r>
            <w:proofErr w:type="spellEnd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мед.персоналом</w:t>
            </w:r>
            <w:proofErr w:type="spellEnd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др.) 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</w:tc>
      </w:tr>
      <w:tr w:rsidR="00FC3656" w:rsidRPr="004C6181" w:rsidTr="00715D64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Взаимодействие классного воспитателя, воспитателя группы с родителями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656" w:rsidRPr="004C6181" w:rsidTr="00715D64">
        <w:trPr>
          <w:trHeight w:val="812"/>
        </w:trPr>
        <w:tc>
          <w:tcPr>
            <w:tcW w:w="5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законными</w:t>
            </w:r>
            <w:proofErr w:type="gramEnd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представителями) воспитанников: систематически проводит с ними консультации, учитывает их возникающие интересы и потребности,  вовлекает в совместную деятельность 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</w:tc>
      </w:tr>
      <w:tr w:rsidR="00FC3656" w:rsidRPr="004C6181" w:rsidTr="00715D64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Эффективность работы по охране жизни и здоровья воспитанников: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656" w:rsidRPr="004C6181" w:rsidTr="00715D64">
        <w:trPr>
          <w:trHeight w:val="812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качественная</w:t>
            </w:r>
            <w:proofErr w:type="gramEnd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и проведение мероприятий, способствующих сохранению и восстановлению психического и физического здоровья учащихся 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</w:tc>
      </w:tr>
      <w:tr w:rsidR="00FC3656" w:rsidRPr="004C6181" w:rsidTr="00715D64">
        <w:trPr>
          <w:trHeight w:val="35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Результативность методической и инновационной деятельности</w:t>
            </w: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C3656" w:rsidRPr="004C6181" w:rsidTr="00715D64">
        <w:trPr>
          <w:trHeight w:val="5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открытых учебных занятий (внеклассных мероприятий, </w:t>
            </w:r>
            <w:proofErr w:type="spellStart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мастерклассов</w:t>
            </w:r>
            <w:proofErr w:type="spellEnd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пр.), демонстрирующих эффективное использование современных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656" w:rsidRPr="004C6181" w:rsidTr="00715D64">
        <w:trPr>
          <w:trHeight w:val="814"/>
        </w:trPr>
        <w:tc>
          <w:tcPr>
            <w:tcW w:w="5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образовательных</w:t>
            </w:r>
            <w:proofErr w:type="gramEnd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технологий, коррекционно-развивающих методов и приемов работы (школьные, районные/городские, республиканские, всероссийские, международные) 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</w:tc>
      </w:tr>
      <w:tr w:rsidR="00FC3656" w:rsidRPr="004C6181" w:rsidTr="00715D64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организованных и проведенных работником внеклассных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656" w:rsidRPr="004C6181" w:rsidTr="00715D64">
        <w:trPr>
          <w:trHeight w:val="499"/>
        </w:trPr>
        <w:tc>
          <w:tcPr>
            <w:tcW w:w="5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массовых</w:t>
            </w:r>
            <w:proofErr w:type="gramEnd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  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</w:tc>
      </w:tr>
      <w:tr w:rsidR="00FC3656" w:rsidRPr="004C6181" w:rsidTr="00715D64">
        <w:trPr>
          <w:trHeight w:val="3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Научно-методические, учебно-методические публикации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</w:tc>
      </w:tr>
      <w:tr w:rsidR="00FC3656" w:rsidRPr="004C6181" w:rsidTr="00715D64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конструктивных развернутых выступлений (докладов,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656" w:rsidRPr="004C6181" w:rsidTr="00715D64">
        <w:trPr>
          <w:trHeight w:val="536"/>
        </w:trPr>
        <w:tc>
          <w:tcPr>
            <w:tcW w:w="5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ind w:right="4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сообщений</w:t>
            </w:r>
            <w:proofErr w:type="gramEnd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т.д.) по вопросам, связанным с организацией, осуществлением и оценкой результативности воспитательного процесса 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</w:tc>
      </w:tr>
      <w:tr w:rsidR="00FC3656" w:rsidRPr="004C6181" w:rsidTr="00715D64">
        <w:trPr>
          <w:trHeight w:val="5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призовых мест, занятых работником в профессиональных конкурсах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</w:tc>
      </w:tr>
      <w:tr w:rsidR="00FC3656" w:rsidRPr="004C6181" w:rsidTr="00715D64">
        <w:trPr>
          <w:trHeight w:val="3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Обобщение собственного педагогического опыта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</w:tc>
      </w:tr>
      <w:tr w:rsidR="00FC3656" w:rsidRPr="004C6181" w:rsidTr="00715D64">
        <w:trPr>
          <w:trHeight w:val="2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Отсутствие жалоб со стороны учащихся и их родителей по вопросу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656" w:rsidRPr="004C6181" w:rsidTr="00715D64">
        <w:trPr>
          <w:trHeight w:val="499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профессиональной</w:t>
            </w:r>
            <w:proofErr w:type="gramEnd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педагогического работника  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</w:tc>
      </w:tr>
      <w:tr w:rsidR="00FC3656" w:rsidRPr="004C6181" w:rsidTr="00715D64">
        <w:trPr>
          <w:trHeight w:val="56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Результативность деятельности педагогического работника </w:t>
            </w:r>
            <w:r w:rsidRPr="004C61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по реализации программ коррекционно-развивающей работы</w:t>
            </w: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</w:p>
        </w:tc>
      </w:tr>
      <w:tr w:rsidR="00FC3656" w:rsidRPr="004C6181" w:rsidTr="00715D64">
        <w:trPr>
          <w:trHeight w:val="5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программ коррекционно-развивающей работы на каждого воспитанника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</w:tc>
      </w:tr>
      <w:tr w:rsidR="00FC3656" w:rsidRPr="004C6181" w:rsidTr="00715D64">
        <w:trPr>
          <w:trHeight w:val="56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Качественное ведение программ коррекционно-развивающей работы. </w:t>
            </w:r>
          </w:p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Отсутствие замечаний по ведению программ (по результатам контроля)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</w:tc>
      </w:tr>
      <w:tr w:rsidR="00FC3656" w:rsidRPr="004C6181" w:rsidTr="00715D64">
        <w:trPr>
          <w:trHeight w:val="3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Своевременное выполнение рекомендаций </w:t>
            </w:r>
            <w:proofErr w:type="spellStart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РПМПк</w:t>
            </w:r>
            <w:proofErr w:type="spellEnd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ШПМПк</w:t>
            </w:r>
            <w:proofErr w:type="spellEnd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</w:tc>
      </w:tr>
      <w:tr w:rsidR="00FC3656" w:rsidRPr="004C6181" w:rsidTr="00715D64">
        <w:trPr>
          <w:trHeight w:val="5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Качественное ведение дневников индивидуального сопровождения обучающегося, воспитанника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</w:tc>
      </w:tr>
      <w:tr w:rsidR="00FC3656" w:rsidRPr="004C6181" w:rsidTr="00715D64">
        <w:trPr>
          <w:trHeight w:val="56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Результативность деятельности педагогического работника по социализации учащихся</w:t>
            </w: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C3656" w:rsidRPr="004C6181" w:rsidTr="00715D64">
        <w:trPr>
          <w:trHeight w:val="3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программ социализации на каждого обучающегося. (</w:t>
            </w:r>
            <w:proofErr w:type="gramStart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  <w:proofErr w:type="gramEnd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656" w:rsidRPr="004C6181" w:rsidTr="00715D64">
        <w:trPr>
          <w:trHeight w:val="538"/>
        </w:trPr>
        <w:tc>
          <w:tcPr>
            <w:tcW w:w="5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</w:t>
            </w:r>
            <w:proofErr w:type="gramEnd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социализации на класс-комплект (группу) (%) из расчета на каждого ученика) 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</w:tc>
      </w:tr>
      <w:tr w:rsidR="00FC3656" w:rsidRPr="004C6181" w:rsidTr="00715D6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Качественное ведение программ социализации. Отсутствие замечаний по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656" w:rsidRPr="004C6181" w:rsidTr="00715D64">
        <w:trPr>
          <w:trHeight w:val="537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ведению</w:t>
            </w:r>
            <w:proofErr w:type="gramEnd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 социализации (по результатам контроля) по каждому ученику 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</w:tc>
      </w:tr>
      <w:tr w:rsidR="00FC3656" w:rsidRPr="004C6181" w:rsidTr="00715D64">
        <w:trPr>
          <w:trHeight w:val="353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Общая организация работы воспитателя</w:t>
            </w: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C3656" w:rsidRPr="004C6181" w:rsidTr="00715D64">
        <w:trPr>
          <w:trHeight w:val="3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подготовке школы к новому учебному году: ремонт: классных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656" w:rsidRPr="004C6181" w:rsidTr="00715D64">
        <w:trPr>
          <w:trHeight w:val="536"/>
        </w:trPr>
        <w:tc>
          <w:tcPr>
            <w:tcW w:w="5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комнат</w:t>
            </w:r>
            <w:proofErr w:type="gramEnd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спален; участие в оформлении и озеленении школы; работа на пришкольном участке; иные работы 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</w:tc>
      </w:tr>
      <w:tr w:rsidR="00FC3656" w:rsidRPr="004C6181" w:rsidTr="00715D64">
        <w:trPr>
          <w:trHeight w:val="3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дежурства по школе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</w:tc>
      </w:tr>
      <w:tr w:rsidR="00FC3656" w:rsidRPr="004C6181" w:rsidTr="00715D64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Отсутствие жалоб со стороны учащихся и их родителей по вопросу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656" w:rsidRPr="004C6181" w:rsidTr="00715D64">
        <w:trPr>
          <w:trHeight w:val="421"/>
        </w:trPr>
        <w:tc>
          <w:tcPr>
            <w:tcW w:w="5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профессиональной</w:t>
            </w:r>
            <w:proofErr w:type="gramEnd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педагогического работника  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</w:tc>
      </w:tr>
      <w:tr w:rsidR="00FC3656" w:rsidRPr="004C6181" w:rsidTr="00715D64">
        <w:trPr>
          <w:trHeight w:val="5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Исполнительская дисциплина. Соблюдение правил внутреннего </w:t>
            </w: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распорядка, своевременная сдача отчётности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0-2 </w:t>
            </w:r>
          </w:p>
        </w:tc>
      </w:tr>
      <w:tr w:rsidR="00FC3656" w:rsidRPr="004C6181" w:rsidTr="00715D64">
        <w:trPr>
          <w:trHeight w:val="2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Отсутствие больничных листов у работников по итогам работы за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656" w:rsidRPr="004C6181" w:rsidTr="00715D64">
        <w:trPr>
          <w:trHeight w:val="481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предшествующий</w:t>
            </w:r>
            <w:proofErr w:type="gramEnd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период 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</w:tc>
      </w:tr>
      <w:tr w:rsidR="00FC3656" w:rsidRPr="004C6181" w:rsidTr="00715D64">
        <w:trPr>
          <w:trHeight w:val="348"/>
        </w:trPr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52 </w:t>
            </w:r>
          </w:p>
        </w:tc>
      </w:tr>
    </w:tbl>
    <w:p w:rsidR="00FC3656" w:rsidRPr="004C6181" w:rsidRDefault="00FC3656" w:rsidP="00FC3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C3656" w:rsidRPr="004C6181" w:rsidRDefault="00FC3656" w:rsidP="00FC3656">
      <w:pPr>
        <w:keepNext/>
        <w:keepLines/>
        <w:spacing w:after="0" w:line="240" w:lineRule="auto"/>
        <w:ind w:right="-15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3656" w:rsidRPr="004C6181" w:rsidRDefault="00FC3656" w:rsidP="00FC3656">
      <w:pPr>
        <w:keepNext/>
        <w:keepLines/>
        <w:spacing w:after="0" w:line="240" w:lineRule="auto"/>
        <w:ind w:left="797" w:right="-15" w:hanging="1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критериев оценки эффективности деятельности учителя-логопеда </w:t>
      </w:r>
    </w:p>
    <w:p w:rsidR="00FC3656" w:rsidRPr="004C6181" w:rsidRDefault="00FC3656" w:rsidP="00FC36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C6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10067" w:type="dxa"/>
        <w:tblInd w:w="0" w:type="dxa"/>
        <w:tblCellMar>
          <w:left w:w="94" w:type="dxa"/>
          <w:right w:w="12" w:type="dxa"/>
        </w:tblCellMar>
        <w:tblLook w:val="04A0" w:firstRow="1" w:lastRow="0" w:firstColumn="1" w:lastColumn="0" w:noHBand="0" w:noVBand="1"/>
      </w:tblPr>
      <w:tblGrid>
        <w:gridCol w:w="539"/>
        <w:gridCol w:w="8059"/>
        <w:gridCol w:w="1469"/>
      </w:tblGrid>
      <w:tr w:rsidR="00FC3656" w:rsidRPr="004C6181" w:rsidTr="00715D64">
        <w:trPr>
          <w:trHeight w:val="70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ind w:left="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FC3656" w:rsidRPr="004C6181" w:rsidRDefault="00FC3656" w:rsidP="00715D64">
            <w:pPr>
              <w:spacing w:line="276" w:lineRule="auto"/>
              <w:ind w:left="2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/п 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Показатели (критерии)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Возможное количество баллов </w:t>
            </w:r>
          </w:p>
        </w:tc>
      </w:tr>
      <w:tr w:rsidR="00FC3656" w:rsidRPr="004C6181" w:rsidTr="00715D64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4C618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ind w:right="8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Результаты коррекционно-развивающей работы с учащимися. Положительная динамика в развитии формируемых функций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0-1 </w:t>
            </w:r>
          </w:p>
        </w:tc>
      </w:tr>
      <w:tr w:rsidR="00FC3656" w:rsidRPr="004C6181" w:rsidTr="00715D64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4C618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Инновационное творчество: разработка и реализация авторских программ, методик, материалов, прошедших экспертизу, имеющих рецензию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0-5 </w:t>
            </w:r>
          </w:p>
        </w:tc>
      </w:tr>
      <w:tr w:rsidR="00FC3656" w:rsidRPr="004C6181" w:rsidTr="00715D64">
        <w:trPr>
          <w:trHeight w:val="34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4C618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конструктивных развёрнутых выступлений (докладов, </w:t>
            </w:r>
            <w:proofErr w:type="gramStart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сообщений)  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</w:tc>
      </w:tr>
      <w:tr w:rsidR="00FC3656" w:rsidRPr="004C6181" w:rsidTr="00715D64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4C618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Научно-методические, учебно-методические публикации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0-5 </w:t>
            </w:r>
          </w:p>
        </w:tc>
      </w:tr>
      <w:tr w:rsidR="00FC3656" w:rsidRPr="004C6181" w:rsidTr="00715D64">
        <w:trPr>
          <w:trHeight w:val="5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4C618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профессиональных конкурсах, смотрах, выставках, фестивалях, соревнованиях.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0-5 </w:t>
            </w:r>
          </w:p>
        </w:tc>
      </w:tr>
      <w:tr w:rsidR="00FC3656" w:rsidRPr="004C6181" w:rsidTr="00715D64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ind w:left="1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Pr="004C618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ind w:left="1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в психолого-медико-педагогическом консилиуме школы-интерната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0-5 </w:t>
            </w:r>
          </w:p>
        </w:tc>
      </w:tr>
      <w:tr w:rsidR="00FC3656" w:rsidRPr="004C6181" w:rsidTr="00715D64">
        <w:trPr>
          <w:trHeight w:val="11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ind w:left="1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Pr="004C618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ind w:left="1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услуг сопровождения особой значимости: </w:t>
            </w:r>
          </w:p>
          <w:p w:rsidR="00FC3656" w:rsidRPr="004C6181" w:rsidRDefault="00FC3656" w:rsidP="00FC3656">
            <w:pPr>
              <w:numPr>
                <w:ilvl w:val="0"/>
                <w:numId w:val="8"/>
              </w:numPr>
              <w:spacing w:after="0" w:line="240" w:lineRule="auto"/>
              <w:ind w:hanging="34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выезды</w:t>
            </w:r>
            <w:proofErr w:type="gramEnd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ОУ в рамках сетевого консилиума </w:t>
            </w:r>
          </w:p>
          <w:p w:rsidR="00FC3656" w:rsidRPr="004C6181" w:rsidRDefault="00FC3656" w:rsidP="00FC3656">
            <w:pPr>
              <w:numPr>
                <w:ilvl w:val="0"/>
                <w:numId w:val="8"/>
              </w:numPr>
              <w:spacing w:after="0" w:line="240" w:lineRule="auto"/>
              <w:ind w:hanging="34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</w:t>
            </w:r>
            <w:proofErr w:type="gramEnd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домашнего обучения </w:t>
            </w:r>
          </w:p>
          <w:p w:rsidR="00FC3656" w:rsidRPr="004C6181" w:rsidRDefault="00FC3656" w:rsidP="00FC3656">
            <w:pPr>
              <w:numPr>
                <w:ilvl w:val="0"/>
                <w:numId w:val="8"/>
              </w:numPr>
              <w:spacing w:after="0" w:line="276" w:lineRule="auto"/>
              <w:ind w:hanging="34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обследование</w:t>
            </w:r>
            <w:proofErr w:type="gramEnd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запросу от населения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0-5 </w:t>
            </w:r>
          </w:p>
        </w:tc>
      </w:tr>
      <w:tr w:rsidR="00FC3656" w:rsidRPr="004C6181" w:rsidTr="00715D64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ind w:left="1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Pr="004C618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ind w:left="1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Постоянное обновление и пополнение развивающей среды, в </w:t>
            </w:r>
            <w:proofErr w:type="spellStart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пособиями, изготовленными собственными руками.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0-5 </w:t>
            </w:r>
          </w:p>
        </w:tc>
      </w:tr>
      <w:tr w:rsidR="00FC3656" w:rsidRPr="004C6181" w:rsidTr="00715D64">
        <w:trPr>
          <w:trHeight w:val="3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ind w:left="1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Pr="004C618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ind w:left="1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взаимодействия с родителями обучающихся, учителями 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656" w:rsidRPr="004C6181" w:rsidTr="00715D64">
        <w:trPr>
          <w:trHeight w:val="84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ind w:left="1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воспитателями</w:t>
            </w:r>
            <w:proofErr w:type="gramEnd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FC3656" w:rsidRPr="004C6181" w:rsidRDefault="00FC3656" w:rsidP="00FC3656">
            <w:pPr>
              <w:numPr>
                <w:ilvl w:val="0"/>
                <w:numId w:val="9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внеплановые</w:t>
            </w:r>
            <w:proofErr w:type="gramEnd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родительские собрания, </w:t>
            </w:r>
          </w:p>
          <w:p w:rsidR="00FC3656" w:rsidRPr="004C6181" w:rsidRDefault="00FC3656" w:rsidP="00FC3656">
            <w:pPr>
              <w:numPr>
                <w:ilvl w:val="0"/>
                <w:numId w:val="9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внеплановые</w:t>
            </w:r>
            <w:proofErr w:type="gramEnd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консультации 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</w:tc>
      </w:tr>
      <w:tr w:rsidR="00FC3656" w:rsidRPr="004C6181" w:rsidTr="00715D64">
        <w:trPr>
          <w:trHeight w:val="34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ind w:left="1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Pr="004C618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ind w:left="1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общественной жизни школы-интерната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</w:tc>
      </w:tr>
      <w:tr w:rsidR="00FC3656" w:rsidRPr="004C6181" w:rsidTr="00715D64">
        <w:trPr>
          <w:trHeight w:val="30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ind w:left="1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  <w:r w:rsidRPr="004C618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ind w:left="1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Отсутствие жалоб со стороны обучающихся, воспитанников и их родителей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656" w:rsidRPr="004C6181" w:rsidTr="00715D64">
        <w:trPr>
          <w:trHeight w:val="53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ind w:left="1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вопросу профессиональной деятельности педагогического работника  </w:t>
            </w:r>
          </w:p>
          <w:p w:rsidR="00FC3656" w:rsidRPr="004C6181" w:rsidRDefault="00FC3656" w:rsidP="00715D64">
            <w:pPr>
              <w:spacing w:line="276" w:lineRule="auto"/>
              <w:ind w:left="1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</w:tc>
      </w:tr>
      <w:tr w:rsidR="00FC3656" w:rsidRPr="004C6181" w:rsidTr="00715D64">
        <w:trPr>
          <w:trHeight w:val="5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ind w:left="1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  <w:r w:rsidRPr="004C618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Исполнительская дисциплина. Строгое соблюдение правил внутреннего распорядка, своевременное оформление и сдача отчётности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0-5 </w:t>
            </w:r>
          </w:p>
        </w:tc>
      </w:tr>
      <w:tr w:rsidR="00FC3656" w:rsidRPr="004C6181" w:rsidTr="00715D64">
        <w:trPr>
          <w:trHeight w:val="28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ind w:left="1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  <w:r w:rsidRPr="004C618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ind w:left="1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Отсутствие больничных листов у работников по итогам работы за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656" w:rsidRPr="004C6181" w:rsidTr="00715D64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ind w:left="1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предшествующий</w:t>
            </w:r>
            <w:proofErr w:type="gramEnd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период 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</w:tc>
      </w:tr>
      <w:tr w:rsidR="00FC3656" w:rsidRPr="004C6181" w:rsidTr="00715D64">
        <w:trPr>
          <w:trHeight w:val="286"/>
        </w:trPr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ind w:right="36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46 </w:t>
            </w:r>
          </w:p>
        </w:tc>
      </w:tr>
    </w:tbl>
    <w:p w:rsidR="00FC3656" w:rsidRPr="004C6181" w:rsidRDefault="00FC3656" w:rsidP="00FC3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C3656" w:rsidRPr="004C6181" w:rsidRDefault="00FC3656" w:rsidP="00FC3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3656" w:rsidRPr="004C6181" w:rsidRDefault="00FC3656" w:rsidP="00FC3656">
      <w:pPr>
        <w:spacing w:after="0" w:line="240" w:lineRule="auto"/>
        <w:ind w:left="10" w:right="510" w:hanging="10"/>
        <w:jc w:val="right"/>
        <w:rPr>
          <w:rFonts w:ascii="Times New Roman" w:hAnsi="Times New Roman" w:cs="Times New Roman"/>
          <w:sz w:val="28"/>
          <w:szCs w:val="28"/>
        </w:rPr>
      </w:pPr>
      <w:r w:rsidRPr="004C6181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критериев оценки эффективности деятельности социального педагога </w:t>
      </w:r>
    </w:p>
    <w:p w:rsidR="00FC3656" w:rsidRPr="004C6181" w:rsidRDefault="00FC3656" w:rsidP="00FC365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1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10209" w:type="dxa"/>
        <w:tblInd w:w="-142" w:type="dxa"/>
        <w:tblCellMar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575"/>
        <w:gridCol w:w="8115"/>
        <w:gridCol w:w="1519"/>
      </w:tblGrid>
      <w:tr w:rsidR="00FC3656" w:rsidRPr="004C6181" w:rsidTr="00715D64">
        <w:trPr>
          <w:trHeight w:val="70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ind w:left="8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FC3656" w:rsidRPr="004C6181" w:rsidRDefault="00FC3656" w:rsidP="00715D64">
            <w:pPr>
              <w:spacing w:line="276" w:lineRule="auto"/>
              <w:ind w:left="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/п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Показатели (критерии)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Возможное количество баллов </w:t>
            </w:r>
          </w:p>
        </w:tc>
      </w:tr>
      <w:tr w:rsidR="00FC3656" w:rsidRPr="004C6181" w:rsidTr="00715D64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Профилактика </w:t>
            </w:r>
            <w:proofErr w:type="spellStart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девиантного</w:t>
            </w:r>
            <w:proofErr w:type="spellEnd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поведения: отсутствие или положительная динамика в </w:t>
            </w:r>
            <w:proofErr w:type="gramStart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сторону  уменьшения</w:t>
            </w:r>
            <w:proofErr w:type="gramEnd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количества правонарушений и нарушений общественного порядка учащимися школы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</w:tc>
      </w:tr>
      <w:tr w:rsidR="00FC3656" w:rsidRPr="004C6181" w:rsidTr="00715D64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   документации. Своевременная сдача отчётов. Ведение и обновление социального паспорта школы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0-5 </w:t>
            </w:r>
          </w:p>
        </w:tc>
      </w:tr>
      <w:tr w:rsidR="00FC3656" w:rsidRPr="004C6181" w:rsidTr="00715D64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Отсутствие или положительная динамика в сторону уменьшения </w:t>
            </w:r>
            <w:proofErr w:type="gramStart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количества  пропусков</w:t>
            </w:r>
            <w:proofErr w:type="gramEnd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занятий обучающимися без уважительных причин</w:t>
            </w:r>
            <w:r w:rsidRPr="004C618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</w:tc>
      </w:tr>
      <w:tr w:rsidR="00FC3656" w:rsidRPr="004C6181" w:rsidTr="00715D64">
        <w:trPr>
          <w:trHeight w:val="63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</w:t>
            </w:r>
            <w:proofErr w:type="gramStart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 по</w:t>
            </w:r>
            <w:proofErr w:type="gramEnd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социальной защите детей льготной категории  (учёт детей, обследование домашних условий, </w:t>
            </w: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оказание помощи)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0-2 </w:t>
            </w:r>
          </w:p>
        </w:tc>
      </w:tr>
      <w:tr w:rsidR="00FC3656" w:rsidRPr="004C6181" w:rsidTr="00715D64">
        <w:trPr>
          <w:trHeight w:val="8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5. </w:t>
            </w:r>
          </w:p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Состояние работы по изучению личности учащихся, классных коллективов. Своевременное выполнение диагностики, обработка её результатов. Донесение результатов диагностики до сведения учителей и родителей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</w:tc>
      </w:tr>
      <w:tr w:rsidR="00FC3656" w:rsidRPr="004C6181" w:rsidTr="00715D64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Личные профессиональные достижения: результативное зафиксированное участие в семинарах, конференциях, форумах, педагогических чтениях, выставках, конкурсах (очные/заочные), наличие публикаций, выступление </w:t>
            </w:r>
            <w:proofErr w:type="gramStart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 метод</w:t>
            </w:r>
            <w:proofErr w:type="gramEnd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объединениях.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0-5 </w:t>
            </w:r>
          </w:p>
        </w:tc>
      </w:tr>
      <w:tr w:rsidR="00FC3656" w:rsidRPr="004C6181" w:rsidTr="00715D64">
        <w:trPr>
          <w:trHeight w:val="5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работы по оздоровлению детей, трудоустройство подростков в летний </w:t>
            </w:r>
            <w:proofErr w:type="gramStart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период.  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0-5 </w:t>
            </w:r>
          </w:p>
        </w:tc>
      </w:tr>
      <w:tr w:rsidR="00FC3656" w:rsidRPr="004C6181" w:rsidTr="00715D64">
        <w:trPr>
          <w:trHeight w:val="30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Высокий уровень исполнительской </w:t>
            </w:r>
            <w:proofErr w:type="gramStart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дисциплины.  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0-5 </w:t>
            </w:r>
          </w:p>
        </w:tc>
      </w:tr>
      <w:tr w:rsidR="00FC3656" w:rsidRPr="004C6181" w:rsidTr="00715D64">
        <w:trPr>
          <w:trHeight w:val="52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Отсутствие больничных листов у работников по итогам работы за предшествующий период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</w:tc>
      </w:tr>
      <w:tr w:rsidR="00FC3656" w:rsidRPr="004C6181" w:rsidTr="00715D64">
        <w:trPr>
          <w:trHeight w:val="30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 </w:t>
            </w:r>
          </w:p>
        </w:tc>
      </w:tr>
    </w:tbl>
    <w:p w:rsidR="00FC3656" w:rsidRPr="004C6181" w:rsidRDefault="00FC3656" w:rsidP="00FC3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C3656" w:rsidRPr="004C6181" w:rsidRDefault="00FC3656" w:rsidP="00FC3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3656" w:rsidRPr="004C6181" w:rsidRDefault="00FC3656" w:rsidP="00FC3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3656" w:rsidRPr="004C6181" w:rsidRDefault="00FC3656" w:rsidP="00FC3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3656" w:rsidRPr="004C6181" w:rsidRDefault="00FC3656" w:rsidP="00FC3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3656" w:rsidRPr="004C6181" w:rsidRDefault="00FC3656" w:rsidP="00FC3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3656" w:rsidRPr="004C6181" w:rsidRDefault="00FC3656" w:rsidP="00FC3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3656" w:rsidRPr="004C6181" w:rsidRDefault="00FC3656" w:rsidP="00FC3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3656" w:rsidRPr="004C6181" w:rsidRDefault="00FC3656" w:rsidP="00FC3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3656" w:rsidRPr="004C6181" w:rsidRDefault="00FC3656" w:rsidP="00FC3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3656" w:rsidRPr="004C6181" w:rsidRDefault="00FC3656" w:rsidP="00FC3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3656" w:rsidRPr="004C6181" w:rsidRDefault="00FC3656" w:rsidP="00FC3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3656" w:rsidRPr="004C6181" w:rsidRDefault="00FC3656" w:rsidP="00FC3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3656" w:rsidRPr="004C6181" w:rsidRDefault="00FC3656" w:rsidP="00FC3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3656" w:rsidRPr="004C6181" w:rsidRDefault="00FC3656" w:rsidP="00FC3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3656" w:rsidRPr="004C6181" w:rsidRDefault="00FC3656" w:rsidP="00FC3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3656" w:rsidRPr="004C6181" w:rsidRDefault="00FC3656" w:rsidP="00FC3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3656" w:rsidRPr="004C6181" w:rsidRDefault="00FC3656" w:rsidP="00FC3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3656" w:rsidRPr="004C6181" w:rsidRDefault="00FC3656" w:rsidP="00FC3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3656" w:rsidRPr="004C6181" w:rsidRDefault="00FC3656" w:rsidP="00FC3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3656" w:rsidRPr="004C6181" w:rsidRDefault="00FC3656" w:rsidP="00FC3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656" w:rsidRPr="004C6181" w:rsidRDefault="00FC3656" w:rsidP="00FC3656">
      <w:pPr>
        <w:keepNext/>
        <w:keepLines/>
        <w:spacing w:after="0" w:line="240" w:lineRule="auto"/>
        <w:ind w:left="699" w:right="-15" w:hanging="1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Перечень критериев оценки эффективности деятельности педагога-психолога </w:t>
      </w:r>
    </w:p>
    <w:p w:rsidR="00FC3656" w:rsidRPr="004C6181" w:rsidRDefault="00FC3656" w:rsidP="00FC36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C618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tbl>
      <w:tblPr>
        <w:tblStyle w:val="TableGrid"/>
        <w:tblW w:w="10209" w:type="dxa"/>
        <w:tblInd w:w="-142" w:type="dxa"/>
        <w:tblCellMar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575"/>
        <w:gridCol w:w="8115"/>
        <w:gridCol w:w="1519"/>
      </w:tblGrid>
      <w:tr w:rsidR="00FC3656" w:rsidRPr="004C6181" w:rsidTr="00715D64">
        <w:trPr>
          <w:trHeight w:val="70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ind w:left="8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FC3656" w:rsidRPr="004C6181" w:rsidRDefault="00FC3656" w:rsidP="00715D64">
            <w:pPr>
              <w:spacing w:line="276" w:lineRule="auto"/>
              <w:ind w:left="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/п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Показатели (критерии)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Возможное количество баллов </w:t>
            </w:r>
          </w:p>
        </w:tc>
      </w:tr>
      <w:tr w:rsidR="00FC3656" w:rsidRPr="004C6181" w:rsidTr="00715D64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4C618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Результаты коррекционно-развивающей работы с учащимися. Положительная динамика в развитии формируемых функций.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</w:tc>
      </w:tr>
      <w:tr w:rsidR="00FC3656" w:rsidRPr="004C6181" w:rsidTr="00715D64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4C618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Инновационное творчество: разработка и реализация авторских программ, методик, материалов, прошедших экспертизу, имеющих рецензию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0-5 </w:t>
            </w:r>
          </w:p>
        </w:tc>
      </w:tr>
      <w:tr w:rsidR="00FC3656" w:rsidRPr="004C6181" w:rsidTr="00715D64">
        <w:trPr>
          <w:trHeight w:val="30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4C618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конструктивных развёрнутых выступлений (докладов, </w:t>
            </w:r>
            <w:proofErr w:type="gramStart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сообщений)  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656" w:rsidRPr="004C6181" w:rsidTr="00715D64">
        <w:trPr>
          <w:trHeight w:val="536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методических</w:t>
            </w:r>
            <w:proofErr w:type="gramEnd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объединениях, </w:t>
            </w: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семинарах, </w:t>
            </w: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педагогических </w:t>
            </w: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советах, конференциях и т.д. 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</w:tc>
      </w:tr>
      <w:tr w:rsidR="00FC3656" w:rsidRPr="004C6181" w:rsidTr="00715D64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4C618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Научно-методические, учебно-методические публикации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0-5 </w:t>
            </w:r>
          </w:p>
        </w:tc>
      </w:tr>
      <w:tr w:rsidR="00FC3656" w:rsidRPr="004C6181" w:rsidTr="00715D64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4C618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Постоянное обновление и пополнение развивающей среды, в </w:t>
            </w:r>
            <w:proofErr w:type="spellStart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пособиями, изготовленными собственными руками.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0-5 </w:t>
            </w:r>
          </w:p>
        </w:tc>
      </w:tr>
      <w:tr w:rsidR="00FC3656" w:rsidRPr="004C6181" w:rsidTr="00715D64">
        <w:trPr>
          <w:trHeight w:val="5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Pr="004C618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Отсутствие жалоб со стороны учащихся и их родителей по вопросу профессиональной деятельности педагогического работника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</w:tc>
      </w:tr>
      <w:tr w:rsidR="00FC3656" w:rsidRPr="004C6181" w:rsidTr="00715D64">
        <w:trPr>
          <w:trHeight w:val="34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Pr="004C618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Исполнительская дисциплина.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</w:tc>
      </w:tr>
      <w:tr w:rsidR="00FC3656" w:rsidRPr="004C6181" w:rsidTr="00715D64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</w:t>
            </w:r>
            <w:r w:rsidRPr="004C618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61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Отсутствие больничных листов у работников по итогам работы за предшествующий период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</w:tc>
      </w:tr>
      <w:tr w:rsidR="00FC3656" w:rsidRPr="004C6181" w:rsidTr="00715D64">
        <w:trPr>
          <w:trHeight w:val="286"/>
        </w:trPr>
        <w:tc>
          <w:tcPr>
            <w:tcW w:w="8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 </w:t>
            </w:r>
          </w:p>
        </w:tc>
      </w:tr>
    </w:tbl>
    <w:p w:rsidR="00FC3656" w:rsidRPr="004C6181" w:rsidRDefault="00FC3656" w:rsidP="00FC3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C3656" w:rsidRPr="004C6181" w:rsidRDefault="00FC3656" w:rsidP="00FC3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3656" w:rsidRPr="004C6181" w:rsidRDefault="00FC3656" w:rsidP="00FC3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3656" w:rsidRDefault="00FC3656" w:rsidP="00FC3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3656" w:rsidRDefault="00FC3656" w:rsidP="00FC3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3656" w:rsidRDefault="00FC3656" w:rsidP="00FC3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3656" w:rsidRPr="004C6181" w:rsidRDefault="00FC3656" w:rsidP="00FC3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3656" w:rsidRPr="004C6181" w:rsidRDefault="00FC3656" w:rsidP="00FC3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3656" w:rsidRPr="004C6181" w:rsidRDefault="00FC3656" w:rsidP="00FC3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61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C3656" w:rsidRPr="004C6181" w:rsidRDefault="00FC3656" w:rsidP="00FC3656">
      <w:pPr>
        <w:spacing w:after="0" w:line="240" w:lineRule="auto"/>
        <w:ind w:left="10" w:right="334" w:hanging="10"/>
        <w:jc w:val="right"/>
        <w:rPr>
          <w:rFonts w:ascii="Times New Roman" w:hAnsi="Times New Roman" w:cs="Times New Roman"/>
          <w:sz w:val="28"/>
          <w:szCs w:val="28"/>
        </w:rPr>
      </w:pPr>
      <w:r w:rsidRPr="004C618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Перечень критериев оценки эффективности деятельности помощника воспитателя </w:t>
      </w:r>
    </w:p>
    <w:p w:rsidR="00FC3656" w:rsidRPr="004C6181" w:rsidRDefault="00FC3656" w:rsidP="00FC36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C6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10068" w:type="dxa"/>
        <w:tblInd w:w="-70" w:type="dxa"/>
        <w:tblCellMar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559"/>
        <w:gridCol w:w="7992"/>
        <w:gridCol w:w="1517"/>
      </w:tblGrid>
      <w:tr w:rsidR="00FC3656" w:rsidRPr="004C6181" w:rsidTr="00715D64">
        <w:trPr>
          <w:trHeight w:val="70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ind w:left="6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FC3656" w:rsidRPr="004C6181" w:rsidRDefault="00FC3656" w:rsidP="00715D64">
            <w:pPr>
              <w:spacing w:line="276" w:lineRule="auto"/>
              <w:ind w:left="2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/п 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Показатели (критерии)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Возможное количество баллов </w:t>
            </w:r>
          </w:p>
        </w:tc>
      </w:tr>
      <w:tr w:rsidR="00FC3656" w:rsidRPr="004C6181" w:rsidTr="00715D64">
        <w:trPr>
          <w:trHeight w:val="42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ind w:left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Образцовое содержание групп, строгое соблюдение санитарных норм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0-5 </w:t>
            </w:r>
          </w:p>
        </w:tc>
      </w:tr>
      <w:tr w:rsidR="00FC3656" w:rsidRPr="004C6181" w:rsidTr="00715D64">
        <w:trPr>
          <w:trHeight w:val="41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ind w:left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Соблюдение режимных моментов в соответствии с </w:t>
            </w:r>
            <w:proofErr w:type="spellStart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</w:t>
            </w:r>
            <w:proofErr w:type="spellEnd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0-5 </w:t>
            </w:r>
          </w:p>
        </w:tc>
      </w:tr>
      <w:tr w:rsidR="00FC3656" w:rsidRPr="004C6181" w:rsidTr="00715D64">
        <w:trPr>
          <w:trHeight w:val="64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ind w:left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Активное участие в общественных мероприятиях школы-интерната                 </w:t>
            </w:r>
            <w:proofErr w:type="gramStart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уборках, субботниках, ремонте и т.п.)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0-5 </w:t>
            </w:r>
          </w:p>
        </w:tc>
      </w:tr>
      <w:tr w:rsidR="00FC3656" w:rsidRPr="004C6181" w:rsidTr="00715D64">
        <w:trPr>
          <w:trHeight w:val="56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ind w:left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Привитие воспитанникам культурно-гигиенических навыков во время еды, умывания, одевания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0-5 </w:t>
            </w:r>
          </w:p>
        </w:tc>
      </w:tr>
      <w:tr w:rsidR="00FC3656" w:rsidRPr="004C6181" w:rsidTr="00715D64">
        <w:trPr>
          <w:trHeight w:val="56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ind w:left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Инициативность при замене временно отсутствующих работников учреждения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0-5 </w:t>
            </w:r>
          </w:p>
        </w:tc>
      </w:tr>
      <w:tr w:rsidR="00FC3656" w:rsidRPr="004C6181" w:rsidTr="00715D64">
        <w:trPr>
          <w:trHeight w:val="28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 </w:t>
            </w:r>
          </w:p>
        </w:tc>
      </w:tr>
    </w:tbl>
    <w:p w:rsidR="00FC3656" w:rsidRPr="004C6181" w:rsidRDefault="00FC3656" w:rsidP="00FC3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C3656" w:rsidRPr="004C6181" w:rsidRDefault="00FC3656" w:rsidP="00FC3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3656" w:rsidRPr="004C6181" w:rsidRDefault="00FC3656" w:rsidP="00FC3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61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C3656" w:rsidRPr="004C6181" w:rsidRDefault="00FC3656" w:rsidP="00FC3656">
      <w:pPr>
        <w:spacing w:after="0" w:line="240" w:lineRule="auto"/>
        <w:ind w:left="10" w:right="268" w:hanging="10"/>
        <w:jc w:val="right"/>
        <w:rPr>
          <w:rFonts w:ascii="Times New Roman" w:hAnsi="Times New Roman" w:cs="Times New Roman"/>
          <w:sz w:val="28"/>
          <w:szCs w:val="28"/>
        </w:rPr>
      </w:pPr>
      <w:r w:rsidRPr="004C6181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критериев оценки эффективности деятельности медицинского работника  </w:t>
      </w:r>
    </w:p>
    <w:p w:rsidR="00FC3656" w:rsidRPr="004C6181" w:rsidRDefault="00FC3656" w:rsidP="00FC36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C61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10067" w:type="dxa"/>
        <w:tblInd w:w="0" w:type="dxa"/>
        <w:tblCellMar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434"/>
        <w:gridCol w:w="8116"/>
        <w:gridCol w:w="1517"/>
      </w:tblGrid>
      <w:tr w:rsidR="00FC3656" w:rsidRPr="004C6181" w:rsidTr="00715D64">
        <w:trPr>
          <w:trHeight w:val="70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ind w:left="26" w:hanging="1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п/ п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Показатели (критерии)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Возможное количество баллов </w:t>
            </w:r>
          </w:p>
        </w:tc>
      </w:tr>
      <w:tr w:rsidR="00FC3656" w:rsidRPr="004C6181" w:rsidTr="00715D64">
        <w:trPr>
          <w:trHeight w:val="83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ind w:left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ind w:right="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проведенных профилактических мероприятий, направленных на охрану жизни и здоровья обучающихся и укрепление их психофизического состояния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0-5 </w:t>
            </w:r>
          </w:p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C3656" w:rsidRPr="004C6181" w:rsidTr="00715D64">
        <w:trPr>
          <w:trHeight w:val="56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ind w:left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Отсутствие нарушений санитарно-гигиенического и противоэпидемического режима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0-5 </w:t>
            </w:r>
          </w:p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C3656" w:rsidRPr="004C6181" w:rsidTr="00715D64">
        <w:trPr>
          <w:trHeight w:val="111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ind w:left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32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обучающихся, охваченных мероприятиями по диспансеризации, в общем числе обучающихся: </w:t>
            </w:r>
          </w:p>
          <w:p w:rsidR="00FC3656" w:rsidRPr="004C6181" w:rsidRDefault="00FC3656" w:rsidP="00715D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70% </w:t>
            </w:r>
          </w:p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Более 70%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0-5 </w:t>
            </w:r>
          </w:p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C3656" w:rsidRPr="004C6181" w:rsidTr="00715D64">
        <w:trPr>
          <w:trHeight w:val="56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ind w:left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4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Отсутствие жалоб со стороны учащихся и их родителей по вопросу профессиональной деятельности медицинских работников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0-5 </w:t>
            </w:r>
          </w:p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C3656" w:rsidRPr="004C6181" w:rsidTr="00715D64">
        <w:trPr>
          <w:trHeight w:val="56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ind w:left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конструктивных развернутых выступлений (докладов, сообщений и т.д.) по вопросам формирования </w:t>
            </w:r>
            <w:proofErr w:type="spellStart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здоровьесберегающей</w:t>
            </w:r>
            <w:proofErr w:type="spellEnd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среды учреждения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0-5 </w:t>
            </w:r>
          </w:p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C3656" w:rsidRPr="004C6181" w:rsidTr="00715D64">
        <w:trPr>
          <w:trHeight w:val="56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 </w:t>
            </w:r>
          </w:p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FC3656" w:rsidRPr="004C6181" w:rsidRDefault="00FC3656" w:rsidP="00FC3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C3656" w:rsidRPr="004C6181" w:rsidRDefault="00FC3656" w:rsidP="00FC3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181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</w:p>
    <w:p w:rsidR="00FC3656" w:rsidRPr="004C6181" w:rsidRDefault="00FC3656" w:rsidP="00FC3656">
      <w:pPr>
        <w:spacing w:after="0" w:line="235" w:lineRule="auto"/>
        <w:ind w:left="1087" w:right="963" w:hanging="10"/>
        <w:jc w:val="center"/>
        <w:rPr>
          <w:rFonts w:ascii="Times New Roman" w:hAnsi="Times New Roman" w:cs="Times New Roman"/>
          <w:sz w:val="28"/>
          <w:szCs w:val="28"/>
        </w:rPr>
      </w:pPr>
      <w:r w:rsidRPr="004C6181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критериев оценки эффективности </w:t>
      </w:r>
      <w:proofErr w:type="gramStart"/>
      <w:r w:rsidRPr="004C6181">
        <w:rPr>
          <w:rFonts w:ascii="Times New Roman" w:eastAsia="Times New Roman" w:hAnsi="Times New Roman" w:cs="Times New Roman"/>
          <w:b/>
          <w:sz w:val="28"/>
          <w:szCs w:val="28"/>
        </w:rPr>
        <w:t>деятельности  заведующего</w:t>
      </w:r>
      <w:proofErr w:type="gramEnd"/>
      <w:r w:rsidRPr="004C6181">
        <w:rPr>
          <w:rFonts w:ascii="Times New Roman" w:eastAsia="Times New Roman" w:hAnsi="Times New Roman" w:cs="Times New Roman"/>
          <w:b/>
          <w:sz w:val="28"/>
          <w:szCs w:val="28"/>
        </w:rPr>
        <w:t xml:space="preserve"> библиотекой, педагога- библиотекаря </w:t>
      </w:r>
    </w:p>
    <w:p w:rsidR="00FC3656" w:rsidRPr="004C6181" w:rsidRDefault="00FC3656" w:rsidP="00FC36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C61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10317" w:type="dxa"/>
        <w:tblInd w:w="-178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25"/>
        <w:gridCol w:w="8108"/>
        <w:gridCol w:w="1584"/>
      </w:tblGrid>
      <w:tr w:rsidR="00FC3656" w:rsidRPr="004C6181" w:rsidTr="00715D64">
        <w:trPr>
          <w:trHeight w:val="70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ind w:left="6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FC3656" w:rsidRPr="004C6181" w:rsidRDefault="00FC3656" w:rsidP="00715D64">
            <w:pPr>
              <w:spacing w:line="276" w:lineRule="auto"/>
              <w:ind w:left="2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/п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Показатели (критерии)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Возможное количество баллов </w:t>
            </w:r>
          </w:p>
        </w:tc>
      </w:tr>
      <w:tr w:rsidR="00FC3656" w:rsidRPr="004C6181" w:rsidTr="00715D64">
        <w:trPr>
          <w:trHeight w:val="57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Качественное информационное обеспечение учебно-воспитательного процесса в школе.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0-5 </w:t>
            </w:r>
          </w:p>
        </w:tc>
      </w:tr>
      <w:tr w:rsidR="00FC3656" w:rsidRPr="004C6181" w:rsidTr="00715D64">
        <w:trPr>
          <w:trHeight w:val="28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Эффективная работа по сохранению библиотечного фонда.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0-5 </w:t>
            </w:r>
          </w:p>
        </w:tc>
      </w:tr>
      <w:tr w:rsidR="00FC3656" w:rsidRPr="004C6181" w:rsidTr="00715D64">
        <w:trPr>
          <w:trHeight w:val="83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Высокое качество организации экскурсий учеников в другие библиотеки, читательских конференций, литературных вечеров, диспутов, тематических вечеров, библиотечных уроков, открытых мероприятий.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0-5 </w:t>
            </w:r>
          </w:p>
        </w:tc>
      </w:tr>
      <w:tr w:rsidR="00FC3656" w:rsidRPr="004C6181" w:rsidTr="00715D64">
        <w:trPr>
          <w:trHeight w:val="57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Качественное выполнение </w:t>
            </w:r>
            <w:proofErr w:type="gramStart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должностной  инструкции</w:t>
            </w:r>
            <w:proofErr w:type="gramEnd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  правил  внутреннего трудового распорядка. Отсутствие замечаний по выполненной работе.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0-5 </w:t>
            </w:r>
          </w:p>
        </w:tc>
      </w:tr>
      <w:tr w:rsidR="00FC3656" w:rsidRPr="004C6181" w:rsidTr="00715D64">
        <w:trPr>
          <w:trHeight w:val="28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Образцовое содержание библиотеки.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0-5 </w:t>
            </w:r>
          </w:p>
        </w:tc>
      </w:tr>
      <w:tr w:rsidR="00FC3656" w:rsidRPr="004C6181" w:rsidTr="00715D64">
        <w:trPr>
          <w:trHeight w:val="28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Отсутствие больничных листов.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0-5 </w:t>
            </w:r>
          </w:p>
        </w:tc>
      </w:tr>
      <w:tr w:rsidR="00FC3656" w:rsidRPr="004C6181" w:rsidTr="00715D64">
        <w:trPr>
          <w:trHeight w:val="36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функций, не предусмотренных должностными обязанностями.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0-5 </w:t>
            </w:r>
          </w:p>
        </w:tc>
      </w:tr>
      <w:tr w:rsidR="00FC3656" w:rsidRPr="004C6181" w:rsidTr="00715D64">
        <w:trPr>
          <w:trHeight w:val="36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C61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ИТОГО:  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35 </w:t>
            </w:r>
          </w:p>
        </w:tc>
      </w:tr>
    </w:tbl>
    <w:p w:rsidR="00FC3656" w:rsidRPr="004C6181" w:rsidRDefault="00FC3656" w:rsidP="00FC3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C3656" w:rsidRPr="004C6181" w:rsidRDefault="00FC3656" w:rsidP="00FC3656">
      <w:pPr>
        <w:spacing w:after="0" w:line="235" w:lineRule="auto"/>
        <w:ind w:right="-15"/>
        <w:rPr>
          <w:rFonts w:ascii="Times New Roman" w:hAnsi="Times New Roman" w:cs="Times New Roman"/>
          <w:sz w:val="28"/>
          <w:szCs w:val="28"/>
        </w:rPr>
      </w:pPr>
    </w:p>
    <w:p w:rsidR="00FC3656" w:rsidRPr="004C6181" w:rsidRDefault="00FC3656" w:rsidP="00FC3656">
      <w:pPr>
        <w:keepNext/>
        <w:keepLines/>
        <w:spacing w:after="0" w:line="240" w:lineRule="auto"/>
        <w:ind w:left="1162" w:right="-15" w:hanging="1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3656" w:rsidRPr="004C6181" w:rsidRDefault="00FC3656" w:rsidP="00FC3656">
      <w:pPr>
        <w:keepNext/>
        <w:keepLines/>
        <w:spacing w:after="0" w:line="240" w:lineRule="auto"/>
        <w:ind w:left="1162" w:right="-15" w:hanging="1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3656" w:rsidRPr="004C6181" w:rsidRDefault="00FC3656" w:rsidP="00FC3656">
      <w:pPr>
        <w:keepNext/>
        <w:keepLines/>
        <w:spacing w:after="0" w:line="240" w:lineRule="auto"/>
        <w:ind w:left="1162" w:right="-15" w:hanging="1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3656" w:rsidRPr="004C6181" w:rsidRDefault="00FC3656" w:rsidP="00FC3656">
      <w:pPr>
        <w:keepNext/>
        <w:keepLines/>
        <w:spacing w:after="0" w:line="240" w:lineRule="auto"/>
        <w:ind w:left="1162" w:right="-15" w:hanging="1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3656" w:rsidRPr="004C6181" w:rsidRDefault="00FC3656" w:rsidP="00FC3656">
      <w:pPr>
        <w:keepNext/>
        <w:keepLines/>
        <w:spacing w:after="0" w:line="240" w:lineRule="auto"/>
        <w:ind w:left="1162" w:right="-15" w:hanging="1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3656" w:rsidRPr="004C6181" w:rsidRDefault="00FC3656" w:rsidP="00FC3656">
      <w:pPr>
        <w:keepNext/>
        <w:keepLines/>
        <w:spacing w:after="0" w:line="240" w:lineRule="auto"/>
        <w:ind w:left="1162" w:right="-15" w:hanging="1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критериев оценки эффективности деятельности бухгалтера </w:t>
      </w:r>
    </w:p>
    <w:p w:rsidR="00FC3656" w:rsidRPr="004C6181" w:rsidRDefault="00FC3656" w:rsidP="00FC36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C6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10317" w:type="dxa"/>
        <w:tblInd w:w="-221" w:type="dxa"/>
        <w:tblCellMar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558"/>
        <w:gridCol w:w="8242"/>
        <w:gridCol w:w="1517"/>
      </w:tblGrid>
      <w:tr w:rsidR="00FC3656" w:rsidRPr="004C6181" w:rsidTr="00715D64">
        <w:trPr>
          <w:trHeight w:val="69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ind w:left="6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FC3656" w:rsidRPr="004C6181" w:rsidRDefault="00FC3656" w:rsidP="00715D64">
            <w:pPr>
              <w:spacing w:line="276" w:lineRule="auto"/>
              <w:ind w:left="2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/п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Показатели (критерии)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Возможное количество баллов </w:t>
            </w:r>
          </w:p>
        </w:tc>
      </w:tr>
      <w:tr w:rsidR="00FC3656" w:rsidRPr="004C6181" w:rsidTr="00715D64">
        <w:trPr>
          <w:trHeight w:val="76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ind w:left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Своевременное и качественное исполнение календарного финансового плана, освоение бюджетных средств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0-5 </w:t>
            </w:r>
          </w:p>
        </w:tc>
      </w:tr>
      <w:tr w:rsidR="00FC3656" w:rsidRPr="004C6181" w:rsidTr="00715D64">
        <w:trPr>
          <w:trHeight w:val="7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ind w:left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Своевременное и качественное предоставление налоговой и бухгалтерской отчетности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0-5 </w:t>
            </w:r>
          </w:p>
        </w:tc>
      </w:tr>
      <w:tr w:rsidR="00FC3656" w:rsidRPr="004C6181" w:rsidTr="00715D64">
        <w:trPr>
          <w:trHeight w:val="48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ind w:left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новых программ, положений, подготовка экономических расчетов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0-5 </w:t>
            </w:r>
          </w:p>
        </w:tc>
      </w:tr>
      <w:tr w:rsidR="00FC3656" w:rsidRPr="004C6181" w:rsidTr="00715D64">
        <w:trPr>
          <w:trHeight w:val="7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ind w:left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Активное участие в общественных мероприятиях школы-</w:t>
            </w:r>
            <w:proofErr w:type="gramStart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интерната  (</w:t>
            </w:r>
            <w:proofErr w:type="gramEnd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уборках, субботниках,  ремонте и т.п.)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0-5 </w:t>
            </w:r>
          </w:p>
        </w:tc>
      </w:tr>
      <w:tr w:rsidR="00FC3656" w:rsidRPr="004C6181" w:rsidTr="00715D64">
        <w:trPr>
          <w:trHeight w:val="76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ind w:left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Высокая эффективность по обеспечению строгого соблюдения финансовой и кассовой дисциплины, сметы доходов и расходов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0-5 </w:t>
            </w:r>
          </w:p>
        </w:tc>
      </w:tr>
      <w:tr w:rsidR="00FC3656" w:rsidRPr="004C6181" w:rsidTr="00715D64">
        <w:trPr>
          <w:trHeight w:val="48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ind w:left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Своевременное и качественное заключение договоров.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0-5 </w:t>
            </w:r>
          </w:p>
        </w:tc>
      </w:tr>
      <w:tr w:rsidR="00FC3656" w:rsidRPr="004C6181" w:rsidTr="00715D64">
        <w:trPr>
          <w:trHeight w:val="28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 </w:t>
            </w:r>
          </w:p>
        </w:tc>
      </w:tr>
    </w:tbl>
    <w:p w:rsidR="00FC3656" w:rsidRPr="004C6181" w:rsidRDefault="00FC3656" w:rsidP="00FC3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C3656" w:rsidRPr="004C6181" w:rsidRDefault="00FC3656" w:rsidP="00FC3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3656" w:rsidRPr="004C6181" w:rsidRDefault="00FC3656" w:rsidP="00FC3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3656" w:rsidRPr="004C6181" w:rsidRDefault="00FC3656" w:rsidP="00FC3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656" w:rsidRDefault="00FC3656" w:rsidP="00FC3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C3656" w:rsidRDefault="00FC3656" w:rsidP="00FC3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3656" w:rsidRDefault="00FC3656" w:rsidP="00FC3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3656" w:rsidRDefault="00FC3656" w:rsidP="00FC3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3656" w:rsidRDefault="00FC3656" w:rsidP="00FC3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3656" w:rsidRDefault="00FC3656" w:rsidP="00FC3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3656" w:rsidRDefault="00FC3656" w:rsidP="00FC3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3656" w:rsidRPr="004C6181" w:rsidRDefault="00FC3656" w:rsidP="00FC3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3656" w:rsidRPr="004C6181" w:rsidRDefault="00FC3656" w:rsidP="00FC3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3656" w:rsidRPr="004C6181" w:rsidRDefault="00FC3656" w:rsidP="00FC3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656" w:rsidRPr="004C6181" w:rsidRDefault="00FC3656" w:rsidP="00FC3656">
      <w:pPr>
        <w:spacing w:after="0" w:line="240" w:lineRule="auto"/>
        <w:ind w:left="10" w:right="334" w:hanging="10"/>
        <w:jc w:val="right"/>
        <w:rPr>
          <w:rFonts w:ascii="Times New Roman" w:hAnsi="Times New Roman" w:cs="Times New Roman"/>
          <w:sz w:val="28"/>
          <w:szCs w:val="28"/>
        </w:rPr>
      </w:pPr>
      <w:r w:rsidRPr="004C618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Перечень критериев оценки эффективности деятельности инженера-программиста </w:t>
      </w:r>
    </w:p>
    <w:p w:rsidR="00FC3656" w:rsidRPr="004C6181" w:rsidRDefault="00FC3656" w:rsidP="00FC365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1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10209" w:type="dxa"/>
        <w:tblInd w:w="-142" w:type="dxa"/>
        <w:tblCellMar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578"/>
        <w:gridCol w:w="8109"/>
        <w:gridCol w:w="1522"/>
      </w:tblGrid>
      <w:tr w:rsidR="00FC3656" w:rsidRPr="004C6181" w:rsidTr="00715D64">
        <w:trPr>
          <w:trHeight w:val="70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ind w:left="8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FC3656" w:rsidRPr="004C6181" w:rsidRDefault="00FC3656" w:rsidP="00715D64">
            <w:pPr>
              <w:spacing w:line="276" w:lineRule="auto"/>
              <w:ind w:left="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/п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Показатели (критерии)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Возможное количество баллов </w:t>
            </w:r>
          </w:p>
        </w:tc>
      </w:tr>
      <w:tr w:rsidR="00FC3656" w:rsidRPr="004C6181" w:rsidTr="00715D64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  <w:r w:rsidRPr="004C618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61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 уровень работы компьютерной техники и локальной сети в ОУ. Качество выполненных работ</w:t>
            </w:r>
            <w:r w:rsidRPr="004C61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0-5 </w:t>
            </w:r>
          </w:p>
        </w:tc>
      </w:tr>
      <w:tr w:rsidR="00FC3656" w:rsidRPr="004C6181" w:rsidTr="00715D64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  <w:r w:rsidRPr="004C618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61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Своевременное и качественное заключение договоров на приобретение компьютерного оборудования</w:t>
            </w:r>
            <w:r w:rsidRPr="004C61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0-5 </w:t>
            </w:r>
          </w:p>
        </w:tc>
      </w:tr>
      <w:tr w:rsidR="00FC3656" w:rsidRPr="004C6181" w:rsidTr="00715D64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  <w:r w:rsidRPr="004C618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61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Постоянное рабочее состояние компьютерной техники, локальной сети в учреждении</w:t>
            </w:r>
            <w:r w:rsidRPr="004C61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0-5 </w:t>
            </w:r>
          </w:p>
        </w:tc>
      </w:tr>
      <w:tr w:rsidR="00FC3656" w:rsidRPr="004C6181" w:rsidTr="00715D64">
        <w:trPr>
          <w:trHeight w:val="30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</w:t>
            </w:r>
            <w:r w:rsidRPr="004C618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61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обслуживание каждого компьютера</w:t>
            </w:r>
            <w:r w:rsidRPr="004C61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0-5 </w:t>
            </w:r>
          </w:p>
        </w:tc>
      </w:tr>
      <w:tr w:rsidR="00FC3656" w:rsidRPr="004C6181" w:rsidTr="00715D64">
        <w:trPr>
          <w:trHeight w:val="56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</w:t>
            </w:r>
            <w:r w:rsidRPr="004C618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61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ind w:right="2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Оперативность и качество выполнения заявок по устранению технических неполадок компьютерной и копировальной техники</w:t>
            </w:r>
            <w:r w:rsidRPr="004C61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0-5 </w:t>
            </w:r>
          </w:p>
        </w:tc>
      </w:tr>
      <w:tr w:rsidR="00FC3656" w:rsidRPr="004C6181" w:rsidTr="00715D64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</w:t>
            </w:r>
            <w:r w:rsidRPr="004C618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61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ind w:right="1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педагогическим работникам условий для проведения уроков, мероприятий с использованием современных технических средств, Интернета</w:t>
            </w:r>
            <w:r w:rsidRPr="004C61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0-5 </w:t>
            </w:r>
          </w:p>
        </w:tc>
      </w:tr>
      <w:tr w:rsidR="00FC3656" w:rsidRPr="004C6181" w:rsidTr="00715D64">
        <w:trPr>
          <w:trHeight w:val="302"/>
        </w:trPr>
        <w:tc>
          <w:tcPr>
            <w:tcW w:w="8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ind w:right="7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  <w:r w:rsidRPr="004C618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30 </w:t>
            </w:r>
          </w:p>
        </w:tc>
      </w:tr>
    </w:tbl>
    <w:p w:rsidR="00FC3656" w:rsidRPr="004C6181" w:rsidRDefault="00FC3656" w:rsidP="00FC3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C3656" w:rsidRPr="004C6181" w:rsidRDefault="00FC3656" w:rsidP="00FC3656">
      <w:pPr>
        <w:spacing w:after="0" w:line="235" w:lineRule="auto"/>
        <w:ind w:left="-5" w:right="-15" w:hanging="10"/>
        <w:rPr>
          <w:rFonts w:ascii="Times New Roman" w:eastAsia="Times New Roman" w:hAnsi="Times New Roman" w:cs="Times New Roman"/>
          <w:sz w:val="28"/>
          <w:szCs w:val="28"/>
        </w:rPr>
      </w:pPr>
    </w:p>
    <w:p w:rsidR="00FC3656" w:rsidRPr="004C6181" w:rsidRDefault="00FC3656" w:rsidP="00FC3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3656" w:rsidRPr="004C6181" w:rsidRDefault="00FC3656" w:rsidP="00FC3656">
      <w:pPr>
        <w:spacing w:after="0" w:line="235" w:lineRule="auto"/>
        <w:ind w:left="10" w:right="-15" w:hanging="10"/>
        <w:jc w:val="center"/>
        <w:rPr>
          <w:rFonts w:ascii="Times New Roman" w:hAnsi="Times New Roman" w:cs="Times New Roman"/>
          <w:sz w:val="28"/>
          <w:szCs w:val="28"/>
        </w:rPr>
      </w:pPr>
      <w:r w:rsidRPr="004C6181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критериев оценки эффективности деятельности учебно-вспомогательного персонала (секретарь, специалист по кадрам, методист, диспетчер и пр.) </w:t>
      </w:r>
    </w:p>
    <w:p w:rsidR="00FC3656" w:rsidRPr="004C6181" w:rsidRDefault="00FC3656" w:rsidP="00FC365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1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10209" w:type="dxa"/>
        <w:tblInd w:w="-142" w:type="dxa"/>
        <w:tblCellMar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578"/>
        <w:gridCol w:w="8109"/>
        <w:gridCol w:w="1522"/>
      </w:tblGrid>
      <w:tr w:rsidR="00FC3656" w:rsidRPr="004C6181" w:rsidTr="00715D64">
        <w:trPr>
          <w:trHeight w:val="69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ind w:left="8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FC3656" w:rsidRPr="004C6181" w:rsidRDefault="00FC3656" w:rsidP="00715D64">
            <w:pPr>
              <w:spacing w:line="276" w:lineRule="auto"/>
              <w:ind w:left="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/п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Показатели (критерии)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Возможное количество баллов </w:t>
            </w:r>
          </w:p>
        </w:tc>
      </w:tr>
      <w:tr w:rsidR="00FC3656" w:rsidRPr="004C6181" w:rsidTr="00715D64">
        <w:trPr>
          <w:trHeight w:val="30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  <w:r w:rsidRPr="004C618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61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ведение документации, работа с архивом, отсутствие замечаний</w:t>
            </w:r>
            <w:r w:rsidRPr="004C61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0-5 </w:t>
            </w:r>
          </w:p>
        </w:tc>
      </w:tr>
      <w:tr w:rsidR="00FC3656" w:rsidRPr="004C6181" w:rsidTr="00715D64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  <w:r w:rsidRPr="004C618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61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Своевременное, полное, достоверное составление и представление отчетных данных (мониторинг, персонифицированный учет и т.д.)</w:t>
            </w:r>
            <w:r w:rsidRPr="004C61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0-5 </w:t>
            </w:r>
          </w:p>
        </w:tc>
      </w:tr>
      <w:tr w:rsidR="00FC3656" w:rsidRPr="004C6181" w:rsidTr="00715D64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  <w:r w:rsidRPr="004C618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61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ИКТ в ведении учета и создании базы данных, работа с электронными носителями</w:t>
            </w:r>
            <w:r w:rsidRPr="004C61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0-5 </w:t>
            </w:r>
          </w:p>
        </w:tc>
      </w:tr>
      <w:tr w:rsidR="00FC3656" w:rsidRPr="004C6181" w:rsidTr="00715D64">
        <w:trPr>
          <w:trHeight w:val="30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</w:t>
            </w:r>
            <w:r w:rsidRPr="004C618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61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замечаний по изданным приказам (со стороны проверяющих)</w:t>
            </w:r>
            <w:r w:rsidRPr="004C61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0-5 </w:t>
            </w:r>
          </w:p>
        </w:tc>
      </w:tr>
      <w:tr w:rsidR="00FC3656" w:rsidRPr="004C6181" w:rsidTr="00715D64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</w:t>
            </w:r>
            <w:r w:rsidRPr="004C618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61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Своевременное и качественное заключение трудовых договоров и дополнительных соглашений с работниками</w:t>
            </w:r>
            <w:r w:rsidRPr="004C61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0-5 </w:t>
            </w:r>
          </w:p>
        </w:tc>
      </w:tr>
      <w:tr w:rsidR="00FC3656" w:rsidRPr="004C6181" w:rsidTr="00715D64">
        <w:trPr>
          <w:trHeight w:val="5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</w:t>
            </w:r>
            <w:r w:rsidRPr="004C618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61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Образцовое содержание оборудования (компьютерного, </w:t>
            </w:r>
            <w:proofErr w:type="spellStart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учебнонаглядного</w:t>
            </w:r>
            <w:proofErr w:type="spellEnd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др.), его сохранность и ремонт</w:t>
            </w:r>
            <w:r w:rsidRPr="004C61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0-5 </w:t>
            </w:r>
          </w:p>
        </w:tc>
      </w:tr>
      <w:tr w:rsidR="00FC3656" w:rsidRPr="004C6181" w:rsidTr="00715D64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</w:t>
            </w:r>
            <w:r w:rsidRPr="004C618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61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Активное участие в подготовке учреждения к началу учебного года (техническое состояние, текущий косметический ремонт и др.)</w:t>
            </w:r>
            <w:r w:rsidRPr="004C61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0-5 </w:t>
            </w:r>
          </w:p>
        </w:tc>
      </w:tr>
      <w:tr w:rsidR="00FC3656" w:rsidRPr="004C6181" w:rsidTr="00715D64">
        <w:trPr>
          <w:trHeight w:val="30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</w:t>
            </w:r>
            <w:r w:rsidRPr="004C618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61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Своевременный заказ и приобретение необходимого оборудования</w:t>
            </w:r>
            <w:r w:rsidRPr="004C61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0-5 </w:t>
            </w:r>
          </w:p>
        </w:tc>
      </w:tr>
      <w:tr w:rsidR="00FC3656" w:rsidRPr="004C6181" w:rsidTr="00715D64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</w:t>
            </w:r>
            <w:r w:rsidRPr="004C618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61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Результативное участие в подготовке к профессиональным конкурсам, конференциям, проверкам контролирующими органами и т.п.</w:t>
            </w:r>
            <w:r w:rsidRPr="004C61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0-5 </w:t>
            </w:r>
          </w:p>
        </w:tc>
      </w:tr>
      <w:tr w:rsidR="00FC3656" w:rsidRPr="004C6181" w:rsidTr="00715D64">
        <w:trPr>
          <w:trHeight w:val="305"/>
        </w:trPr>
        <w:tc>
          <w:tcPr>
            <w:tcW w:w="8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ind w:right="7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  <w:r w:rsidRPr="004C618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45 </w:t>
            </w:r>
          </w:p>
        </w:tc>
      </w:tr>
    </w:tbl>
    <w:p w:rsidR="00FC3656" w:rsidRPr="004C6181" w:rsidRDefault="00FC3656" w:rsidP="00FC3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3656" w:rsidRPr="004C6181" w:rsidRDefault="00FC3656" w:rsidP="00FC3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3656" w:rsidRPr="004C6181" w:rsidRDefault="00FC3656" w:rsidP="00FC3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3656" w:rsidRPr="004C6181" w:rsidRDefault="00FC3656" w:rsidP="00FC3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656" w:rsidRPr="004C6181" w:rsidRDefault="00FC3656" w:rsidP="00FC3656">
      <w:pPr>
        <w:spacing w:after="0" w:line="235" w:lineRule="auto"/>
        <w:ind w:left="10" w:right="-15" w:hanging="10"/>
        <w:jc w:val="center"/>
        <w:rPr>
          <w:rFonts w:ascii="Times New Roman" w:hAnsi="Times New Roman" w:cs="Times New Roman"/>
          <w:sz w:val="28"/>
          <w:szCs w:val="28"/>
        </w:rPr>
      </w:pPr>
      <w:r w:rsidRPr="004C6181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критериев оценки эффективности деятельности шеф-повара </w:t>
      </w:r>
    </w:p>
    <w:p w:rsidR="00FC3656" w:rsidRPr="004C6181" w:rsidRDefault="00FC3656" w:rsidP="00FC36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C6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10250" w:type="dxa"/>
        <w:tblInd w:w="-144" w:type="dxa"/>
        <w:tblCellMar>
          <w:left w:w="38" w:type="dxa"/>
          <w:right w:w="82" w:type="dxa"/>
        </w:tblCellMar>
        <w:tblLook w:val="04A0" w:firstRow="1" w:lastRow="0" w:firstColumn="1" w:lastColumn="0" w:noHBand="0" w:noVBand="1"/>
      </w:tblPr>
      <w:tblGrid>
        <w:gridCol w:w="558"/>
        <w:gridCol w:w="8209"/>
        <w:gridCol w:w="1483"/>
      </w:tblGrid>
      <w:tr w:rsidR="00FC3656" w:rsidRPr="004C6181" w:rsidTr="00715D64">
        <w:trPr>
          <w:trHeight w:val="703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ind w:left="10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FC3656" w:rsidRPr="004C6181" w:rsidRDefault="00FC3656" w:rsidP="00715D64">
            <w:pPr>
              <w:spacing w:line="276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/п 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Показатели (критерии)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Возможное количество баллов </w:t>
            </w:r>
          </w:p>
        </w:tc>
      </w:tr>
      <w:tr w:rsidR="00FC3656" w:rsidRPr="004C6181" w:rsidTr="00715D64">
        <w:trPr>
          <w:trHeight w:val="523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4C618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ind w:left="2" w:hanging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Соблюдение   техники   </w:t>
            </w:r>
            <w:proofErr w:type="gramStart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безопасности,   </w:t>
            </w:r>
            <w:proofErr w:type="gramEnd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пожарной   безопасности   и </w:t>
            </w:r>
            <w:proofErr w:type="spellStart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Экономия электроэнергии.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0-5 </w:t>
            </w:r>
          </w:p>
        </w:tc>
      </w:tr>
      <w:tr w:rsidR="00FC3656" w:rsidRPr="004C6181" w:rsidTr="00715D64">
        <w:trPr>
          <w:trHeight w:val="290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4C618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Соблюдение правил санитарии и гигиены.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0-5 </w:t>
            </w:r>
          </w:p>
        </w:tc>
      </w:tr>
      <w:tr w:rsidR="00FC3656" w:rsidRPr="004C6181" w:rsidTr="00715D64">
        <w:trPr>
          <w:trHeight w:val="530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4C618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Качественное   выполнение   должностной   инструкции   и   правил внутреннего   трудового    распорядка.    Отсутствие    замечаний    по выполненной работе.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0-5 </w:t>
            </w:r>
          </w:p>
        </w:tc>
      </w:tr>
      <w:tr w:rsidR="00FC3656" w:rsidRPr="004C6181" w:rsidTr="00715D64">
        <w:trPr>
          <w:trHeight w:val="518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4C618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ind w:left="5" w:hanging="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надлежащих условий для осуществления </w:t>
            </w: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технологического процесса приготовления пищи.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0-5 </w:t>
            </w:r>
          </w:p>
        </w:tc>
      </w:tr>
      <w:tr w:rsidR="00FC3656" w:rsidRPr="004C6181" w:rsidTr="00715D64">
        <w:trPr>
          <w:trHeight w:val="291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  <w:r w:rsidRPr="004C618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Эффективное и качественное выполнение срочных и непредвиденных работ.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0-5 </w:t>
            </w:r>
          </w:p>
        </w:tc>
      </w:tr>
      <w:tr w:rsidR="00FC3656" w:rsidRPr="004C6181" w:rsidTr="00715D64">
        <w:trPr>
          <w:trHeight w:val="293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Pr="004C618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Качественное выполнение большого объема разовых работ в кратчайшие сроки.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0-5 </w:t>
            </w:r>
          </w:p>
        </w:tc>
      </w:tr>
      <w:tr w:rsidR="00FC3656" w:rsidRPr="004C6181" w:rsidTr="00715D64">
        <w:trPr>
          <w:trHeight w:val="290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Pr="004C618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Эффективное выполнение разовых поручений.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0-5 </w:t>
            </w:r>
          </w:p>
        </w:tc>
      </w:tr>
      <w:tr w:rsidR="00FC3656" w:rsidRPr="004C6181" w:rsidTr="00715D64">
        <w:trPr>
          <w:trHeight w:val="492"/>
        </w:trPr>
        <w:tc>
          <w:tcPr>
            <w:tcW w:w="8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35 </w:t>
            </w:r>
          </w:p>
        </w:tc>
      </w:tr>
    </w:tbl>
    <w:p w:rsidR="00FC3656" w:rsidRPr="004C6181" w:rsidRDefault="00FC3656" w:rsidP="00FC3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C3656" w:rsidRPr="004C6181" w:rsidRDefault="00FC3656" w:rsidP="00FC3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3656" w:rsidRPr="004C6181" w:rsidRDefault="00FC3656" w:rsidP="00FC3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3656" w:rsidRPr="004C6181" w:rsidRDefault="00FC3656" w:rsidP="00FC3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3656" w:rsidRPr="004C6181" w:rsidRDefault="00FC3656" w:rsidP="00FC3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3656" w:rsidRPr="004C6181" w:rsidRDefault="00FC3656" w:rsidP="00FC3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656" w:rsidRPr="004C6181" w:rsidRDefault="00FC3656" w:rsidP="00FC3656">
      <w:pPr>
        <w:spacing w:after="0" w:line="235" w:lineRule="auto"/>
        <w:ind w:left="10" w:right="-15" w:hanging="10"/>
        <w:jc w:val="center"/>
        <w:rPr>
          <w:rFonts w:ascii="Times New Roman" w:hAnsi="Times New Roman" w:cs="Times New Roman"/>
          <w:sz w:val="28"/>
          <w:szCs w:val="28"/>
        </w:rPr>
      </w:pPr>
      <w:r w:rsidRPr="004C6181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критериев оценки эффективности деятельности технических </w:t>
      </w:r>
      <w:proofErr w:type="gramStart"/>
      <w:r w:rsidRPr="004C6181">
        <w:rPr>
          <w:rFonts w:ascii="Times New Roman" w:eastAsia="Times New Roman" w:hAnsi="Times New Roman" w:cs="Times New Roman"/>
          <w:b/>
          <w:sz w:val="28"/>
          <w:szCs w:val="28"/>
        </w:rPr>
        <w:t>исполнителей  (</w:t>
      </w:r>
      <w:proofErr w:type="gramEnd"/>
      <w:r w:rsidRPr="004C6181">
        <w:rPr>
          <w:rFonts w:ascii="Times New Roman" w:eastAsia="Times New Roman" w:hAnsi="Times New Roman" w:cs="Times New Roman"/>
          <w:b/>
          <w:sz w:val="28"/>
          <w:szCs w:val="28"/>
        </w:rPr>
        <w:t xml:space="preserve">электрик, рабочий по обслуживанию здания, слесарь-сантехник) </w:t>
      </w:r>
    </w:p>
    <w:tbl>
      <w:tblPr>
        <w:tblStyle w:val="TableGrid"/>
        <w:tblW w:w="10317" w:type="dxa"/>
        <w:tblInd w:w="-197" w:type="dxa"/>
        <w:tblCellMar>
          <w:left w:w="108" w:type="dxa"/>
          <w:right w:w="201" w:type="dxa"/>
        </w:tblCellMar>
        <w:tblLook w:val="04A0" w:firstRow="1" w:lastRow="0" w:firstColumn="1" w:lastColumn="0" w:noHBand="0" w:noVBand="1"/>
      </w:tblPr>
      <w:tblGrid>
        <w:gridCol w:w="711"/>
        <w:gridCol w:w="7934"/>
        <w:gridCol w:w="1672"/>
      </w:tblGrid>
      <w:tr w:rsidR="00FC3656" w:rsidRPr="004C6181" w:rsidTr="00715D64">
        <w:trPr>
          <w:trHeight w:val="70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ind w:left="6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FC3656" w:rsidRPr="004C6181" w:rsidRDefault="00FC3656" w:rsidP="00715D64">
            <w:pPr>
              <w:spacing w:line="276" w:lineRule="auto"/>
              <w:ind w:left="2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/п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Показатели (критерии)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Возможное количество баллов </w:t>
            </w:r>
          </w:p>
        </w:tc>
      </w:tr>
      <w:tr w:rsidR="00FC3656" w:rsidRPr="004C6181" w:rsidTr="00715D64">
        <w:trPr>
          <w:trHeight w:val="56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бесперебойной работы систем отопления, водоснабжения, канализации и водостоков, электроснабжения школы-интерната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0-5 </w:t>
            </w:r>
          </w:p>
        </w:tc>
      </w:tr>
      <w:tr w:rsidR="00FC3656" w:rsidRPr="004C6181" w:rsidTr="00715D64">
        <w:trPr>
          <w:trHeight w:val="57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Оперативность и качественность выполнения заявок.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0-5 </w:t>
            </w:r>
          </w:p>
        </w:tc>
      </w:tr>
      <w:tr w:rsidR="00FC3656" w:rsidRPr="004C6181" w:rsidTr="00715D64">
        <w:trPr>
          <w:trHeight w:val="56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ежедневного контроля за всеми видами оборудования, предотвращение аварий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0-5 </w:t>
            </w:r>
          </w:p>
        </w:tc>
      </w:tr>
      <w:tr w:rsidR="00FC3656" w:rsidRPr="004C6181" w:rsidTr="00715D64">
        <w:trPr>
          <w:trHeight w:val="56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Отсутствие замечаний в актах и предписаниях контролирующих и надзорных органов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0-5 </w:t>
            </w:r>
          </w:p>
        </w:tc>
      </w:tr>
      <w:tr w:rsidR="00FC3656" w:rsidRPr="004C6181" w:rsidTr="00715D64">
        <w:trPr>
          <w:trHeight w:val="56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Активное участие в общественных мероприятиях школы-интерната (уборках, субботниках, ремонте и т.п.)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0-5 </w:t>
            </w:r>
          </w:p>
        </w:tc>
      </w:tr>
      <w:tr w:rsidR="00FC3656" w:rsidRPr="004C6181" w:rsidTr="00715D64">
        <w:trPr>
          <w:trHeight w:val="41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особо важных заданий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0-5 </w:t>
            </w:r>
          </w:p>
        </w:tc>
      </w:tr>
      <w:tr w:rsidR="00FC3656" w:rsidRPr="004C6181" w:rsidTr="00715D64">
        <w:trPr>
          <w:trHeight w:val="286"/>
        </w:trPr>
        <w:tc>
          <w:tcPr>
            <w:tcW w:w="8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56" w:rsidRPr="004C6181" w:rsidRDefault="00FC3656" w:rsidP="00715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 </w:t>
            </w:r>
          </w:p>
        </w:tc>
      </w:tr>
    </w:tbl>
    <w:p w:rsidR="00FC3656" w:rsidRPr="004C6181" w:rsidRDefault="00FC3656" w:rsidP="00FC3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C3656" w:rsidRPr="004C6181" w:rsidRDefault="00FC3656" w:rsidP="00FC3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656" w:rsidRPr="004C6181" w:rsidRDefault="00FC3656" w:rsidP="00FC3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C3656" w:rsidRPr="004C6181" w:rsidRDefault="00FC3656" w:rsidP="00FC3656">
      <w:pPr>
        <w:spacing w:after="0" w:line="276" w:lineRule="auto"/>
        <w:ind w:left="-180"/>
        <w:jc w:val="center"/>
        <w:rPr>
          <w:rFonts w:ascii="Times New Roman" w:hAnsi="Times New Roman" w:cs="Times New Roman"/>
          <w:sz w:val="28"/>
          <w:szCs w:val="28"/>
        </w:rPr>
      </w:pPr>
    </w:p>
    <w:p w:rsidR="00FC3656" w:rsidRPr="004C6181" w:rsidRDefault="00FC3656" w:rsidP="00FC3656">
      <w:pPr>
        <w:spacing w:after="0" w:line="276" w:lineRule="auto"/>
        <w:ind w:left="-180"/>
        <w:jc w:val="center"/>
        <w:rPr>
          <w:rFonts w:ascii="Times New Roman" w:hAnsi="Times New Roman" w:cs="Times New Roman"/>
          <w:sz w:val="28"/>
          <w:szCs w:val="28"/>
        </w:rPr>
      </w:pPr>
    </w:p>
    <w:p w:rsidR="00FC3656" w:rsidRPr="004C6181" w:rsidRDefault="00FC3656" w:rsidP="00FC3656">
      <w:pPr>
        <w:spacing w:after="0" w:line="276" w:lineRule="auto"/>
        <w:ind w:left="-180"/>
        <w:jc w:val="center"/>
        <w:rPr>
          <w:rFonts w:ascii="Times New Roman" w:hAnsi="Times New Roman" w:cs="Times New Roman"/>
          <w:sz w:val="28"/>
          <w:szCs w:val="28"/>
        </w:rPr>
      </w:pPr>
    </w:p>
    <w:p w:rsidR="00FC3656" w:rsidRPr="004C6181" w:rsidRDefault="00FC3656" w:rsidP="00FC3656">
      <w:pPr>
        <w:spacing w:after="0" w:line="276" w:lineRule="auto"/>
        <w:ind w:left="-180"/>
        <w:jc w:val="center"/>
        <w:rPr>
          <w:rFonts w:ascii="Times New Roman" w:hAnsi="Times New Roman" w:cs="Times New Roman"/>
          <w:sz w:val="28"/>
          <w:szCs w:val="28"/>
        </w:rPr>
      </w:pPr>
    </w:p>
    <w:p w:rsidR="00FC3656" w:rsidRPr="004C6181" w:rsidRDefault="00FC3656" w:rsidP="00FC36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656" w:rsidRPr="004C6181" w:rsidRDefault="00FC3656" w:rsidP="00FC36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656" w:rsidRPr="004C6181" w:rsidRDefault="00FC3656" w:rsidP="00FC36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656" w:rsidRPr="004C6181" w:rsidRDefault="00FC3656" w:rsidP="00FC36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656" w:rsidRPr="004C6181" w:rsidRDefault="00FC3656" w:rsidP="00FC36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3B5" w:rsidRPr="004C6181" w:rsidRDefault="001473B5" w:rsidP="001473B5">
      <w:pPr>
        <w:spacing w:after="0" w:line="276" w:lineRule="auto"/>
        <w:ind w:left="34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73B5" w:rsidRPr="004C6181" w:rsidRDefault="001473B5" w:rsidP="001473B5">
      <w:pPr>
        <w:spacing w:after="0" w:line="276" w:lineRule="auto"/>
        <w:ind w:left="34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73B5" w:rsidRPr="004C6181" w:rsidRDefault="001473B5" w:rsidP="001473B5">
      <w:pPr>
        <w:spacing w:after="200" w:line="276" w:lineRule="auto"/>
      </w:pPr>
    </w:p>
    <w:p w:rsidR="00DF0866" w:rsidRDefault="00DF0866" w:rsidP="00DF0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866" w:rsidRDefault="00DF0866" w:rsidP="00DF0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866" w:rsidRDefault="00DF0866" w:rsidP="00DF0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866" w:rsidRPr="004C6181" w:rsidRDefault="00DF0866" w:rsidP="00DF0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10E" w:rsidRDefault="0098710E"/>
    <w:sectPr w:rsidR="0098710E" w:rsidSect="00987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 Symbol">
    <w:altName w:val="Cambria Math"/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43781"/>
    <w:multiLevelType w:val="hybridMultilevel"/>
    <w:tmpl w:val="3EC8118A"/>
    <w:lvl w:ilvl="0" w:tplc="24C4D97C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EFFA048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2444C7B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FD10176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BDDE634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1E761BC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7E18014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6308B4D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F42268A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9EB6328"/>
    <w:multiLevelType w:val="hybridMultilevel"/>
    <w:tmpl w:val="2ACC3AD8"/>
    <w:lvl w:ilvl="0" w:tplc="6F708866">
      <w:start w:val="1"/>
      <w:numFmt w:val="decimal"/>
      <w:lvlText w:val="%1."/>
      <w:lvlJc w:val="left"/>
      <w:pPr>
        <w:ind w:left="787" w:hanging="360"/>
      </w:pPr>
      <w:rPr>
        <w:rFonts w:ascii="Verdana" w:eastAsia="Times New Roman" w:hAnsi="Verdana" w:hint="default"/>
        <w:color w:val="000000"/>
        <w:sz w:val="20"/>
      </w:rPr>
    </w:lvl>
    <w:lvl w:ilvl="1" w:tplc="04190019">
      <w:start w:val="1"/>
      <w:numFmt w:val="lowerLetter"/>
      <w:lvlText w:val="%2."/>
      <w:lvlJc w:val="left"/>
      <w:pPr>
        <w:ind w:left="1507" w:hanging="360"/>
      </w:pPr>
    </w:lvl>
    <w:lvl w:ilvl="2" w:tplc="0419001B">
      <w:start w:val="1"/>
      <w:numFmt w:val="lowerRoman"/>
      <w:lvlText w:val="%3."/>
      <w:lvlJc w:val="right"/>
      <w:pPr>
        <w:ind w:left="2227" w:hanging="180"/>
      </w:pPr>
    </w:lvl>
    <w:lvl w:ilvl="3" w:tplc="0419000F">
      <w:start w:val="1"/>
      <w:numFmt w:val="decimal"/>
      <w:lvlText w:val="%4."/>
      <w:lvlJc w:val="left"/>
      <w:pPr>
        <w:ind w:left="2947" w:hanging="360"/>
      </w:pPr>
    </w:lvl>
    <w:lvl w:ilvl="4" w:tplc="04190019">
      <w:start w:val="1"/>
      <w:numFmt w:val="lowerLetter"/>
      <w:lvlText w:val="%5."/>
      <w:lvlJc w:val="left"/>
      <w:pPr>
        <w:ind w:left="3667" w:hanging="360"/>
      </w:pPr>
    </w:lvl>
    <w:lvl w:ilvl="5" w:tplc="0419001B">
      <w:start w:val="1"/>
      <w:numFmt w:val="lowerRoman"/>
      <w:lvlText w:val="%6."/>
      <w:lvlJc w:val="right"/>
      <w:pPr>
        <w:ind w:left="4387" w:hanging="180"/>
      </w:pPr>
    </w:lvl>
    <w:lvl w:ilvl="6" w:tplc="0419000F">
      <w:start w:val="1"/>
      <w:numFmt w:val="decimal"/>
      <w:lvlText w:val="%7."/>
      <w:lvlJc w:val="left"/>
      <w:pPr>
        <w:ind w:left="5107" w:hanging="360"/>
      </w:pPr>
    </w:lvl>
    <w:lvl w:ilvl="7" w:tplc="04190019">
      <w:start w:val="1"/>
      <w:numFmt w:val="lowerLetter"/>
      <w:lvlText w:val="%8."/>
      <w:lvlJc w:val="left"/>
      <w:pPr>
        <w:ind w:left="5827" w:hanging="360"/>
      </w:pPr>
    </w:lvl>
    <w:lvl w:ilvl="8" w:tplc="0419001B">
      <w:start w:val="1"/>
      <w:numFmt w:val="lowerRoman"/>
      <w:lvlText w:val="%9."/>
      <w:lvlJc w:val="right"/>
      <w:pPr>
        <w:ind w:left="6547" w:hanging="180"/>
      </w:pPr>
    </w:lvl>
  </w:abstractNum>
  <w:abstractNum w:abstractNumId="2">
    <w:nsid w:val="39E66D59"/>
    <w:multiLevelType w:val="multilevel"/>
    <w:tmpl w:val="69789B04"/>
    <w:lvl w:ilvl="0">
      <w:start w:val="4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3DAD5EC8"/>
    <w:multiLevelType w:val="hybridMultilevel"/>
    <w:tmpl w:val="D73A54C0"/>
    <w:lvl w:ilvl="0" w:tplc="E4A6633E">
      <w:start w:val="1"/>
      <w:numFmt w:val="bullet"/>
      <w:lvlText w:val=""/>
      <w:lvlJc w:val="left"/>
      <w:pPr>
        <w:ind w:left="3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A5E23D12">
      <w:start w:val="1"/>
      <w:numFmt w:val="bullet"/>
      <w:lvlText w:val="o"/>
      <w:lvlJc w:val="left"/>
      <w:pPr>
        <w:ind w:left="109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4A3E7F2A">
      <w:start w:val="1"/>
      <w:numFmt w:val="bullet"/>
      <w:lvlText w:val="▪"/>
      <w:lvlJc w:val="left"/>
      <w:pPr>
        <w:ind w:left="181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E83A9A96">
      <w:start w:val="1"/>
      <w:numFmt w:val="bullet"/>
      <w:lvlText w:val="•"/>
      <w:lvlJc w:val="left"/>
      <w:pPr>
        <w:ind w:left="253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ED66FF68">
      <w:start w:val="1"/>
      <w:numFmt w:val="bullet"/>
      <w:lvlText w:val="o"/>
      <w:lvlJc w:val="left"/>
      <w:pPr>
        <w:ind w:left="325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FF7CCC9C">
      <w:start w:val="1"/>
      <w:numFmt w:val="bullet"/>
      <w:lvlText w:val="▪"/>
      <w:lvlJc w:val="left"/>
      <w:pPr>
        <w:ind w:left="397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28FA7D64">
      <w:start w:val="1"/>
      <w:numFmt w:val="bullet"/>
      <w:lvlText w:val="•"/>
      <w:lvlJc w:val="left"/>
      <w:pPr>
        <w:ind w:left="469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F572B666">
      <w:start w:val="1"/>
      <w:numFmt w:val="bullet"/>
      <w:lvlText w:val="o"/>
      <w:lvlJc w:val="left"/>
      <w:pPr>
        <w:ind w:left="541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150E0D0C">
      <w:start w:val="1"/>
      <w:numFmt w:val="bullet"/>
      <w:lvlText w:val="▪"/>
      <w:lvlJc w:val="left"/>
      <w:pPr>
        <w:ind w:left="613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5AC62BC2"/>
    <w:multiLevelType w:val="hybridMultilevel"/>
    <w:tmpl w:val="D52ED5BA"/>
    <w:lvl w:ilvl="0" w:tplc="EFE49630">
      <w:start w:val="1"/>
      <w:numFmt w:val="bullet"/>
      <w:lvlText w:val=""/>
      <w:lvlJc w:val="left"/>
      <w:pPr>
        <w:ind w:left="3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2778990E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5D70EBE0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7B26CD6C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55342A60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084CCE2A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DF125C64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E64A5C08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0EECDF1A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6215094C"/>
    <w:multiLevelType w:val="hybridMultilevel"/>
    <w:tmpl w:val="AE30F0CC"/>
    <w:lvl w:ilvl="0" w:tplc="649EA05E">
      <w:start w:val="1"/>
      <w:numFmt w:val="bullet"/>
      <w:lvlText w:val=""/>
      <w:lvlJc w:val="left"/>
      <w:pPr>
        <w:ind w:left="3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E6749F58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88909706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6B065C70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957C6306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565A15F4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832481CA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92820B22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7B82A61C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"/>
  </w:num>
  <w:num w:numId="2">
    <w:abstractNumId w:val="0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0866"/>
    <w:rsid w:val="00014443"/>
    <w:rsid w:val="001473B5"/>
    <w:rsid w:val="00252C2D"/>
    <w:rsid w:val="00274182"/>
    <w:rsid w:val="003F1295"/>
    <w:rsid w:val="008403C5"/>
    <w:rsid w:val="0098710E"/>
    <w:rsid w:val="00B015A4"/>
    <w:rsid w:val="00C84DDD"/>
    <w:rsid w:val="00DF0866"/>
    <w:rsid w:val="00FC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B7C970-7103-403E-A67A-B769CF8F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866"/>
    <w:pPr>
      <w:spacing w:after="160" w:line="259" w:lineRule="auto"/>
    </w:pPr>
  </w:style>
  <w:style w:type="paragraph" w:styleId="1">
    <w:name w:val="heading 1"/>
    <w:next w:val="a"/>
    <w:link w:val="10"/>
    <w:uiPriority w:val="9"/>
    <w:qFormat/>
    <w:rsid w:val="00FC3656"/>
    <w:pPr>
      <w:keepNext/>
      <w:keepLines/>
      <w:spacing w:after="45"/>
      <w:ind w:left="485" w:right="-15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0866"/>
    <w:pPr>
      <w:widowControl w:val="0"/>
      <w:suppressAutoHyphens/>
      <w:spacing w:after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C3656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C3656"/>
  </w:style>
  <w:style w:type="character" w:styleId="a4">
    <w:name w:val="Hyperlink"/>
    <w:basedOn w:val="a0"/>
    <w:uiPriority w:val="99"/>
    <w:semiHidden/>
    <w:unhideWhenUsed/>
    <w:rsid w:val="00FC365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C3656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FC3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99"/>
    <w:qFormat/>
    <w:rsid w:val="00FC365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a8">
    <w:name w:val="Название Знак"/>
    <w:basedOn w:val="a0"/>
    <w:link w:val="a7"/>
    <w:uiPriority w:val="99"/>
    <w:rsid w:val="00FC365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C3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C365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FC36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2"/>
    <w:semiHidden/>
    <w:locked/>
    <w:rsid w:val="00FC365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c"/>
    <w:semiHidden/>
    <w:rsid w:val="00FC3656"/>
    <w:pPr>
      <w:shd w:val="clear" w:color="auto" w:fill="FFFFFF"/>
      <w:spacing w:after="300" w:line="331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3">
    <w:name w:val="Заголовок №1_"/>
    <w:basedOn w:val="a0"/>
    <w:link w:val="14"/>
    <w:semiHidden/>
    <w:locked/>
    <w:rsid w:val="00FC365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semiHidden/>
    <w:rsid w:val="00FC3656"/>
    <w:pPr>
      <w:shd w:val="clear" w:color="auto" w:fill="FFFFFF"/>
      <w:spacing w:before="300" w:after="0" w:line="326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">
    <w:name w:val="Основной текст2"/>
    <w:basedOn w:val="a"/>
    <w:uiPriority w:val="99"/>
    <w:semiHidden/>
    <w:rsid w:val="00FC3656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65pt">
    <w:name w:val="Основной текст (2) + 6.5 pt"/>
    <w:aliases w:val="Курсив,Основной текст + 12.5 pt"/>
    <w:basedOn w:val="ac"/>
    <w:rsid w:val="00FC36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spacing w:val="0"/>
      <w:sz w:val="25"/>
      <w:szCs w:val="25"/>
      <w:u w:val="none"/>
      <w:effect w:val="none"/>
      <w:shd w:val="clear" w:color="auto" w:fill="FFFFFF"/>
    </w:rPr>
  </w:style>
  <w:style w:type="character" w:customStyle="1" w:styleId="apple-converted-space">
    <w:name w:val="apple-converted-space"/>
    <w:basedOn w:val="a0"/>
    <w:rsid w:val="00FC3656"/>
  </w:style>
  <w:style w:type="table" w:customStyle="1" w:styleId="TableGrid">
    <w:name w:val="TableGrid"/>
    <w:rsid w:val="00FC3656"/>
    <w:pPr>
      <w:spacing w:after="0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32</Pages>
  <Words>6262</Words>
  <Characters>35697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Курникова Елена</dc:creator>
  <cp:keywords/>
  <dc:description/>
  <cp:lastModifiedBy>User</cp:lastModifiedBy>
  <cp:revision>4</cp:revision>
  <cp:lastPrinted>2019-11-07T05:36:00Z</cp:lastPrinted>
  <dcterms:created xsi:type="dcterms:W3CDTF">2019-11-05T07:54:00Z</dcterms:created>
  <dcterms:modified xsi:type="dcterms:W3CDTF">2019-11-07T05:37:00Z</dcterms:modified>
</cp:coreProperties>
</file>