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16" w:rsidRPr="00AE7516" w:rsidRDefault="00F279D1" w:rsidP="00AE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16" w:rsidRPr="00AE7516" w:rsidRDefault="00594043" w:rsidP="00AE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E7516" w:rsidRPr="00AE7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Аннотация к адаптированной рабочей программе </w:t>
      </w:r>
    </w:p>
    <w:p w:rsidR="00AE7516" w:rsidRPr="00AE7516" w:rsidRDefault="00AE7516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 xml:space="preserve">                                 «Охрана развития остаточного зрения </w:t>
      </w:r>
      <w:bookmarkStart w:id="0" w:name="_GoBack"/>
      <w:bookmarkEnd w:id="0"/>
      <w:r w:rsidRPr="00AE7516">
        <w:rPr>
          <w:rFonts w:ascii="Times New Roman" w:hAnsi="Times New Roman" w:cs="Times New Roman"/>
          <w:sz w:val="28"/>
          <w:szCs w:val="28"/>
        </w:rPr>
        <w:t xml:space="preserve">и  </w:t>
      </w:r>
      <w:r w:rsidR="00E10628">
        <w:rPr>
          <w:rFonts w:ascii="Times New Roman" w:hAnsi="Times New Roman" w:cs="Times New Roman"/>
          <w:sz w:val="28"/>
          <w:szCs w:val="28"/>
        </w:rPr>
        <w:t xml:space="preserve"> </w:t>
      </w:r>
      <w:r w:rsidRPr="00AE7516">
        <w:rPr>
          <w:rFonts w:ascii="Times New Roman" w:hAnsi="Times New Roman" w:cs="Times New Roman"/>
          <w:sz w:val="28"/>
          <w:szCs w:val="28"/>
        </w:rPr>
        <w:t xml:space="preserve">зрительного восприятия»  </w:t>
      </w:r>
      <w:r w:rsidRPr="00AE7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E7516" w:rsidRPr="00594043" w:rsidRDefault="00AE7516" w:rsidP="00AE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9D1" w:rsidRPr="00AE7516" w:rsidRDefault="00F279D1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При составлении адаптированной рабочей программы по курсу «Охрана развития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остаточного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зрения и </w:t>
      </w:r>
      <w:r w:rsidR="00AE7516" w:rsidRPr="00AE7516">
        <w:rPr>
          <w:rFonts w:ascii="Times New Roman" w:hAnsi="Times New Roman" w:cs="Times New Roman"/>
          <w:sz w:val="28"/>
          <w:szCs w:val="28"/>
        </w:rPr>
        <w:t xml:space="preserve"> зрительного </w:t>
      </w:r>
      <w:r w:rsidRPr="00AE7516">
        <w:rPr>
          <w:rFonts w:ascii="Times New Roman" w:hAnsi="Times New Roman" w:cs="Times New Roman"/>
          <w:sz w:val="28"/>
          <w:szCs w:val="28"/>
        </w:rPr>
        <w:t>восприятия»   были использованы:</w:t>
      </w:r>
    </w:p>
    <w:p w:rsidR="006625F7" w:rsidRPr="00AE7516" w:rsidRDefault="00AE7516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-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gramStart"/>
      <w:r w:rsidR="006625F7" w:rsidRPr="00AE7516">
        <w:rPr>
          <w:rFonts w:ascii="Times New Roman" w:hAnsi="Times New Roman" w:cs="Times New Roman"/>
          <w:sz w:val="28"/>
          <w:szCs w:val="28"/>
        </w:rPr>
        <w:t>коррекционного  курса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  «Развитие зрительного восприятия» (автор Л. П. Григорьева)</w:t>
      </w:r>
    </w:p>
    <w:p w:rsidR="006625F7" w:rsidRPr="00AE7516" w:rsidRDefault="00AE7516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-  п</w:t>
      </w:r>
      <w:r w:rsidR="006625F7" w:rsidRPr="00AE7516">
        <w:rPr>
          <w:rFonts w:ascii="Times New Roman" w:hAnsi="Times New Roman" w:cs="Times New Roman"/>
          <w:sz w:val="28"/>
          <w:szCs w:val="28"/>
        </w:rPr>
        <w:t>рограмма специальных (коррекционных) образовательных учреждений IV вида (для слабовидящих детей) часть II   Начальная школа (под редакцией Л.И. Плаксиной, Москва, «</w:t>
      </w:r>
      <w:proofErr w:type="spellStart"/>
      <w:r w:rsidR="006625F7" w:rsidRPr="00AE7516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», 1999 год), </w:t>
      </w:r>
      <w:proofErr w:type="gramStart"/>
      <w:r w:rsidR="006625F7" w:rsidRPr="00AE7516">
        <w:rPr>
          <w:rFonts w:ascii="Times New Roman" w:hAnsi="Times New Roman" w:cs="Times New Roman"/>
          <w:sz w:val="28"/>
          <w:szCs w:val="28"/>
        </w:rPr>
        <w:t>рекомендованной  к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 использованию Министерством общего и профессионального образования РФ.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>Программа по курсу «Охрана развития остаточного зрения и</w:t>
      </w:r>
      <w:r w:rsidR="00AE7516" w:rsidRPr="00AE7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516" w:rsidRPr="00AE7516">
        <w:rPr>
          <w:rFonts w:ascii="Times New Roman" w:hAnsi="Times New Roman" w:cs="Times New Roman"/>
          <w:sz w:val="28"/>
          <w:szCs w:val="28"/>
        </w:rPr>
        <w:t xml:space="preserve">зрительного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 восприятия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» предназначена </w:t>
      </w:r>
      <w:r w:rsidR="00315D62" w:rsidRPr="00AE7516">
        <w:rPr>
          <w:rFonts w:ascii="Times New Roman" w:hAnsi="Times New Roman" w:cs="Times New Roman"/>
          <w:sz w:val="28"/>
          <w:szCs w:val="28"/>
        </w:rPr>
        <w:t>для детей</w:t>
      </w:r>
      <w:r w:rsidR="00AE7516" w:rsidRPr="00AE7516">
        <w:rPr>
          <w:rFonts w:ascii="Times New Roman" w:hAnsi="Times New Roman" w:cs="Times New Roman"/>
          <w:sz w:val="28"/>
          <w:szCs w:val="28"/>
        </w:rPr>
        <w:t xml:space="preserve">  1 класса </w:t>
      </w:r>
      <w:r w:rsidR="00315D62" w:rsidRPr="00AE7516">
        <w:rPr>
          <w:rFonts w:ascii="Times New Roman" w:hAnsi="Times New Roman" w:cs="Times New Roman"/>
          <w:sz w:val="28"/>
          <w:szCs w:val="28"/>
        </w:rPr>
        <w:t xml:space="preserve"> –</w:t>
      </w:r>
      <w:r w:rsidR="00AE7516" w:rsidRPr="00AE7516">
        <w:rPr>
          <w:rFonts w:ascii="Times New Roman" w:hAnsi="Times New Roman" w:cs="Times New Roman"/>
          <w:sz w:val="28"/>
          <w:szCs w:val="28"/>
        </w:rPr>
        <w:t xml:space="preserve">   </w:t>
      </w:r>
      <w:r w:rsidR="00315D62" w:rsidRPr="00AE7516">
        <w:rPr>
          <w:rFonts w:ascii="Times New Roman" w:hAnsi="Times New Roman" w:cs="Times New Roman"/>
          <w:sz w:val="28"/>
          <w:szCs w:val="28"/>
        </w:rPr>
        <w:t xml:space="preserve"> вариант обучения</w:t>
      </w:r>
      <w:r w:rsidR="00AE7516" w:rsidRPr="00AE7516">
        <w:rPr>
          <w:rFonts w:ascii="Times New Roman" w:hAnsi="Times New Roman" w:cs="Times New Roman"/>
          <w:sz w:val="28"/>
          <w:szCs w:val="28"/>
        </w:rPr>
        <w:t xml:space="preserve">  3.2</w:t>
      </w:r>
      <w:r w:rsidR="00315D62" w:rsidRPr="00AE7516">
        <w:rPr>
          <w:rFonts w:ascii="Times New Roman" w:hAnsi="Times New Roman" w:cs="Times New Roman"/>
          <w:sz w:val="28"/>
          <w:szCs w:val="28"/>
        </w:rPr>
        <w:t xml:space="preserve">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В основу программы </w:t>
      </w:r>
      <w:proofErr w:type="gramStart"/>
      <w:r w:rsidR="006625F7" w:rsidRPr="00AE7516">
        <w:rPr>
          <w:rFonts w:ascii="Times New Roman" w:hAnsi="Times New Roman" w:cs="Times New Roman"/>
          <w:sz w:val="28"/>
          <w:szCs w:val="28"/>
        </w:rPr>
        <w:t>положены  основные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 принципы дидактики   и коррекции,  при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особый акцент делается на: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- концентрический принцип, сложность и объем заданий возрастает при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на следующий этап знакомства с материалом по данной теме,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- принцип единой психологической основы, который обеспечит единство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подхода к ребенку, обращение к его сознанию, эмоциям,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отношениям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>, ценностям (на уровне возрастных возможностей),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AE7516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AE7516">
        <w:rPr>
          <w:rFonts w:ascii="Times New Roman" w:hAnsi="Times New Roman" w:cs="Times New Roman"/>
          <w:sz w:val="28"/>
          <w:szCs w:val="28"/>
        </w:rPr>
        <w:t>, призванный обеспечить сочетание и взаимное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дополнение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разных направлений коррекции в одном занятии,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- принцип мобильности использования учебной информации, заложенной в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>, с учетом состояния ребенка и группы,   оптимальности условий,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требований к подаче учебной информации.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Содержание программы структурировано по трем </w:t>
      </w:r>
      <w:proofErr w:type="gramStart"/>
      <w:r w:rsidR="006625F7" w:rsidRPr="00AE7516">
        <w:rPr>
          <w:rFonts w:ascii="Times New Roman" w:hAnsi="Times New Roman" w:cs="Times New Roman"/>
          <w:sz w:val="28"/>
          <w:szCs w:val="28"/>
        </w:rPr>
        <w:t>векторам  (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>направлениям),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из которых нацелен на преодоление группы конкретных дефектов (когнитивных,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и речевых, опорно-двигательных и </w:t>
      </w:r>
      <w:proofErr w:type="spellStart"/>
      <w:r w:rsidRPr="00AE7516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AE7516">
        <w:rPr>
          <w:rFonts w:ascii="Times New Roman" w:hAnsi="Times New Roman" w:cs="Times New Roman"/>
          <w:sz w:val="28"/>
          <w:szCs w:val="28"/>
        </w:rPr>
        <w:t>, эмоционально-волевых).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>Программа обеспечивает развитие зрительного восприятия на основе комплексной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сочетанных дефектов развития с учетом потребностей здоровья ребенка, его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жизненного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опыта, целенаправленно формируя его устойчивые положительные эмоции,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представление о самом себе.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>Цель коррекционного курса – развитие (сенсорно-специфического и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опознавательного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процесса)  зрительного восприятия  в единстве с развитием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lastRenderedPageBreak/>
        <w:t>несенсорных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психических функций: внимания, памяти, мышления, мотивации, установок,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>, эмоций; стимуляция зрительной, познавательной, творческой, двигательной,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активности  учащихся.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Коррекционный курс подразделяется на три этапа. </w:t>
      </w:r>
      <w:proofErr w:type="gramStart"/>
      <w:r w:rsidR="006625F7" w:rsidRPr="00AE7516">
        <w:rPr>
          <w:rFonts w:ascii="Times New Roman" w:hAnsi="Times New Roman" w:cs="Times New Roman"/>
          <w:sz w:val="28"/>
          <w:szCs w:val="28"/>
        </w:rPr>
        <w:t>Переход  осуществляется</w:t>
      </w:r>
      <w:proofErr w:type="gramEnd"/>
      <w:r w:rsidR="006625F7" w:rsidRPr="00AE7516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с переводом ученика в следующий класс, а в зависимости от достигнутого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развития зрительного восприятия и представлений, которые оцениваются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>Для каждого этапа</w:t>
      </w:r>
      <w:r w:rsidR="00B76753">
        <w:rPr>
          <w:rFonts w:ascii="Times New Roman" w:hAnsi="Times New Roman" w:cs="Times New Roman"/>
          <w:sz w:val="28"/>
          <w:szCs w:val="28"/>
        </w:rPr>
        <w:t xml:space="preserve"> характерны определенные задачи.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Основная форма организации коррекционной работы – индивидуально - групповые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коррекционные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6625F7" w:rsidRPr="00AE7516" w:rsidRDefault="000C5740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753">
        <w:rPr>
          <w:rFonts w:ascii="Times New Roman" w:hAnsi="Times New Roman" w:cs="Times New Roman"/>
          <w:sz w:val="28"/>
          <w:szCs w:val="28"/>
        </w:rPr>
        <w:t xml:space="preserve">  </w:t>
      </w:r>
      <w:r w:rsidR="006625F7" w:rsidRPr="00AE7516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AE7516" w:rsidRPr="00AE7516">
        <w:rPr>
          <w:rFonts w:ascii="Times New Roman" w:hAnsi="Times New Roman" w:cs="Times New Roman"/>
          <w:sz w:val="28"/>
          <w:szCs w:val="28"/>
        </w:rPr>
        <w:t>1-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 2 раза в неделю в специально оборудованном кабинете охраны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развития  зрения, непрерывная зрительная нагрузка составляет не более 5 минут. </w:t>
      </w:r>
    </w:p>
    <w:p w:rsidR="006625F7" w:rsidRPr="00AE7516" w:rsidRDefault="00B76753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5F7" w:rsidRPr="00AE7516">
        <w:rPr>
          <w:rFonts w:ascii="Times New Roman" w:hAnsi="Times New Roman" w:cs="Times New Roman"/>
          <w:sz w:val="28"/>
          <w:szCs w:val="28"/>
        </w:rPr>
        <w:t xml:space="preserve">Основные методы: психофизиологические и психолого-педагогические.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16">
        <w:rPr>
          <w:rFonts w:ascii="Times New Roman" w:hAnsi="Times New Roman" w:cs="Times New Roman"/>
          <w:sz w:val="28"/>
          <w:szCs w:val="28"/>
        </w:rPr>
        <w:t xml:space="preserve">С помощью комплексной коррекции у младших школьников формируются не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 определенные знания, умения и навыки, но адекватные эмоции, ценностные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, необходимые для того, чтобы успешно осваивать основные учебные </w:t>
      </w:r>
    </w:p>
    <w:p w:rsidR="006625F7" w:rsidRPr="00AE7516" w:rsidRDefault="006625F7" w:rsidP="00AE7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6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AE7516">
        <w:rPr>
          <w:rFonts w:ascii="Times New Roman" w:hAnsi="Times New Roman" w:cs="Times New Roman"/>
          <w:sz w:val="28"/>
          <w:szCs w:val="28"/>
        </w:rPr>
        <w:t xml:space="preserve">, а также способы жизнедеятельности, </w:t>
      </w:r>
      <w:proofErr w:type="spellStart"/>
      <w:r w:rsidRPr="00AE7516">
        <w:rPr>
          <w:rFonts w:ascii="Times New Roman" w:hAnsi="Times New Roman" w:cs="Times New Roman"/>
          <w:sz w:val="28"/>
          <w:szCs w:val="28"/>
        </w:rPr>
        <w:t>соответствущие</w:t>
      </w:r>
      <w:proofErr w:type="spellEnd"/>
      <w:r w:rsidRPr="00AE7516">
        <w:rPr>
          <w:rFonts w:ascii="Times New Roman" w:hAnsi="Times New Roman" w:cs="Times New Roman"/>
          <w:sz w:val="28"/>
          <w:szCs w:val="28"/>
        </w:rPr>
        <w:t xml:space="preserve"> требованиям, которые предъявляет социум.</w:t>
      </w:r>
    </w:p>
    <w:p w:rsidR="006625F7" w:rsidRPr="00AE7516" w:rsidRDefault="006625F7" w:rsidP="00AE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44" w:rsidRPr="00AE7516" w:rsidRDefault="004D4244" w:rsidP="00AE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4244" w:rsidRPr="00AE7516" w:rsidSect="00AE75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FD"/>
    <w:rsid w:val="000C5740"/>
    <w:rsid w:val="00315D62"/>
    <w:rsid w:val="004D4244"/>
    <w:rsid w:val="00594043"/>
    <w:rsid w:val="006625F7"/>
    <w:rsid w:val="00AE7516"/>
    <w:rsid w:val="00B76753"/>
    <w:rsid w:val="00DC7FFD"/>
    <w:rsid w:val="00E10628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7F90-DD63-4A9B-A686-44DE593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2021-03-23T10:40:00Z</dcterms:created>
  <dcterms:modified xsi:type="dcterms:W3CDTF">2021-03-30T09:43:00Z</dcterms:modified>
</cp:coreProperties>
</file>