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4E" w:rsidRPr="00D36E4E" w:rsidRDefault="00D36E4E" w:rsidP="00D3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36E4E">
        <w:rPr>
          <w:rFonts w:ascii="Times New Roman" w:eastAsia="Calibri" w:hAnsi="Times New Roman" w:cs="Times New Roman"/>
          <w:b/>
          <w:sz w:val="40"/>
          <w:szCs w:val="40"/>
        </w:rPr>
        <w:t xml:space="preserve">1б-4б(4б </w:t>
      </w:r>
      <w:proofErr w:type="spellStart"/>
      <w:proofErr w:type="gramStart"/>
      <w:r w:rsidRPr="00D36E4E">
        <w:rPr>
          <w:rFonts w:ascii="Times New Roman" w:eastAsia="Calibri" w:hAnsi="Times New Roman" w:cs="Times New Roman"/>
          <w:b/>
          <w:sz w:val="40"/>
          <w:szCs w:val="40"/>
        </w:rPr>
        <w:t>доп</w:t>
      </w:r>
      <w:proofErr w:type="spellEnd"/>
      <w:proofErr w:type="gramEnd"/>
      <w:r w:rsidRPr="00D36E4E">
        <w:rPr>
          <w:rFonts w:ascii="Times New Roman" w:eastAsia="Calibri" w:hAnsi="Times New Roman" w:cs="Times New Roman"/>
          <w:b/>
          <w:sz w:val="40"/>
          <w:szCs w:val="40"/>
        </w:rPr>
        <w:t>) класс (вариант 3.3, 4.3).</w:t>
      </w:r>
    </w:p>
    <w:p w:rsidR="00D36E4E" w:rsidRPr="00D36E4E" w:rsidRDefault="00D36E4E" w:rsidP="00D36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Адаптированная рабочая программа по коррекционному курсу «СБО» (социально-бытовая ориентировка) составлена на основании следующих нормативно – правовых документов:</w:t>
      </w:r>
    </w:p>
    <w:p w:rsidR="00D36E4E" w:rsidRPr="00D36E4E" w:rsidRDefault="00D36E4E" w:rsidP="00D36E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слабовидящих обучающихся (вариант 4.3-3.3).</w:t>
      </w:r>
    </w:p>
    <w:p w:rsidR="00D36E4E" w:rsidRPr="00D36E4E" w:rsidRDefault="00D36E4E" w:rsidP="00D36E4E">
      <w:pPr>
        <w:numPr>
          <w:ilvl w:val="0"/>
          <w:numId w:val="1"/>
        </w:numPr>
        <w:spacing w:after="37" w:line="26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bCs/>
          <w:sz w:val="28"/>
          <w:szCs w:val="28"/>
        </w:rPr>
        <w:t>АООП начального общего образования обучающихся с нарушениями зрения (вариант 4.3-3.3).</w:t>
      </w:r>
    </w:p>
    <w:p w:rsidR="00D36E4E" w:rsidRPr="00D36E4E" w:rsidRDefault="00D36E4E" w:rsidP="00D36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E4E">
        <w:rPr>
          <w:rFonts w:ascii="Times New Roman" w:eastAsia="Calibri" w:hAnsi="Times New Roman" w:cs="Times New Roman"/>
          <w:color w:val="05080F"/>
          <w:sz w:val="28"/>
          <w:szCs w:val="28"/>
        </w:rPr>
        <w:t>Б</w:t>
      </w:r>
      <w:r w:rsidRPr="00D36E4E">
        <w:rPr>
          <w:rFonts w:ascii="Times New Roman" w:eastAsia="Calibri" w:hAnsi="Times New Roman" w:cs="Times New Roman"/>
          <w:sz w:val="28"/>
          <w:szCs w:val="28"/>
        </w:rPr>
        <w:t>азисного учебного плана специальных классов варианта 4.3-3.3.</w:t>
      </w:r>
    </w:p>
    <w:p w:rsidR="00D36E4E" w:rsidRPr="00D36E4E" w:rsidRDefault="00D36E4E" w:rsidP="00D36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Авторской программы Л. И. Плаксиной, В. А. Кручинина «Социально-бытовая ориентировка» для начальной школы специальных (коррекционных) образовательных учреждений IV вида (для слабовидящих детей) / Под редакцией Л. И. Плаксиной. - Москва «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>», 1999.</w:t>
      </w:r>
    </w:p>
    <w:p w:rsidR="00D36E4E" w:rsidRPr="00D36E4E" w:rsidRDefault="00D36E4E" w:rsidP="00D36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eastAsia="Calibri" w:hAnsi="Times New Roman" w:cs="Times New Roman"/>
          <w:sz w:val="28"/>
          <w:szCs w:val="28"/>
        </w:rPr>
        <w:t>Устава ГОУ ЯО «</w:t>
      </w:r>
      <w:proofErr w:type="spellStart"/>
      <w:proofErr w:type="gramStart"/>
      <w:r w:rsidRPr="00D36E4E">
        <w:rPr>
          <w:rFonts w:ascii="Times New Roman" w:eastAsia="Calibri" w:hAnsi="Times New Roman" w:cs="Times New Roman"/>
          <w:sz w:val="28"/>
          <w:szCs w:val="28"/>
        </w:rPr>
        <w:t>Гаврилов-Ямской</w:t>
      </w:r>
      <w:proofErr w:type="spellEnd"/>
      <w:proofErr w:type="gramEnd"/>
      <w:r w:rsidRPr="00D36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6E4E">
        <w:rPr>
          <w:rFonts w:ascii="Times New Roman" w:eastAsia="Calibri" w:hAnsi="Times New Roman" w:cs="Times New Roman"/>
          <w:sz w:val="28"/>
          <w:szCs w:val="28"/>
        </w:rPr>
        <w:t>школы-интернат</w:t>
      </w:r>
      <w:proofErr w:type="spellEnd"/>
      <w:r w:rsidRPr="00D36E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6E4E" w:rsidRPr="00D36E4E" w:rsidRDefault="00D36E4E" w:rsidP="00D36E4E">
      <w:pPr>
        <w:spacing w:after="0" w:line="240" w:lineRule="auto"/>
        <w:outlineLvl w:val="0"/>
        <w:rPr>
          <w:rFonts w:ascii="Times New Roman" w:hAnsi="Times New Roman" w:cs="Times New Roman"/>
          <w:b/>
          <w:color w:val="05080F"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color w:val="05080F"/>
          <w:sz w:val="28"/>
          <w:szCs w:val="28"/>
          <w:u w:val="single"/>
        </w:rPr>
        <w:t>Адресат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color w:val="05080F"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в соответствии с требованиями ФГОС ОВЗ для варианта 4.3-3.3, с учетом психофизических возможностей детей с ОВЗ и рекомендаций специалистов, прописанных в «Картах сопровождения» обучающихся. Темы программы могут использоваться в индивидуальной работе с </w:t>
      </w:r>
      <w:proofErr w:type="gramStart"/>
      <w:r w:rsidRPr="00D36E4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D36E4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b/>
          <w:color w:val="05080F"/>
          <w:sz w:val="28"/>
          <w:szCs w:val="28"/>
          <w:u w:val="single"/>
        </w:rPr>
        <w:t>Структура документа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36E4E">
        <w:rPr>
          <w:rFonts w:ascii="Times New Roman" w:hAnsi="Times New Roman" w:cs="Times New Roman"/>
          <w:color w:val="05080F"/>
          <w:sz w:val="28"/>
          <w:szCs w:val="28"/>
        </w:rPr>
        <w:t>Адаптированная рабочая программа по «СБО» представляет собой целостный документ, включающий разделы: пояснительную записку; основное содержание; требования к уровню подготовки учащихся, учебно-тематическое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36E4E">
        <w:rPr>
          <w:rFonts w:ascii="Times New Roman" w:hAnsi="Times New Roman" w:cs="Times New Roman"/>
          <w:color w:val="05080F"/>
          <w:sz w:val="28"/>
          <w:szCs w:val="28"/>
        </w:rPr>
        <w:t>Структурно и содержательно программа</w:t>
      </w:r>
      <w:r w:rsidRPr="00D36E4E">
        <w:rPr>
          <w:rFonts w:ascii="Times New Roman" w:hAnsi="Times New Roman" w:cs="Times New Roman"/>
          <w:color w:val="05080F"/>
          <w:spacing w:val="-1"/>
          <w:sz w:val="28"/>
          <w:szCs w:val="28"/>
        </w:rPr>
        <w:t xml:space="preserve"> для 1- 4 классов составлена таким образом, что уровень сложности материала опирается на ранее полученные знания.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color w:val="05080F"/>
          <w:sz w:val="28"/>
          <w:szCs w:val="28"/>
        </w:rPr>
      </w:pPr>
      <w:r w:rsidRPr="00D36E4E">
        <w:rPr>
          <w:rFonts w:ascii="Times New Roman" w:hAnsi="Times New Roman" w:cs="Times New Roman"/>
          <w:b/>
          <w:color w:val="05080F"/>
          <w:sz w:val="28"/>
          <w:szCs w:val="28"/>
          <w:u w:val="single"/>
        </w:rPr>
        <w:t xml:space="preserve">Срок реализации </w:t>
      </w:r>
      <w:r w:rsidRPr="00D36E4E">
        <w:rPr>
          <w:rFonts w:ascii="Times New Roman" w:hAnsi="Times New Roman" w:cs="Times New Roman"/>
          <w:color w:val="05080F"/>
          <w:sz w:val="28"/>
          <w:szCs w:val="28"/>
        </w:rPr>
        <w:t>рабочей учебной программы – 1год.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>Объём учебного времени: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 xml:space="preserve">1 класс - </w:t>
      </w:r>
      <w:r w:rsidRPr="00D36E4E">
        <w:rPr>
          <w:rFonts w:ascii="Times New Roman" w:hAnsi="Times New Roman" w:cs="Times New Roman"/>
          <w:i/>
          <w:sz w:val="28"/>
          <w:szCs w:val="28"/>
        </w:rPr>
        <w:t xml:space="preserve">33 часа 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>2 класс</w:t>
      </w:r>
      <w:r w:rsidRPr="00D36E4E">
        <w:rPr>
          <w:rFonts w:ascii="Times New Roman" w:hAnsi="Times New Roman" w:cs="Times New Roman"/>
          <w:i/>
          <w:sz w:val="28"/>
          <w:szCs w:val="28"/>
        </w:rPr>
        <w:t xml:space="preserve"> - 34 часа 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>3 класс</w:t>
      </w:r>
      <w:r w:rsidRPr="00D36E4E">
        <w:rPr>
          <w:rFonts w:ascii="Times New Roman" w:hAnsi="Times New Roman" w:cs="Times New Roman"/>
          <w:i/>
          <w:sz w:val="28"/>
          <w:szCs w:val="28"/>
        </w:rPr>
        <w:t xml:space="preserve"> - 34 часа 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>4 класс - 34 часа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>5 класс</w:t>
      </w:r>
      <w:r w:rsidRPr="00D36E4E">
        <w:rPr>
          <w:rFonts w:ascii="Times New Roman" w:hAnsi="Times New Roman" w:cs="Times New Roman"/>
          <w:b/>
          <w:i/>
          <w:sz w:val="28"/>
          <w:szCs w:val="28"/>
        </w:rPr>
        <w:t>- 34 часа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Pr="00D36E4E">
        <w:rPr>
          <w:rFonts w:ascii="Times New Roman" w:hAnsi="Times New Roman" w:cs="Times New Roman"/>
          <w:sz w:val="28"/>
          <w:szCs w:val="28"/>
        </w:rPr>
        <w:t xml:space="preserve">: </w:t>
      </w:r>
      <w:r w:rsidRPr="00D36E4E"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</w:rPr>
        <w:t xml:space="preserve">Режим занятий: 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>1 класс – 1 час в неделю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>2 класс –1 час в неделю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 xml:space="preserve">3 класс - 1 час в неделю 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>4 класс – 1 час в неделю</w:t>
      </w: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i/>
          <w:sz w:val="28"/>
          <w:szCs w:val="28"/>
        </w:rPr>
        <w:t>5 класс- 1 час</w:t>
      </w:r>
      <w:bookmarkStart w:id="0" w:name="_GoBack"/>
      <w:bookmarkEnd w:id="0"/>
      <w:r w:rsidRPr="00D36E4E"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</w:p>
    <w:p w:rsid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</w:p>
    <w:p w:rsidR="00D36E4E" w:rsidRPr="00D36E4E" w:rsidRDefault="00D36E4E" w:rsidP="00D36E4E">
      <w:pPr>
        <w:numPr>
          <w:ilvl w:val="0"/>
          <w:numId w:val="2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E4E">
        <w:rPr>
          <w:rFonts w:ascii="Times New Roman" w:hAnsi="Times New Roman" w:cs="Times New Roman"/>
          <w:sz w:val="28"/>
          <w:szCs w:val="28"/>
        </w:rPr>
        <w:t xml:space="preserve">Научить обучающихся строить свое поведение в элементарных жизненных ситуациях (в повседневной жизни, в общении со сверстниками и взрослыми) в соответствии с общепринятыми нормами. </w:t>
      </w:r>
      <w:proofErr w:type="gramEnd"/>
    </w:p>
    <w:p w:rsidR="00D36E4E" w:rsidRPr="00D36E4E" w:rsidRDefault="00D36E4E" w:rsidP="00D36E4E">
      <w:pPr>
        <w:numPr>
          <w:ilvl w:val="0"/>
          <w:numId w:val="2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Выработать навыки обращения с предметами, используемыми в быту.</w:t>
      </w:r>
    </w:p>
    <w:p w:rsidR="00D36E4E" w:rsidRPr="00D36E4E" w:rsidRDefault="00D36E4E" w:rsidP="00D36E4E">
      <w:pPr>
        <w:numPr>
          <w:ilvl w:val="0"/>
          <w:numId w:val="2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Подготовить прочную базу для успешной адаптации детей в условиях школьного обучения.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D36E4E" w:rsidRP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предметах домашнего обихода, которыми необходимо пользоваться в быту, их назначении, правилах обращения с ними; </w:t>
      </w:r>
    </w:p>
    <w:p w:rsidR="00D36E4E" w:rsidRP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познакомить с различными службами быта, учреждениями и организациями, в которые они     могут обратиться; </w:t>
      </w:r>
    </w:p>
    <w:p w:rsidR="00D36E4E" w:rsidRP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сформировать навыки культуры поведения в быту, в общественных местах, в различных службах быта и учреждениях, в среде зрячих людей; </w:t>
      </w:r>
    </w:p>
    <w:p w:rsidR="00D36E4E" w:rsidRP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выработать приемы самоконтроля за своим поведением, внешностью, научить детей вступать в общение с различными людьми в различных ситуациях. </w:t>
      </w:r>
    </w:p>
    <w:p w:rsidR="00D36E4E" w:rsidRP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выработать необходимый объем пространственных представлений, умений и навыков, при наличии которых они смогут свободно и самостоятельно ориентироваться в пространстве и контактировать с окружающей их средой). </w:t>
      </w:r>
    </w:p>
    <w:p w:rsidR="00D36E4E" w:rsidRDefault="00D36E4E" w:rsidP="00D36E4E">
      <w:pPr>
        <w:numPr>
          <w:ilvl w:val="0"/>
          <w:numId w:val="3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осуществлять взаимосвязи содержания специальных коррекционных занятий по социально- бытовой ориентировке с общеобразовательными занятиями и с работой, проводимой с детьми воспитателями в повседневной жизни. </w:t>
      </w:r>
    </w:p>
    <w:p w:rsidR="00D36E4E" w:rsidRPr="00D36E4E" w:rsidRDefault="00D36E4E" w:rsidP="00D36E4E">
      <w:pPr>
        <w:spacing w:after="14" w:line="267" w:lineRule="auto"/>
        <w:ind w:right="243"/>
        <w:jc w:val="both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рамках программы формируются следующие базовые учебные действия: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«Социально-бытовая ориентировка»: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личностное самоопределение, восприятие «образа Я» как субъекта социально-бытовой и ориентировочной деятельности; 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понимание значения овладения навыками социально-бытовой и пространственной ориентировки для самостоятельности и мобильности; ориентации на социально-бытовую независимость;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ориентация в оценках взрослых и сверстников, понимание причин успеха/неуспеха в социально-бытовой и ориентировочной деятельности;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овладение конкретными представлениями об окружающих предметах и действиях с ними;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овладение элементарными навыками ориентировки в пространстве;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развитие учебно-познавательного интереса к социально-бытовой и пространственной ориентировке;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алгоритмизация действий как компенсаторный способ достижения результата социально-бытовой и ориентировочной деятельности;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lastRenderedPageBreak/>
        <w:t xml:space="preserve">выбор наиболее эффективных способов решения социально-бытовых задач и задач на ориентировку в зависимости от конкретных условий;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использование всех анализаторов для овладения практическими умениями и навыками по социально-бытовой и пространственной ориентировке;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овладение сравнением, анализом, группировкой окружающих объектов (предметов) в процессе обучения социально-бытовой и пространственной ориентировке;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умение взаимодействовать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системе координат: «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слабовидящий-нормально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 xml:space="preserve"> видящий», «слабовидящий- слабовидящий» в совместной продуктивной деятельности;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умение придерживаться заданной последовательности действий, пространственно-ориентировочных действий как основы самостоятельной ориентировки в пространстве; </w:t>
      </w:r>
    </w:p>
    <w:p w:rsidR="00D36E4E" w:rsidRP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умение вносить в ранее освоенные бытовые и ориентировочные действия необходимые коррективы для достижения искомого результата;  </w:t>
      </w:r>
    </w:p>
    <w:p w:rsidR="00D36E4E" w:rsidRDefault="00D36E4E" w:rsidP="00D36E4E">
      <w:pPr>
        <w:numPr>
          <w:ilvl w:val="0"/>
          <w:numId w:val="4"/>
        </w:numPr>
        <w:spacing w:after="14" w:line="267" w:lineRule="auto"/>
        <w:ind w:right="2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умение адекватно воспринимать, понимать и использовать вербальные и невербальные средства общения в процессе социально- бытовой и пространственной ориентировки.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содержание тем курса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Личная гигиена 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Режим дня, его выполнение. Соблюдение правил гигиены.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Значение соблюдения правил личной гигиены для сохранения и укрепления здоровья человека. Последовательность утреннего и вечернего туалета, периодичность и правила чистки зубов и ушей, правила расчесывания волос, выбор прически. Хранение средств гигиены и индивидуальность их использования.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Одежда и обувь 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Виды одежды и головных уборов.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Повседневный уход за одеждой (использование по назначению, предупреждение загрязнений, чистка).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Подбор одежды, головных уборов по сезону. Повседневная, праздничная, спортивная одежда. Значение чистоты и опрятности одежды. Сушка мокрой одежды. Виды обуви и назначение. Практические занятия. Чистка одежды и обуви.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>Питание.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 xml:space="preserve">Основные продукты питания (молоко, хлеб, масло, мясо, овощи, фрукты и т.д.). </w:t>
      </w:r>
      <w:proofErr w:type="gramEnd"/>
    </w:p>
    <w:p w:rsidR="00D36E4E" w:rsidRPr="00D36E4E" w:rsidRDefault="00D36E4E" w:rsidP="00D36E4E">
      <w:pPr>
        <w:ind w:left="-5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Разнообразие продуктов, их назначение и значение в жизни человека. Витамины.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Практические занятия: нарезка хлеба, переборка круп, оказание помощи в приготовлении простейшей пищи (чая, бутербродов, салатов и др.).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Семья                                                                                                                                              </w:t>
      </w:r>
    </w:p>
    <w:p w:rsidR="00D36E4E" w:rsidRPr="00D36E4E" w:rsidRDefault="00D36E4E" w:rsidP="00D36E4E">
      <w:pPr>
        <w:ind w:left="-5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Понятия о семье, знание состава своей семьи, имен и отчеств родителей, близких родственников, их возраст. Знание правил поведения в семье (тактичное и уважительное отношение к старшим, оказание им помощи), распределение хозяйственно-бытовых обязанностей между членами семьи.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Практические занятия. Игры-драматизации по выполнению различных обязанностей, традиций, праздников в семье (дни рождения, юбилеи бабушки, дедушки и др.).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Культура поведения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Правильная осанка (сдержанная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 xml:space="preserve"> сидя, стоя, красота походки, умеренность жестикуляций). Правила поведения при встрече и расставании со сверстниками, взрослыми (формы обращения с просьбой к сверстнику и взрослому человеку). Тактичность и вежливость при разговоре со старшими и сверстниками.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 xml:space="preserve">: посещение кабинета директора, врача, медсестры и отработка норм поведения.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Жилище 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Виды помещений в школе. Жилой дом, квартира, комната, общежитие. 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Практические занятия. Посещение различных помещений УВК, знакомство с их назначением, интерьером.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Транспорт 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Виды транспорта. Поведение в транспорте, на улице. Правила уличного движения.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Наиболее рациональный маршрут до школы, варианты проезда разными видами транспорта, время, затраченное на дорогу. Правила посадки в транспорт, покупки билета, поведения в салоне, при выходе на улицу, правила перехода улицы при наличии светофора и без него. </w:t>
      </w: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Практические занятия. Правила пользования школьным автобусом.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Торговля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Магазины: продовольственные, промтоварные. Их название. Порядок приобретения товаров в магазинах самообслуживания. </w:t>
      </w:r>
    </w:p>
    <w:p w:rsid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Практические занятия. Совершение покупки.</w:t>
      </w:r>
    </w:p>
    <w:p w:rsid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</w:p>
    <w:p w:rsid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</w:p>
    <w:p w:rsid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</w:p>
    <w:p w:rsid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spacing w:after="0" w:line="240" w:lineRule="auto"/>
        <w:rPr>
          <w:rFonts w:ascii="Times New Roman" w:hAnsi="Times New Roman" w:cs="Times New Roman"/>
          <w:b/>
          <w:color w:val="060A12"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color w:val="060A12"/>
          <w:sz w:val="28"/>
          <w:szCs w:val="28"/>
          <w:u w:val="single"/>
        </w:rPr>
        <w:lastRenderedPageBreak/>
        <w:t>1 КЛАСС</w:t>
      </w:r>
    </w:p>
    <w:p w:rsidR="00D36E4E" w:rsidRPr="00D36E4E" w:rsidRDefault="00D36E4E" w:rsidP="00D36E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60A12"/>
          <w:sz w:val="28"/>
          <w:szCs w:val="28"/>
          <w:u w:val="single"/>
        </w:rPr>
      </w:pPr>
    </w:p>
    <w:p w:rsidR="00D36E4E" w:rsidRPr="00D36E4E" w:rsidRDefault="00D36E4E" w:rsidP="00D36E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D36E4E">
        <w:rPr>
          <w:rFonts w:ascii="Times New Roman" w:hAnsi="Times New Roman" w:cs="Times New Roman"/>
          <w:b/>
          <w:color w:val="060A12"/>
          <w:sz w:val="28"/>
          <w:szCs w:val="28"/>
        </w:rPr>
        <w:t xml:space="preserve">1 класс </w:t>
      </w:r>
      <w:r w:rsidRPr="00D36E4E">
        <w:rPr>
          <w:rFonts w:ascii="Times New Roman" w:hAnsi="Times New Roman" w:cs="Times New Roman"/>
          <w:color w:val="060A12"/>
          <w:sz w:val="28"/>
          <w:szCs w:val="28"/>
        </w:rPr>
        <w:t xml:space="preserve">является пропедевтическим, главной задачей которого является </w:t>
      </w:r>
      <w:r w:rsidRPr="00D36E4E">
        <w:rPr>
          <w:rFonts w:ascii="Times New Roman" w:hAnsi="Times New Roman" w:cs="Times New Roman"/>
          <w:spacing w:val="-10"/>
          <w:sz w:val="28"/>
          <w:szCs w:val="28"/>
        </w:rPr>
        <w:t>восполнение пробелов дошкольного, как правило, домашнего воспитания детей по вопросам социально-бытовой ориентировки.</w:t>
      </w:r>
    </w:p>
    <w:p w:rsidR="00D36E4E" w:rsidRPr="00D36E4E" w:rsidRDefault="00D36E4E" w:rsidP="00D36E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D36E4E">
        <w:rPr>
          <w:rFonts w:ascii="Times New Roman" w:hAnsi="Times New Roman" w:cs="Times New Roman"/>
          <w:spacing w:val="-10"/>
          <w:sz w:val="28"/>
          <w:szCs w:val="28"/>
        </w:rPr>
        <w:t xml:space="preserve">           Для учащихся с ОВЗ варианта 4.3-3.3 наиболее значимыми является овладение навыками самообслуживания, общения, приспособление к ежедневной жизни людей, к стилю жизни в школе, в обществе. Исходя из возможностей обучающихся, необходимо применять поэтапное обучение умениям и навыкам.  Например, учить ребенка: делить действие на более мелкие, включая упражнения по развитию мелкой моторики. Также необходимо сопровождать процесс обучения постоянной речевой поддержкой, используя следующие методы: «рука на руке», «совместное выполнение действия», «повторение за учителем», «самостоятельное выполнение».</w:t>
      </w:r>
    </w:p>
    <w:p w:rsidR="00D36E4E" w:rsidRPr="00D36E4E" w:rsidRDefault="00D36E4E" w:rsidP="00D36E4E">
      <w:pPr>
        <w:spacing w:after="27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pStyle w:val="2"/>
        <w:ind w:left="0"/>
        <w:jc w:val="both"/>
        <w:rPr>
          <w:b/>
          <w:sz w:val="28"/>
          <w:szCs w:val="28"/>
          <w:u w:val="single"/>
        </w:rPr>
      </w:pPr>
      <w:r w:rsidRPr="00D36E4E">
        <w:rPr>
          <w:b/>
          <w:sz w:val="28"/>
          <w:szCs w:val="28"/>
          <w:u w:val="single"/>
        </w:rPr>
        <w:t xml:space="preserve">1 класс </w:t>
      </w:r>
    </w:p>
    <w:p w:rsidR="00D36E4E" w:rsidRPr="00D36E4E" w:rsidRDefault="00D36E4E" w:rsidP="00D36E4E">
      <w:pPr>
        <w:spacing w:after="0" w:line="240" w:lineRule="auto"/>
        <w:ind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К концу года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 xml:space="preserve"> должны: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соблюдать распорядок дня, владеть навыками гигиены тела, волос, одежды;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основные продукты, владеть сервировкой стола к завтраку;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состав семьи, уметь выполнять простейшие бытовые поручения, участвовать в семейных торжествах, традиционных праздниках;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владеть правилами поведения при встрече и расставании, поддерживать тактичный, вежливый разговор с товарищами, взрослыми;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помещения школы, их назначение;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правила уличного движения и поездки в городском транспорте; </w:t>
      </w:r>
    </w:p>
    <w:p w:rsidR="00D36E4E" w:rsidRPr="00D36E4E" w:rsidRDefault="00D36E4E" w:rsidP="00D36E4E">
      <w:pPr>
        <w:spacing w:after="0" w:line="240" w:lineRule="auto"/>
        <w:ind w:left="576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  -знать виды магазинов, покупать простые товары.</w:t>
      </w:r>
    </w:p>
    <w:p w:rsidR="00D36E4E" w:rsidRPr="00D36E4E" w:rsidRDefault="00D36E4E" w:rsidP="00D36E4E">
      <w:pPr>
        <w:spacing w:after="11"/>
        <w:ind w:left="708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spacing w:after="22"/>
        <w:ind w:right="39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2класс </w:t>
      </w:r>
    </w:p>
    <w:p w:rsidR="00D36E4E" w:rsidRPr="00D36E4E" w:rsidRDefault="00D36E4E" w:rsidP="00D36E4E">
      <w:pPr>
        <w:spacing w:after="0" w:line="240" w:lineRule="auto"/>
        <w:ind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К концу года учащиеся должны: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уметь ухаживать за телом, стричь ногти, владеть правилами ухода за кожей;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владеть навыками ухода за одеждой и обувью, уметь стирать и гладить носовые платки, воротнички и т.д.;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санитарно-гигиенические требования, предъявляемые к приготовлению пищи, и основные правила приготовления салатов, винегрета и др.;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уметь выполнять отдельные хозяйственно-бытовые обязанности в семье;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и применять правила поведения в общественных местах (кинотеатрах, музее, школе, библиотеке);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и владеть санитарно-гигиеническими навыками ухода за помещениями, рабочим местом, цветами;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основные транспортные средства, уметь пользоваться городским и сельским транспортом, знать основные маршруты домой, в школу, в парк, магазины, кинотеатр; - уметь приобрести в магазине различные товары; </w:t>
      </w:r>
    </w:p>
    <w:p w:rsidR="00D36E4E" w:rsidRPr="00D36E4E" w:rsidRDefault="00D36E4E" w:rsidP="00D36E4E">
      <w:pPr>
        <w:numPr>
          <w:ilvl w:val="0"/>
          <w:numId w:val="5"/>
        </w:numPr>
        <w:spacing w:after="0" w:line="240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уметь написать письмо, открытку, телеграмму</w:t>
      </w:r>
      <w:r w:rsidRPr="00D36E4E">
        <w:rPr>
          <w:rFonts w:ascii="Times New Roman" w:hAnsi="Times New Roman" w:cs="Times New Roman"/>
          <w:b/>
          <w:sz w:val="28"/>
          <w:szCs w:val="28"/>
        </w:rPr>
        <w:t>.</w:t>
      </w:r>
    </w:p>
    <w:p w:rsidR="00D36E4E" w:rsidRPr="00D36E4E" w:rsidRDefault="00D36E4E" w:rsidP="00D36E4E">
      <w:pPr>
        <w:spacing w:after="21"/>
        <w:ind w:left="708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ind w:right="39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3класс </w:t>
      </w:r>
    </w:p>
    <w:p w:rsidR="00D36E4E" w:rsidRPr="00D36E4E" w:rsidRDefault="00D36E4E" w:rsidP="00D36E4E">
      <w:pPr>
        <w:spacing w:after="0" w:line="276" w:lineRule="auto"/>
        <w:ind w:left="708" w:right="397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К концу учебного года учащиеся должны уметь: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lastRenderedPageBreak/>
        <w:t xml:space="preserve">-стирать изделия из синтетических волокон и шерсти;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-приготавливать простые блюда из теста (печенье);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-помогать малышам в уборке, проведение прогулок, чистке одежды;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-убирать помещения, соблюдать 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офтальмо-гигиенические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 xml:space="preserve"> требования во время уборки;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-пользоваться расписанием поездов, автобусов; купить билет и др.;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-знать стоимость отдельных товаров и уметь их купить (нитки, пуговицы, книги и т.д.);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-отправлять ценные письма, бандероли; </w:t>
      </w:r>
    </w:p>
    <w:p w:rsidR="00D36E4E" w:rsidRPr="00D36E4E" w:rsidRDefault="00D36E4E" w:rsidP="00D36E4E">
      <w:pPr>
        <w:spacing w:after="0" w:line="276" w:lineRule="auto"/>
        <w:ind w:left="718"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-бинтовать руку, оказывать помощь при порезе конечности. </w:t>
      </w:r>
    </w:p>
    <w:p w:rsidR="00D36E4E" w:rsidRPr="00D36E4E" w:rsidRDefault="00D36E4E" w:rsidP="00D36E4E">
      <w:pPr>
        <w:ind w:right="397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4класс  </w:t>
      </w:r>
    </w:p>
    <w:p w:rsidR="00D36E4E" w:rsidRPr="00D36E4E" w:rsidRDefault="00D36E4E" w:rsidP="00D36E4E">
      <w:pPr>
        <w:ind w:left="708" w:right="397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К концу учебного года учащиеся должны уметь: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производить чистку кожаных изделий и т.д.;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приготавливать простые блюда из овощей и фруктов, сервировать стол к обеду, пользоваться столовыми приборами;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убирать помещения, соблюдать 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офтальмо-гигиенические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 xml:space="preserve"> требования;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пользоваться расписанием транспорта, покупать проездные билеты; 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все специализированные промтоварные магазины своего микрорайона, знать стоимость отдельных товаров и уметь их купить; </w:t>
      </w:r>
    </w:p>
    <w:p w:rsidR="00D36E4E" w:rsidRP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знать виды посылок, бандеролей, порядок их отправления; </w:t>
      </w:r>
    </w:p>
    <w:p w:rsidR="00D36E4E" w:rsidRDefault="00D36E4E" w:rsidP="00D36E4E">
      <w:pPr>
        <w:numPr>
          <w:ilvl w:val="0"/>
          <w:numId w:val="5"/>
        </w:numPr>
        <w:spacing w:after="14" w:line="267" w:lineRule="auto"/>
        <w:ind w:right="2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>осуществлять лечебные процедуры, выполнять рекомендации врача- офтальмолога.</w:t>
      </w:r>
    </w:p>
    <w:p w:rsidR="00D36E4E" w:rsidRPr="00D36E4E" w:rsidRDefault="00D36E4E" w:rsidP="00D36E4E">
      <w:pPr>
        <w:spacing w:after="14" w:line="267" w:lineRule="auto"/>
        <w:ind w:right="2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36E4E" w:rsidRPr="00D36E4E" w:rsidRDefault="00D36E4E" w:rsidP="00D36E4E">
      <w:pPr>
        <w:spacing w:line="240" w:lineRule="auto"/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Слепые и слабовидящие обучающиеся с легкой умственной отсталостью (интеллектуальными нарушениями) смогут освоить значимые для адаптации элементарные умения и навыки социально-бытовой ориентировки к школьной жизни, самостоятельности и независимости от помощи окружающих людей. 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Обучающиеся овладеют навыками личной гигиены, самообслуживания, у них будет формироваться потребность в аккуратности.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У воспитанников будут сформированы первоначальные, но адекватные представления о бытовой и социальной сферах жизни, которые позволят сделать достаточно комфортным пребывание в школе, повысить статус в семье, обогатить знаниями и умения, которые позволят обучающимся расширить круг общения и перечень доступных видов предметно-практической деятельности.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E4E">
        <w:rPr>
          <w:rFonts w:ascii="Times New Roman" w:hAnsi="Times New Roman" w:cs="Times New Roman"/>
          <w:sz w:val="28"/>
          <w:szCs w:val="28"/>
        </w:rPr>
        <w:t>У обучающихся будут формировать конкретные представления об окружающих их предметах и действиях с ними.</w:t>
      </w:r>
      <w:proofErr w:type="gramEnd"/>
      <w:r w:rsidRPr="00D36E4E">
        <w:rPr>
          <w:rFonts w:ascii="Times New Roman" w:hAnsi="Times New Roman" w:cs="Times New Roman"/>
          <w:sz w:val="28"/>
          <w:szCs w:val="28"/>
        </w:rPr>
        <w:t xml:space="preserve"> Они получат возможность для развития умений и навыков по социально-бытовой и пространственной ориентировке.  </w:t>
      </w:r>
    </w:p>
    <w:p w:rsidR="00D36E4E" w:rsidRPr="00D36E4E" w:rsidRDefault="00D36E4E" w:rsidP="00D36E4E">
      <w:pPr>
        <w:ind w:left="-15" w:right="243" w:firstLine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Слепой и слабовидящий обучающийся с легкой умственной отсталостью (интеллектуальными нарушениями) овладевает определенной системой умений и навыков: 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Личная гигиена</w:t>
      </w:r>
      <w:r w:rsidRPr="00D36E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4E" w:rsidRPr="00D36E4E" w:rsidRDefault="00D36E4E" w:rsidP="00D36E4E">
      <w:pPr>
        <w:pStyle w:val="a3"/>
        <w:numPr>
          <w:ilvl w:val="0"/>
          <w:numId w:val="6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выполнять практические действия, направленные на формирование навыков </w:t>
      </w:r>
    </w:p>
    <w:p w:rsidR="00D36E4E" w:rsidRPr="00D36E4E" w:rsidRDefault="00D36E4E" w:rsidP="00D36E4E">
      <w:pPr>
        <w:spacing w:after="10" w:line="269" w:lineRule="auto"/>
        <w:ind w:right="252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самообслуживания, личной гигиены; </w:t>
      </w:r>
    </w:p>
    <w:p w:rsidR="00D36E4E" w:rsidRPr="00D36E4E" w:rsidRDefault="00D36E4E" w:rsidP="00D36E4E">
      <w:pPr>
        <w:pStyle w:val="a3"/>
        <w:numPr>
          <w:ilvl w:val="0"/>
          <w:numId w:val="6"/>
        </w:numPr>
        <w:spacing w:after="10" w:line="269" w:lineRule="auto"/>
        <w:ind w:right="252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выполнять гигиенические правила поведения в местах общего пользования; умением использовать разнообразные туалетные принадлежности по уходу за руками, лицом, волосами, зубами; навыком использования и хранения туалетных принадлежностей.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Одежда и обувь: </w:t>
      </w:r>
    </w:p>
    <w:p w:rsidR="00D36E4E" w:rsidRPr="00D36E4E" w:rsidRDefault="00D36E4E" w:rsidP="00D36E4E">
      <w:pPr>
        <w:pStyle w:val="a3"/>
        <w:numPr>
          <w:ilvl w:val="0"/>
          <w:numId w:val="6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называть предметы одежды; части одежды; определять лицевую и изнаночную стороны одежды;  </w:t>
      </w:r>
    </w:p>
    <w:p w:rsidR="00D36E4E" w:rsidRPr="00D36E4E" w:rsidRDefault="00D36E4E" w:rsidP="00D36E4E">
      <w:pPr>
        <w:pStyle w:val="a3"/>
        <w:numPr>
          <w:ilvl w:val="0"/>
          <w:numId w:val="6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использовать одежду и обувь по назначению; умением определять способы хранения одежды и обуви; </w:t>
      </w:r>
    </w:p>
    <w:p w:rsidR="00D36E4E" w:rsidRPr="00D36E4E" w:rsidRDefault="00D36E4E" w:rsidP="00D36E4E">
      <w:pPr>
        <w:pStyle w:val="a3"/>
        <w:numPr>
          <w:ilvl w:val="0"/>
          <w:numId w:val="6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ухаживать за одеждой и обувью; навыком соблюдения аккуратности при играх на улице, при приеме пищи.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>Жилище и ориентировка в нем:</w:t>
      </w:r>
    </w:p>
    <w:p w:rsidR="00D36E4E" w:rsidRPr="00D36E4E" w:rsidRDefault="00D36E4E" w:rsidP="00D36E4E">
      <w:pPr>
        <w:pStyle w:val="a3"/>
        <w:numPr>
          <w:ilvl w:val="0"/>
          <w:numId w:val="7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умением называть функциональное назначение, предметное наполнение школьных и домашних помещений; умением соблюдать гигиенические требования, предъявляемые к жилым помещениям; </w:t>
      </w:r>
    </w:p>
    <w:p w:rsidR="00D36E4E" w:rsidRPr="00D36E4E" w:rsidRDefault="00D36E4E" w:rsidP="00D36E4E">
      <w:pPr>
        <w:pStyle w:val="a3"/>
        <w:numPr>
          <w:ilvl w:val="0"/>
          <w:numId w:val="7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>знаниями способов поддержания чистоты и уборки помещений; использования необходимого инвентаря для уборки помещений, знаниями способов его хранения;</w:t>
      </w:r>
    </w:p>
    <w:p w:rsidR="00D36E4E" w:rsidRPr="00D36E4E" w:rsidRDefault="00D36E4E" w:rsidP="00D36E4E">
      <w:pPr>
        <w:pStyle w:val="a3"/>
        <w:numPr>
          <w:ilvl w:val="0"/>
          <w:numId w:val="7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>умениями ухаживать за комнатными растениями;</w:t>
      </w:r>
    </w:p>
    <w:p w:rsidR="00D36E4E" w:rsidRPr="00D36E4E" w:rsidRDefault="00D36E4E" w:rsidP="00D36E4E">
      <w:pPr>
        <w:pStyle w:val="a3"/>
        <w:numPr>
          <w:ilvl w:val="0"/>
          <w:numId w:val="7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умением использовать сохранные анализаторы в социально-бытовой и пространственной ориентировке; </w:t>
      </w:r>
    </w:p>
    <w:p w:rsidR="00D36E4E" w:rsidRPr="00D36E4E" w:rsidRDefault="00D36E4E" w:rsidP="00D36E4E">
      <w:pPr>
        <w:pStyle w:val="a3"/>
        <w:numPr>
          <w:ilvl w:val="0"/>
          <w:numId w:val="7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умением пользоваться бытовыми приборами, соблюдая технику безопасности.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>Питание:</w:t>
      </w:r>
    </w:p>
    <w:p w:rsidR="00D36E4E" w:rsidRPr="00D36E4E" w:rsidRDefault="00D36E4E" w:rsidP="00D36E4E">
      <w:pPr>
        <w:pStyle w:val="a3"/>
        <w:numPr>
          <w:ilvl w:val="0"/>
          <w:numId w:val="8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>умением определять основные продукты питания по их названию, отличать по внешнему виду, вкусу, запаху; умением мыть овощи, фрукты, ягоды; извлекать продукты из упаковки;</w:t>
      </w:r>
    </w:p>
    <w:p w:rsidR="00D36E4E" w:rsidRPr="00D36E4E" w:rsidRDefault="00D36E4E" w:rsidP="00D36E4E">
      <w:pPr>
        <w:pStyle w:val="a3"/>
        <w:numPr>
          <w:ilvl w:val="0"/>
          <w:numId w:val="8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знанием правил техники безопасности при работе с режущими инструментами и приспособлениями при приготовлении пищи; </w:t>
      </w:r>
    </w:p>
    <w:p w:rsidR="00D36E4E" w:rsidRPr="00D36E4E" w:rsidRDefault="00D36E4E" w:rsidP="00D36E4E">
      <w:pPr>
        <w:pStyle w:val="a3"/>
        <w:numPr>
          <w:ilvl w:val="0"/>
          <w:numId w:val="8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готовить простейшие блюда, наливать кипяток в заварочный чайник и в чашку, выполнять сервировку стола; </w:t>
      </w:r>
    </w:p>
    <w:p w:rsidR="00D36E4E" w:rsidRPr="00D36E4E" w:rsidRDefault="00D36E4E" w:rsidP="00D36E4E">
      <w:pPr>
        <w:pStyle w:val="a3"/>
        <w:numPr>
          <w:ilvl w:val="0"/>
          <w:numId w:val="8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соблюдать правила поведения за столом.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Транспорт: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узнавать транспортные средства;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>представлениями о наземном пассажирском транспорте, о близлежащих остановках,</w:t>
      </w:r>
    </w:p>
    <w:p w:rsidR="00D36E4E" w:rsidRPr="00D36E4E" w:rsidRDefault="00D36E4E" w:rsidP="00D36E4E">
      <w:pPr>
        <w:pStyle w:val="a3"/>
        <w:ind w:right="243" w:firstLine="0"/>
        <w:rPr>
          <w:sz w:val="28"/>
          <w:szCs w:val="28"/>
        </w:rPr>
      </w:pPr>
      <w:r w:rsidRPr="00D36E4E">
        <w:rPr>
          <w:sz w:val="28"/>
          <w:szCs w:val="28"/>
        </w:rPr>
        <w:lastRenderedPageBreak/>
        <w:t>проездных билетах и документах; правилами поведения в общественном транспорте;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использовать в речи формулы речевого этикета.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поведения: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правилами поведения в повседневной жизни и в общественных местах; при общении со сверстниками;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правилами поведения при встрече и расставании со сверстниками и взрослыми;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>умениями обращаться с просьбой к сверстнику и взрослому;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правилами поведения в магазине и умением обращаться за помощью;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правилами поведения в парке и др.; </w:t>
      </w:r>
    </w:p>
    <w:p w:rsidR="00D36E4E" w:rsidRPr="00D36E4E" w:rsidRDefault="00D36E4E" w:rsidP="00D36E4E">
      <w:pPr>
        <w:pStyle w:val="a3"/>
        <w:numPr>
          <w:ilvl w:val="0"/>
          <w:numId w:val="9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правилами поведения в гостях и умением выбирать подарки.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>Предприятия торговли</w:t>
      </w:r>
      <w:r w:rsidRPr="00D36E4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36E4E" w:rsidRPr="00D36E4E" w:rsidRDefault="00D36E4E" w:rsidP="00D36E4E">
      <w:pPr>
        <w:pStyle w:val="a3"/>
        <w:numPr>
          <w:ilvl w:val="0"/>
          <w:numId w:val="10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навыками ориентировки в отделах магазинов; в отдельных видах магазинов; </w:t>
      </w:r>
    </w:p>
    <w:p w:rsidR="00D36E4E" w:rsidRPr="00D36E4E" w:rsidRDefault="00D36E4E" w:rsidP="00D36E4E">
      <w:pPr>
        <w:pStyle w:val="a3"/>
        <w:numPr>
          <w:ilvl w:val="0"/>
          <w:numId w:val="10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 xml:space="preserve">умением находить указатели видов магазинов; умением ориентироваться в ассортименте товаров различных видов магазинов; </w:t>
      </w:r>
    </w:p>
    <w:p w:rsidR="00D36E4E" w:rsidRPr="00D36E4E" w:rsidRDefault="00D36E4E" w:rsidP="00D36E4E">
      <w:pPr>
        <w:pStyle w:val="a3"/>
        <w:numPr>
          <w:ilvl w:val="0"/>
          <w:numId w:val="10"/>
        </w:numPr>
        <w:ind w:right="243"/>
        <w:rPr>
          <w:sz w:val="28"/>
          <w:szCs w:val="28"/>
        </w:rPr>
      </w:pPr>
      <w:r w:rsidRPr="00D36E4E">
        <w:rPr>
          <w:sz w:val="28"/>
          <w:szCs w:val="28"/>
        </w:rPr>
        <w:t>умением совершать покупки в предприятиях торговли, пользоваться денежными купюрами;</w:t>
      </w:r>
    </w:p>
    <w:p w:rsidR="00D36E4E" w:rsidRPr="00D36E4E" w:rsidRDefault="00D36E4E" w:rsidP="00D36E4E">
      <w:pPr>
        <w:pStyle w:val="a3"/>
        <w:ind w:right="243" w:firstLine="0"/>
        <w:rPr>
          <w:sz w:val="28"/>
          <w:szCs w:val="28"/>
        </w:rPr>
      </w:pPr>
      <w:r w:rsidRPr="00D36E4E">
        <w:rPr>
          <w:sz w:val="28"/>
          <w:szCs w:val="28"/>
        </w:rPr>
        <w:t xml:space="preserve">правилами поведения при покупке товаров, правилами речевого этикета покупателя. </w:t>
      </w:r>
    </w:p>
    <w:p w:rsidR="00D36E4E" w:rsidRPr="00D36E4E" w:rsidRDefault="00D36E4E" w:rsidP="00D36E4E">
      <w:pPr>
        <w:ind w:right="24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навыков ориентировки в </w:t>
      </w:r>
      <w:proofErr w:type="spellStart"/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>микропространстве</w:t>
      </w:r>
      <w:proofErr w:type="spellEnd"/>
      <w:r w:rsidRPr="00D36E4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36E4E" w:rsidRPr="00D36E4E" w:rsidRDefault="00D36E4E" w:rsidP="00D36E4E">
      <w:pPr>
        <w:pStyle w:val="a3"/>
        <w:numPr>
          <w:ilvl w:val="0"/>
          <w:numId w:val="11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умением свободно ориентироваться «на себе»; </w:t>
      </w:r>
    </w:p>
    <w:p w:rsidR="00D36E4E" w:rsidRPr="00D36E4E" w:rsidRDefault="00D36E4E" w:rsidP="00D36E4E">
      <w:pPr>
        <w:pStyle w:val="a3"/>
        <w:numPr>
          <w:ilvl w:val="0"/>
          <w:numId w:val="11"/>
        </w:numPr>
        <w:ind w:right="243"/>
        <w:rPr>
          <w:b/>
          <w:sz w:val="28"/>
          <w:szCs w:val="28"/>
          <w:u w:val="single"/>
        </w:rPr>
      </w:pPr>
      <w:r w:rsidRPr="00D36E4E">
        <w:rPr>
          <w:sz w:val="28"/>
          <w:szCs w:val="28"/>
        </w:rPr>
        <w:t xml:space="preserve">умением ориентироваться в </w:t>
      </w:r>
      <w:proofErr w:type="spellStart"/>
      <w:r w:rsidRPr="00D36E4E">
        <w:rPr>
          <w:sz w:val="28"/>
          <w:szCs w:val="28"/>
        </w:rPr>
        <w:t>микропространстве</w:t>
      </w:r>
      <w:proofErr w:type="spellEnd"/>
      <w:r w:rsidRPr="00D36E4E">
        <w:rPr>
          <w:sz w:val="28"/>
          <w:szCs w:val="28"/>
        </w:rPr>
        <w:t xml:space="preserve"> – в книге, на столе, на парте, на доске; </w:t>
      </w:r>
    </w:p>
    <w:p w:rsidR="00D36E4E" w:rsidRDefault="00D36E4E" w:rsidP="00D36E4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36E4E">
        <w:rPr>
          <w:rFonts w:ascii="Times New Roman" w:hAnsi="Times New Roman" w:cs="Times New Roman"/>
          <w:sz w:val="28"/>
          <w:szCs w:val="28"/>
        </w:rPr>
        <w:t xml:space="preserve">обучение ориентировке в </w:t>
      </w:r>
      <w:proofErr w:type="spellStart"/>
      <w:r w:rsidRPr="00D36E4E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D36E4E">
        <w:rPr>
          <w:rFonts w:ascii="Times New Roman" w:hAnsi="Times New Roman" w:cs="Times New Roman"/>
          <w:sz w:val="28"/>
          <w:szCs w:val="28"/>
        </w:rPr>
        <w:t>: умением самостоятельно ориентироваться на основе непосредственного чувственного восприятия в небольшом замкнутом знакомом пространстве; умением самостоятельно ориентироваться в школе и пришкольном участке.</w:t>
      </w:r>
    </w:p>
    <w:p w:rsidR="00D36E4E" w:rsidRPr="00D36E4E" w:rsidRDefault="00D36E4E" w:rsidP="00D36E4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36E4E" w:rsidRPr="00D36E4E" w:rsidRDefault="00D36E4E" w:rsidP="00D36E4E">
      <w:pPr>
        <w:ind w:left="718" w:right="243"/>
        <w:rPr>
          <w:rFonts w:ascii="Times New Roman" w:hAnsi="Times New Roman" w:cs="Times New Roman"/>
          <w:sz w:val="28"/>
          <w:szCs w:val="28"/>
        </w:rPr>
      </w:pPr>
    </w:p>
    <w:p w:rsidR="00D36E4E" w:rsidRPr="000B1DED" w:rsidRDefault="00D36E4E" w:rsidP="00D36E4E">
      <w:pPr>
        <w:spacing w:after="0"/>
        <w:ind w:left="708"/>
        <w:rPr>
          <w:szCs w:val="24"/>
        </w:rPr>
      </w:pPr>
    </w:p>
    <w:p w:rsidR="00D36E4E" w:rsidRPr="000B1DED" w:rsidRDefault="00D36E4E" w:rsidP="00D36E4E">
      <w:pPr>
        <w:spacing w:after="0"/>
        <w:ind w:left="708"/>
        <w:rPr>
          <w:szCs w:val="24"/>
        </w:rPr>
      </w:pPr>
    </w:p>
    <w:p w:rsidR="00D36E4E" w:rsidRPr="00D36E4E" w:rsidRDefault="00D36E4E" w:rsidP="00D36E4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3055E" w:rsidRDefault="0003055E"/>
    <w:sectPr w:rsidR="0003055E" w:rsidSect="00D36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2E8"/>
    <w:multiLevelType w:val="hybridMultilevel"/>
    <w:tmpl w:val="77EE4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6F8D"/>
    <w:multiLevelType w:val="hybridMultilevel"/>
    <w:tmpl w:val="A85E8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74358"/>
    <w:multiLevelType w:val="hybridMultilevel"/>
    <w:tmpl w:val="2B2A4ABC"/>
    <w:lvl w:ilvl="0" w:tplc="610ED2AE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C21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F7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229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CC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C51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6AC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08C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4DD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C226E4"/>
    <w:multiLevelType w:val="hybridMultilevel"/>
    <w:tmpl w:val="5606AD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614F1"/>
    <w:multiLevelType w:val="hybridMultilevel"/>
    <w:tmpl w:val="1A98B154"/>
    <w:lvl w:ilvl="0" w:tplc="811A26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A18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C87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6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29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A5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4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55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8CB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D260A"/>
    <w:multiLevelType w:val="hybridMultilevel"/>
    <w:tmpl w:val="C52A7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7F06"/>
    <w:multiLevelType w:val="hybridMultilevel"/>
    <w:tmpl w:val="9C76E740"/>
    <w:lvl w:ilvl="0" w:tplc="49CA22E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83D2A">
      <w:start w:val="2"/>
      <w:numFmt w:val="decimal"/>
      <w:lvlRestart w:val="0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85A78">
      <w:start w:val="1"/>
      <w:numFmt w:val="lowerRoman"/>
      <w:lvlText w:val="%3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960E">
      <w:start w:val="1"/>
      <w:numFmt w:val="decimal"/>
      <w:lvlText w:val="%4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E57B0">
      <w:start w:val="1"/>
      <w:numFmt w:val="lowerLetter"/>
      <w:lvlText w:val="%5"/>
      <w:lvlJc w:val="left"/>
      <w:pPr>
        <w:ind w:left="7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5DF0">
      <w:start w:val="1"/>
      <w:numFmt w:val="lowerRoman"/>
      <w:lvlText w:val="%6"/>
      <w:lvlJc w:val="left"/>
      <w:pPr>
        <w:ind w:left="7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C11A8">
      <w:start w:val="1"/>
      <w:numFmt w:val="decimal"/>
      <w:lvlText w:val="%7"/>
      <w:lvlJc w:val="left"/>
      <w:pPr>
        <w:ind w:left="8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C3500">
      <w:start w:val="1"/>
      <w:numFmt w:val="lowerLetter"/>
      <w:lvlText w:val="%8"/>
      <w:lvlJc w:val="left"/>
      <w:pPr>
        <w:ind w:left="9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64D82">
      <w:start w:val="1"/>
      <w:numFmt w:val="lowerRoman"/>
      <w:lvlText w:val="%9"/>
      <w:lvlJc w:val="left"/>
      <w:pPr>
        <w:ind w:left="10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467CD0"/>
    <w:multiLevelType w:val="hybridMultilevel"/>
    <w:tmpl w:val="375AD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1E55"/>
    <w:multiLevelType w:val="hybridMultilevel"/>
    <w:tmpl w:val="9BE40F7C"/>
    <w:lvl w:ilvl="0" w:tplc="6EAA05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75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00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B6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EB4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29A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2C5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A2D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283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DE43B0"/>
    <w:multiLevelType w:val="hybridMultilevel"/>
    <w:tmpl w:val="F7F65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E09ED"/>
    <w:multiLevelType w:val="hybridMultilevel"/>
    <w:tmpl w:val="95B02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E4E"/>
    <w:rsid w:val="0003055E"/>
    <w:rsid w:val="00603DDD"/>
    <w:rsid w:val="009942A5"/>
    <w:rsid w:val="00D3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4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36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D36E4E"/>
    <w:pPr>
      <w:keepNext/>
      <w:keepLines/>
      <w:spacing w:after="3" w:line="259" w:lineRule="auto"/>
      <w:ind w:left="425"/>
      <w:jc w:val="center"/>
      <w:outlineLvl w:val="1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E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36E4E"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2373</Words>
  <Characters>13528</Characters>
  <Application>Microsoft Office Word</Application>
  <DocSecurity>0</DocSecurity>
  <Lines>112</Lines>
  <Paragraphs>31</Paragraphs>
  <ScaleCrop>false</ScaleCrop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2021-03-16T11:29:00Z</dcterms:created>
  <dcterms:modified xsi:type="dcterms:W3CDTF">2021-03-16T11:37:00Z</dcterms:modified>
</cp:coreProperties>
</file>