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B9" w:rsidRPr="005214CE" w:rsidRDefault="001B14B9" w:rsidP="001B14B9">
      <w:pPr>
        <w:spacing w:after="0" w:line="240" w:lineRule="auto"/>
        <w:jc w:val="both"/>
        <w:rPr>
          <w:rFonts w:ascii="Times New Roman" w:eastAsia="Times New Roman" w:hAnsi="Times New Roman" w:cs="Times New Roman"/>
          <w:color w:val="05080F"/>
          <w:sz w:val="24"/>
          <w:szCs w:val="24"/>
          <w:lang w:eastAsia="ru-RU"/>
        </w:rPr>
      </w:pPr>
      <w:r w:rsidRPr="005214CE">
        <w:rPr>
          <w:rFonts w:ascii="Times New Roman" w:eastAsia="Times New Roman" w:hAnsi="Times New Roman" w:cs="Times New Roman"/>
          <w:color w:val="05080F"/>
          <w:sz w:val="24"/>
          <w:szCs w:val="24"/>
          <w:lang w:eastAsia="ru-RU"/>
        </w:rPr>
        <w:t>Структурно и содержательно программа</w:t>
      </w:r>
      <w:r w:rsidRPr="005214CE">
        <w:rPr>
          <w:rFonts w:ascii="Times New Roman" w:eastAsia="Times New Roman" w:hAnsi="Times New Roman" w:cs="Times New Roman"/>
          <w:color w:val="05080F"/>
          <w:spacing w:val="-1"/>
          <w:sz w:val="24"/>
          <w:szCs w:val="24"/>
          <w:lang w:eastAsia="ru-RU"/>
        </w:rPr>
        <w:t xml:space="preserve"> для 5 - 9 классов </w:t>
      </w:r>
      <w:r w:rsidRPr="005214CE">
        <w:rPr>
          <w:rFonts w:ascii="Times New Roman" w:eastAsia="Times New Roman" w:hAnsi="Times New Roman" w:cs="Times New Roman"/>
          <w:color w:val="060A12"/>
          <w:sz w:val="24"/>
          <w:szCs w:val="24"/>
          <w:lang w:val="en-US" w:eastAsia="ru-RU"/>
        </w:rPr>
        <w:t>VIII</w:t>
      </w:r>
      <w:r w:rsidRPr="005214CE">
        <w:rPr>
          <w:rFonts w:ascii="Times New Roman" w:eastAsia="Times New Roman" w:hAnsi="Times New Roman" w:cs="Times New Roman"/>
          <w:color w:val="060A12"/>
          <w:sz w:val="24"/>
          <w:szCs w:val="24"/>
          <w:lang w:eastAsia="ru-RU"/>
        </w:rPr>
        <w:t xml:space="preserve"> вида</w:t>
      </w:r>
      <w:r w:rsidRPr="005214CE">
        <w:rPr>
          <w:rFonts w:ascii="Times New Roman" w:eastAsia="Times New Roman" w:hAnsi="Times New Roman" w:cs="Times New Roman"/>
          <w:color w:val="05080F"/>
          <w:spacing w:val="-1"/>
          <w:sz w:val="24"/>
          <w:szCs w:val="24"/>
          <w:lang w:eastAsia="ru-RU"/>
        </w:rPr>
        <w:t xml:space="preserve"> составлена таким образом, что уровень сложности материала опирается на ранее полученные знания.</w:t>
      </w:r>
    </w:p>
    <w:p w:rsidR="001B14B9" w:rsidRPr="005214CE" w:rsidRDefault="001B14B9" w:rsidP="001B14B9">
      <w:pPr>
        <w:spacing w:after="0" w:line="240" w:lineRule="auto"/>
        <w:rPr>
          <w:rFonts w:ascii="Times New Roman" w:eastAsia="Times New Roman" w:hAnsi="Times New Roman" w:cs="Times New Roman"/>
          <w:color w:val="05080F"/>
          <w:sz w:val="24"/>
          <w:szCs w:val="24"/>
          <w:lang w:eastAsia="ru-RU"/>
        </w:rPr>
      </w:pPr>
      <w:r w:rsidRPr="005214CE">
        <w:rPr>
          <w:rFonts w:ascii="Times New Roman" w:eastAsia="Times New Roman" w:hAnsi="Times New Roman" w:cs="Times New Roman"/>
          <w:b/>
          <w:color w:val="05080F"/>
          <w:sz w:val="24"/>
          <w:szCs w:val="24"/>
          <w:u w:val="single"/>
          <w:lang w:eastAsia="ru-RU"/>
        </w:rPr>
        <w:t xml:space="preserve">Срок реализации </w:t>
      </w:r>
      <w:r w:rsidRPr="005214CE">
        <w:rPr>
          <w:rFonts w:ascii="Times New Roman" w:eastAsia="Times New Roman" w:hAnsi="Times New Roman" w:cs="Times New Roman"/>
          <w:color w:val="05080F"/>
          <w:sz w:val="24"/>
          <w:szCs w:val="24"/>
          <w:lang w:eastAsia="ru-RU"/>
        </w:rPr>
        <w:t>рабочей учебной программы – 1 год.</w:t>
      </w:r>
    </w:p>
    <w:p w:rsidR="001B14B9" w:rsidRPr="005214CE" w:rsidRDefault="001B14B9" w:rsidP="001B14B9">
      <w:pPr>
        <w:spacing w:after="0" w:line="240" w:lineRule="auto"/>
        <w:jc w:val="both"/>
        <w:rPr>
          <w:rFonts w:ascii="Times New Roman" w:eastAsia="Times New Roman" w:hAnsi="Times New Roman" w:cs="Times New Roman"/>
          <w:b/>
          <w:i/>
          <w:sz w:val="24"/>
          <w:szCs w:val="24"/>
          <w:lang w:eastAsia="ru-RU"/>
        </w:rPr>
      </w:pPr>
      <w:r w:rsidRPr="005214CE">
        <w:rPr>
          <w:rFonts w:ascii="Times New Roman" w:eastAsia="Times New Roman" w:hAnsi="Times New Roman" w:cs="Times New Roman"/>
          <w:b/>
          <w:i/>
          <w:sz w:val="24"/>
          <w:szCs w:val="24"/>
          <w:lang w:eastAsia="ru-RU"/>
        </w:rPr>
        <w:t>Объём учебного времени:</w:t>
      </w:r>
    </w:p>
    <w:p w:rsidR="001B14B9" w:rsidRPr="005214CE" w:rsidRDefault="001B14B9" w:rsidP="001B14B9">
      <w:pPr>
        <w:spacing w:after="0" w:line="240" w:lineRule="auto"/>
        <w:jc w:val="both"/>
        <w:rPr>
          <w:rFonts w:ascii="Times New Roman" w:eastAsia="Times New Roman" w:hAnsi="Times New Roman" w:cs="Times New Roman"/>
          <w:i/>
          <w:sz w:val="24"/>
          <w:szCs w:val="24"/>
          <w:lang w:eastAsia="ru-RU"/>
        </w:rPr>
      </w:pPr>
      <w:r w:rsidRPr="005214CE">
        <w:rPr>
          <w:rFonts w:ascii="Times New Roman" w:eastAsia="Times New Roman" w:hAnsi="Times New Roman" w:cs="Times New Roman"/>
          <w:i/>
          <w:sz w:val="24"/>
          <w:szCs w:val="24"/>
          <w:lang w:eastAsia="ru-RU"/>
        </w:rPr>
        <w:t>5 класс</w:t>
      </w:r>
      <w:r w:rsidRPr="005214CE">
        <w:rPr>
          <w:rFonts w:ascii="Times New Roman" w:eastAsia="Times New Roman" w:hAnsi="Times New Roman" w:cs="Times New Roman"/>
          <w:b/>
          <w:i/>
          <w:sz w:val="24"/>
          <w:szCs w:val="24"/>
          <w:lang w:eastAsia="ru-RU"/>
        </w:rPr>
        <w:t xml:space="preserve"> - </w:t>
      </w:r>
      <w:r w:rsidRPr="005214CE">
        <w:rPr>
          <w:rFonts w:ascii="Times New Roman" w:eastAsia="Times New Roman" w:hAnsi="Times New Roman" w:cs="Times New Roman"/>
          <w:i/>
          <w:sz w:val="24"/>
          <w:szCs w:val="24"/>
          <w:lang w:eastAsia="ru-RU"/>
        </w:rPr>
        <w:t>34 часа</w:t>
      </w:r>
    </w:p>
    <w:p w:rsidR="001B14B9" w:rsidRPr="005214CE" w:rsidRDefault="001B14B9" w:rsidP="001B14B9">
      <w:pPr>
        <w:spacing w:after="0" w:line="240" w:lineRule="auto"/>
        <w:jc w:val="both"/>
        <w:rPr>
          <w:rFonts w:ascii="Times New Roman" w:eastAsia="Times New Roman" w:hAnsi="Times New Roman" w:cs="Times New Roman"/>
          <w:i/>
          <w:sz w:val="24"/>
          <w:szCs w:val="24"/>
          <w:lang w:eastAsia="ru-RU"/>
        </w:rPr>
      </w:pPr>
      <w:r w:rsidRPr="005214CE">
        <w:rPr>
          <w:rFonts w:ascii="Times New Roman" w:eastAsia="Times New Roman" w:hAnsi="Times New Roman" w:cs="Times New Roman"/>
          <w:i/>
          <w:sz w:val="24"/>
          <w:szCs w:val="24"/>
          <w:lang w:eastAsia="ru-RU"/>
        </w:rPr>
        <w:t>6 класс - 68 часов</w:t>
      </w:r>
    </w:p>
    <w:p w:rsidR="001B14B9" w:rsidRPr="005214CE" w:rsidRDefault="001B14B9" w:rsidP="001B14B9">
      <w:pPr>
        <w:spacing w:after="0" w:line="240" w:lineRule="auto"/>
        <w:jc w:val="both"/>
        <w:rPr>
          <w:rFonts w:ascii="Times New Roman" w:eastAsia="Times New Roman" w:hAnsi="Times New Roman" w:cs="Times New Roman"/>
          <w:i/>
          <w:sz w:val="24"/>
          <w:szCs w:val="24"/>
          <w:lang w:eastAsia="ru-RU"/>
        </w:rPr>
      </w:pPr>
      <w:r w:rsidRPr="005214CE">
        <w:rPr>
          <w:rFonts w:ascii="Times New Roman" w:eastAsia="Times New Roman" w:hAnsi="Times New Roman" w:cs="Times New Roman"/>
          <w:i/>
          <w:sz w:val="24"/>
          <w:szCs w:val="24"/>
          <w:lang w:eastAsia="ru-RU"/>
        </w:rPr>
        <w:t>7 класс - 68 часов</w:t>
      </w:r>
    </w:p>
    <w:p w:rsidR="001B14B9" w:rsidRPr="005214CE" w:rsidRDefault="001B14B9" w:rsidP="001B14B9">
      <w:pPr>
        <w:spacing w:after="0" w:line="240" w:lineRule="auto"/>
        <w:jc w:val="both"/>
        <w:rPr>
          <w:rFonts w:ascii="Times New Roman" w:eastAsia="Times New Roman" w:hAnsi="Times New Roman" w:cs="Times New Roman"/>
          <w:i/>
          <w:sz w:val="24"/>
          <w:szCs w:val="24"/>
          <w:lang w:eastAsia="ru-RU"/>
        </w:rPr>
      </w:pPr>
      <w:r w:rsidRPr="005214CE">
        <w:rPr>
          <w:rFonts w:ascii="Times New Roman" w:eastAsia="Times New Roman" w:hAnsi="Times New Roman" w:cs="Times New Roman"/>
          <w:i/>
          <w:sz w:val="24"/>
          <w:szCs w:val="24"/>
          <w:lang w:eastAsia="ru-RU"/>
        </w:rPr>
        <w:t>8 класс - 68 часов</w:t>
      </w:r>
    </w:p>
    <w:p w:rsidR="001B14B9" w:rsidRPr="005214CE" w:rsidRDefault="001B14B9" w:rsidP="001B14B9">
      <w:pPr>
        <w:spacing w:after="0" w:line="240" w:lineRule="auto"/>
        <w:jc w:val="both"/>
        <w:rPr>
          <w:rFonts w:ascii="Times New Roman" w:eastAsia="Times New Roman" w:hAnsi="Times New Roman" w:cs="Times New Roman"/>
          <w:i/>
          <w:sz w:val="24"/>
          <w:szCs w:val="24"/>
          <w:lang w:eastAsia="ru-RU"/>
        </w:rPr>
      </w:pPr>
      <w:r w:rsidRPr="005214CE">
        <w:rPr>
          <w:rFonts w:ascii="Times New Roman" w:eastAsia="Times New Roman" w:hAnsi="Times New Roman" w:cs="Times New Roman"/>
          <w:i/>
          <w:sz w:val="24"/>
          <w:szCs w:val="24"/>
          <w:lang w:eastAsia="ru-RU"/>
        </w:rPr>
        <w:t>9 класс - 68 часов</w:t>
      </w:r>
    </w:p>
    <w:p w:rsidR="001B14B9" w:rsidRPr="005214CE" w:rsidRDefault="001B14B9" w:rsidP="001B14B9">
      <w:pPr>
        <w:spacing w:after="0" w:line="240" w:lineRule="auto"/>
        <w:jc w:val="both"/>
        <w:rPr>
          <w:rFonts w:ascii="Times New Roman" w:eastAsia="Times New Roman" w:hAnsi="Times New Roman" w:cs="Times New Roman"/>
          <w:i/>
          <w:sz w:val="24"/>
          <w:szCs w:val="24"/>
          <w:lang w:eastAsia="ru-RU"/>
        </w:rPr>
      </w:pPr>
      <w:r w:rsidRPr="005214CE">
        <w:rPr>
          <w:rFonts w:ascii="Times New Roman" w:eastAsia="Times New Roman" w:hAnsi="Times New Roman" w:cs="Times New Roman"/>
          <w:b/>
          <w:i/>
          <w:sz w:val="24"/>
          <w:szCs w:val="24"/>
          <w:lang w:eastAsia="ru-RU"/>
        </w:rPr>
        <w:t>Форма обучения</w:t>
      </w:r>
      <w:r w:rsidRPr="005214CE">
        <w:rPr>
          <w:rFonts w:ascii="Times New Roman" w:eastAsia="Times New Roman" w:hAnsi="Times New Roman" w:cs="Times New Roman"/>
          <w:sz w:val="24"/>
          <w:szCs w:val="24"/>
          <w:lang w:eastAsia="ru-RU"/>
        </w:rPr>
        <w:t xml:space="preserve">: </w:t>
      </w:r>
      <w:r w:rsidRPr="005214CE">
        <w:rPr>
          <w:rFonts w:ascii="Times New Roman" w:eastAsia="Times New Roman" w:hAnsi="Times New Roman" w:cs="Times New Roman"/>
          <w:i/>
          <w:sz w:val="24"/>
          <w:szCs w:val="24"/>
          <w:lang w:eastAsia="ru-RU"/>
        </w:rPr>
        <w:t>очная</w:t>
      </w:r>
    </w:p>
    <w:p w:rsidR="001B14B9" w:rsidRPr="005214CE" w:rsidRDefault="001B14B9" w:rsidP="001B14B9">
      <w:pPr>
        <w:spacing w:after="0" w:line="240" w:lineRule="auto"/>
        <w:jc w:val="both"/>
        <w:rPr>
          <w:rFonts w:ascii="Times New Roman" w:eastAsia="Times New Roman" w:hAnsi="Times New Roman" w:cs="Times New Roman"/>
          <w:b/>
          <w:i/>
          <w:sz w:val="24"/>
          <w:szCs w:val="24"/>
          <w:lang w:eastAsia="ru-RU"/>
        </w:rPr>
      </w:pPr>
      <w:r w:rsidRPr="005214CE">
        <w:rPr>
          <w:rFonts w:ascii="Times New Roman" w:eastAsia="Times New Roman" w:hAnsi="Times New Roman" w:cs="Times New Roman"/>
          <w:b/>
          <w:i/>
          <w:sz w:val="24"/>
          <w:szCs w:val="24"/>
          <w:lang w:eastAsia="ru-RU"/>
        </w:rPr>
        <w:t xml:space="preserve">Режим занятий: </w:t>
      </w:r>
    </w:p>
    <w:p w:rsidR="001B14B9" w:rsidRPr="005214CE" w:rsidRDefault="001B14B9" w:rsidP="001B14B9">
      <w:pPr>
        <w:spacing w:after="0" w:line="240" w:lineRule="auto"/>
        <w:jc w:val="both"/>
        <w:rPr>
          <w:rFonts w:ascii="Times New Roman" w:eastAsia="Times New Roman" w:hAnsi="Times New Roman" w:cs="Times New Roman"/>
          <w:i/>
          <w:sz w:val="24"/>
          <w:szCs w:val="24"/>
          <w:lang w:eastAsia="ru-RU"/>
        </w:rPr>
      </w:pPr>
      <w:r w:rsidRPr="005214CE">
        <w:rPr>
          <w:rFonts w:ascii="Times New Roman" w:eastAsia="Times New Roman" w:hAnsi="Times New Roman" w:cs="Times New Roman"/>
          <w:i/>
          <w:sz w:val="24"/>
          <w:szCs w:val="24"/>
          <w:lang w:eastAsia="ru-RU"/>
        </w:rPr>
        <w:t>5 класс - 1 час в неделю</w:t>
      </w:r>
    </w:p>
    <w:p w:rsidR="001B14B9" w:rsidRPr="005214CE" w:rsidRDefault="001B14B9" w:rsidP="001B14B9">
      <w:pPr>
        <w:spacing w:after="0" w:line="240" w:lineRule="auto"/>
        <w:jc w:val="both"/>
        <w:rPr>
          <w:rFonts w:ascii="Times New Roman" w:eastAsia="Times New Roman" w:hAnsi="Times New Roman" w:cs="Times New Roman"/>
          <w:i/>
          <w:sz w:val="24"/>
          <w:szCs w:val="24"/>
          <w:lang w:eastAsia="ru-RU"/>
        </w:rPr>
      </w:pPr>
      <w:r w:rsidRPr="005214CE">
        <w:rPr>
          <w:rFonts w:ascii="Times New Roman" w:eastAsia="Times New Roman" w:hAnsi="Times New Roman" w:cs="Times New Roman"/>
          <w:i/>
          <w:sz w:val="24"/>
          <w:szCs w:val="24"/>
          <w:lang w:eastAsia="ru-RU"/>
        </w:rPr>
        <w:t xml:space="preserve">6 класс - 2 часа в неделю </w:t>
      </w:r>
    </w:p>
    <w:p w:rsidR="001B14B9" w:rsidRPr="005214CE" w:rsidRDefault="001B14B9" w:rsidP="001B14B9">
      <w:pPr>
        <w:spacing w:after="0" w:line="240" w:lineRule="auto"/>
        <w:jc w:val="both"/>
        <w:rPr>
          <w:rFonts w:ascii="Times New Roman" w:eastAsia="Times New Roman" w:hAnsi="Times New Roman" w:cs="Times New Roman"/>
          <w:i/>
          <w:sz w:val="24"/>
          <w:szCs w:val="24"/>
          <w:lang w:eastAsia="ru-RU"/>
        </w:rPr>
      </w:pPr>
      <w:r w:rsidRPr="005214CE">
        <w:rPr>
          <w:rFonts w:ascii="Times New Roman" w:eastAsia="Times New Roman" w:hAnsi="Times New Roman" w:cs="Times New Roman"/>
          <w:i/>
          <w:sz w:val="24"/>
          <w:szCs w:val="24"/>
          <w:lang w:eastAsia="ru-RU"/>
        </w:rPr>
        <w:t>7 класс - 2 часа в неделю</w:t>
      </w:r>
    </w:p>
    <w:p w:rsidR="001B14B9" w:rsidRPr="005214CE" w:rsidRDefault="001B14B9" w:rsidP="001B14B9">
      <w:pPr>
        <w:spacing w:after="0" w:line="240" w:lineRule="auto"/>
        <w:jc w:val="both"/>
        <w:rPr>
          <w:rFonts w:ascii="Times New Roman" w:eastAsia="Times New Roman" w:hAnsi="Times New Roman" w:cs="Times New Roman"/>
          <w:i/>
          <w:sz w:val="24"/>
          <w:szCs w:val="24"/>
          <w:lang w:eastAsia="ru-RU"/>
        </w:rPr>
      </w:pPr>
      <w:r w:rsidRPr="005214CE">
        <w:rPr>
          <w:rFonts w:ascii="Times New Roman" w:eastAsia="Times New Roman" w:hAnsi="Times New Roman" w:cs="Times New Roman"/>
          <w:i/>
          <w:sz w:val="24"/>
          <w:szCs w:val="24"/>
          <w:lang w:eastAsia="ru-RU"/>
        </w:rPr>
        <w:t>8 класс - 2 часа в неделю</w:t>
      </w:r>
    </w:p>
    <w:p w:rsidR="001B14B9" w:rsidRPr="005214CE" w:rsidRDefault="001B14B9" w:rsidP="001B14B9">
      <w:pPr>
        <w:spacing w:after="0" w:line="240" w:lineRule="auto"/>
        <w:jc w:val="both"/>
        <w:rPr>
          <w:rFonts w:ascii="Times New Roman" w:eastAsia="Times New Roman" w:hAnsi="Times New Roman" w:cs="Times New Roman"/>
          <w:i/>
          <w:sz w:val="24"/>
          <w:szCs w:val="24"/>
          <w:lang w:eastAsia="ru-RU"/>
        </w:rPr>
      </w:pPr>
      <w:r w:rsidRPr="005214CE">
        <w:rPr>
          <w:rFonts w:ascii="Times New Roman" w:eastAsia="Times New Roman" w:hAnsi="Times New Roman" w:cs="Times New Roman"/>
          <w:i/>
          <w:sz w:val="24"/>
          <w:szCs w:val="24"/>
          <w:lang w:eastAsia="ru-RU"/>
        </w:rPr>
        <w:t>9 класс - 2 часа в неделю</w:t>
      </w:r>
    </w:p>
    <w:p w:rsidR="001B14B9" w:rsidRPr="005214CE" w:rsidRDefault="001B14B9" w:rsidP="001B14B9">
      <w:pPr>
        <w:spacing w:after="0" w:line="240" w:lineRule="auto"/>
        <w:jc w:val="both"/>
        <w:rPr>
          <w:rFonts w:ascii="Times New Roman" w:eastAsia="Times New Roman" w:hAnsi="Times New Roman" w:cs="Times New Roman"/>
          <w:color w:val="333333"/>
          <w:sz w:val="24"/>
          <w:szCs w:val="24"/>
          <w:lang w:eastAsia="ru-RU"/>
        </w:rPr>
      </w:pPr>
      <w:r w:rsidRPr="001B14B9">
        <w:rPr>
          <w:rFonts w:ascii="Times New Roman" w:eastAsia="Times New Roman" w:hAnsi="Times New Roman" w:cs="Times New Roman"/>
          <w:b/>
          <w:color w:val="05080F"/>
          <w:sz w:val="24"/>
          <w:szCs w:val="24"/>
          <w:u w:val="single"/>
          <w:lang w:eastAsia="ru-RU"/>
        </w:rPr>
        <w:t>Цель</w:t>
      </w:r>
      <w:r w:rsidRPr="005214CE">
        <w:rPr>
          <w:rFonts w:ascii="Times New Roman" w:eastAsia="Times New Roman" w:hAnsi="Times New Roman" w:cs="Times New Roman"/>
          <w:b/>
          <w:color w:val="05080F"/>
          <w:sz w:val="24"/>
          <w:szCs w:val="24"/>
          <w:lang w:eastAsia="ru-RU"/>
        </w:rPr>
        <w:t xml:space="preserve"> </w:t>
      </w:r>
      <w:r w:rsidRPr="005214CE">
        <w:rPr>
          <w:rFonts w:ascii="Times New Roman" w:eastAsia="Times New Roman" w:hAnsi="Times New Roman" w:cs="Times New Roman"/>
          <w:sz w:val="24"/>
          <w:szCs w:val="24"/>
          <w:lang w:eastAsia="ru-RU"/>
        </w:rPr>
        <w:t>проведения уроков СБО – облегчить социально-психологическую адаптацию детей с ограниченными возможностями в современных условиях жизни, достижение определённого уровня образованности в соответствии с возможностями ребёнка.</w:t>
      </w:r>
    </w:p>
    <w:p w:rsidR="001B14B9" w:rsidRPr="007D1D3A" w:rsidRDefault="001B14B9" w:rsidP="001B14B9">
      <w:pPr>
        <w:spacing w:after="0" w:line="240" w:lineRule="auto"/>
        <w:jc w:val="both"/>
        <w:rPr>
          <w:rFonts w:ascii="Times New Roman" w:eastAsia="Times New Roman" w:hAnsi="Times New Roman" w:cs="Times New Roman"/>
          <w:sz w:val="24"/>
          <w:szCs w:val="24"/>
          <w:lang w:eastAsia="ru-RU"/>
        </w:rPr>
      </w:pPr>
      <w:r w:rsidRPr="007D1D3A">
        <w:rPr>
          <w:rFonts w:ascii="Times New Roman" w:eastAsia="Times New Roman" w:hAnsi="Times New Roman" w:cs="Times New Roman"/>
          <w:sz w:val="24"/>
          <w:szCs w:val="24"/>
          <w:lang w:eastAsia="ru-RU"/>
        </w:rPr>
        <w:t>Достижение этих целей делает достаточно комфортной жизнь ребенка в школе, повышает его статус в семье, обогащает его знаниями и умениями, которые позволяют расширить круг общения и доступных видов предметно-практической деятельности.</w:t>
      </w:r>
    </w:p>
    <w:p w:rsidR="001B14B9" w:rsidRPr="005214CE" w:rsidRDefault="001B14B9" w:rsidP="001B14B9">
      <w:pPr>
        <w:spacing w:after="0" w:line="240" w:lineRule="auto"/>
        <w:rPr>
          <w:rFonts w:ascii="Times New Roman" w:eastAsia="Times New Roman" w:hAnsi="Times New Roman" w:cs="Times New Roman"/>
          <w:b/>
          <w:color w:val="05080F"/>
          <w:sz w:val="24"/>
          <w:szCs w:val="24"/>
          <w:u w:val="single"/>
          <w:lang w:eastAsia="ru-RU"/>
        </w:rPr>
      </w:pPr>
      <w:r w:rsidRPr="005214CE">
        <w:rPr>
          <w:rFonts w:ascii="Times New Roman" w:eastAsia="Times New Roman" w:hAnsi="Times New Roman" w:cs="Times New Roman"/>
          <w:b/>
          <w:color w:val="05080F"/>
          <w:sz w:val="24"/>
          <w:szCs w:val="24"/>
          <w:u w:val="single"/>
          <w:lang w:eastAsia="ru-RU"/>
        </w:rPr>
        <w:t xml:space="preserve">Задачи: </w:t>
      </w:r>
    </w:p>
    <w:p w:rsidR="001B14B9" w:rsidRPr="005214CE" w:rsidRDefault="001B14B9" w:rsidP="001B14B9">
      <w:pPr>
        <w:numPr>
          <w:ilvl w:val="0"/>
          <w:numId w:val="4"/>
        </w:numPr>
        <w:tabs>
          <w:tab w:val="left" w:pos="3765"/>
        </w:tabs>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sz w:val="24"/>
          <w:szCs w:val="24"/>
          <w:lang w:eastAsia="ru-RU"/>
        </w:rPr>
        <w:t>включение слабовидящих детей в социальное и бытовое окружение и вооружение их разнообразными социально-культурными навыками;</w:t>
      </w:r>
    </w:p>
    <w:p w:rsidR="001B14B9" w:rsidRPr="005214CE" w:rsidRDefault="001B14B9" w:rsidP="001B14B9">
      <w:pPr>
        <w:numPr>
          <w:ilvl w:val="0"/>
          <w:numId w:val="4"/>
        </w:numPr>
        <w:tabs>
          <w:tab w:val="left" w:pos="3765"/>
        </w:tabs>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sz w:val="24"/>
          <w:szCs w:val="24"/>
          <w:lang w:eastAsia="ru-RU"/>
        </w:rPr>
        <w:t>овладение навыками социально-бытовой ориентировки с целью облегчения социально-психологической адаптации детей с нарушением зрения к современным условиям жизни;</w:t>
      </w:r>
    </w:p>
    <w:p w:rsidR="001B14B9" w:rsidRPr="005214CE" w:rsidRDefault="001B14B9" w:rsidP="001B14B9">
      <w:pPr>
        <w:numPr>
          <w:ilvl w:val="0"/>
          <w:numId w:val="4"/>
        </w:numPr>
        <w:tabs>
          <w:tab w:val="left" w:pos="3765"/>
        </w:tabs>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sz w:val="24"/>
          <w:szCs w:val="24"/>
          <w:lang w:eastAsia="ru-RU"/>
        </w:rPr>
        <w:t>расширение кругозора детей путём формирования знаний и представлений о жизни общества и природном окружении;</w:t>
      </w:r>
    </w:p>
    <w:p w:rsidR="001B14B9" w:rsidRPr="005214CE" w:rsidRDefault="001B14B9" w:rsidP="001B14B9">
      <w:pPr>
        <w:numPr>
          <w:ilvl w:val="0"/>
          <w:numId w:val="4"/>
        </w:numPr>
        <w:tabs>
          <w:tab w:val="left" w:pos="3765"/>
        </w:tabs>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sz w:val="24"/>
          <w:szCs w:val="24"/>
          <w:lang w:eastAsia="ru-RU"/>
        </w:rPr>
        <w:t>повышение адаптивных возможностей детей благодаря улучшению их социальной ориентировки;</w:t>
      </w:r>
    </w:p>
    <w:p w:rsidR="001B14B9" w:rsidRPr="005214CE" w:rsidRDefault="001B14B9" w:rsidP="001B14B9">
      <w:pPr>
        <w:numPr>
          <w:ilvl w:val="0"/>
          <w:numId w:val="4"/>
        </w:numPr>
        <w:tabs>
          <w:tab w:val="left" w:pos="3765"/>
        </w:tabs>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sz w:val="24"/>
          <w:szCs w:val="24"/>
          <w:lang w:eastAsia="ru-RU"/>
        </w:rPr>
        <w:t>обогащение жизненного опыта путём органи</w:t>
      </w:r>
      <w:r>
        <w:rPr>
          <w:rFonts w:ascii="Times New Roman" w:eastAsia="Times New Roman" w:hAnsi="Times New Roman" w:cs="Times New Roman"/>
          <w:sz w:val="24"/>
          <w:szCs w:val="24"/>
          <w:lang w:eastAsia="ru-RU"/>
        </w:rPr>
        <w:t xml:space="preserve">зации предметно-практической и </w:t>
      </w:r>
      <w:r w:rsidRPr="005214CE">
        <w:rPr>
          <w:rFonts w:ascii="Times New Roman" w:eastAsia="Times New Roman" w:hAnsi="Times New Roman" w:cs="Times New Roman"/>
          <w:sz w:val="24"/>
          <w:szCs w:val="24"/>
          <w:lang w:eastAsia="ru-RU"/>
        </w:rPr>
        <w:t>продуктивной деятельности;</w:t>
      </w:r>
    </w:p>
    <w:p w:rsidR="001B14B9" w:rsidRPr="005214CE" w:rsidRDefault="001B14B9" w:rsidP="001B14B9">
      <w:pPr>
        <w:numPr>
          <w:ilvl w:val="0"/>
          <w:numId w:val="4"/>
        </w:numPr>
        <w:tabs>
          <w:tab w:val="left" w:pos="3765"/>
        </w:tabs>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sz w:val="24"/>
          <w:szCs w:val="24"/>
          <w:lang w:eastAsia="ru-RU"/>
        </w:rPr>
        <w:t>уточнение и расширение, активизация лексического запаса;</w:t>
      </w:r>
    </w:p>
    <w:p w:rsidR="001B14B9" w:rsidRPr="005214CE" w:rsidRDefault="001B14B9" w:rsidP="001B14B9">
      <w:pPr>
        <w:numPr>
          <w:ilvl w:val="0"/>
          <w:numId w:val="4"/>
        </w:numPr>
        <w:tabs>
          <w:tab w:val="left" w:pos="3765"/>
        </w:tabs>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sz w:val="24"/>
          <w:szCs w:val="24"/>
          <w:lang w:eastAsia="ru-RU"/>
        </w:rPr>
        <w:t>коррекция зрительного восприятия, зрительной и словесной памяти;</w:t>
      </w:r>
    </w:p>
    <w:p w:rsidR="001B14B9" w:rsidRPr="005214CE" w:rsidRDefault="001B14B9" w:rsidP="001B14B9">
      <w:pPr>
        <w:numPr>
          <w:ilvl w:val="0"/>
          <w:numId w:val="4"/>
        </w:numPr>
        <w:tabs>
          <w:tab w:val="left" w:pos="3765"/>
        </w:tabs>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sz w:val="24"/>
          <w:szCs w:val="24"/>
          <w:lang w:eastAsia="ru-RU"/>
        </w:rPr>
        <w:t>активизация мыслительной деятельности (навыков планомерного и соотносительного анализа, практической группировки классификация изучаемых предметов из ближайшего окружения учащихся).</w:t>
      </w:r>
    </w:p>
    <w:p w:rsidR="001B14B9" w:rsidRPr="005214CE" w:rsidRDefault="001B14B9" w:rsidP="001B14B9">
      <w:pPr>
        <w:spacing w:after="0" w:line="240" w:lineRule="auto"/>
        <w:rPr>
          <w:rFonts w:ascii="Times New Roman" w:eastAsia="Times New Roman" w:hAnsi="Times New Roman" w:cs="Times New Roman"/>
          <w:color w:val="05080F"/>
          <w:sz w:val="24"/>
          <w:szCs w:val="24"/>
          <w:lang w:eastAsia="ru-RU"/>
        </w:rPr>
      </w:pPr>
      <w:r w:rsidRPr="005214CE">
        <w:rPr>
          <w:rFonts w:ascii="Times New Roman" w:eastAsia="Times New Roman" w:hAnsi="Times New Roman" w:cs="Times New Roman"/>
          <w:color w:val="05080F"/>
          <w:sz w:val="24"/>
          <w:szCs w:val="24"/>
          <w:lang w:eastAsia="ru-RU"/>
        </w:rPr>
        <w:t>Наряду с этими задачами на занятиях решаются специальные коррекционные задачи.</w:t>
      </w:r>
    </w:p>
    <w:p w:rsidR="001B14B9" w:rsidRPr="005214CE" w:rsidRDefault="001B14B9" w:rsidP="001B14B9">
      <w:pPr>
        <w:spacing w:after="0" w:line="240" w:lineRule="auto"/>
        <w:rPr>
          <w:rFonts w:ascii="Times New Roman" w:eastAsia="Times New Roman" w:hAnsi="Times New Roman" w:cs="Times New Roman"/>
          <w:color w:val="05080F"/>
          <w:sz w:val="24"/>
          <w:szCs w:val="24"/>
          <w:u w:val="single"/>
          <w:lang w:eastAsia="ru-RU"/>
        </w:rPr>
      </w:pPr>
      <w:r w:rsidRPr="005214CE">
        <w:rPr>
          <w:rFonts w:ascii="Times New Roman" w:eastAsia="Times New Roman" w:hAnsi="Times New Roman" w:cs="Times New Roman"/>
          <w:color w:val="05080F"/>
          <w:sz w:val="24"/>
          <w:szCs w:val="24"/>
          <w:lang w:eastAsia="ru-RU"/>
        </w:rPr>
        <w:tab/>
      </w:r>
      <w:r w:rsidRPr="005214CE">
        <w:rPr>
          <w:rFonts w:ascii="Times New Roman" w:eastAsia="Times New Roman" w:hAnsi="Times New Roman" w:cs="Times New Roman"/>
          <w:b/>
          <w:color w:val="05080F"/>
          <w:sz w:val="24"/>
          <w:szCs w:val="24"/>
          <w:u w:val="single"/>
          <w:lang w:eastAsia="ru-RU"/>
        </w:rPr>
        <w:t>Основные направления коррекционной работы</w:t>
      </w:r>
      <w:r w:rsidRPr="005214CE">
        <w:rPr>
          <w:rFonts w:ascii="Times New Roman" w:eastAsia="Times New Roman" w:hAnsi="Times New Roman" w:cs="Times New Roman"/>
          <w:color w:val="05080F"/>
          <w:sz w:val="24"/>
          <w:szCs w:val="24"/>
          <w:u w:val="single"/>
          <w:lang w:eastAsia="ru-RU"/>
        </w:rPr>
        <w:t>:</w:t>
      </w:r>
    </w:p>
    <w:p w:rsidR="001B14B9" w:rsidRPr="005214CE" w:rsidRDefault="001B14B9" w:rsidP="001B14B9">
      <w:pPr>
        <w:numPr>
          <w:ilvl w:val="0"/>
          <w:numId w:val="2"/>
        </w:numPr>
        <w:spacing w:after="0" w:line="240" w:lineRule="auto"/>
        <w:rPr>
          <w:rFonts w:ascii="Times New Roman" w:eastAsia="Times New Roman" w:hAnsi="Times New Roman" w:cs="Times New Roman"/>
          <w:color w:val="05080F"/>
          <w:sz w:val="24"/>
          <w:szCs w:val="24"/>
          <w:lang w:eastAsia="ru-RU"/>
        </w:rPr>
      </w:pPr>
      <w:r w:rsidRPr="005214CE">
        <w:rPr>
          <w:rFonts w:ascii="Times New Roman" w:eastAsia="Times New Roman" w:hAnsi="Times New Roman" w:cs="Times New Roman"/>
          <w:color w:val="05080F"/>
          <w:sz w:val="24"/>
          <w:szCs w:val="24"/>
          <w:lang w:eastAsia="ru-RU"/>
        </w:rPr>
        <w:t>развитие зрительного и слухового восприятия и узнавания,</w:t>
      </w:r>
    </w:p>
    <w:p w:rsidR="001B14B9" w:rsidRPr="005214CE" w:rsidRDefault="001B14B9" w:rsidP="001B14B9">
      <w:pPr>
        <w:numPr>
          <w:ilvl w:val="0"/>
          <w:numId w:val="2"/>
        </w:numPr>
        <w:spacing w:after="0" w:line="240" w:lineRule="auto"/>
        <w:rPr>
          <w:rFonts w:ascii="Times New Roman" w:eastAsia="Times New Roman" w:hAnsi="Times New Roman" w:cs="Times New Roman"/>
          <w:color w:val="05080F"/>
          <w:sz w:val="24"/>
          <w:szCs w:val="24"/>
          <w:lang w:eastAsia="ru-RU"/>
        </w:rPr>
      </w:pPr>
      <w:r w:rsidRPr="005214CE">
        <w:rPr>
          <w:rFonts w:ascii="Times New Roman" w:eastAsia="Times New Roman" w:hAnsi="Times New Roman" w:cs="Times New Roman"/>
          <w:color w:val="05080F"/>
          <w:sz w:val="24"/>
          <w:szCs w:val="24"/>
          <w:lang w:eastAsia="ru-RU"/>
        </w:rPr>
        <w:t>развитие пространственной ориентации,</w:t>
      </w:r>
    </w:p>
    <w:p w:rsidR="001B14B9" w:rsidRPr="005214CE" w:rsidRDefault="001B14B9" w:rsidP="001B14B9">
      <w:pPr>
        <w:numPr>
          <w:ilvl w:val="0"/>
          <w:numId w:val="2"/>
        </w:numPr>
        <w:spacing w:after="0" w:line="240" w:lineRule="auto"/>
        <w:rPr>
          <w:rFonts w:ascii="Times New Roman" w:eastAsia="Times New Roman" w:hAnsi="Times New Roman" w:cs="Times New Roman"/>
          <w:color w:val="05080F"/>
          <w:sz w:val="24"/>
          <w:szCs w:val="24"/>
          <w:lang w:eastAsia="ru-RU"/>
        </w:rPr>
      </w:pPr>
      <w:r w:rsidRPr="005214CE">
        <w:rPr>
          <w:rFonts w:ascii="Times New Roman" w:eastAsia="Times New Roman" w:hAnsi="Times New Roman" w:cs="Times New Roman"/>
          <w:color w:val="05080F"/>
          <w:sz w:val="24"/>
          <w:szCs w:val="24"/>
          <w:lang w:eastAsia="ru-RU"/>
        </w:rPr>
        <w:t>развитие основных мыслительных операций,</w:t>
      </w:r>
    </w:p>
    <w:p w:rsidR="001B14B9" w:rsidRPr="005214CE" w:rsidRDefault="001B14B9" w:rsidP="001B14B9">
      <w:pPr>
        <w:numPr>
          <w:ilvl w:val="0"/>
          <w:numId w:val="2"/>
        </w:numPr>
        <w:spacing w:after="0" w:line="240" w:lineRule="auto"/>
        <w:rPr>
          <w:rFonts w:ascii="Times New Roman" w:eastAsia="Times New Roman" w:hAnsi="Times New Roman" w:cs="Times New Roman"/>
          <w:color w:val="05080F"/>
          <w:sz w:val="24"/>
          <w:szCs w:val="24"/>
          <w:lang w:eastAsia="ru-RU"/>
        </w:rPr>
      </w:pPr>
      <w:r w:rsidRPr="005214CE">
        <w:rPr>
          <w:rFonts w:ascii="Times New Roman" w:eastAsia="Times New Roman" w:hAnsi="Times New Roman" w:cs="Times New Roman"/>
          <w:color w:val="05080F"/>
          <w:sz w:val="24"/>
          <w:szCs w:val="24"/>
          <w:lang w:eastAsia="ru-RU"/>
        </w:rPr>
        <w:t>коррекция речи и мышления,</w:t>
      </w:r>
    </w:p>
    <w:p w:rsidR="001B14B9" w:rsidRPr="005214CE" w:rsidRDefault="001B14B9" w:rsidP="001B14B9">
      <w:pPr>
        <w:numPr>
          <w:ilvl w:val="0"/>
          <w:numId w:val="2"/>
        </w:numPr>
        <w:spacing w:after="0" w:line="240" w:lineRule="auto"/>
        <w:rPr>
          <w:rFonts w:ascii="Times New Roman" w:eastAsia="Times New Roman" w:hAnsi="Times New Roman" w:cs="Times New Roman"/>
          <w:color w:val="05080F"/>
          <w:sz w:val="24"/>
          <w:szCs w:val="24"/>
          <w:lang w:eastAsia="ru-RU"/>
        </w:rPr>
      </w:pPr>
      <w:r w:rsidRPr="005214CE">
        <w:rPr>
          <w:rFonts w:ascii="Times New Roman" w:eastAsia="Times New Roman" w:hAnsi="Times New Roman" w:cs="Times New Roman"/>
          <w:color w:val="05080F"/>
          <w:sz w:val="24"/>
          <w:szCs w:val="24"/>
          <w:lang w:eastAsia="ru-RU"/>
        </w:rPr>
        <w:t>коррекция фонематического слуха,</w:t>
      </w:r>
    </w:p>
    <w:p w:rsidR="001B14B9" w:rsidRPr="005214CE" w:rsidRDefault="001B14B9" w:rsidP="001B14B9">
      <w:pPr>
        <w:numPr>
          <w:ilvl w:val="0"/>
          <w:numId w:val="2"/>
        </w:numPr>
        <w:spacing w:after="0" w:line="240" w:lineRule="auto"/>
        <w:rPr>
          <w:rFonts w:ascii="Times New Roman" w:eastAsia="Times New Roman" w:hAnsi="Times New Roman" w:cs="Times New Roman"/>
          <w:color w:val="05080F"/>
          <w:sz w:val="24"/>
          <w:szCs w:val="24"/>
          <w:lang w:eastAsia="ru-RU"/>
        </w:rPr>
      </w:pPr>
      <w:r w:rsidRPr="005214CE">
        <w:rPr>
          <w:rFonts w:ascii="Times New Roman" w:eastAsia="Times New Roman" w:hAnsi="Times New Roman" w:cs="Times New Roman"/>
          <w:color w:val="05080F"/>
          <w:sz w:val="24"/>
          <w:szCs w:val="24"/>
          <w:lang w:eastAsia="ru-RU"/>
        </w:rPr>
        <w:t>коррекция нарушений эмоционально - личностной сферы,</w:t>
      </w:r>
    </w:p>
    <w:p w:rsidR="001B14B9" w:rsidRPr="005214CE" w:rsidRDefault="001B14B9" w:rsidP="001B14B9">
      <w:pPr>
        <w:numPr>
          <w:ilvl w:val="0"/>
          <w:numId w:val="2"/>
        </w:numPr>
        <w:spacing w:after="0" w:line="240" w:lineRule="auto"/>
        <w:rPr>
          <w:rFonts w:ascii="Times New Roman" w:eastAsia="Times New Roman" w:hAnsi="Times New Roman" w:cs="Times New Roman"/>
          <w:color w:val="05080F"/>
          <w:sz w:val="24"/>
          <w:szCs w:val="24"/>
          <w:lang w:eastAsia="ru-RU"/>
        </w:rPr>
      </w:pPr>
      <w:r w:rsidRPr="005214CE">
        <w:rPr>
          <w:rFonts w:ascii="Times New Roman" w:eastAsia="Times New Roman" w:hAnsi="Times New Roman" w:cs="Times New Roman"/>
          <w:color w:val="05080F"/>
          <w:sz w:val="24"/>
          <w:szCs w:val="24"/>
          <w:lang w:eastAsia="ru-RU"/>
        </w:rPr>
        <w:t>обогащение словаря,</w:t>
      </w:r>
    </w:p>
    <w:p w:rsidR="001B14B9" w:rsidRPr="005214CE" w:rsidRDefault="001B14B9" w:rsidP="001B14B9">
      <w:pPr>
        <w:numPr>
          <w:ilvl w:val="0"/>
          <w:numId w:val="2"/>
        </w:numPr>
        <w:spacing w:after="0" w:line="240" w:lineRule="auto"/>
        <w:rPr>
          <w:rFonts w:ascii="Times New Roman" w:eastAsia="Times New Roman" w:hAnsi="Times New Roman" w:cs="Times New Roman"/>
          <w:color w:val="05080F"/>
          <w:sz w:val="24"/>
          <w:szCs w:val="24"/>
          <w:lang w:eastAsia="ru-RU"/>
        </w:rPr>
      </w:pPr>
      <w:r w:rsidRPr="005214CE">
        <w:rPr>
          <w:rFonts w:ascii="Times New Roman" w:eastAsia="Times New Roman" w:hAnsi="Times New Roman" w:cs="Times New Roman"/>
          <w:color w:val="05080F"/>
          <w:sz w:val="24"/>
          <w:szCs w:val="24"/>
          <w:lang w:eastAsia="ru-RU"/>
        </w:rPr>
        <w:t>коррекция индивидуальных пробелов в знаниях, умениях, навыках.</w:t>
      </w:r>
    </w:p>
    <w:p w:rsidR="001B14B9" w:rsidRPr="007D1D3A" w:rsidRDefault="001B14B9" w:rsidP="001B14B9">
      <w:pPr>
        <w:spacing w:after="0" w:line="240" w:lineRule="auto"/>
        <w:jc w:val="both"/>
        <w:rPr>
          <w:rFonts w:ascii="Times New Roman" w:eastAsia="Times New Roman" w:hAnsi="Times New Roman" w:cs="Times New Roman"/>
          <w:sz w:val="24"/>
          <w:szCs w:val="24"/>
          <w:lang w:eastAsia="ru-RU"/>
        </w:rPr>
      </w:pPr>
      <w:r w:rsidRPr="007D1D3A">
        <w:rPr>
          <w:rFonts w:ascii="Times New Roman" w:eastAsia="Times New Roman" w:hAnsi="Times New Roman" w:cs="Times New Roman"/>
          <w:sz w:val="24"/>
          <w:szCs w:val="24"/>
          <w:lang w:eastAsia="ru-RU"/>
        </w:rPr>
        <w:t xml:space="preserve">Исходя из целей и задач курса СБО, </w:t>
      </w:r>
      <w:r w:rsidRPr="007D1D3A">
        <w:rPr>
          <w:rFonts w:ascii="Times New Roman" w:eastAsia="Times New Roman" w:hAnsi="Times New Roman" w:cs="Times New Roman"/>
          <w:b/>
          <w:sz w:val="24"/>
          <w:szCs w:val="24"/>
          <w:u w:val="single"/>
          <w:lang w:eastAsia="ru-RU"/>
        </w:rPr>
        <w:t>в обучении выделяется два направления</w:t>
      </w:r>
      <w:r w:rsidRPr="007D1D3A">
        <w:rPr>
          <w:rFonts w:ascii="Times New Roman" w:eastAsia="Times New Roman" w:hAnsi="Times New Roman" w:cs="Times New Roman"/>
          <w:sz w:val="24"/>
          <w:szCs w:val="24"/>
          <w:lang w:eastAsia="ru-RU"/>
        </w:rPr>
        <w:t xml:space="preserve">. </w:t>
      </w:r>
    </w:p>
    <w:p w:rsidR="001B14B9" w:rsidRPr="007D1D3A" w:rsidRDefault="001B14B9" w:rsidP="001B14B9">
      <w:pPr>
        <w:spacing w:after="0" w:line="240" w:lineRule="auto"/>
        <w:jc w:val="both"/>
        <w:rPr>
          <w:rFonts w:ascii="Times New Roman" w:eastAsia="Times New Roman" w:hAnsi="Times New Roman" w:cs="Times New Roman"/>
          <w:sz w:val="24"/>
          <w:szCs w:val="24"/>
          <w:lang w:eastAsia="ru-RU"/>
        </w:rPr>
      </w:pPr>
      <w:r w:rsidRPr="007D1D3A">
        <w:rPr>
          <w:rFonts w:ascii="Times New Roman" w:eastAsia="Times New Roman" w:hAnsi="Times New Roman" w:cs="Times New Roman"/>
          <w:b/>
          <w:sz w:val="24"/>
          <w:szCs w:val="24"/>
          <w:u w:val="single"/>
          <w:lang w:eastAsia="ru-RU"/>
        </w:rPr>
        <w:t>Первое</w:t>
      </w:r>
      <w:r w:rsidRPr="007D1D3A">
        <w:rPr>
          <w:rFonts w:ascii="Times New Roman" w:eastAsia="Times New Roman" w:hAnsi="Times New Roman" w:cs="Times New Roman"/>
          <w:sz w:val="24"/>
          <w:szCs w:val="24"/>
          <w:lang w:eastAsia="ru-RU"/>
        </w:rPr>
        <w:t xml:space="preserve"> из них включает формирование у детей тех навыков, которые необходимы в повседневной жизни, в первую очередь в условиях школы-интерната. Одновременно формируются навыки обращения с различными предметами быта, формирования навыков культуры поведения в быту. </w:t>
      </w:r>
      <w:proofErr w:type="gramStart"/>
      <w:r w:rsidRPr="007D1D3A">
        <w:rPr>
          <w:rFonts w:ascii="Times New Roman" w:eastAsia="Times New Roman" w:hAnsi="Times New Roman" w:cs="Times New Roman"/>
          <w:sz w:val="24"/>
          <w:szCs w:val="24"/>
          <w:lang w:eastAsia="ru-RU"/>
        </w:rPr>
        <w:t>Речь идет о достижении такой цели, как выработка у детей с нарушением зрения, в особенности, у незрячих "физической независимости", связанной с выполнением множества ежедневных дел с минимальной посторонней помощью или вовсе без нее.</w:t>
      </w:r>
      <w:proofErr w:type="gramEnd"/>
    </w:p>
    <w:p w:rsidR="001B14B9" w:rsidRPr="007D1D3A" w:rsidRDefault="001B14B9" w:rsidP="001B14B9">
      <w:pPr>
        <w:spacing w:after="0" w:line="240" w:lineRule="auto"/>
        <w:jc w:val="both"/>
        <w:rPr>
          <w:rFonts w:ascii="Times New Roman" w:eastAsia="Times New Roman" w:hAnsi="Times New Roman" w:cs="Times New Roman"/>
          <w:sz w:val="24"/>
          <w:szCs w:val="24"/>
          <w:lang w:eastAsia="ru-RU"/>
        </w:rPr>
      </w:pPr>
      <w:r w:rsidRPr="007D1D3A">
        <w:rPr>
          <w:rFonts w:ascii="Times New Roman" w:eastAsia="Times New Roman" w:hAnsi="Times New Roman" w:cs="Times New Roman"/>
          <w:b/>
          <w:sz w:val="24"/>
          <w:szCs w:val="24"/>
          <w:u w:val="single"/>
          <w:lang w:eastAsia="ru-RU"/>
        </w:rPr>
        <w:lastRenderedPageBreak/>
        <w:t>Другое направление</w:t>
      </w:r>
      <w:r w:rsidRPr="007D1D3A">
        <w:rPr>
          <w:rFonts w:ascii="Times New Roman" w:eastAsia="Times New Roman" w:hAnsi="Times New Roman" w:cs="Times New Roman"/>
          <w:sz w:val="24"/>
          <w:szCs w:val="24"/>
          <w:lang w:eastAsia="ru-RU"/>
        </w:rPr>
        <w:t xml:space="preserve"> связано с достижением более отдаленной цели — овладение теми знаниями и умениями, которые потребуются детям в их самостоятельной жизни. Это направление включает в себя ознакомление детей со сферой социально-бытовой деятельности человека (службами, учреждениями и организациями), воспитание культуры поведения в школе, в семье, в общественных местах, формирование навыков общения. Таким образом, курс направлен на элементарную </w:t>
      </w:r>
      <w:proofErr w:type="spellStart"/>
      <w:r w:rsidRPr="007D1D3A">
        <w:rPr>
          <w:rFonts w:ascii="Times New Roman" w:eastAsia="Times New Roman" w:hAnsi="Times New Roman" w:cs="Times New Roman"/>
          <w:sz w:val="24"/>
          <w:szCs w:val="24"/>
          <w:lang w:eastAsia="ru-RU"/>
        </w:rPr>
        <w:t>абилитацию</w:t>
      </w:r>
      <w:proofErr w:type="spellEnd"/>
      <w:r w:rsidRPr="007D1D3A">
        <w:rPr>
          <w:rFonts w:ascii="Times New Roman" w:eastAsia="Times New Roman" w:hAnsi="Times New Roman" w:cs="Times New Roman"/>
          <w:sz w:val="24"/>
          <w:szCs w:val="24"/>
          <w:lang w:eastAsia="ru-RU"/>
        </w:rPr>
        <w:t>, что предполагает овладение обучающимися знаниями и умениями, обеспечивающими личную самостоятельность в школе и в кругу семьи. Достигается это в первую очередь через обучение детей рациональным приемам и способам социально-бытовой ориентировки в условиях зрительного дефекта. О каких же рациональных приемах и способах социально-бытовой ориентировки идет речь? Сделаем пояснения. Изучение опыта самостоятельной жизни лиц с глубокими нарушениями зрения показало, что хорошо адаптированные слепые и слабовидящие многие необходимые виды труда и действий, связанных с бытовой ориентировкой, выполняют способами, отличными от тех, которыми пользуются зрячие. Кроме того именно эти способы, требующие специальных знаний, умений и навыков, лежат в основе успешной социально-бытовой ориентировки и адаптации при дефектах зрения.</w:t>
      </w:r>
      <w:r w:rsidRPr="007D1D3A">
        <w:rPr>
          <w:rFonts w:ascii="Times New Roman" w:eastAsia="Times New Roman" w:hAnsi="Times New Roman" w:cs="Times New Roman"/>
          <w:sz w:val="24"/>
          <w:szCs w:val="24"/>
          <w:lang w:eastAsia="ru-RU"/>
        </w:rPr>
        <w:br/>
        <w:t>Специальные знания, умения и навыки необходимы слепым и слабовидящим для выполнения определенных практических действий без зрительного контроля, а при наличии остаточного зрения или слабовидения с таким визуальным контролем, который не приводил бы к зрительным перегрузкам. При этом эффективность специального навыка, а затем и умения определяется рациональным использованием всех сохранных анализаторов. Специальный навык предполагает также достаточно эстетичное, точное и быстрое выполнение практического действия. Овладение комплексом таких навыков позволяет незрячим и слабовидящим в какой-то степени, а в некоторых случаях и во многом, компенсировать полную или частичную утрату зрения.</w:t>
      </w:r>
      <w:r w:rsidRPr="007D1D3A">
        <w:rPr>
          <w:rFonts w:ascii="Times New Roman" w:eastAsia="Times New Roman" w:hAnsi="Times New Roman" w:cs="Times New Roman"/>
          <w:sz w:val="24"/>
          <w:szCs w:val="24"/>
          <w:lang w:eastAsia="ru-RU"/>
        </w:rPr>
        <w:br/>
      </w:r>
    </w:p>
    <w:p w:rsidR="001B14B9" w:rsidRPr="007D1D3A" w:rsidRDefault="001B14B9" w:rsidP="001B14B9">
      <w:pPr>
        <w:spacing w:after="0" w:line="240" w:lineRule="auto"/>
        <w:jc w:val="both"/>
        <w:outlineLvl w:val="0"/>
        <w:rPr>
          <w:rFonts w:ascii="Times New Roman" w:eastAsia="Times New Roman" w:hAnsi="Times New Roman" w:cs="Times New Roman"/>
          <w:b/>
          <w:sz w:val="24"/>
          <w:szCs w:val="24"/>
          <w:lang w:eastAsia="ru-RU"/>
        </w:rPr>
      </w:pPr>
      <w:r w:rsidRPr="007D1D3A">
        <w:rPr>
          <w:rFonts w:ascii="Times New Roman" w:eastAsia="Times New Roman" w:hAnsi="Times New Roman" w:cs="Times New Roman"/>
          <w:b/>
          <w:sz w:val="24"/>
          <w:szCs w:val="24"/>
          <w:u w:val="single"/>
          <w:lang w:eastAsia="ru-RU"/>
        </w:rPr>
        <w:t>Основные содержательные линии курса</w:t>
      </w:r>
      <w:r w:rsidRPr="007D1D3A">
        <w:rPr>
          <w:rFonts w:ascii="Times New Roman" w:eastAsia="Times New Roman" w:hAnsi="Times New Roman" w:cs="Times New Roman"/>
          <w:b/>
          <w:sz w:val="24"/>
          <w:szCs w:val="24"/>
          <w:lang w:eastAsia="ru-RU"/>
        </w:rPr>
        <w:t xml:space="preserve"> (разделы, структура)</w:t>
      </w:r>
    </w:p>
    <w:p w:rsidR="001B14B9" w:rsidRPr="005214CE" w:rsidRDefault="001B14B9" w:rsidP="001B14B9">
      <w:pPr>
        <w:widowControl w:val="0"/>
        <w:numPr>
          <w:ilvl w:val="0"/>
          <w:numId w:val="3"/>
        </w:numPr>
        <w:autoSpaceDE w:val="0"/>
        <w:autoSpaceDN w:val="0"/>
        <w:adjustRightInd w:val="0"/>
        <w:spacing w:after="200" w:line="240" w:lineRule="auto"/>
        <w:contextualSpacing/>
        <w:jc w:val="both"/>
        <w:rPr>
          <w:rFonts w:ascii="Times New Roman" w:eastAsia="Calibri" w:hAnsi="Times New Roman" w:cs="Times New Roman"/>
          <w:sz w:val="24"/>
          <w:szCs w:val="24"/>
        </w:rPr>
      </w:pPr>
      <w:r w:rsidRPr="005214CE">
        <w:rPr>
          <w:rFonts w:ascii="Times New Roman" w:eastAsia="Calibri" w:hAnsi="Times New Roman" w:cs="Times New Roman"/>
          <w:sz w:val="24"/>
          <w:szCs w:val="24"/>
        </w:rPr>
        <w:t>личная гигиена и здоровый образ жизни;</w:t>
      </w:r>
    </w:p>
    <w:p w:rsidR="001B14B9" w:rsidRPr="005214CE" w:rsidRDefault="001B14B9" w:rsidP="001B14B9">
      <w:pPr>
        <w:widowControl w:val="0"/>
        <w:numPr>
          <w:ilvl w:val="0"/>
          <w:numId w:val="3"/>
        </w:numPr>
        <w:autoSpaceDE w:val="0"/>
        <w:autoSpaceDN w:val="0"/>
        <w:adjustRightInd w:val="0"/>
        <w:spacing w:after="200" w:line="240" w:lineRule="auto"/>
        <w:contextualSpacing/>
        <w:jc w:val="both"/>
        <w:rPr>
          <w:rFonts w:ascii="Times New Roman" w:eastAsia="Calibri" w:hAnsi="Times New Roman" w:cs="Times New Roman"/>
          <w:sz w:val="24"/>
          <w:szCs w:val="24"/>
        </w:rPr>
      </w:pPr>
      <w:r w:rsidRPr="005214CE">
        <w:rPr>
          <w:rFonts w:ascii="Times New Roman" w:eastAsia="Calibri" w:hAnsi="Times New Roman" w:cs="Times New Roman"/>
          <w:sz w:val="24"/>
          <w:szCs w:val="24"/>
        </w:rPr>
        <w:t>культура одежды и обуви;</w:t>
      </w:r>
    </w:p>
    <w:p w:rsidR="001B14B9" w:rsidRPr="005214CE" w:rsidRDefault="001B14B9" w:rsidP="001B14B9">
      <w:pPr>
        <w:widowControl w:val="0"/>
        <w:numPr>
          <w:ilvl w:val="0"/>
          <w:numId w:val="3"/>
        </w:numPr>
        <w:autoSpaceDE w:val="0"/>
        <w:autoSpaceDN w:val="0"/>
        <w:adjustRightInd w:val="0"/>
        <w:spacing w:after="200" w:line="240" w:lineRule="auto"/>
        <w:contextualSpacing/>
        <w:jc w:val="both"/>
        <w:rPr>
          <w:rFonts w:ascii="Times New Roman" w:eastAsia="Calibri" w:hAnsi="Times New Roman" w:cs="Times New Roman"/>
          <w:sz w:val="24"/>
          <w:szCs w:val="24"/>
        </w:rPr>
      </w:pPr>
      <w:r w:rsidRPr="005214CE">
        <w:rPr>
          <w:rFonts w:ascii="Times New Roman" w:eastAsia="Calibri" w:hAnsi="Times New Roman" w:cs="Times New Roman"/>
          <w:sz w:val="24"/>
          <w:szCs w:val="24"/>
        </w:rPr>
        <w:t>питание;</w:t>
      </w:r>
    </w:p>
    <w:p w:rsidR="001B14B9" w:rsidRPr="005214CE" w:rsidRDefault="001B14B9" w:rsidP="001B14B9">
      <w:pPr>
        <w:widowControl w:val="0"/>
        <w:numPr>
          <w:ilvl w:val="0"/>
          <w:numId w:val="3"/>
        </w:numPr>
        <w:autoSpaceDE w:val="0"/>
        <w:autoSpaceDN w:val="0"/>
        <w:adjustRightInd w:val="0"/>
        <w:spacing w:after="200" w:line="240" w:lineRule="auto"/>
        <w:contextualSpacing/>
        <w:jc w:val="both"/>
        <w:rPr>
          <w:rFonts w:ascii="Times New Roman" w:eastAsia="Calibri" w:hAnsi="Times New Roman" w:cs="Times New Roman"/>
          <w:sz w:val="24"/>
          <w:szCs w:val="24"/>
        </w:rPr>
      </w:pPr>
      <w:r w:rsidRPr="005214CE">
        <w:rPr>
          <w:rFonts w:ascii="Times New Roman" w:eastAsia="Calibri" w:hAnsi="Times New Roman" w:cs="Times New Roman"/>
          <w:sz w:val="24"/>
          <w:szCs w:val="24"/>
        </w:rPr>
        <w:t>жилище;</w:t>
      </w:r>
    </w:p>
    <w:p w:rsidR="001B14B9" w:rsidRPr="005214CE" w:rsidRDefault="001B14B9" w:rsidP="001B14B9">
      <w:pPr>
        <w:widowControl w:val="0"/>
        <w:numPr>
          <w:ilvl w:val="0"/>
          <w:numId w:val="3"/>
        </w:numPr>
        <w:autoSpaceDE w:val="0"/>
        <w:autoSpaceDN w:val="0"/>
        <w:adjustRightInd w:val="0"/>
        <w:spacing w:after="200" w:line="240" w:lineRule="auto"/>
        <w:contextualSpacing/>
        <w:jc w:val="both"/>
        <w:rPr>
          <w:rFonts w:ascii="Times New Roman" w:eastAsia="Calibri" w:hAnsi="Times New Roman" w:cs="Times New Roman"/>
          <w:sz w:val="24"/>
          <w:szCs w:val="24"/>
        </w:rPr>
      </w:pPr>
      <w:r w:rsidRPr="005214CE">
        <w:rPr>
          <w:rFonts w:ascii="Times New Roman" w:eastAsia="Calibri" w:hAnsi="Times New Roman" w:cs="Times New Roman"/>
          <w:sz w:val="24"/>
          <w:szCs w:val="24"/>
        </w:rPr>
        <w:t>медицинская помощь;</w:t>
      </w:r>
    </w:p>
    <w:p w:rsidR="001B14B9" w:rsidRPr="005214CE" w:rsidRDefault="001B14B9" w:rsidP="001B14B9">
      <w:pPr>
        <w:widowControl w:val="0"/>
        <w:numPr>
          <w:ilvl w:val="0"/>
          <w:numId w:val="3"/>
        </w:numPr>
        <w:autoSpaceDE w:val="0"/>
        <w:autoSpaceDN w:val="0"/>
        <w:adjustRightInd w:val="0"/>
        <w:spacing w:after="200" w:line="240" w:lineRule="auto"/>
        <w:contextualSpacing/>
        <w:jc w:val="both"/>
        <w:rPr>
          <w:rFonts w:ascii="Times New Roman" w:eastAsia="Calibri" w:hAnsi="Times New Roman" w:cs="Times New Roman"/>
          <w:sz w:val="24"/>
          <w:szCs w:val="24"/>
        </w:rPr>
      </w:pPr>
      <w:r w:rsidRPr="005214CE">
        <w:rPr>
          <w:rFonts w:ascii="Times New Roman" w:eastAsia="Calibri" w:hAnsi="Times New Roman" w:cs="Times New Roman"/>
          <w:sz w:val="24"/>
          <w:szCs w:val="24"/>
        </w:rPr>
        <w:t xml:space="preserve">торговля; </w:t>
      </w:r>
    </w:p>
    <w:p w:rsidR="001B14B9" w:rsidRPr="005214CE" w:rsidRDefault="001B14B9" w:rsidP="001B14B9">
      <w:pPr>
        <w:widowControl w:val="0"/>
        <w:numPr>
          <w:ilvl w:val="0"/>
          <w:numId w:val="3"/>
        </w:numPr>
        <w:autoSpaceDE w:val="0"/>
        <w:autoSpaceDN w:val="0"/>
        <w:adjustRightInd w:val="0"/>
        <w:spacing w:after="200" w:line="240" w:lineRule="auto"/>
        <w:contextualSpacing/>
        <w:jc w:val="both"/>
        <w:rPr>
          <w:rFonts w:ascii="Times New Roman" w:eastAsia="Calibri" w:hAnsi="Times New Roman" w:cs="Times New Roman"/>
          <w:sz w:val="24"/>
          <w:szCs w:val="24"/>
        </w:rPr>
      </w:pPr>
      <w:r w:rsidRPr="005214CE">
        <w:rPr>
          <w:rFonts w:ascii="Times New Roman" w:eastAsia="Calibri" w:hAnsi="Times New Roman" w:cs="Times New Roman"/>
          <w:sz w:val="24"/>
          <w:szCs w:val="24"/>
        </w:rPr>
        <w:t>транспорт</w:t>
      </w:r>
    </w:p>
    <w:p w:rsidR="001B14B9" w:rsidRPr="005214CE" w:rsidRDefault="001B14B9" w:rsidP="001B14B9">
      <w:pPr>
        <w:widowControl w:val="0"/>
        <w:numPr>
          <w:ilvl w:val="0"/>
          <w:numId w:val="3"/>
        </w:numPr>
        <w:autoSpaceDE w:val="0"/>
        <w:autoSpaceDN w:val="0"/>
        <w:adjustRightInd w:val="0"/>
        <w:spacing w:after="200" w:line="240" w:lineRule="auto"/>
        <w:contextualSpacing/>
        <w:jc w:val="both"/>
        <w:rPr>
          <w:rFonts w:ascii="Times New Roman" w:eastAsia="Calibri" w:hAnsi="Times New Roman" w:cs="Times New Roman"/>
          <w:sz w:val="24"/>
          <w:szCs w:val="24"/>
        </w:rPr>
      </w:pPr>
      <w:r w:rsidRPr="005214CE">
        <w:rPr>
          <w:rFonts w:ascii="Times New Roman" w:eastAsia="Calibri" w:hAnsi="Times New Roman" w:cs="Times New Roman"/>
          <w:sz w:val="24"/>
          <w:szCs w:val="24"/>
        </w:rPr>
        <w:t>средства связи.</w:t>
      </w:r>
    </w:p>
    <w:p w:rsidR="0003055E" w:rsidRDefault="0003055E"/>
    <w:p w:rsidR="001B14B9" w:rsidRDefault="001B14B9"/>
    <w:p w:rsidR="001B14B9" w:rsidRDefault="001B14B9"/>
    <w:p w:rsidR="001B14B9" w:rsidRPr="001B14B9" w:rsidRDefault="001B14B9" w:rsidP="001B14B9">
      <w:pPr>
        <w:widowControl w:val="0"/>
        <w:suppressAutoHyphens/>
        <w:autoSpaceDN w:val="0"/>
        <w:spacing w:after="0" w:line="240" w:lineRule="auto"/>
        <w:jc w:val="center"/>
        <w:textAlignment w:val="baseline"/>
        <w:rPr>
          <w:rFonts w:ascii="Times New Roman" w:eastAsia="AR PL UKai CN" w:hAnsi="Times New Roman" w:cs="Times New Roman"/>
          <w:b/>
          <w:kern w:val="3"/>
          <w:sz w:val="28"/>
          <w:szCs w:val="28"/>
          <w:u w:val="single"/>
          <w:lang w:eastAsia="zh-CN" w:bidi="hi-IN"/>
        </w:rPr>
      </w:pPr>
      <w:r w:rsidRPr="001B14B9">
        <w:rPr>
          <w:rFonts w:ascii="Times New Roman" w:eastAsia="AR PL UKai CN" w:hAnsi="Times New Roman" w:cs="Times New Roman"/>
          <w:b/>
          <w:bCs/>
          <w:kern w:val="3"/>
          <w:sz w:val="28"/>
          <w:szCs w:val="28"/>
          <w:u w:val="single"/>
          <w:lang w:eastAsia="zh-CN" w:bidi="hi-IN"/>
        </w:rPr>
        <w:t>Содержание учебного материала.</w:t>
      </w:r>
    </w:p>
    <w:p w:rsidR="001B14B9" w:rsidRDefault="001B14B9" w:rsidP="001B14B9">
      <w:pPr>
        <w:widowControl w:val="0"/>
        <w:suppressAutoHyphens/>
        <w:autoSpaceDN w:val="0"/>
        <w:spacing w:after="0" w:line="240" w:lineRule="auto"/>
        <w:textAlignment w:val="baseline"/>
        <w:rPr>
          <w:rFonts w:ascii="Times New Roman" w:eastAsia="AR PL UKai CN" w:hAnsi="Times New Roman" w:cs="Times New Roman"/>
          <w:b/>
          <w:kern w:val="3"/>
          <w:sz w:val="28"/>
          <w:szCs w:val="28"/>
          <w:u w:val="single"/>
          <w:lang w:eastAsia="zh-CN" w:bidi="hi-IN"/>
        </w:rPr>
      </w:pPr>
      <w:r w:rsidRPr="001B14B9">
        <w:rPr>
          <w:rFonts w:ascii="Times New Roman" w:eastAsia="AR PL UKai CN" w:hAnsi="Times New Roman" w:cs="Times New Roman"/>
          <w:b/>
          <w:kern w:val="3"/>
          <w:sz w:val="28"/>
          <w:szCs w:val="28"/>
          <w:u w:val="single"/>
          <w:lang w:eastAsia="zh-CN" w:bidi="hi-IN"/>
        </w:rPr>
        <w:t xml:space="preserve">5 класс. </w:t>
      </w:r>
    </w:p>
    <w:p w:rsidR="001B14B9" w:rsidRPr="001B14B9" w:rsidRDefault="001B14B9" w:rsidP="001B14B9">
      <w:pPr>
        <w:widowControl w:val="0"/>
        <w:suppressAutoHyphens/>
        <w:autoSpaceDN w:val="0"/>
        <w:spacing w:after="0" w:line="240" w:lineRule="auto"/>
        <w:textAlignment w:val="baseline"/>
        <w:rPr>
          <w:rFonts w:ascii="Times New Roman" w:eastAsia="AR PL UKai CN" w:hAnsi="Times New Roman" w:cs="Times New Roman"/>
          <w:b/>
          <w:kern w:val="3"/>
          <w:sz w:val="28"/>
          <w:szCs w:val="28"/>
          <w:u w:val="single"/>
          <w:lang w:eastAsia="zh-CN" w:bidi="hi-IN"/>
        </w:rPr>
      </w:pP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Личная гигиена.</w:t>
      </w:r>
      <w:r w:rsidRPr="005214CE">
        <w:rPr>
          <w:rFonts w:ascii="Times New Roman" w:eastAsia="Times New Roman" w:hAnsi="Times New Roman" w:cs="Times New Roman"/>
          <w:sz w:val="24"/>
          <w:szCs w:val="24"/>
          <w:lang w:eastAsia="ru-RU"/>
        </w:rPr>
        <w:t xml:space="preserve"> Значение личной гигиены для здоровья и жизни человека. Правила и приемы выполнения утреннего и вечернего туалета. Здоровье и красота прически. </w:t>
      </w:r>
      <w:proofErr w:type="gramStart"/>
      <w:r w:rsidRPr="005214CE">
        <w:rPr>
          <w:rFonts w:ascii="Times New Roman" w:eastAsia="Times New Roman" w:hAnsi="Times New Roman" w:cs="Times New Roman"/>
          <w:sz w:val="24"/>
          <w:szCs w:val="24"/>
          <w:lang w:eastAsia="ru-RU"/>
        </w:rPr>
        <w:t>Содержание в чистоте и порядке личных (индивидуального пользования) вещей: носовой платок, зубная щетка, мочалка, расческа, полотенце, трусики, носки.</w:t>
      </w:r>
      <w:proofErr w:type="gramEnd"/>
      <w:r w:rsidRPr="005214CE">
        <w:rPr>
          <w:rFonts w:ascii="Times New Roman" w:eastAsia="Times New Roman" w:hAnsi="Times New Roman" w:cs="Times New Roman"/>
          <w:sz w:val="24"/>
          <w:szCs w:val="24"/>
          <w:lang w:eastAsia="ru-RU"/>
        </w:rPr>
        <w:t xml:space="preserve"> Гигиена зрения. Значение зрения в жизни и деятельности человека. Правила бережного отношения к зрению при чтении, письме, просмотре телепередач. Воспитание силы воли.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Одежда и обувь</w:t>
      </w:r>
      <w:r w:rsidRPr="005214CE">
        <w:rPr>
          <w:rFonts w:ascii="Times New Roman" w:eastAsia="Times New Roman" w:hAnsi="Times New Roman" w:cs="Times New Roman"/>
          <w:sz w:val="24"/>
          <w:szCs w:val="24"/>
          <w:lang w:eastAsia="ru-RU"/>
        </w:rPr>
        <w:t xml:space="preserve">. Значение одежды, головных уборов и обуви для сохранения здоровья человека. Их виды и назначения. Правила и приемы повседневного ухода за одеждой и обувью: предупреждение загрязнения, сушка, чистка, подготовка сезонной обуви к хранению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Питание.</w:t>
      </w:r>
      <w:r w:rsidRPr="005214CE">
        <w:rPr>
          <w:rFonts w:ascii="Times New Roman" w:eastAsia="Times New Roman" w:hAnsi="Times New Roman" w:cs="Times New Roman"/>
          <w:sz w:val="24"/>
          <w:szCs w:val="24"/>
          <w:lang w:eastAsia="ru-RU"/>
        </w:rPr>
        <w:t xml:space="preserve"> Значение питания в жизни и деятельности людей. Разнообразие продуктов, составляющих рацион питания. Влияние правильного режима и рационального питания на здоровье детей. Место приготовления пиши и оборудование его. Приготовление пищи не требующей тепловой обработки. Правила и приемы ухода за посудой и помещением, где готовят пищу. Сервировка стола.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lastRenderedPageBreak/>
        <w:t>Семья.</w:t>
      </w:r>
      <w:r w:rsidRPr="005214CE">
        <w:rPr>
          <w:rFonts w:ascii="Times New Roman" w:eastAsia="Times New Roman" w:hAnsi="Times New Roman" w:cs="Times New Roman"/>
          <w:sz w:val="24"/>
          <w:szCs w:val="24"/>
          <w:lang w:eastAsia="ru-RU"/>
        </w:rPr>
        <w:t xml:space="preserve"> </w:t>
      </w:r>
      <w:proofErr w:type="gramStart"/>
      <w:r w:rsidRPr="005214CE">
        <w:rPr>
          <w:rFonts w:ascii="Times New Roman" w:eastAsia="Times New Roman" w:hAnsi="Times New Roman" w:cs="Times New Roman"/>
          <w:sz w:val="24"/>
          <w:szCs w:val="24"/>
          <w:lang w:eastAsia="ru-RU"/>
        </w:rPr>
        <w:t>Семья, родственные отношения в семье (мать, отец, сестра, брат, бабушка, дедушка).</w:t>
      </w:r>
      <w:proofErr w:type="gramEnd"/>
      <w:r w:rsidRPr="005214CE">
        <w:rPr>
          <w:rFonts w:ascii="Times New Roman" w:eastAsia="Times New Roman" w:hAnsi="Times New Roman" w:cs="Times New Roman"/>
          <w:sz w:val="24"/>
          <w:szCs w:val="24"/>
          <w:lang w:eastAsia="ru-RU"/>
        </w:rPr>
        <w:t xml:space="preserve"> Состав семьи учащихся. Фамилия, имя, отчество, возраст каждого члена семьи, дни их рождения. Взаимоотношение между членами семьи и взаимопомощь.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Культура поведения.</w:t>
      </w:r>
      <w:r w:rsidRPr="005214CE">
        <w:rPr>
          <w:rFonts w:ascii="Times New Roman" w:eastAsia="Times New Roman" w:hAnsi="Times New Roman" w:cs="Times New Roman"/>
          <w:sz w:val="24"/>
          <w:szCs w:val="24"/>
          <w:lang w:eastAsia="ru-RU"/>
        </w:rPr>
        <w:t xml:space="preserve"> Значение осанки при ходьбе, в положении сидя и стоя для общего здоровья. Формы исправления осанки. Формы обращения к старшим и сверстникам при встрече и расставании; приемы обращения с просьбой, вопросом. Правила поведения за столом.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Жилище.</w:t>
      </w:r>
      <w:r w:rsidRPr="005214CE">
        <w:rPr>
          <w:rFonts w:ascii="Times New Roman" w:eastAsia="Times New Roman" w:hAnsi="Times New Roman" w:cs="Times New Roman"/>
          <w:sz w:val="24"/>
          <w:szCs w:val="24"/>
          <w:lang w:eastAsia="ru-RU"/>
        </w:rPr>
        <w:t xml:space="preserve"> Виды жилых помещений в городе и селе. Жилой дом, интернатские помещения. Виды жилья: </w:t>
      </w:r>
      <w:proofErr w:type="gramStart"/>
      <w:r w:rsidRPr="005214CE">
        <w:rPr>
          <w:rFonts w:ascii="Times New Roman" w:eastAsia="Times New Roman" w:hAnsi="Times New Roman" w:cs="Times New Roman"/>
          <w:sz w:val="24"/>
          <w:szCs w:val="24"/>
          <w:lang w:eastAsia="ru-RU"/>
        </w:rPr>
        <w:t>собственное</w:t>
      </w:r>
      <w:proofErr w:type="gramEnd"/>
      <w:r w:rsidRPr="005214CE">
        <w:rPr>
          <w:rFonts w:ascii="Times New Roman" w:eastAsia="Times New Roman" w:hAnsi="Times New Roman" w:cs="Times New Roman"/>
          <w:sz w:val="24"/>
          <w:szCs w:val="24"/>
          <w:lang w:eastAsia="ru-RU"/>
        </w:rPr>
        <w:t xml:space="preserve">, государственное. </w:t>
      </w:r>
      <w:proofErr w:type="gramStart"/>
      <w:r w:rsidRPr="005214CE">
        <w:rPr>
          <w:rFonts w:ascii="Times New Roman" w:eastAsia="Times New Roman" w:hAnsi="Times New Roman" w:cs="Times New Roman"/>
          <w:sz w:val="24"/>
          <w:szCs w:val="24"/>
          <w:lang w:eastAsia="ru-RU"/>
        </w:rPr>
        <w:t>Варианты квартир и подсобных помещений: жилье по конструкции - комнаты отдельные, смежные; по назначению: спальня, гостиная, кухня, ванная и др. Организация рабочего места школьника.</w:t>
      </w:r>
      <w:proofErr w:type="gramEnd"/>
      <w:r w:rsidRPr="005214CE">
        <w:rPr>
          <w:rFonts w:ascii="Times New Roman" w:eastAsia="Times New Roman" w:hAnsi="Times New Roman" w:cs="Times New Roman"/>
          <w:sz w:val="24"/>
          <w:szCs w:val="24"/>
          <w:lang w:eastAsia="ru-RU"/>
        </w:rPr>
        <w:t xml:space="preserve"> Виды отопления в городе и селе. Почтовый адрес дома, школы.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 xml:space="preserve">Транспорт. </w:t>
      </w:r>
      <w:r w:rsidRPr="005214CE">
        <w:rPr>
          <w:rFonts w:ascii="Times New Roman" w:eastAsia="Times New Roman" w:hAnsi="Times New Roman" w:cs="Times New Roman"/>
          <w:sz w:val="24"/>
          <w:szCs w:val="24"/>
          <w:lang w:eastAsia="ru-RU"/>
        </w:rPr>
        <w:t>Виды транспортных средств. Прое</w:t>
      </w:r>
      <w:proofErr w:type="gramStart"/>
      <w:r w:rsidRPr="005214CE">
        <w:rPr>
          <w:rFonts w:ascii="Times New Roman" w:eastAsia="Times New Roman" w:hAnsi="Times New Roman" w:cs="Times New Roman"/>
          <w:sz w:val="24"/>
          <w:szCs w:val="24"/>
          <w:lang w:eastAsia="ru-RU"/>
        </w:rPr>
        <w:t>зд в шк</w:t>
      </w:r>
      <w:proofErr w:type="gramEnd"/>
      <w:r w:rsidRPr="005214CE">
        <w:rPr>
          <w:rFonts w:ascii="Times New Roman" w:eastAsia="Times New Roman" w:hAnsi="Times New Roman" w:cs="Times New Roman"/>
          <w:sz w:val="24"/>
          <w:szCs w:val="24"/>
          <w:lang w:eastAsia="ru-RU"/>
        </w:rPr>
        <w:t xml:space="preserve">олу (маршрут, виды транспорта). Поведение в транспорте и на улице. Правила дорожного движения. Знаки дорожного движения.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sz w:val="24"/>
          <w:szCs w:val="24"/>
          <w:lang w:eastAsia="ru-RU"/>
        </w:rPr>
        <w:t xml:space="preserve">Виды торговых предприятий. Их значения для обеспечения жизни и деятельности людей, животных. </w:t>
      </w:r>
      <w:proofErr w:type="gramStart"/>
      <w:r w:rsidRPr="005214CE">
        <w:rPr>
          <w:rFonts w:ascii="Times New Roman" w:eastAsia="Times New Roman" w:hAnsi="Times New Roman" w:cs="Times New Roman"/>
          <w:sz w:val="24"/>
          <w:szCs w:val="24"/>
          <w:lang w:eastAsia="ru-RU"/>
        </w:rPr>
        <w:t>Продуктовые магазины и их отделы: хлебные изделия, кондитерские, бакалея, молочные, колбасные изделия, сыры, мясо, рыба, овощи, фрукты, кулинария.</w:t>
      </w:r>
      <w:proofErr w:type="gramEnd"/>
      <w:r w:rsidRPr="005214CE">
        <w:rPr>
          <w:rFonts w:ascii="Times New Roman" w:eastAsia="Times New Roman" w:hAnsi="Times New Roman" w:cs="Times New Roman"/>
          <w:sz w:val="24"/>
          <w:szCs w:val="24"/>
          <w:lang w:eastAsia="ru-RU"/>
        </w:rPr>
        <w:t xml:space="preserve"> Продуктовые специализированные; «Булочная», Булочная-кондитерская», «Овощи и фрукты» и др. Виды товаров, фасованные в развес и розлив. Порядок приобретения товаров в продовольственном магазине (с помощью продавца и самообслуживание). Срок годности, стоимость. Хранение товаров, фасованных и в развес, разлив.</w:t>
      </w:r>
    </w:p>
    <w:p w:rsidR="001B14B9" w:rsidRPr="005214CE" w:rsidRDefault="001B14B9" w:rsidP="001B14B9">
      <w:pPr>
        <w:spacing w:after="0" w:line="240" w:lineRule="auto"/>
        <w:rPr>
          <w:rFonts w:ascii="Times New Roman" w:eastAsia="Times New Roman" w:hAnsi="Times New Roman" w:cs="Times New Roman"/>
          <w:b/>
          <w:sz w:val="24"/>
          <w:szCs w:val="24"/>
          <w:u w:val="single"/>
          <w:lang w:eastAsia="ru-RU"/>
        </w:rPr>
      </w:pPr>
    </w:p>
    <w:p w:rsidR="001B14B9" w:rsidRDefault="001B14B9" w:rsidP="001B14B9">
      <w:pPr>
        <w:rPr>
          <w:rFonts w:ascii="Times New Roman" w:hAnsi="Times New Roman" w:cs="Times New Roman"/>
          <w:b/>
          <w:sz w:val="28"/>
          <w:szCs w:val="28"/>
          <w:u w:val="single"/>
        </w:rPr>
      </w:pPr>
      <w:r w:rsidRPr="001B14B9">
        <w:rPr>
          <w:rFonts w:ascii="Times New Roman" w:hAnsi="Times New Roman" w:cs="Times New Roman"/>
          <w:b/>
          <w:sz w:val="28"/>
          <w:szCs w:val="28"/>
          <w:u w:val="single"/>
        </w:rPr>
        <w:t>6 класс.</w:t>
      </w:r>
    </w:p>
    <w:p w:rsidR="001B14B9" w:rsidRPr="001B14B9" w:rsidRDefault="001B14B9" w:rsidP="001B14B9">
      <w:pPr>
        <w:rPr>
          <w:rFonts w:ascii="Times New Roman" w:hAnsi="Times New Roman" w:cs="Times New Roman"/>
          <w:b/>
          <w:sz w:val="28"/>
          <w:szCs w:val="28"/>
          <w:u w:val="single"/>
        </w:rPr>
      </w:pPr>
      <w:r w:rsidRPr="005214CE">
        <w:rPr>
          <w:rFonts w:ascii="Times New Roman" w:eastAsia="Times New Roman" w:hAnsi="Times New Roman" w:cs="Times New Roman"/>
          <w:b/>
          <w:i/>
          <w:sz w:val="24"/>
          <w:szCs w:val="24"/>
          <w:u w:val="single"/>
          <w:lang w:eastAsia="ru-RU"/>
        </w:rPr>
        <w:t>Личная гигиена</w:t>
      </w:r>
      <w:r w:rsidRPr="005214CE">
        <w:rPr>
          <w:rFonts w:ascii="Times New Roman" w:eastAsia="Times New Roman" w:hAnsi="Times New Roman" w:cs="Times New Roman"/>
          <w:b/>
          <w:i/>
          <w:sz w:val="24"/>
          <w:szCs w:val="24"/>
          <w:lang w:eastAsia="ru-RU"/>
        </w:rPr>
        <w:t xml:space="preserve">. </w:t>
      </w:r>
      <w:r w:rsidRPr="005214CE">
        <w:rPr>
          <w:rFonts w:ascii="Times New Roman" w:eastAsia="Times New Roman" w:hAnsi="Times New Roman" w:cs="Times New Roman"/>
          <w:sz w:val="24"/>
          <w:szCs w:val="24"/>
          <w:lang w:eastAsia="ru-RU"/>
        </w:rPr>
        <w:t>Значение закаливания организма для общего состояния здоровья человека. Способы закаливания, правила и приёмы выполнения воздушных процедур, солнечных, физических упражнений; сезонная одежда, обувь, головной убор. Правила и приёмы ухода за органами зрения. Способы сохранения зрения – контактные линзы, линзовые и коррекционные очки, хирургическое вмешательство. Гигиена чтения, письма, просмотра телепередач, работы с конструктором: освещённость, расстояние между глазом и объектом, упражнения и время отдыха глаз. Губительное влияние наркотиков и токсических веществ на живой организм, как детей, так и взрослых.</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Одежда и обувь</w:t>
      </w:r>
      <w:r w:rsidRPr="005214CE">
        <w:rPr>
          <w:rFonts w:ascii="Times New Roman" w:eastAsia="Times New Roman" w:hAnsi="Times New Roman" w:cs="Times New Roman"/>
          <w:sz w:val="24"/>
          <w:szCs w:val="24"/>
          <w:lang w:eastAsia="ru-RU"/>
        </w:rPr>
        <w:t xml:space="preserve"> Значение опрятного вида человека. Поддержание одежды в порядке: правила пришивания пуговиц, вешалок, крючков, петель, зашивание распоровшегося шва. Правила и приёмы ручной стирки изделий из хлопчатобумажных тканей. Глажение фартуков, косынок, носовых платков, салфеток.</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Питание</w:t>
      </w:r>
      <w:r w:rsidRPr="005214CE">
        <w:rPr>
          <w:rFonts w:ascii="Times New Roman" w:eastAsia="Times New Roman" w:hAnsi="Times New Roman" w:cs="Times New Roman"/>
          <w:sz w:val="24"/>
          <w:szCs w:val="24"/>
          <w:lang w:eastAsia="ru-RU"/>
        </w:rPr>
        <w:t xml:space="preserve"> Гигиена приготовления пищи. Правила и приёмы хранения продуктов и готовой пищи. Способы выбора продуктов: овощных, мясных, рыбных и др. Приготовление пищи с минимумом тепловой обработки на электроплите. Правила и приёмы ухода за посудой и кухонными приборами с применением моющих средств. Составление рецепта приготовления блюд.</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 xml:space="preserve">Семья </w:t>
      </w:r>
      <w:r w:rsidRPr="005214CE">
        <w:rPr>
          <w:rFonts w:ascii="Times New Roman" w:eastAsia="Times New Roman" w:hAnsi="Times New Roman" w:cs="Times New Roman"/>
          <w:sz w:val="24"/>
          <w:szCs w:val="24"/>
          <w:lang w:eastAsia="ru-RU"/>
        </w:rPr>
        <w:t>Место работы каждого члена семьи, занимаемая должность, продуктивная деятельность их. Права и обязанности каждого члена семьи.</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 xml:space="preserve">Культура поведения </w:t>
      </w:r>
      <w:r w:rsidRPr="005214CE">
        <w:rPr>
          <w:rFonts w:ascii="Times New Roman" w:eastAsia="Times New Roman" w:hAnsi="Times New Roman" w:cs="Times New Roman"/>
          <w:sz w:val="24"/>
          <w:szCs w:val="24"/>
          <w:lang w:eastAsia="ru-RU"/>
        </w:rPr>
        <w:t>Правила поведения в общественных местах (театре, кинотеатре, клубе, музее, библиотеке, на дискотеке). Способы ведения разговора со старшими и сверстниками.</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Жилище</w:t>
      </w:r>
      <w:r w:rsidRPr="005214CE">
        <w:rPr>
          <w:rFonts w:ascii="Times New Roman" w:eastAsia="Times New Roman" w:hAnsi="Times New Roman" w:cs="Times New Roman"/>
          <w:sz w:val="24"/>
          <w:szCs w:val="24"/>
          <w:lang w:eastAsia="ru-RU"/>
        </w:rPr>
        <w:t xml:space="preserve"> Гигиенические требования к жилому помещению и меры по их обеспечению. Повседневная и влажная уборка жилого помещения; использование в уборке пылесоса. Уход за мебелью, в зависимости от её покрытия (лак, полировка, мягкая обивка).</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Транспорт</w:t>
      </w:r>
      <w:r w:rsidRPr="005214CE">
        <w:rPr>
          <w:rFonts w:ascii="Times New Roman" w:eastAsia="Times New Roman" w:hAnsi="Times New Roman" w:cs="Times New Roman"/>
          <w:sz w:val="24"/>
          <w:szCs w:val="24"/>
          <w:lang w:eastAsia="ru-RU"/>
        </w:rPr>
        <w:t xml:space="preserve"> Городской транспорт. Оплата проезда на всех видах городского транспорта.  Наиболее рациональные маршруты передвижения от дома до школы-интерната в разные точки города, посёлка, в ближайшие населённые пункты. Пригородные поезда. Расписание. Направления, зоны. Разовые и сезонные билеты.</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Торговля.</w:t>
      </w:r>
      <w:r w:rsidRPr="005214CE">
        <w:rPr>
          <w:rFonts w:ascii="Times New Roman" w:eastAsia="Times New Roman" w:hAnsi="Times New Roman" w:cs="Times New Roman"/>
          <w:sz w:val="24"/>
          <w:szCs w:val="24"/>
          <w:lang w:eastAsia="ru-RU"/>
        </w:rPr>
        <w:t xml:space="preserve"> </w:t>
      </w:r>
      <w:proofErr w:type="gramStart"/>
      <w:r w:rsidRPr="005214CE">
        <w:rPr>
          <w:rFonts w:ascii="Times New Roman" w:eastAsia="Times New Roman" w:hAnsi="Times New Roman" w:cs="Times New Roman"/>
          <w:sz w:val="24"/>
          <w:szCs w:val="24"/>
          <w:lang w:eastAsia="ru-RU"/>
        </w:rPr>
        <w:t>Магазины промышленных товаров и их отделы: ткани, одежда, обувь, галантерея, книги, школьно-письменных принадлежностей, хозяйственные.</w:t>
      </w:r>
      <w:proofErr w:type="gramEnd"/>
      <w:r w:rsidRPr="005214CE">
        <w:rPr>
          <w:rFonts w:ascii="Times New Roman" w:eastAsia="Times New Roman" w:hAnsi="Times New Roman" w:cs="Times New Roman"/>
          <w:sz w:val="24"/>
          <w:szCs w:val="24"/>
          <w:lang w:eastAsia="ru-RU"/>
        </w:rPr>
        <w:t xml:space="preserve"> Специализированные магазины промышленных товаров, их отделы. Порядок приобретения товара, оплата. Хранение чека для возможности обмена товара, предусмотренного правилами торговли.</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Средства связи.</w:t>
      </w:r>
      <w:r w:rsidRPr="005214CE">
        <w:rPr>
          <w:rFonts w:ascii="Times New Roman" w:eastAsia="Times New Roman" w:hAnsi="Times New Roman" w:cs="Times New Roman"/>
          <w:sz w:val="24"/>
          <w:szCs w:val="24"/>
          <w:lang w:eastAsia="ru-RU"/>
        </w:rPr>
        <w:t xml:space="preserve"> Основные средства связи (почта, телеграф, телефон, компьютер), их назначение. Почта. Виды почтовых отправлений (письмо, бандероль, посылка, денежный перевод, телеграмма). </w:t>
      </w:r>
      <w:r w:rsidRPr="005214CE">
        <w:rPr>
          <w:rFonts w:ascii="Times New Roman" w:eastAsia="Times New Roman" w:hAnsi="Times New Roman" w:cs="Times New Roman"/>
          <w:sz w:val="24"/>
          <w:szCs w:val="24"/>
          <w:lang w:eastAsia="ru-RU"/>
        </w:rPr>
        <w:lastRenderedPageBreak/>
        <w:t>Виды писем (</w:t>
      </w:r>
      <w:proofErr w:type="gramStart"/>
      <w:r w:rsidRPr="005214CE">
        <w:rPr>
          <w:rFonts w:ascii="Times New Roman" w:eastAsia="Times New Roman" w:hAnsi="Times New Roman" w:cs="Times New Roman"/>
          <w:sz w:val="24"/>
          <w:szCs w:val="24"/>
          <w:lang w:eastAsia="ru-RU"/>
        </w:rPr>
        <w:t>открытое</w:t>
      </w:r>
      <w:proofErr w:type="gramEnd"/>
      <w:r w:rsidRPr="005214CE">
        <w:rPr>
          <w:rFonts w:ascii="Times New Roman" w:eastAsia="Times New Roman" w:hAnsi="Times New Roman" w:cs="Times New Roman"/>
          <w:sz w:val="24"/>
          <w:szCs w:val="24"/>
          <w:lang w:eastAsia="ru-RU"/>
        </w:rPr>
        <w:t>, закрытое, простое, заказное, ценное с уведомлением). Международные и на территории своего государства. Порядок отправления письма различного вида. Стоимость пересылки. Телеграф. Виды телеграмм и телеграфных услуг. Тарифы.</w:t>
      </w:r>
    </w:p>
    <w:p w:rsidR="001B14B9"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 xml:space="preserve">Медицинская помощь. </w:t>
      </w:r>
      <w:r w:rsidRPr="005214CE">
        <w:rPr>
          <w:rFonts w:ascii="Times New Roman" w:eastAsia="Times New Roman" w:hAnsi="Times New Roman" w:cs="Times New Roman"/>
          <w:sz w:val="24"/>
          <w:szCs w:val="24"/>
          <w:lang w:eastAsia="ru-RU"/>
        </w:rPr>
        <w:t xml:space="preserve">Виды медицинской помощи: </w:t>
      </w:r>
      <w:proofErr w:type="gramStart"/>
      <w:r w:rsidRPr="005214CE">
        <w:rPr>
          <w:rFonts w:ascii="Times New Roman" w:eastAsia="Times New Roman" w:hAnsi="Times New Roman" w:cs="Times New Roman"/>
          <w:sz w:val="24"/>
          <w:szCs w:val="24"/>
          <w:lang w:eastAsia="ru-RU"/>
        </w:rPr>
        <w:t>доврачебная</w:t>
      </w:r>
      <w:proofErr w:type="gramEnd"/>
      <w:r w:rsidRPr="005214CE">
        <w:rPr>
          <w:rFonts w:ascii="Times New Roman" w:eastAsia="Times New Roman" w:hAnsi="Times New Roman" w:cs="Times New Roman"/>
          <w:sz w:val="24"/>
          <w:szCs w:val="24"/>
          <w:lang w:eastAsia="ru-RU"/>
        </w:rPr>
        <w:t xml:space="preserve"> и врачебная. Виды медицинских учреждений: поликлиника, больница, диспансер, аптека, их значение в оказании медицинской помощи. Работники медицинских учреждений: врачи, медицинские сёстры, лаборанты, младший медицинский персонал, регистраторы, фармацевты. Виды врачебной помощи: помощь на дому, «скорая помощь», амбулаторный приём, госпитализация. Меры предупреждения глистных заболеваний.</w:t>
      </w:r>
    </w:p>
    <w:p w:rsidR="001B14B9" w:rsidRPr="001B14B9" w:rsidRDefault="001B14B9" w:rsidP="001B14B9">
      <w:pPr>
        <w:spacing w:after="0" w:line="240" w:lineRule="auto"/>
        <w:jc w:val="both"/>
        <w:rPr>
          <w:rFonts w:ascii="Times New Roman" w:eastAsia="Times New Roman" w:hAnsi="Times New Roman" w:cs="Times New Roman"/>
          <w:sz w:val="24"/>
          <w:szCs w:val="24"/>
          <w:lang w:eastAsia="ru-RU"/>
        </w:rPr>
      </w:pPr>
    </w:p>
    <w:p w:rsidR="001B14B9" w:rsidRDefault="001B14B9">
      <w:pPr>
        <w:rPr>
          <w:rFonts w:ascii="Times New Roman" w:hAnsi="Times New Roman" w:cs="Times New Roman"/>
          <w:b/>
          <w:sz w:val="28"/>
          <w:szCs w:val="28"/>
          <w:u w:val="single"/>
        </w:rPr>
      </w:pPr>
      <w:r w:rsidRPr="001B14B9">
        <w:rPr>
          <w:rFonts w:ascii="Times New Roman" w:hAnsi="Times New Roman" w:cs="Times New Roman"/>
          <w:b/>
          <w:sz w:val="28"/>
          <w:szCs w:val="28"/>
          <w:u w:val="single"/>
        </w:rPr>
        <w:t>7 класс.</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Личная гигиена.</w:t>
      </w:r>
      <w:r w:rsidRPr="005214CE">
        <w:rPr>
          <w:rFonts w:ascii="Times New Roman" w:eastAsia="Times New Roman" w:hAnsi="Times New Roman" w:cs="Times New Roman"/>
          <w:sz w:val="24"/>
          <w:szCs w:val="24"/>
          <w:lang w:eastAsia="ru-RU"/>
        </w:rPr>
        <w:t xml:space="preserve"> Особенности личной гигиены в жизни подростка. Правила и приемы сохранения чистоты и здоровья тела. Особенности ухода за кожей лица, волосами. Пользование шампунем в соответствии с типом волос: жирные, сухие, нормальные. Средства борьбы с перхотью и выпадением волос.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Одежда и обувь.</w:t>
      </w:r>
      <w:r w:rsidRPr="005214CE">
        <w:rPr>
          <w:rFonts w:ascii="Times New Roman" w:eastAsia="Times New Roman" w:hAnsi="Times New Roman" w:cs="Times New Roman"/>
          <w:sz w:val="24"/>
          <w:szCs w:val="24"/>
          <w:lang w:eastAsia="ru-RU"/>
        </w:rPr>
        <w:t xml:space="preserve"> Значение продления срока служения одежды. Виды штопки, наложение заплат. Использование бытовой техники при стирке белья из хлопчатобумажных тканей, стирка изделий из шелка вручную. Правила и приемы глажения белья, брюк, спортивной одежды. Прачечная. Виды услуг, правила пользования прачечной.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Питание.</w:t>
      </w:r>
      <w:r w:rsidRPr="005214CE">
        <w:rPr>
          <w:rFonts w:ascii="Times New Roman" w:eastAsia="Times New Roman" w:hAnsi="Times New Roman" w:cs="Times New Roman"/>
          <w:sz w:val="24"/>
          <w:szCs w:val="24"/>
          <w:lang w:eastAsia="ru-RU"/>
        </w:rPr>
        <w:t xml:space="preserve"> Виды питания. Значение первых, вторых блюд и их приготовление из овощей, рыбных и мясных продуктов. Использование механических и электробытовых приборов для экономии сил и времени при приготовлении пищи. Составление меню завтрака, обеда, ужина на день, неделю.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Семья.</w:t>
      </w:r>
      <w:r w:rsidRPr="005214CE">
        <w:rPr>
          <w:rFonts w:ascii="Times New Roman" w:eastAsia="Times New Roman" w:hAnsi="Times New Roman" w:cs="Times New Roman"/>
          <w:sz w:val="24"/>
          <w:szCs w:val="24"/>
          <w:lang w:eastAsia="ru-RU"/>
        </w:rPr>
        <w:t xml:space="preserve"> Помощь родителям и воспитателям: в уходе за младшими детьми — умывание, одевание, обувание, причесывание; в соблюдении чистоты и порядка в школе, дома.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Культура поведения.</w:t>
      </w:r>
      <w:r w:rsidRPr="005214CE">
        <w:rPr>
          <w:rFonts w:ascii="Times New Roman" w:eastAsia="Times New Roman" w:hAnsi="Times New Roman" w:cs="Times New Roman"/>
          <w:sz w:val="24"/>
          <w:szCs w:val="24"/>
          <w:lang w:eastAsia="ru-RU"/>
        </w:rPr>
        <w:t xml:space="preserve"> Правила приема приглашения в гости и формы отказа. Подготовка к поездке в гости: внешний вид (одежда, обувь, украшения, прическа); подарки.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Жилище.</w:t>
      </w:r>
      <w:r w:rsidRPr="005214CE">
        <w:rPr>
          <w:rFonts w:ascii="Times New Roman" w:eastAsia="Times New Roman" w:hAnsi="Times New Roman" w:cs="Times New Roman"/>
          <w:sz w:val="24"/>
          <w:szCs w:val="24"/>
          <w:lang w:eastAsia="ru-RU"/>
        </w:rPr>
        <w:t xml:space="preserve"> Регулярная и сезонная уборка жилого помещения. Подготовка квартиры и дома к зиме, лету. Санитарная обработка помещения в случае необходимости. Уход за полом, в зависимости от покрытия (лак, мастика, масляная краска, линолеум, ковер), средства ухода за полом.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Транспорт.</w:t>
      </w:r>
      <w:r w:rsidRPr="005214CE">
        <w:rPr>
          <w:rFonts w:ascii="Times New Roman" w:eastAsia="Times New Roman" w:hAnsi="Times New Roman" w:cs="Times New Roman"/>
          <w:sz w:val="24"/>
          <w:szCs w:val="24"/>
          <w:lang w:eastAsia="ru-RU"/>
        </w:rPr>
        <w:t xml:space="preserve"> Междугородний железнодорожный транспорт. Вокзалы. Их назначение и основные службы. Справочная служба вокзалов. Расписание поездов. Виды пассажирских вагонов. Примерная стоимость проезда до разных пунктов. Формы приобретения железнодорожных билетов. Виды камеры хранения багажа. Порядок сдачи и получения его.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Торговля.</w:t>
      </w:r>
      <w:r w:rsidRPr="005214CE">
        <w:rPr>
          <w:rFonts w:ascii="Times New Roman" w:eastAsia="Times New Roman" w:hAnsi="Times New Roman" w:cs="Times New Roman"/>
          <w:sz w:val="24"/>
          <w:szCs w:val="24"/>
          <w:lang w:eastAsia="ru-RU"/>
        </w:rPr>
        <w:t xml:space="preserve"> Универмаги и универсамы, их назначение. Сельмаг и сельпо. Их назначение. Отделы магазинов. Стоимость некоторых товаров. </w:t>
      </w:r>
      <w:proofErr w:type="gramStart"/>
      <w:r w:rsidRPr="005214CE">
        <w:rPr>
          <w:rFonts w:ascii="Times New Roman" w:eastAsia="Times New Roman" w:hAnsi="Times New Roman" w:cs="Times New Roman"/>
          <w:sz w:val="24"/>
          <w:szCs w:val="24"/>
          <w:lang w:eastAsia="ru-RU"/>
        </w:rPr>
        <w:t>Порядок приобретения: выбор товара, рассматривание, выяснение назначения, принципа действия; примерка одежды, обуви, головного убора; оплата в кассе, получение чека, сдачи.</w:t>
      </w:r>
      <w:proofErr w:type="gramEnd"/>
      <w:r w:rsidRPr="005214CE">
        <w:rPr>
          <w:rFonts w:ascii="Times New Roman" w:eastAsia="Times New Roman" w:hAnsi="Times New Roman" w:cs="Times New Roman"/>
          <w:sz w:val="24"/>
          <w:szCs w:val="24"/>
          <w:lang w:eastAsia="ru-RU"/>
        </w:rPr>
        <w:t xml:space="preserve"> Хранение чека или его копии. Отделы, распродажа товаров по сниженным ценам, прием товаров у населения.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Средства связи.</w:t>
      </w:r>
      <w:r w:rsidRPr="005214CE">
        <w:rPr>
          <w:rFonts w:ascii="Times New Roman" w:eastAsia="Times New Roman" w:hAnsi="Times New Roman" w:cs="Times New Roman"/>
          <w:sz w:val="24"/>
          <w:szCs w:val="24"/>
          <w:lang w:eastAsia="ru-RU"/>
        </w:rPr>
        <w:t xml:space="preserve"> Почта. Виды бандеролей (</w:t>
      </w:r>
      <w:proofErr w:type="gramStart"/>
      <w:r w:rsidRPr="005214CE">
        <w:rPr>
          <w:rFonts w:ascii="Times New Roman" w:eastAsia="Times New Roman" w:hAnsi="Times New Roman" w:cs="Times New Roman"/>
          <w:sz w:val="24"/>
          <w:szCs w:val="24"/>
          <w:lang w:eastAsia="ru-RU"/>
        </w:rPr>
        <w:t>простая</w:t>
      </w:r>
      <w:proofErr w:type="gramEnd"/>
      <w:r w:rsidRPr="005214CE">
        <w:rPr>
          <w:rFonts w:ascii="Times New Roman" w:eastAsia="Times New Roman" w:hAnsi="Times New Roman" w:cs="Times New Roman"/>
          <w:sz w:val="24"/>
          <w:szCs w:val="24"/>
          <w:lang w:eastAsia="ru-RU"/>
        </w:rPr>
        <w:t xml:space="preserve">, заказная ценная, с уведомлением). Порядок их отправления. Упаковка. Стоимость пересылки. Посылки. Виды упаковок. Правила от правления. Стоимость отправления. Посылки, бандероли, отправляемые наложенным платежом.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Медицинская помощь.</w:t>
      </w:r>
      <w:r w:rsidRPr="005214CE">
        <w:rPr>
          <w:rFonts w:ascii="Times New Roman" w:eastAsia="Times New Roman" w:hAnsi="Times New Roman" w:cs="Times New Roman"/>
          <w:sz w:val="24"/>
          <w:szCs w:val="24"/>
          <w:lang w:eastAsia="ru-RU"/>
        </w:rPr>
        <w:t xml:space="preserve"> Виды доврачебной помощи: измерение температуры, обработка ран при микротравмах (неглубокий порез, ссадины, ушибы укусы насекомыми и др.) Лекарственные растения в домашней аптечке. Первая медицинская помощь при травмах: вывих, перелом, наложение повязки на раны. Меры по предупреждению переломов. </w:t>
      </w:r>
    </w:p>
    <w:p w:rsidR="001B14B9" w:rsidRPr="005214CE" w:rsidRDefault="001B14B9" w:rsidP="001B14B9">
      <w:pPr>
        <w:spacing w:after="0" w:line="240" w:lineRule="auto"/>
        <w:jc w:val="both"/>
        <w:rPr>
          <w:rFonts w:ascii="Times New Roman" w:eastAsia="Times New Roman" w:hAnsi="Times New Roman" w:cs="Times New Roman"/>
          <w:sz w:val="24"/>
          <w:szCs w:val="24"/>
          <w:lang w:eastAsia="ru-RU"/>
        </w:rPr>
      </w:pPr>
      <w:r w:rsidRPr="005214CE">
        <w:rPr>
          <w:rFonts w:ascii="Times New Roman" w:eastAsia="Times New Roman" w:hAnsi="Times New Roman" w:cs="Times New Roman"/>
          <w:b/>
          <w:i/>
          <w:sz w:val="24"/>
          <w:szCs w:val="24"/>
          <w:u w:val="single"/>
          <w:lang w:eastAsia="ru-RU"/>
        </w:rPr>
        <w:t>Учреждения, организации и предприятия.</w:t>
      </w:r>
      <w:r w:rsidRPr="005214CE">
        <w:rPr>
          <w:rFonts w:ascii="Times New Roman" w:eastAsia="Times New Roman" w:hAnsi="Times New Roman" w:cs="Times New Roman"/>
          <w:sz w:val="24"/>
          <w:szCs w:val="24"/>
          <w:lang w:eastAsia="ru-RU"/>
        </w:rPr>
        <w:t xml:space="preserve"> Промышленные и сельскохозяйственные предприятия данной местности, их значение для жителей города и села</w:t>
      </w:r>
      <w:r>
        <w:rPr>
          <w:rFonts w:ascii="Times New Roman" w:eastAsia="Times New Roman" w:hAnsi="Times New Roman" w:cs="Times New Roman"/>
          <w:sz w:val="24"/>
          <w:szCs w:val="24"/>
          <w:lang w:eastAsia="ru-RU"/>
        </w:rPr>
        <w:t>.</w:t>
      </w:r>
    </w:p>
    <w:p w:rsidR="001B14B9" w:rsidRDefault="001B14B9">
      <w:pPr>
        <w:rPr>
          <w:rFonts w:ascii="Times New Roman" w:hAnsi="Times New Roman" w:cs="Times New Roman"/>
          <w:b/>
          <w:sz w:val="28"/>
          <w:szCs w:val="28"/>
          <w:u w:val="single"/>
        </w:rPr>
      </w:pPr>
    </w:p>
    <w:p w:rsidR="001B14B9" w:rsidRDefault="001B14B9">
      <w:pPr>
        <w:rPr>
          <w:rFonts w:ascii="Times New Roman" w:hAnsi="Times New Roman" w:cs="Times New Roman"/>
          <w:b/>
          <w:sz w:val="28"/>
          <w:szCs w:val="28"/>
          <w:u w:val="single"/>
        </w:rPr>
      </w:pPr>
      <w:r w:rsidRPr="001B14B9">
        <w:rPr>
          <w:rFonts w:ascii="Times New Roman" w:hAnsi="Times New Roman" w:cs="Times New Roman"/>
          <w:b/>
          <w:sz w:val="28"/>
          <w:szCs w:val="28"/>
          <w:u w:val="single"/>
        </w:rPr>
        <w:t>8 класс.</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b/>
          <w:i/>
          <w:kern w:val="3"/>
          <w:sz w:val="24"/>
          <w:szCs w:val="24"/>
          <w:u w:val="single"/>
          <w:lang w:eastAsia="zh-CN" w:bidi="hi-IN"/>
        </w:rPr>
        <w:t>Личная гигиена.</w:t>
      </w:r>
      <w:r w:rsidRPr="005214CE">
        <w:rPr>
          <w:rFonts w:ascii="Times New Roman" w:eastAsia="AR PL UKai CN" w:hAnsi="Times New Roman" w:cs="Times New Roman"/>
          <w:kern w:val="3"/>
          <w:sz w:val="24"/>
          <w:szCs w:val="24"/>
          <w:lang w:eastAsia="zh-CN" w:bidi="hi-IN"/>
        </w:rPr>
        <w:t xml:space="preserve"> Значение косметики для девушки и юноши. Правила и приемы ухода за кожей лица с использованием средств косметики: лосьон, кремы, пудра и природные средства. Значение здоровья для жизни и деятельности человека. Средства и способы сбережения его — воспитание воли, целеустремленности, доброты, отзывчивости и других положительных качеств личности. Пагубное </w:t>
      </w:r>
      <w:r w:rsidRPr="005214CE">
        <w:rPr>
          <w:rFonts w:ascii="Times New Roman" w:eastAsia="AR PL UKai CN" w:hAnsi="Times New Roman" w:cs="Times New Roman"/>
          <w:kern w:val="3"/>
          <w:sz w:val="24"/>
          <w:szCs w:val="24"/>
          <w:lang w:eastAsia="zh-CN" w:bidi="hi-IN"/>
        </w:rPr>
        <w:lastRenderedPageBreak/>
        <w:t xml:space="preserve">влияние курения, алкоголя на здоровье и развитие особенно детского организма и окружающих.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b/>
          <w:i/>
          <w:kern w:val="3"/>
          <w:sz w:val="24"/>
          <w:szCs w:val="24"/>
          <w:u w:val="single"/>
          <w:lang w:eastAsia="zh-CN" w:bidi="hi-IN"/>
        </w:rPr>
        <w:t>Одежда и обувь.</w:t>
      </w:r>
      <w:r w:rsidRPr="005214CE">
        <w:rPr>
          <w:rFonts w:ascii="Times New Roman" w:eastAsia="AR PL UKai CN" w:hAnsi="Times New Roman" w:cs="Times New Roman"/>
          <w:kern w:val="3"/>
          <w:sz w:val="24"/>
          <w:szCs w:val="24"/>
          <w:lang w:eastAsia="zh-CN" w:bidi="hi-IN"/>
        </w:rPr>
        <w:t xml:space="preserve"> Особенности ухода за одеждой, изготовленной из шерстяных и синтетических тканей. Стирка изделий из шерстяных и синтетических тканей в домашних условиях. Правила и приемы глажения блузок, рубашек, платков. Химчистка — знакомство с предприятием и правилами пользования его услугами по приведению одежды в надлежащий вид.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b/>
          <w:i/>
          <w:kern w:val="3"/>
          <w:sz w:val="24"/>
          <w:szCs w:val="24"/>
          <w:u w:val="single"/>
          <w:lang w:eastAsia="zh-CN" w:bidi="hi-IN"/>
        </w:rPr>
        <w:t>Питание.</w:t>
      </w:r>
      <w:r w:rsidRPr="005214CE">
        <w:rPr>
          <w:rFonts w:ascii="Times New Roman" w:eastAsia="AR PL UKai CN" w:hAnsi="Times New Roman" w:cs="Times New Roman"/>
          <w:kern w:val="3"/>
          <w:sz w:val="24"/>
          <w:szCs w:val="24"/>
          <w:lang w:eastAsia="zh-CN" w:bidi="hi-IN"/>
        </w:rPr>
        <w:t xml:space="preserve"> Виды теста: </w:t>
      </w:r>
      <w:proofErr w:type="gramStart"/>
      <w:r w:rsidRPr="005214CE">
        <w:rPr>
          <w:rFonts w:ascii="Times New Roman" w:eastAsia="AR PL UKai CN" w:hAnsi="Times New Roman" w:cs="Times New Roman"/>
          <w:kern w:val="3"/>
          <w:sz w:val="24"/>
          <w:szCs w:val="24"/>
          <w:lang w:eastAsia="zh-CN" w:bidi="hi-IN"/>
        </w:rPr>
        <w:t>дрожжевое</w:t>
      </w:r>
      <w:proofErr w:type="gramEnd"/>
      <w:r w:rsidRPr="005214CE">
        <w:rPr>
          <w:rFonts w:ascii="Times New Roman" w:eastAsia="AR PL UKai CN" w:hAnsi="Times New Roman" w:cs="Times New Roman"/>
          <w:kern w:val="3"/>
          <w:sz w:val="24"/>
          <w:szCs w:val="24"/>
          <w:lang w:eastAsia="zh-CN" w:bidi="hi-IN"/>
        </w:rPr>
        <w:t xml:space="preserve">, пресное. Приготовление изделия из теста. </w:t>
      </w:r>
      <w:proofErr w:type="gramStart"/>
      <w:r w:rsidRPr="005214CE">
        <w:rPr>
          <w:rFonts w:ascii="Times New Roman" w:eastAsia="AR PL UKai CN" w:hAnsi="Times New Roman" w:cs="Times New Roman"/>
          <w:kern w:val="3"/>
          <w:sz w:val="24"/>
          <w:szCs w:val="24"/>
          <w:lang w:eastAsia="zh-CN" w:bidi="hi-IN"/>
        </w:rPr>
        <w:t>Заготовка продуктов впрок: варенье, соленье, консервирование, сушка ягод, фруктов, овощей зелени.</w:t>
      </w:r>
      <w:proofErr w:type="gramEnd"/>
      <w:r w:rsidRPr="005214CE">
        <w:rPr>
          <w:rFonts w:ascii="Times New Roman" w:eastAsia="AR PL UKai CN" w:hAnsi="Times New Roman" w:cs="Times New Roman"/>
          <w:kern w:val="3"/>
          <w:sz w:val="24"/>
          <w:szCs w:val="24"/>
          <w:lang w:eastAsia="zh-CN" w:bidi="hi-IN"/>
        </w:rPr>
        <w:t xml:space="preserve"> Запись рецептов.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b/>
          <w:i/>
          <w:kern w:val="3"/>
          <w:sz w:val="24"/>
          <w:szCs w:val="24"/>
          <w:u w:val="single"/>
          <w:lang w:eastAsia="zh-CN" w:bidi="hi-IN"/>
        </w:rPr>
        <w:t>Семья.</w:t>
      </w:r>
      <w:r w:rsidRPr="005214CE">
        <w:rPr>
          <w:rFonts w:ascii="Times New Roman" w:eastAsia="AR PL UKai CN" w:hAnsi="Times New Roman" w:cs="Times New Roman"/>
          <w:kern w:val="3"/>
          <w:sz w:val="24"/>
          <w:szCs w:val="24"/>
          <w:lang w:eastAsia="zh-CN" w:bidi="hi-IN"/>
        </w:rPr>
        <w:t xml:space="preserve"> Грудной ребенок в семье. Участие в уходе за ним — кормление из соски, с ложечки; купание, одевание, пеленание, уборка постели. Правила содержания в чистоте детской постели, посуды, игрушек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b/>
          <w:i/>
          <w:kern w:val="3"/>
          <w:sz w:val="24"/>
          <w:szCs w:val="24"/>
          <w:u w:val="single"/>
          <w:lang w:eastAsia="zh-CN" w:bidi="hi-IN"/>
        </w:rPr>
        <w:t>Культура поведения.</w:t>
      </w:r>
      <w:r w:rsidRPr="005214CE">
        <w:rPr>
          <w:rFonts w:ascii="Times New Roman" w:eastAsia="AR PL UKai CN" w:hAnsi="Times New Roman" w:cs="Times New Roman"/>
          <w:kern w:val="3"/>
          <w:sz w:val="24"/>
          <w:szCs w:val="24"/>
          <w:lang w:eastAsia="zh-CN" w:bidi="hi-IN"/>
        </w:rPr>
        <w:t xml:space="preserve"> Культура общения юноши и девушки. </w:t>
      </w:r>
      <w:proofErr w:type="gramStart"/>
      <w:r w:rsidRPr="005214CE">
        <w:rPr>
          <w:rFonts w:ascii="Times New Roman" w:eastAsia="AR PL UKai CN" w:hAnsi="Times New Roman" w:cs="Times New Roman"/>
          <w:kern w:val="3"/>
          <w:sz w:val="24"/>
          <w:szCs w:val="24"/>
          <w:lang w:eastAsia="zh-CN" w:bidi="hi-IN"/>
        </w:rPr>
        <w:t>Внешний</w:t>
      </w:r>
      <w:proofErr w:type="gramEnd"/>
      <w:r w:rsidRPr="005214CE">
        <w:rPr>
          <w:rFonts w:ascii="Times New Roman" w:eastAsia="AR PL UKai CN" w:hAnsi="Times New Roman" w:cs="Times New Roman"/>
          <w:kern w:val="3"/>
          <w:sz w:val="24"/>
          <w:szCs w:val="24"/>
          <w:lang w:eastAsia="zh-CN" w:bidi="hi-IN"/>
        </w:rPr>
        <w:t xml:space="preserve"> пил молодых людей.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kern w:val="3"/>
          <w:sz w:val="24"/>
          <w:szCs w:val="24"/>
          <w:lang w:eastAsia="zh-CN" w:bidi="hi-IN"/>
        </w:rPr>
        <w:t xml:space="preserve">Жилище. Уборка кухни, санузла, ванны. Моющие средства, используемые при уборке кухни и санузла, ванны.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b/>
          <w:i/>
          <w:kern w:val="3"/>
          <w:sz w:val="24"/>
          <w:szCs w:val="24"/>
          <w:u w:val="single"/>
          <w:lang w:eastAsia="zh-CN" w:bidi="hi-IN"/>
        </w:rPr>
        <w:t>Транспорт.</w:t>
      </w:r>
      <w:r w:rsidRPr="005214CE">
        <w:rPr>
          <w:rFonts w:ascii="Times New Roman" w:eastAsia="AR PL UKai CN" w:hAnsi="Times New Roman" w:cs="Times New Roman"/>
          <w:kern w:val="3"/>
          <w:sz w:val="24"/>
          <w:szCs w:val="24"/>
          <w:lang w:eastAsia="zh-CN" w:bidi="hi-IN"/>
        </w:rPr>
        <w:t xml:space="preserve"> Междугородний автотранспорт, автовокзал. Его назначение. Основные автобусные маршруты. Расписание движения автобусов. Порядок приобретения билетов. Стоимость проезда до пункта назначения. Значение водного транспорта (речного, морского). Пристань. Порт. Основные службы. Основные маршруты. Расписание, порядок приобретения билетов. Стоимость проезда до условного пункта назначения.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b/>
          <w:i/>
          <w:kern w:val="3"/>
          <w:sz w:val="24"/>
          <w:szCs w:val="24"/>
          <w:u w:val="single"/>
          <w:lang w:eastAsia="zh-CN" w:bidi="hi-IN"/>
        </w:rPr>
        <w:t>Торговля.</w:t>
      </w:r>
      <w:r w:rsidRPr="005214CE">
        <w:rPr>
          <w:rFonts w:ascii="Times New Roman" w:eastAsia="AR PL UKai CN" w:hAnsi="Times New Roman" w:cs="Times New Roman"/>
          <w:kern w:val="3"/>
          <w:sz w:val="24"/>
          <w:szCs w:val="24"/>
          <w:lang w:eastAsia="zh-CN" w:bidi="hi-IN"/>
        </w:rPr>
        <w:t xml:space="preserve"> Рынки. </w:t>
      </w:r>
      <w:proofErr w:type="gramStart"/>
      <w:r w:rsidRPr="005214CE">
        <w:rPr>
          <w:rFonts w:ascii="Times New Roman" w:eastAsia="AR PL UKai CN" w:hAnsi="Times New Roman" w:cs="Times New Roman"/>
          <w:kern w:val="3"/>
          <w:sz w:val="24"/>
          <w:szCs w:val="24"/>
          <w:lang w:eastAsia="zh-CN" w:bidi="hi-IN"/>
        </w:rPr>
        <w:t>Виды рынков: продуктовые, вещевые, крытые, открытые, постоянно действующие, временные, оптовые, мелкооптовые.</w:t>
      </w:r>
      <w:proofErr w:type="gramEnd"/>
      <w:r w:rsidRPr="005214CE">
        <w:rPr>
          <w:rFonts w:ascii="Times New Roman" w:eastAsia="AR PL UKai CN" w:hAnsi="Times New Roman" w:cs="Times New Roman"/>
          <w:kern w:val="3"/>
          <w:sz w:val="24"/>
          <w:szCs w:val="24"/>
          <w:lang w:eastAsia="zh-CN" w:bidi="hi-IN"/>
        </w:rPr>
        <w:t xml:space="preserve"> Различия рынка от магазина: право покупателя предлагать продавцу цену (право торговаться); право выбора товара.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b/>
          <w:i/>
          <w:kern w:val="3"/>
          <w:sz w:val="24"/>
          <w:szCs w:val="24"/>
          <w:u w:val="single"/>
          <w:lang w:eastAsia="zh-CN" w:bidi="hi-IN"/>
        </w:rPr>
        <w:t>Средства связи.</w:t>
      </w:r>
      <w:r w:rsidRPr="005214CE">
        <w:rPr>
          <w:rFonts w:ascii="Times New Roman" w:eastAsia="AR PL UKai CN" w:hAnsi="Times New Roman" w:cs="Times New Roman"/>
          <w:kern w:val="3"/>
          <w:sz w:val="24"/>
          <w:szCs w:val="24"/>
          <w:lang w:eastAsia="zh-CN" w:bidi="hi-IN"/>
        </w:rPr>
        <w:t xml:space="preserve"> Телефон. Виды телефонной связи. Правила пользования телефоном-автоматом, таксофоном, квартирным. Правила пользования телефонным справочником. Культура разговора по телефону. Вызов милиции — 02; пожарной команды — 01; утечка газа — 04; скорой помощи 03; и другие аварийные службы (поломка водопровода, неисправности электроэнергии и др.). Получение справок по телефону. Междугородняя телефонная связь Порядок пользования автоматической связью. Виды заказ междугороднего телефонного разговора. Тариф на междугородние телефонные разговоры.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b/>
          <w:i/>
          <w:kern w:val="3"/>
          <w:sz w:val="24"/>
          <w:szCs w:val="24"/>
          <w:u w:val="single"/>
          <w:lang w:eastAsia="zh-CN" w:bidi="hi-IN"/>
        </w:rPr>
        <w:t>Медицинская помощь.</w:t>
      </w:r>
      <w:r w:rsidRPr="005214CE">
        <w:rPr>
          <w:rFonts w:ascii="Times New Roman" w:eastAsia="AR PL UKai CN" w:hAnsi="Times New Roman" w:cs="Times New Roman"/>
          <w:kern w:val="3"/>
          <w:sz w:val="24"/>
          <w:szCs w:val="24"/>
          <w:lang w:eastAsia="zh-CN" w:bidi="hi-IN"/>
        </w:rPr>
        <w:t xml:space="preserve"> Первая помощь при несчастном случае (ожог, обмораживание, отравление, солнечный удар). Первая помощь утопающему. Меры по предупреждению несчастных случаев в быту.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b/>
          <w:i/>
          <w:kern w:val="3"/>
          <w:sz w:val="24"/>
          <w:szCs w:val="24"/>
          <w:u w:val="single"/>
          <w:lang w:eastAsia="zh-CN" w:bidi="hi-IN"/>
        </w:rPr>
        <w:t>Учреждения, организации и предприятия.</w:t>
      </w:r>
      <w:r w:rsidRPr="005214CE">
        <w:rPr>
          <w:rFonts w:ascii="Times New Roman" w:eastAsia="AR PL UKai CN" w:hAnsi="Times New Roman" w:cs="Times New Roman"/>
          <w:kern w:val="3"/>
          <w:sz w:val="24"/>
          <w:szCs w:val="24"/>
          <w:lang w:eastAsia="zh-CN" w:bidi="hi-IN"/>
        </w:rPr>
        <w:t xml:space="preserve"> Департамент, муниципалитет, администрация города, милиция, их назначение.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b/>
          <w:i/>
          <w:kern w:val="3"/>
          <w:sz w:val="24"/>
          <w:szCs w:val="24"/>
          <w:u w:val="single"/>
          <w:lang w:eastAsia="zh-CN" w:bidi="hi-IN"/>
        </w:rPr>
      </w:pPr>
      <w:r w:rsidRPr="005214CE">
        <w:rPr>
          <w:rFonts w:ascii="Times New Roman" w:eastAsia="AR PL UKai CN" w:hAnsi="Times New Roman" w:cs="Times New Roman"/>
          <w:b/>
          <w:i/>
          <w:kern w:val="3"/>
          <w:sz w:val="24"/>
          <w:szCs w:val="24"/>
          <w:u w:val="single"/>
          <w:lang w:eastAsia="zh-CN" w:bidi="hi-IN"/>
        </w:rPr>
        <w:t xml:space="preserve">Экономика домашнего хозяйства.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kern w:val="3"/>
          <w:sz w:val="24"/>
          <w:szCs w:val="24"/>
          <w:lang w:eastAsia="zh-CN" w:bidi="hi-IN"/>
        </w:rPr>
        <w:t xml:space="preserve">1. Бюджет семьи: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kern w:val="3"/>
          <w:sz w:val="24"/>
          <w:szCs w:val="24"/>
          <w:lang w:eastAsia="zh-CN" w:bidi="hi-IN"/>
        </w:rPr>
        <w:t xml:space="preserve">- виды источников дохода: зарплата членов семьи, пенсия, стипендия, государственные дотации (пособия, субсидии и др.);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kern w:val="3"/>
          <w:sz w:val="24"/>
          <w:szCs w:val="24"/>
          <w:lang w:eastAsia="zh-CN" w:bidi="hi-IN"/>
        </w:rPr>
        <w:t xml:space="preserve">- условия и порядок их получения;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kern w:val="3"/>
          <w:sz w:val="24"/>
          <w:szCs w:val="24"/>
          <w:lang w:eastAsia="zh-CN" w:bidi="hi-IN"/>
        </w:rPr>
        <w:t xml:space="preserve">- основные статьи расходов: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proofErr w:type="gramStart"/>
      <w:r w:rsidRPr="005214CE">
        <w:rPr>
          <w:rFonts w:ascii="Times New Roman" w:eastAsia="AR PL UKai CN" w:hAnsi="Times New Roman" w:cs="Times New Roman"/>
          <w:kern w:val="3"/>
          <w:sz w:val="24"/>
          <w:szCs w:val="24"/>
          <w:lang w:eastAsia="zh-CN" w:bidi="hi-IN"/>
        </w:rPr>
        <w:t xml:space="preserve">а) оплата жилья, коммунальных услуг, телефона, газа, электроэнергий и другие виды оплат, связанные с домом, земельным участком, видом отопления и освещения; б) виды государственных страхований; в) питание; г) оплата проезда; </w:t>
      </w:r>
      <w:proofErr w:type="spellStart"/>
      <w:r w:rsidRPr="005214CE">
        <w:rPr>
          <w:rFonts w:ascii="Times New Roman" w:eastAsia="AR PL UKai CN" w:hAnsi="Times New Roman" w:cs="Times New Roman"/>
          <w:kern w:val="3"/>
          <w:sz w:val="24"/>
          <w:szCs w:val="24"/>
          <w:lang w:eastAsia="zh-CN" w:bidi="hi-IN"/>
        </w:rPr>
        <w:t>д</w:t>
      </w:r>
      <w:proofErr w:type="spellEnd"/>
      <w:r w:rsidRPr="005214CE">
        <w:rPr>
          <w:rFonts w:ascii="Times New Roman" w:eastAsia="AR PL UKai CN" w:hAnsi="Times New Roman" w:cs="Times New Roman"/>
          <w:kern w:val="3"/>
          <w:sz w:val="24"/>
          <w:szCs w:val="24"/>
          <w:lang w:eastAsia="zh-CN" w:bidi="hi-IN"/>
        </w:rPr>
        <w:t>) виды приобретения (наличными и в кредит) их значение и необходимость; - оздоровление организма членов семьи; содержание домашней аптечки; предметы личной гигиены;</w:t>
      </w:r>
      <w:proofErr w:type="gramEnd"/>
      <w:r w:rsidRPr="005214CE">
        <w:rPr>
          <w:rFonts w:ascii="Times New Roman" w:eastAsia="AR PL UKai CN" w:hAnsi="Times New Roman" w:cs="Times New Roman"/>
          <w:kern w:val="3"/>
          <w:sz w:val="24"/>
          <w:szCs w:val="24"/>
          <w:lang w:eastAsia="zh-CN" w:bidi="hi-IN"/>
        </w:rPr>
        <w:t xml:space="preserve"> покупка одежды, обуви, головного убора с учетом времени года; - создание уюта и сбережение сил, времени, денег: это мебель, посуда, бытовые электроприборы, постельное белье; ремонт обуви, одежды</w:t>
      </w:r>
      <w:proofErr w:type="gramStart"/>
      <w:r w:rsidRPr="005214CE">
        <w:rPr>
          <w:rFonts w:ascii="Times New Roman" w:eastAsia="AR PL UKai CN" w:hAnsi="Times New Roman" w:cs="Times New Roman"/>
          <w:kern w:val="3"/>
          <w:sz w:val="24"/>
          <w:szCs w:val="24"/>
          <w:lang w:eastAsia="zh-CN" w:bidi="hi-IN"/>
        </w:rPr>
        <w:t>.</w:t>
      </w:r>
      <w:proofErr w:type="gramEnd"/>
      <w:r w:rsidRPr="005214CE">
        <w:rPr>
          <w:rFonts w:ascii="Times New Roman" w:eastAsia="AR PL UKai CN" w:hAnsi="Times New Roman" w:cs="Times New Roman"/>
          <w:kern w:val="3"/>
          <w:sz w:val="24"/>
          <w:szCs w:val="24"/>
          <w:lang w:eastAsia="zh-CN" w:bidi="hi-IN"/>
        </w:rPr>
        <w:t xml:space="preserve"> - </w:t>
      </w:r>
      <w:proofErr w:type="gramStart"/>
      <w:r w:rsidRPr="005214CE">
        <w:rPr>
          <w:rFonts w:ascii="Times New Roman" w:eastAsia="AR PL UKai CN" w:hAnsi="Times New Roman" w:cs="Times New Roman"/>
          <w:kern w:val="3"/>
          <w:sz w:val="24"/>
          <w:szCs w:val="24"/>
          <w:lang w:eastAsia="zh-CN" w:bidi="hi-IN"/>
        </w:rPr>
        <w:t>п</w:t>
      </w:r>
      <w:proofErr w:type="gramEnd"/>
      <w:r w:rsidRPr="005214CE">
        <w:rPr>
          <w:rFonts w:ascii="Times New Roman" w:eastAsia="AR PL UKai CN" w:hAnsi="Times New Roman" w:cs="Times New Roman"/>
          <w:kern w:val="3"/>
          <w:sz w:val="24"/>
          <w:szCs w:val="24"/>
          <w:lang w:eastAsia="zh-CN" w:bidi="hi-IN"/>
        </w:rPr>
        <w:t xml:space="preserve">овышение уровня культуры; - покупка книг, газет, посещение театра, кинотеатра, музея, вставки, дискотеки: приобретение предметов по интересам: фотоаппарат, магнитофон, мотки шерсти, ткань и т.д.; е) помощь родственникам. </w:t>
      </w:r>
    </w:p>
    <w:p w:rsidR="001B14B9" w:rsidRPr="005214CE" w:rsidRDefault="001B14B9" w:rsidP="001B14B9">
      <w:pPr>
        <w:widowControl w:val="0"/>
        <w:suppressAutoHyphens/>
        <w:autoSpaceDN w:val="0"/>
        <w:spacing w:after="0" w:line="240" w:lineRule="auto"/>
        <w:jc w:val="both"/>
        <w:textAlignment w:val="baseline"/>
        <w:rPr>
          <w:rFonts w:ascii="Times New Roman" w:eastAsia="AR PL UKai CN" w:hAnsi="Times New Roman" w:cs="Times New Roman"/>
          <w:kern w:val="3"/>
          <w:sz w:val="24"/>
          <w:szCs w:val="24"/>
          <w:lang w:eastAsia="zh-CN" w:bidi="hi-IN"/>
        </w:rPr>
      </w:pPr>
      <w:r w:rsidRPr="005214CE">
        <w:rPr>
          <w:rFonts w:ascii="Times New Roman" w:eastAsia="AR PL UKai CN" w:hAnsi="Times New Roman" w:cs="Times New Roman"/>
          <w:kern w:val="3"/>
          <w:sz w:val="24"/>
          <w:szCs w:val="24"/>
          <w:lang w:eastAsia="zh-CN" w:bidi="hi-IN"/>
        </w:rPr>
        <w:t xml:space="preserve">2. Сбережение. Значение и способы экономии расходов. Назначение сбережений. Виды хранения сбережений. Виды вкладов в сбербанк. </w:t>
      </w:r>
    </w:p>
    <w:p w:rsidR="001B14B9" w:rsidRPr="001B14B9" w:rsidRDefault="001B14B9">
      <w:pPr>
        <w:rPr>
          <w:rFonts w:ascii="Times New Roman" w:hAnsi="Times New Roman" w:cs="Times New Roman"/>
          <w:b/>
          <w:sz w:val="28"/>
          <w:szCs w:val="28"/>
          <w:u w:val="single"/>
        </w:rPr>
      </w:pPr>
    </w:p>
    <w:p w:rsidR="001B14B9" w:rsidRDefault="001B14B9">
      <w:pPr>
        <w:rPr>
          <w:rFonts w:ascii="Times New Roman" w:hAnsi="Times New Roman" w:cs="Times New Roman"/>
          <w:b/>
          <w:sz w:val="28"/>
          <w:szCs w:val="28"/>
          <w:u w:val="single"/>
        </w:rPr>
      </w:pPr>
      <w:r w:rsidRPr="001B14B9">
        <w:rPr>
          <w:rFonts w:ascii="Times New Roman" w:hAnsi="Times New Roman" w:cs="Times New Roman"/>
          <w:b/>
          <w:sz w:val="28"/>
          <w:szCs w:val="28"/>
          <w:u w:val="single"/>
        </w:rPr>
        <w:t>9 класс.</w:t>
      </w:r>
    </w:p>
    <w:p w:rsidR="001B14B9" w:rsidRPr="005214CE" w:rsidRDefault="001B14B9" w:rsidP="001B14B9">
      <w:pPr>
        <w:spacing w:after="0" w:line="240" w:lineRule="auto"/>
        <w:jc w:val="both"/>
        <w:rPr>
          <w:rFonts w:ascii="Times New Roman" w:eastAsia="Times New Roman" w:hAnsi="Times New Roman"/>
          <w:sz w:val="24"/>
          <w:szCs w:val="24"/>
          <w:lang w:eastAsia="ru-RU"/>
        </w:rPr>
      </w:pPr>
      <w:r w:rsidRPr="005214CE">
        <w:rPr>
          <w:rFonts w:ascii="Times New Roman" w:eastAsia="Times New Roman" w:hAnsi="Times New Roman"/>
          <w:b/>
          <w:i/>
          <w:sz w:val="24"/>
          <w:szCs w:val="24"/>
          <w:u w:val="single"/>
          <w:lang w:eastAsia="ru-RU"/>
        </w:rPr>
        <w:t>Одежда и обувь.</w:t>
      </w:r>
      <w:r w:rsidRPr="005214CE">
        <w:rPr>
          <w:rFonts w:ascii="Times New Roman" w:eastAsia="Times New Roman" w:hAnsi="Times New Roman"/>
          <w:sz w:val="24"/>
          <w:szCs w:val="24"/>
          <w:lang w:eastAsia="ru-RU"/>
        </w:rPr>
        <w:t xml:space="preserve"> Стиль одежды, мода, обновление одежды (замена мелких деталей). Выбор одежды и обуви при покупке в соответствии с назначением. Средства и правила выведения пятен на одежде </w:t>
      </w:r>
      <w:r w:rsidRPr="005214CE">
        <w:rPr>
          <w:rFonts w:ascii="Times New Roman" w:eastAsia="Times New Roman" w:hAnsi="Times New Roman"/>
          <w:sz w:val="24"/>
          <w:szCs w:val="24"/>
          <w:lang w:eastAsia="ru-RU"/>
        </w:rPr>
        <w:lastRenderedPageBreak/>
        <w:t>из разных видов тканей в домашних условиях. Строжайшее соблюдение техники безопасности при пользовании средствами для выведения пятен.</w:t>
      </w:r>
    </w:p>
    <w:p w:rsidR="001B14B9" w:rsidRPr="005214CE" w:rsidRDefault="001B14B9" w:rsidP="001B14B9">
      <w:pPr>
        <w:spacing w:after="0" w:line="240" w:lineRule="auto"/>
        <w:jc w:val="both"/>
        <w:rPr>
          <w:rFonts w:ascii="Times New Roman" w:eastAsia="Times New Roman" w:hAnsi="Times New Roman"/>
          <w:sz w:val="24"/>
          <w:szCs w:val="24"/>
          <w:lang w:eastAsia="ru-RU"/>
        </w:rPr>
      </w:pPr>
      <w:r w:rsidRPr="005214CE">
        <w:rPr>
          <w:rFonts w:ascii="Times New Roman" w:eastAsia="Times New Roman" w:hAnsi="Times New Roman"/>
          <w:b/>
          <w:i/>
          <w:sz w:val="24"/>
          <w:szCs w:val="24"/>
          <w:u w:val="single"/>
          <w:lang w:eastAsia="ru-RU"/>
        </w:rPr>
        <w:t>Питание.</w:t>
      </w:r>
      <w:r w:rsidRPr="005214CE">
        <w:rPr>
          <w:rFonts w:ascii="Times New Roman" w:eastAsia="Times New Roman" w:hAnsi="Times New Roman"/>
          <w:sz w:val="24"/>
          <w:szCs w:val="24"/>
          <w:lang w:eastAsia="ru-RU"/>
        </w:rPr>
        <w:t xml:space="preserve"> Диетическое питание. Питание детей ясельного возраста. Приготовление национальных блюд. Составление меню и сервировка праздничного стола.</w:t>
      </w:r>
    </w:p>
    <w:p w:rsidR="001B14B9" w:rsidRPr="005214CE" w:rsidRDefault="001B14B9" w:rsidP="001B14B9">
      <w:pPr>
        <w:spacing w:after="0" w:line="240" w:lineRule="auto"/>
        <w:jc w:val="both"/>
        <w:rPr>
          <w:rFonts w:ascii="Times New Roman" w:eastAsia="Times New Roman" w:hAnsi="Times New Roman"/>
          <w:sz w:val="24"/>
          <w:szCs w:val="24"/>
          <w:lang w:eastAsia="ru-RU"/>
        </w:rPr>
      </w:pPr>
      <w:r w:rsidRPr="005214CE">
        <w:rPr>
          <w:rFonts w:ascii="Times New Roman" w:eastAsia="Times New Roman" w:hAnsi="Times New Roman"/>
          <w:b/>
          <w:i/>
          <w:sz w:val="24"/>
          <w:szCs w:val="24"/>
          <w:u w:val="single"/>
          <w:lang w:eastAsia="ru-RU"/>
        </w:rPr>
        <w:t xml:space="preserve">Семья. </w:t>
      </w:r>
      <w:r w:rsidRPr="005214CE">
        <w:rPr>
          <w:rFonts w:ascii="Times New Roman" w:eastAsia="Times New Roman" w:hAnsi="Times New Roman"/>
          <w:sz w:val="24"/>
          <w:szCs w:val="24"/>
          <w:lang w:eastAsia="ru-RU"/>
        </w:rPr>
        <w:t>Российская семья. Условия создания семьи. Основные семейные отношения. Распределение обязанностей по ведению домашнего хозяйства, бюджета. Формы организации досуга, отдыха в семье. Семейные традиции.</w:t>
      </w:r>
    </w:p>
    <w:p w:rsidR="001B14B9" w:rsidRPr="005214CE" w:rsidRDefault="001B14B9" w:rsidP="001B14B9">
      <w:pPr>
        <w:spacing w:after="0" w:line="240" w:lineRule="auto"/>
        <w:jc w:val="both"/>
        <w:rPr>
          <w:rFonts w:ascii="Times New Roman" w:eastAsia="Times New Roman" w:hAnsi="Times New Roman"/>
          <w:sz w:val="24"/>
          <w:szCs w:val="24"/>
          <w:lang w:eastAsia="ru-RU"/>
        </w:rPr>
      </w:pPr>
      <w:r w:rsidRPr="005214CE">
        <w:rPr>
          <w:rFonts w:ascii="Times New Roman" w:eastAsia="Times New Roman" w:hAnsi="Times New Roman"/>
          <w:b/>
          <w:i/>
          <w:sz w:val="24"/>
          <w:szCs w:val="24"/>
          <w:u w:val="single"/>
          <w:lang w:eastAsia="ru-RU"/>
        </w:rPr>
        <w:t xml:space="preserve">Культура поведения. </w:t>
      </w:r>
      <w:r w:rsidRPr="005214CE">
        <w:rPr>
          <w:rFonts w:ascii="Times New Roman" w:eastAsia="Times New Roman" w:hAnsi="Times New Roman"/>
          <w:sz w:val="24"/>
          <w:szCs w:val="24"/>
          <w:lang w:eastAsia="ru-RU"/>
        </w:rPr>
        <w:t>Адекватность поведения в обществе. Приём гостей и правила хорошего тона в обращении с друзьями, знакомыми.</w:t>
      </w:r>
    </w:p>
    <w:p w:rsidR="001B14B9" w:rsidRPr="005214CE" w:rsidRDefault="001B14B9" w:rsidP="001B14B9">
      <w:pPr>
        <w:spacing w:after="0" w:line="240" w:lineRule="auto"/>
        <w:jc w:val="both"/>
        <w:rPr>
          <w:rFonts w:ascii="Times New Roman" w:eastAsia="Times New Roman" w:hAnsi="Times New Roman"/>
          <w:sz w:val="24"/>
          <w:szCs w:val="24"/>
          <w:lang w:eastAsia="ru-RU"/>
        </w:rPr>
      </w:pPr>
      <w:r w:rsidRPr="005214CE">
        <w:rPr>
          <w:rFonts w:ascii="Times New Roman" w:eastAsia="Times New Roman" w:hAnsi="Times New Roman"/>
          <w:b/>
          <w:i/>
          <w:sz w:val="24"/>
          <w:szCs w:val="24"/>
          <w:u w:val="single"/>
          <w:lang w:eastAsia="ru-RU"/>
        </w:rPr>
        <w:t>Жилище.</w:t>
      </w:r>
      <w:r w:rsidRPr="005214CE">
        <w:rPr>
          <w:rFonts w:ascii="Times New Roman" w:eastAsia="Times New Roman" w:hAnsi="Times New Roman"/>
          <w:sz w:val="24"/>
          <w:szCs w:val="24"/>
          <w:lang w:eastAsia="ru-RU"/>
        </w:rPr>
        <w:t xml:space="preserve"> Рациональная расстановка мебели в квартире. Интерьер. Сохранение жилищного фонда.</w:t>
      </w:r>
    </w:p>
    <w:p w:rsidR="001B14B9" w:rsidRPr="005214CE" w:rsidRDefault="001B14B9" w:rsidP="001B14B9">
      <w:pPr>
        <w:spacing w:after="0" w:line="240" w:lineRule="auto"/>
        <w:jc w:val="both"/>
        <w:rPr>
          <w:rFonts w:ascii="Times New Roman" w:eastAsia="Times New Roman" w:hAnsi="Times New Roman"/>
          <w:sz w:val="24"/>
          <w:szCs w:val="24"/>
          <w:lang w:eastAsia="ru-RU"/>
        </w:rPr>
      </w:pPr>
      <w:r w:rsidRPr="005214CE">
        <w:rPr>
          <w:rFonts w:ascii="Times New Roman" w:eastAsia="Times New Roman" w:hAnsi="Times New Roman"/>
          <w:b/>
          <w:i/>
          <w:sz w:val="24"/>
          <w:szCs w:val="24"/>
          <w:u w:val="single"/>
          <w:lang w:eastAsia="ru-RU"/>
        </w:rPr>
        <w:t>Транспорт.</w:t>
      </w:r>
      <w:r w:rsidRPr="005214CE">
        <w:rPr>
          <w:rFonts w:ascii="Times New Roman" w:eastAsia="Times New Roman" w:hAnsi="Times New Roman"/>
          <w:sz w:val="24"/>
          <w:szCs w:val="24"/>
          <w:lang w:eastAsia="ru-RU"/>
        </w:rPr>
        <w:t xml:space="preserve"> Назначение авиатранспорта. Аэровокзал. Маршруты. Порядок приобретения, возврата билетов. Стоимость проезда. Службы аэровокзала.</w:t>
      </w:r>
    </w:p>
    <w:p w:rsidR="001B14B9" w:rsidRPr="005214CE" w:rsidRDefault="001B14B9" w:rsidP="001B14B9">
      <w:pPr>
        <w:spacing w:after="0" w:line="240" w:lineRule="auto"/>
        <w:jc w:val="both"/>
        <w:rPr>
          <w:rFonts w:ascii="Times New Roman" w:eastAsia="Times New Roman" w:hAnsi="Times New Roman"/>
          <w:sz w:val="24"/>
          <w:szCs w:val="24"/>
          <w:lang w:eastAsia="ru-RU"/>
        </w:rPr>
      </w:pPr>
      <w:r w:rsidRPr="005214CE">
        <w:rPr>
          <w:rFonts w:ascii="Times New Roman" w:eastAsia="Times New Roman" w:hAnsi="Times New Roman"/>
          <w:b/>
          <w:i/>
          <w:sz w:val="24"/>
          <w:szCs w:val="24"/>
          <w:u w:val="single"/>
          <w:lang w:eastAsia="ru-RU"/>
        </w:rPr>
        <w:t xml:space="preserve">Торговля. </w:t>
      </w:r>
      <w:r w:rsidRPr="005214CE">
        <w:rPr>
          <w:rFonts w:ascii="Times New Roman" w:eastAsia="Times New Roman" w:hAnsi="Times New Roman"/>
          <w:sz w:val="24"/>
          <w:szCs w:val="24"/>
          <w:lang w:eastAsia="ru-RU"/>
        </w:rPr>
        <w:t xml:space="preserve">Значение ярмарок: </w:t>
      </w:r>
      <w:proofErr w:type="gramStart"/>
      <w:r w:rsidRPr="005214CE">
        <w:rPr>
          <w:rFonts w:ascii="Times New Roman" w:eastAsia="Times New Roman" w:hAnsi="Times New Roman"/>
          <w:sz w:val="24"/>
          <w:szCs w:val="24"/>
          <w:lang w:eastAsia="ru-RU"/>
        </w:rPr>
        <w:t>международные</w:t>
      </w:r>
      <w:proofErr w:type="gramEnd"/>
      <w:r w:rsidRPr="005214CE">
        <w:rPr>
          <w:rFonts w:ascii="Times New Roman" w:eastAsia="Times New Roman" w:hAnsi="Times New Roman"/>
          <w:sz w:val="24"/>
          <w:szCs w:val="24"/>
          <w:lang w:eastAsia="ru-RU"/>
        </w:rPr>
        <w:t xml:space="preserve">, межрегиональные, </w:t>
      </w:r>
      <w:proofErr w:type="spellStart"/>
      <w:r w:rsidRPr="005214CE">
        <w:rPr>
          <w:rFonts w:ascii="Times New Roman" w:eastAsia="Times New Roman" w:hAnsi="Times New Roman"/>
          <w:sz w:val="24"/>
          <w:szCs w:val="24"/>
          <w:lang w:eastAsia="ru-RU"/>
        </w:rPr>
        <w:t>межгородские</w:t>
      </w:r>
      <w:proofErr w:type="spellEnd"/>
      <w:r w:rsidRPr="005214CE">
        <w:rPr>
          <w:rFonts w:ascii="Times New Roman" w:eastAsia="Times New Roman" w:hAnsi="Times New Roman"/>
          <w:sz w:val="24"/>
          <w:szCs w:val="24"/>
          <w:lang w:eastAsia="ru-RU"/>
        </w:rPr>
        <w:t>, сельские. Виды ярмарок. Время и место проведения ярмарок.</w:t>
      </w:r>
    </w:p>
    <w:p w:rsidR="001B14B9" w:rsidRPr="005214CE" w:rsidRDefault="001B14B9" w:rsidP="001B14B9">
      <w:pPr>
        <w:spacing w:after="0" w:line="240" w:lineRule="auto"/>
        <w:jc w:val="both"/>
        <w:rPr>
          <w:rFonts w:ascii="Times New Roman" w:eastAsia="Times New Roman" w:hAnsi="Times New Roman"/>
          <w:sz w:val="24"/>
          <w:szCs w:val="24"/>
          <w:lang w:eastAsia="ru-RU"/>
        </w:rPr>
      </w:pPr>
      <w:r w:rsidRPr="005214CE">
        <w:rPr>
          <w:rFonts w:ascii="Times New Roman" w:eastAsia="Times New Roman" w:hAnsi="Times New Roman"/>
          <w:b/>
          <w:i/>
          <w:sz w:val="24"/>
          <w:szCs w:val="24"/>
          <w:u w:val="single"/>
          <w:lang w:eastAsia="ru-RU"/>
        </w:rPr>
        <w:t>Средства связи</w:t>
      </w:r>
      <w:r w:rsidRPr="005214CE">
        <w:rPr>
          <w:rFonts w:ascii="Times New Roman" w:eastAsia="Times New Roman" w:hAnsi="Times New Roman"/>
          <w:sz w:val="24"/>
          <w:szCs w:val="24"/>
          <w:lang w:eastAsia="ru-RU"/>
        </w:rPr>
        <w:t>. Виды денежных переводов (почтовые, телеграфные). Стоимость отправление денежных переводов. Виды связи: сотовая, автоответчик, компьютерная и др. Особенности каждого вида связи и их значимость, необходимость в современных условиях жизни общества.</w:t>
      </w:r>
    </w:p>
    <w:p w:rsidR="001B14B9" w:rsidRPr="005214CE" w:rsidRDefault="001B14B9" w:rsidP="001B14B9">
      <w:pPr>
        <w:spacing w:after="0" w:line="240" w:lineRule="auto"/>
        <w:jc w:val="both"/>
        <w:rPr>
          <w:rFonts w:ascii="Times New Roman" w:eastAsia="Times New Roman" w:hAnsi="Times New Roman"/>
          <w:sz w:val="24"/>
          <w:szCs w:val="24"/>
          <w:lang w:eastAsia="ru-RU"/>
        </w:rPr>
      </w:pPr>
      <w:r w:rsidRPr="005214CE">
        <w:rPr>
          <w:rFonts w:ascii="Times New Roman" w:eastAsia="Times New Roman" w:hAnsi="Times New Roman"/>
          <w:b/>
          <w:i/>
          <w:sz w:val="24"/>
          <w:szCs w:val="24"/>
          <w:u w:val="single"/>
          <w:lang w:eastAsia="ru-RU"/>
        </w:rPr>
        <w:t>Медицинская помощь.</w:t>
      </w:r>
      <w:r w:rsidRPr="005214CE">
        <w:rPr>
          <w:rFonts w:ascii="Times New Roman" w:eastAsia="Times New Roman" w:hAnsi="Times New Roman"/>
          <w:sz w:val="24"/>
          <w:szCs w:val="24"/>
          <w:lang w:eastAsia="ru-RU"/>
        </w:rPr>
        <w:t xml:space="preserve"> Инфекционные заболевания и меры по их предупреждению. Уход за больным. Документы, подтверждающие нетрудоспособность: справка и больничный лист.</w:t>
      </w:r>
    </w:p>
    <w:p w:rsidR="001B14B9" w:rsidRPr="005214CE" w:rsidRDefault="001B14B9" w:rsidP="001B14B9">
      <w:pPr>
        <w:spacing w:after="0" w:line="240" w:lineRule="auto"/>
        <w:jc w:val="both"/>
        <w:rPr>
          <w:rFonts w:ascii="Times New Roman" w:eastAsia="Times New Roman" w:hAnsi="Times New Roman"/>
          <w:sz w:val="24"/>
          <w:szCs w:val="24"/>
          <w:lang w:eastAsia="ru-RU"/>
        </w:rPr>
      </w:pPr>
      <w:r w:rsidRPr="005214CE">
        <w:rPr>
          <w:rFonts w:ascii="Times New Roman" w:eastAsia="Times New Roman" w:hAnsi="Times New Roman"/>
          <w:b/>
          <w:i/>
          <w:sz w:val="24"/>
          <w:szCs w:val="24"/>
          <w:u w:val="single"/>
          <w:lang w:eastAsia="ru-RU"/>
        </w:rPr>
        <w:t xml:space="preserve">Учреждения, организации, предприятия. </w:t>
      </w:r>
      <w:r w:rsidRPr="005214CE">
        <w:rPr>
          <w:rFonts w:ascii="Times New Roman" w:eastAsia="Times New Roman" w:hAnsi="Times New Roman"/>
          <w:sz w:val="24"/>
          <w:szCs w:val="24"/>
          <w:lang w:eastAsia="ru-RU"/>
        </w:rPr>
        <w:t>Предприятия бытового обслуживания: «прокаты», «ремонт квартир», «</w:t>
      </w:r>
      <w:proofErr w:type="spellStart"/>
      <w:r w:rsidRPr="005214CE">
        <w:rPr>
          <w:rFonts w:ascii="Times New Roman" w:eastAsia="Times New Roman" w:hAnsi="Times New Roman"/>
          <w:sz w:val="24"/>
          <w:szCs w:val="24"/>
          <w:lang w:eastAsia="ru-RU"/>
        </w:rPr>
        <w:t>остекленение</w:t>
      </w:r>
      <w:proofErr w:type="spellEnd"/>
      <w:r w:rsidRPr="005214CE">
        <w:rPr>
          <w:rFonts w:ascii="Times New Roman" w:eastAsia="Times New Roman" w:hAnsi="Times New Roman"/>
          <w:sz w:val="24"/>
          <w:szCs w:val="24"/>
          <w:lang w:eastAsia="ru-RU"/>
        </w:rPr>
        <w:t>».</w:t>
      </w:r>
    </w:p>
    <w:p w:rsidR="001B14B9" w:rsidRPr="005214CE" w:rsidRDefault="001B14B9" w:rsidP="001B14B9">
      <w:pPr>
        <w:spacing w:after="0" w:line="240" w:lineRule="auto"/>
        <w:jc w:val="both"/>
        <w:rPr>
          <w:rFonts w:ascii="Times New Roman" w:eastAsia="Times New Roman" w:hAnsi="Times New Roman"/>
          <w:sz w:val="24"/>
          <w:szCs w:val="24"/>
          <w:lang w:eastAsia="ru-RU"/>
        </w:rPr>
      </w:pPr>
      <w:r w:rsidRPr="005214CE">
        <w:rPr>
          <w:rFonts w:ascii="Times New Roman" w:eastAsia="Times New Roman" w:hAnsi="Times New Roman"/>
          <w:b/>
          <w:i/>
          <w:sz w:val="24"/>
          <w:szCs w:val="24"/>
          <w:u w:val="single"/>
          <w:lang w:eastAsia="ru-RU"/>
        </w:rPr>
        <w:t>Трудоустройство.</w:t>
      </w:r>
      <w:r w:rsidRPr="005214CE">
        <w:rPr>
          <w:rFonts w:ascii="Times New Roman" w:eastAsia="Times New Roman" w:hAnsi="Times New Roman"/>
          <w:sz w:val="24"/>
          <w:szCs w:val="24"/>
          <w:lang w:eastAsia="ru-RU"/>
        </w:rPr>
        <w:t xml:space="preserve"> Учреждения и отделы по трудоустройству (отдел кадров и </w:t>
      </w:r>
      <w:proofErr w:type="spellStart"/>
      <w:r w:rsidRPr="005214CE">
        <w:rPr>
          <w:rFonts w:ascii="Times New Roman" w:eastAsia="Times New Roman" w:hAnsi="Times New Roman"/>
          <w:sz w:val="24"/>
          <w:szCs w:val="24"/>
          <w:lang w:eastAsia="ru-RU"/>
        </w:rPr>
        <w:t>тд</w:t>
      </w:r>
      <w:proofErr w:type="spellEnd"/>
      <w:r w:rsidRPr="005214CE">
        <w:rPr>
          <w:rFonts w:ascii="Times New Roman" w:eastAsia="Times New Roman" w:hAnsi="Times New Roman"/>
          <w:sz w:val="24"/>
          <w:szCs w:val="24"/>
          <w:lang w:eastAsia="ru-RU"/>
        </w:rPr>
        <w:t>.)</w:t>
      </w:r>
      <w:proofErr w:type="gramStart"/>
      <w:r w:rsidRPr="005214CE">
        <w:rPr>
          <w:rFonts w:ascii="Times New Roman" w:eastAsia="Times New Roman" w:hAnsi="Times New Roman"/>
          <w:sz w:val="24"/>
          <w:szCs w:val="24"/>
          <w:lang w:eastAsia="ru-RU"/>
        </w:rPr>
        <w:t>.</w:t>
      </w:r>
      <w:proofErr w:type="gramEnd"/>
      <w:r w:rsidRPr="005214CE">
        <w:rPr>
          <w:rFonts w:ascii="Times New Roman" w:eastAsia="Times New Roman" w:hAnsi="Times New Roman"/>
          <w:sz w:val="24"/>
          <w:szCs w:val="24"/>
          <w:lang w:eastAsia="ru-RU"/>
        </w:rPr>
        <w:t xml:space="preserve"> </w:t>
      </w:r>
      <w:proofErr w:type="gramStart"/>
      <w:r w:rsidRPr="005214CE">
        <w:rPr>
          <w:rFonts w:ascii="Times New Roman" w:eastAsia="Times New Roman" w:hAnsi="Times New Roman"/>
          <w:sz w:val="24"/>
          <w:szCs w:val="24"/>
          <w:lang w:eastAsia="ru-RU"/>
        </w:rPr>
        <w:t>о</w:t>
      </w:r>
      <w:proofErr w:type="gramEnd"/>
      <w:r w:rsidRPr="005214CE">
        <w:rPr>
          <w:rFonts w:ascii="Times New Roman" w:eastAsia="Times New Roman" w:hAnsi="Times New Roman"/>
          <w:sz w:val="24"/>
          <w:szCs w:val="24"/>
          <w:lang w:eastAsia="ru-RU"/>
        </w:rPr>
        <w:t>формление на работу, постоянную и по договору. Документы, необходимые для поступления на работу. Их оформление. Деловые бумаги: заявление, анкета, расписка, докладная записка, заявка. Правила их составления.</w:t>
      </w:r>
    </w:p>
    <w:p w:rsidR="001B14B9" w:rsidRPr="001B14B9" w:rsidRDefault="001B14B9">
      <w:pPr>
        <w:rPr>
          <w:rFonts w:ascii="Times New Roman" w:hAnsi="Times New Roman" w:cs="Times New Roman"/>
          <w:sz w:val="28"/>
          <w:szCs w:val="28"/>
        </w:rPr>
      </w:pPr>
    </w:p>
    <w:sectPr w:rsidR="001B14B9" w:rsidRPr="001B14B9" w:rsidSect="001B14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 PL UKai CN">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7713"/>
    <w:multiLevelType w:val="hybridMultilevel"/>
    <w:tmpl w:val="D270D2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93C4AE3"/>
    <w:multiLevelType w:val="multilevel"/>
    <w:tmpl w:val="5E041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04114C9"/>
    <w:multiLevelType w:val="hybridMultilevel"/>
    <w:tmpl w:val="F7EA661A"/>
    <w:lvl w:ilvl="0" w:tplc="841A7432">
      <w:start w:val="1"/>
      <w:numFmt w:val="decimal"/>
      <w:lvlText w:val="%1."/>
      <w:lvlJc w:val="left"/>
      <w:pPr>
        <w:ind w:left="644"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5834E38"/>
    <w:multiLevelType w:val="hybridMultilevel"/>
    <w:tmpl w:val="8B72FD1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14B9"/>
    <w:rsid w:val="0003055E"/>
    <w:rsid w:val="001B14B9"/>
    <w:rsid w:val="0042025A"/>
    <w:rsid w:val="005F24EB"/>
    <w:rsid w:val="00864CC9"/>
    <w:rsid w:val="00994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2988</Words>
  <Characters>17038</Characters>
  <Application>Microsoft Office Word</Application>
  <DocSecurity>0</DocSecurity>
  <Lines>141</Lines>
  <Paragraphs>39</Paragraphs>
  <ScaleCrop>false</ScaleCrop>
  <Company/>
  <LinksUpToDate>false</LinksUpToDate>
  <CharactersWithSpaces>19987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БОРИСОВА-ЕЛЕНА</dc:creator>
  <cp:lastModifiedBy>БОРИСОВА-ЕЛЕНА</cp:lastModifiedBy>
  <cp:revision>3</cp:revision>
  <dcterms:created xsi:type="dcterms:W3CDTF">2021-01-14T07:27:00Z</dcterms:created>
  <dcterms:modified xsi:type="dcterms:W3CDTF">2021-01-14T09:44:00Z</dcterms:modified>
</cp:coreProperties>
</file>