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62" w:rsidRDefault="003B1662" w:rsidP="003B16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Утверждено, приказ №03-02/39</w:t>
      </w:r>
    </w:p>
    <w:p w:rsidR="003B1662" w:rsidRDefault="003B1662" w:rsidP="003B16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</w:t>
      </w:r>
    </w:p>
    <w:p w:rsidR="00CF1E7E" w:rsidRPr="00A164C9" w:rsidRDefault="00E6514C" w:rsidP="00CF1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4C9">
        <w:rPr>
          <w:rFonts w:ascii="Times New Roman" w:hAnsi="Times New Roman" w:cs="Times New Roman"/>
          <w:sz w:val="24"/>
          <w:szCs w:val="24"/>
        </w:rPr>
        <w:t xml:space="preserve">Расписание занятий внеурочной деятельности </w:t>
      </w:r>
    </w:p>
    <w:p w:rsidR="00A042C1" w:rsidRPr="00A164C9" w:rsidRDefault="00E6514C" w:rsidP="00CF1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4C9">
        <w:rPr>
          <w:rFonts w:ascii="Times New Roman" w:hAnsi="Times New Roman" w:cs="Times New Roman"/>
          <w:sz w:val="24"/>
          <w:szCs w:val="24"/>
        </w:rPr>
        <w:t>для слабовидящих обучающихся</w:t>
      </w:r>
      <w:r w:rsidR="00A042C1" w:rsidRPr="00A164C9">
        <w:rPr>
          <w:rFonts w:ascii="Times New Roman" w:hAnsi="Times New Roman" w:cs="Times New Roman"/>
          <w:sz w:val="24"/>
          <w:szCs w:val="24"/>
        </w:rPr>
        <w:t xml:space="preserve"> (вариант 4.2)</w:t>
      </w:r>
    </w:p>
    <w:p w:rsidR="00CF1E7E" w:rsidRPr="00A164C9" w:rsidRDefault="00CF1E7E" w:rsidP="00CF1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4C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E6514C" w:rsidRPr="00A16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58E" w:rsidRPr="00A164C9" w:rsidRDefault="00E6514C" w:rsidP="00CF1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4C9">
        <w:rPr>
          <w:rFonts w:ascii="Times New Roman" w:hAnsi="Times New Roman" w:cs="Times New Roman"/>
          <w:sz w:val="24"/>
          <w:szCs w:val="24"/>
        </w:rPr>
        <w:t>в 2023-2024 учебном году</w:t>
      </w:r>
    </w:p>
    <w:tbl>
      <w:tblPr>
        <w:tblStyle w:val="a4"/>
        <w:tblW w:w="14879" w:type="dxa"/>
        <w:tblLook w:val="04A0"/>
      </w:tblPr>
      <w:tblGrid>
        <w:gridCol w:w="3089"/>
        <w:gridCol w:w="2576"/>
        <w:gridCol w:w="2977"/>
        <w:gridCol w:w="2977"/>
        <w:gridCol w:w="3260"/>
      </w:tblGrid>
      <w:tr w:rsidR="00E6514C" w:rsidRPr="00A164C9" w:rsidTr="00E3122C">
        <w:tc>
          <w:tcPr>
            <w:tcW w:w="14879" w:type="dxa"/>
            <w:gridSpan w:val="5"/>
          </w:tcPr>
          <w:p w:rsidR="00E6514C" w:rsidRPr="00A164C9" w:rsidRDefault="00E6514C" w:rsidP="00E65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E6514C" w:rsidRPr="00A164C9" w:rsidTr="00A164C9">
        <w:tc>
          <w:tcPr>
            <w:tcW w:w="3089" w:type="dxa"/>
          </w:tcPr>
          <w:p w:rsidR="00E6514C" w:rsidRPr="00A164C9" w:rsidRDefault="00E6514C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E6514C" w:rsidRPr="00A164C9" w:rsidRDefault="00E6514C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E6514C" w:rsidRPr="00A164C9" w:rsidRDefault="00E6514C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E6514C" w:rsidRPr="00A164C9" w:rsidRDefault="00E6514C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E6514C" w:rsidRPr="00A164C9" w:rsidRDefault="00E6514C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F1E7E" w:rsidRPr="00A164C9" w:rsidTr="00A164C9">
        <w:tc>
          <w:tcPr>
            <w:tcW w:w="3089" w:type="dxa"/>
          </w:tcPr>
          <w:p w:rsidR="00CF1E7E" w:rsidRPr="00A164C9" w:rsidRDefault="00CF1E7E" w:rsidP="00AA3D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CF1E7E" w:rsidRPr="00A164C9" w:rsidRDefault="00CF1E7E" w:rsidP="00AA3D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», педагог Клюева М.В.</w:t>
            </w:r>
          </w:p>
        </w:tc>
        <w:tc>
          <w:tcPr>
            <w:tcW w:w="2576" w:type="dxa"/>
            <w:vMerge w:val="restart"/>
          </w:tcPr>
          <w:p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12.50-13.30</w:t>
            </w:r>
          </w:p>
          <w:p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977" w:type="dxa"/>
          </w:tcPr>
          <w:p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12.50-13.30</w:t>
            </w:r>
          </w:p>
          <w:p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коммуникативной деятельности»,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Ростовкина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2977" w:type="dxa"/>
          </w:tcPr>
          <w:p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3260" w:type="dxa"/>
            <w:vMerge w:val="restart"/>
          </w:tcPr>
          <w:p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14.10-14.50</w:t>
            </w:r>
          </w:p>
          <w:p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«Мир шахмат», педагог Крюкова О.В.</w:t>
            </w:r>
          </w:p>
        </w:tc>
      </w:tr>
      <w:tr w:rsidR="00CF1E7E" w:rsidRPr="00A164C9" w:rsidTr="00A164C9">
        <w:tc>
          <w:tcPr>
            <w:tcW w:w="3089" w:type="dxa"/>
          </w:tcPr>
          <w:p w:rsidR="00CF1E7E" w:rsidRPr="00A164C9" w:rsidRDefault="00CF1E7E" w:rsidP="00AA3D2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12.00-12.40</w:t>
            </w:r>
          </w:p>
          <w:p w:rsidR="00CF1E7E" w:rsidRPr="00A164C9" w:rsidRDefault="00CF1E7E" w:rsidP="00AA3D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зрительного восприятия»,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76" w:type="dxa"/>
            <w:vMerge/>
          </w:tcPr>
          <w:p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14.10-14.50</w:t>
            </w:r>
          </w:p>
          <w:p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грамотность», педагог Сидорова М.М.</w:t>
            </w:r>
          </w:p>
        </w:tc>
        <w:tc>
          <w:tcPr>
            <w:tcW w:w="2977" w:type="dxa"/>
          </w:tcPr>
          <w:p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</w:tc>
        <w:tc>
          <w:tcPr>
            <w:tcW w:w="3260" w:type="dxa"/>
            <w:vMerge/>
          </w:tcPr>
          <w:p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7E" w:rsidRPr="00A164C9" w:rsidTr="00A164C9">
        <w:tc>
          <w:tcPr>
            <w:tcW w:w="3089" w:type="dxa"/>
          </w:tcPr>
          <w:p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14.10-14.50</w:t>
            </w:r>
          </w:p>
          <w:p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«Пространственная ориентировка», педагог Клюева М.В.</w:t>
            </w:r>
          </w:p>
        </w:tc>
        <w:tc>
          <w:tcPr>
            <w:tcW w:w="2576" w:type="dxa"/>
            <w:vMerge/>
          </w:tcPr>
          <w:p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16.40-17.20</w:t>
            </w:r>
          </w:p>
          <w:p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«Я и мир профессий»,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F1E7E" w:rsidRPr="00A164C9" w:rsidRDefault="00CF1E7E" w:rsidP="00E651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7E" w:rsidRPr="00A164C9" w:rsidTr="00B07B95">
        <w:tc>
          <w:tcPr>
            <w:tcW w:w="14879" w:type="dxa"/>
            <w:gridSpan w:val="5"/>
          </w:tcPr>
          <w:p w:rsidR="00CF1E7E" w:rsidRPr="00A164C9" w:rsidRDefault="00CF1E7E" w:rsidP="00CF1E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A042C1" w:rsidRPr="00A164C9" w:rsidTr="00A164C9">
        <w:tc>
          <w:tcPr>
            <w:tcW w:w="3089" w:type="dxa"/>
          </w:tcPr>
          <w:p w:rsidR="00A042C1" w:rsidRPr="00A164C9" w:rsidRDefault="00A042C1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C7B44" w:rsidRPr="00A164C9" w:rsidTr="00A164C9">
        <w:tc>
          <w:tcPr>
            <w:tcW w:w="3089" w:type="dxa"/>
          </w:tcPr>
          <w:p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», педагог Клюева М.В.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</w:tcPr>
          <w:p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12.50-13.30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977" w:type="dxa"/>
          </w:tcPr>
          <w:p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12.50-13.30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коммуникативной деятельности»,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Ростовкина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2977" w:type="dxa"/>
          </w:tcPr>
          <w:p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3260" w:type="dxa"/>
            <w:vMerge w:val="restart"/>
          </w:tcPr>
          <w:p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«Мир шахмат», педагог Крюкова О.В.</w:t>
            </w:r>
          </w:p>
        </w:tc>
      </w:tr>
      <w:tr w:rsidR="00DC7B44" w:rsidRPr="00A164C9" w:rsidTr="00A164C9">
        <w:tc>
          <w:tcPr>
            <w:tcW w:w="3089" w:type="dxa"/>
          </w:tcPr>
          <w:p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12.50-13.30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зрительного восприятия»,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76" w:type="dxa"/>
            <w:vMerge/>
          </w:tcPr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грамотность», педагог Сидорова М.М.</w:t>
            </w:r>
          </w:p>
        </w:tc>
        <w:tc>
          <w:tcPr>
            <w:tcW w:w="2977" w:type="dxa"/>
            <w:vMerge w:val="restart"/>
          </w:tcPr>
          <w:p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</w:tc>
        <w:tc>
          <w:tcPr>
            <w:tcW w:w="3260" w:type="dxa"/>
            <w:vMerge/>
          </w:tcPr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44" w:rsidRPr="00A164C9" w:rsidTr="00A164C9">
        <w:tc>
          <w:tcPr>
            <w:tcW w:w="3089" w:type="dxa"/>
          </w:tcPr>
          <w:p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«Пространственная ориентировка», педагог Клюева М.В.</w:t>
            </w:r>
          </w:p>
        </w:tc>
        <w:tc>
          <w:tcPr>
            <w:tcW w:w="2576" w:type="dxa"/>
            <w:vMerge/>
          </w:tcPr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16.40-17.20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и мир профессий»,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C1" w:rsidRPr="00A164C9" w:rsidTr="00210597">
        <w:tc>
          <w:tcPr>
            <w:tcW w:w="14879" w:type="dxa"/>
            <w:gridSpan w:val="5"/>
          </w:tcPr>
          <w:p w:rsidR="00A042C1" w:rsidRPr="00A164C9" w:rsidRDefault="00A042C1" w:rsidP="00A042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</w:tr>
      <w:tr w:rsidR="00A042C1" w:rsidRPr="00A164C9" w:rsidTr="00A164C9">
        <w:tc>
          <w:tcPr>
            <w:tcW w:w="3089" w:type="dxa"/>
          </w:tcPr>
          <w:p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A042C1" w:rsidRPr="00A164C9" w:rsidRDefault="00A042C1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C7B44" w:rsidRPr="00A164C9" w:rsidTr="00A164C9">
        <w:tc>
          <w:tcPr>
            <w:tcW w:w="3089" w:type="dxa"/>
          </w:tcPr>
          <w:p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», педагог Шашкина А.В.</w:t>
            </w:r>
          </w:p>
        </w:tc>
        <w:tc>
          <w:tcPr>
            <w:tcW w:w="2576" w:type="dxa"/>
          </w:tcPr>
          <w:p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14.10-14.50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</w:tc>
        <w:tc>
          <w:tcPr>
            <w:tcW w:w="2977" w:type="dxa"/>
          </w:tcPr>
          <w:p w:rsidR="00DC7B44" w:rsidRPr="00A164C9" w:rsidRDefault="00DC7B44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грамотность», педагог Сидорова М.М.</w:t>
            </w:r>
          </w:p>
        </w:tc>
        <w:tc>
          <w:tcPr>
            <w:tcW w:w="2977" w:type="dxa"/>
            <w:vMerge w:val="restart"/>
          </w:tcPr>
          <w:p w:rsidR="00DC7B44" w:rsidRPr="00A164C9" w:rsidRDefault="00DC7B44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12.00-12.40</w:t>
            </w:r>
          </w:p>
          <w:p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зрительного восприятия»,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DC7B44" w:rsidRPr="00A164C9" w:rsidRDefault="00DC7B44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«Я и мир профессий»,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44" w:rsidRPr="00A164C9" w:rsidTr="00A164C9">
        <w:tc>
          <w:tcPr>
            <w:tcW w:w="3089" w:type="dxa"/>
          </w:tcPr>
          <w:p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12.00-12.40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коммуникативной деятельности»,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Ростовкина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2576" w:type="dxa"/>
            <w:vMerge w:val="restart"/>
          </w:tcPr>
          <w:p w:rsidR="00DC7B44" w:rsidRPr="00A164C9" w:rsidRDefault="00DC7B44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2977" w:type="dxa"/>
            <w:vMerge w:val="restart"/>
          </w:tcPr>
          <w:p w:rsidR="00DC7B44" w:rsidRPr="00A164C9" w:rsidRDefault="00DC7B44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16.40-17.20</w:t>
            </w:r>
          </w:p>
          <w:p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977" w:type="dxa"/>
            <w:vMerge/>
          </w:tcPr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C7B44" w:rsidRPr="00A164C9" w:rsidRDefault="00DC7B44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«Мир шахмат», педагог Крюкова О.В.</w:t>
            </w:r>
          </w:p>
        </w:tc>
      </w:tr>
      <w:tr w:rsidR="00DC7B44" w:rsidRPr="00A164C9" w:rsidTr="00A164C9">
        <w:tc>
          <w:tcPr>
            <w:tcW w:w="3089" w:type="dxa"/>
          </w:tcPr>
          <w:p w:rsidR="00DC7B44" w:rsidRPr="00A164C9" w:rsidRDefault="00DC7B44" w:rsidP="00A042C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«Пространственная ориентировка», педагог Клюева М.В.</w:t>
            </w:r>
          </w:p>
        </w:tc>
        <w:tc>
          <w:tcPr>
            <w:tcW w:w="2576" w:type="dxa"/>
            <w:vMerge/>
          </w:tcPr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7B44" w:rsidRPr="00A164C9" w:rsidRDefault="00DC7B44" w:rsidP="00A042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44" w:rsidRPr="00A164C9" w:rsidTr="003643D8">
        <w:tc>
          <w:tcPr>
            <w:tcW w:w="14879" w:type="dxa"/>
            <w:gridSpan w:val="5"/>
          </w:tcPr>
          <w:p w:rsidR="00DC7B44" w:rsidRPr="00A164C9" w:rsidRDefault="00DC7B44" w:rsidP="00DC7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C7B44" w:rsidRPr="00A164C9" w:rsidTr="00A164C9">
        <w:tc>
          <w:tcPr>
            <w:tcW w:w="3089" w:type="dxa"/>
          </w:tcPr>
          <w:p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DC7B44" w:rsidRPr="00A164C9" w:rsidRDefault="00DC7B44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E0CFF" w:rsidRPr="00A164C9" w:rsidTr="00A164C9">
        <w:tc>
          <w:tcPr>
            <w:tcW w:w="3089" w:type="dxa"/>
          </w:tcPr>
          <w:p w:rsidR="002E0CFF" w:rsidRPr="00A164C9" w:rsidRDefault="002E0CFF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», педагог Шашкина А.В.</w:t>
            </w:r>
          </w:p>
        </w:tc>
        <w:tc>
          <w:tcPr>
            <w:tcW w:w="2576" w:type="dxa"/>
          </w:tcPr>
          <w:p w:rsidR="002E0CFF" w:rsidRPr="00A164C9" w:rsidRDefault="002E0CFF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14.10-14.50</w:t>
            </w:r>
          </w:p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</w:tc>
        <w:tc>
          <w:tcPr>
            <w:tcW w:w="2977" w:type="dxa"/>
            <w:vMerge w:val="restart"/>
          </w:tcPr>
          <w:p w:rsidR="002E0CFF" w:rsidRPr="00A164C9" w:rsidRDefault="002E0CFF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16.40-17.20</w:t>
            </w:r>
          </w:p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977" w:type="dxa"/>
            <w:vMerge w:val="restart"/>
          </w:tcPr>
          <w:p w:rsidR="002E0CFF" w:rsidRPr="00A164C9" w:rsidRDefault="002E0CFF" w:rsidP="002E0C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14.10-14.40</w:t>
            </w:r>
          </w:p>
          <w:p w:rsidR="002E0CFF" w:rsidRPr="00A164C9" w:rsidRDefault="002E0CFF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«Пространственная ориентировка», педагог Клюева М.В.</w:t>
            </w:r>
          </w:p>
        </w:tc>
        <w:tc>
          <w:tcPr>
            <w:tcW w:w="3260" w:type="dxa"/>
            <w:vMerge w:val="restart"/>
          </w:tcPr>
          <w:p w:rsidR="002E0CFF" w:rsidRPr="00A164C9" w:rsidRDefault="002E0CFF" w:rsidP="002E0C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09.20-10.00</w:t>
            </w:r>
          </w:p>
          <w:p w:rsidR="002E0CFF" w:rsidRPr="00A164C9" w:rsidRDefault="002E0CFF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зрительного восприятия»,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E0CFF" w:rsidRPr="00A164C9" w:rsidTr="00A164C9">
        <w:tc>
          <w:tcPr>
            <w:tcW w:w="3089" w:type="dxa"/>
          </w:tcPr>
          <w:p w:rsidR="002E0CFF" w:rsidRPr="00A164C9" w:rsidRDefault="002E0CFF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12.00-12.40</w:t>
            </w:r>
          </w:p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коммуникативной деятельности»,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Ростовкина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2576" w:type="dxa"/>
          </w:tcPr>
          <w:p w:rsidR="002E0CFF" w:rsidRPr="00A164C9" w:rsidRDefault="002E0CFF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2977" w:type="dxa"/>
            <w:vMerge/>
          </w:tcPr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FF" w:rsidRPr="00A164C9" w:rsidTr="00A164C9">
        <w:tc>
          <w:tcPr>
            <w:tcW w:w="3089" w:type="dxa"/>
          </w:tcPr>
          <w:p w:rsidR="002E0CFF" w:rsidRPr="00A164C9" w:rsidRDefault="002E0CFF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14.10-14.40</w:t>
            </w:r>
          </w:p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«Мир шахмат», педагог Крюкова О.В.</w:t>
            </w:r>
          </w:p>
        </w:tc>
        <w:tc>
          <w:tcPr>
            <w:tcW w:w="2576" w:type="dxa"/>
            <w:vMerge w:val="restart"/>
          </w:tcPr>
          <w:p w:rsidR="002E0CFF" w:rsidRPr="00A164C9" w:rsidRDefault="002E0CFF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16.40-17.20</w:t>
            </w:r>
          </w:p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«Я и мир профессий»,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FF" w:rsidRPr="00A164C9" w:rsidTr="00A164C9">
        <w:tc>
          <w:tcPr>
            <w:tcW w:w="3089" w:type="dxa"/>
          </w:tcPr>
          <w:p w:rsidR="002E0CFF" w:rsidRPr="00A164C9" w:rsidRDefault="002E0CFF" w:rsidP="00DC7B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грамотность», педагог Сидорова М.М.</w:t>
            </w:r>
          </w:p>
        </w:tc>
        <w:tc>
          <w:tcPr>
            <w:tcW w:w="2576" w:type="dxa"/>
            <w:vMerge/>
          </w:tcPr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E0CFF" w:rsidRPr="00A164C9" w:rsidRDefault="002E0CFF" w:rsidP="00DC7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FF" w:rsidRPr="00A164C9" w:rsidTr="004E2DAF">
        <w:tc>
          <w:tcPr>
            <w:tcW w:w="14879" w:type="dxa"/>
            <w:gridSpan w:val="5"/>
          </w:tcPr>
          <w:p w:rsidR="002E0CFF" w:rsidRPr="00A164C9" w:rsidRDefault="002E0CFF" w:rsidP="002E0C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дополнительный класс</w:t>
            </w:r>
          </w:p>
        </w:tc>
      </w:tr>
      <w:tr w:rsidR="002E0CFF" w:rsidRPr="00A164C9" w:rsidTr="00A164C9">
        <w:tc>
          <w:tcPr>
            <w:tcW w:w="3089" w:type="dxa"/>
          </w:tcPr>
          <w:p w:rsidR="002E0CFF" w:rsidRPr="00A164C9" w:rsidRDefault="002E0CFF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2E0CFF" w:rsidRPr="00A164C9" w:rsidRDefault="002E0CFF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2E0CFF" w:rsidRPr="00A164C9" w:rsidRDefault="002E0CFF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2E0CFF" w:rsidRPr="00A164C9" w:rsidRDefault="002E0CFF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2E0CFF" w:rsidRPr="00A164C9" w:rsidRDefault="002E0CFF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164C9" w:rsidRPr="00A164C9" w:rsidTr="00A164C9">
        <w:tc>
          <w:tcPr>
            <w:tcW w:w="3089" w:type="dxa"/>
          </w:tcPr>
          <w:p w:rsidR="00A164C9" w:rsidRPr="00A164C9" w:rsidRDefault="00A164C9" w:rsidP="002E0C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A164C9" w:rsidRPr="00A164C9" w:rsidRDefault="00A164C9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Ростовкина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2576" w:type="dxa"/>
          </w:tcPr>
          <w:p w:rsidR="00A164C9" w:rsidRPr="00A164C9" w:rsidRDefault="00A164C9" w:rsidP="002E0C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14.10-14.40</w:t>
            </w:r>
          </w:p>
          <w:p w:rsidR="00A164C9" w:rsidRPr="00A164C9" w:rsidRDefault="00A164C9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«Пространственная ориентировка», педагог Клюева М.В.</w:t>
            </w:r>
          </w:p>
        </w:tc>
        <w:tc>
          <w:tcPr>
            <w:tcW w:w="2977" w:type="dxa"/>
          </w:tcPr>
          <w:p w:rsidR="00A164C9" w:rsidRPr="00A164C9" w:rsidRDefault="00A164C9" w:rsidP="00A164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12.50-13.30</w:t>
            </w:r>
          </w:p>
          <w:p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«СБО», педагог Ильичева Н.П.</w:t>
            </w:r>
          </w:p>
        </w:tc>
        <w:tc>
          <w:tcPr>
            <w:tcW w:w="2977" w:type="dxa"/>
            <w:vMerge w:val="restart"/>
          </w:tcPr>
          <w:p w:rsidR="00A164C9" w:rsidRPr="00A164C9" w:rsidRDefault="00A164C9" w:rsidP="002E0C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12.50-13.30</w:t>
            </w:r>
          </w:p>
          <w:p w:rsidR="00A164C9" w:rsidRPr="00A164C9" w:rsidRDefault="00A164C9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коммуникативной деятельности»,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Ростовкина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3260" w:type="dxa"/>
            <w:vMerge w:val="restart"/>
          </w:tcPr>
          <w:p w:rsidR="00A164C9" w:rsidRPr="00A164C9" w:rsidRDefault="00A164C9" w:rsidP="002E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C9" w:rsidRPr="00A164C9" w:rsidTr="00A164C9">
        <w:tc>
          <w:tcPr>
            <w:tcW w:w="3089" w:type="dxa"/>
          </w:tcPr>
          <w:p w:rsidR="00A164C9" w:rsidRPr="00A164C9" w:rsidRDefault="00A164C9" w:rsidP="00A164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11.10-11.50</w:t>
            </w:r>
          </w:p>
          <w:p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зрительного восприятия»,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76" w:type="dxa"/>
            <w:vMerge w:val="restart"/>
          </w:tcPr>
          <w:p w:rsidR="00A164C9" w:rsidRPr="00A164C9" w:rsidRDefault="00A164C9" w:rsidP="00A164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«Ритмика», педагог Агапова М.Р.</w:t>
            </w:r>
          </w:p>
        </w:tc>
        <w:tc>
          <w:tcPr>
            <w:tcW w:w="2977" w:type="dxa"/>
          </w:tcPr>
          <w:p w:rsidR="00A164C9" w:rsidRPr="00A164C9" w:rsidRDefault="00A164C9" w:rsidP="00A164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14.10-14.40</w:t>
            </w:r>
          </w:p>
          <w:p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«Мир шахмат», педагог Крюкова О.В.</w:t>
            </w:r>
          </w:p>
        </w:tc>
        <w:tc>
          <w:tcPr>
            <w:tcW w:w="2977" w:type="dxa"/>
            <w:vMerge/>
          </w:tcPr>
          <w:p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C9" w:rsidRPr="00A164C9" w:rsidTr="00A164C9">
        <w:tc>
          <w:tcPr>
            <w:tcW w:w="3089" w:type="dxa"/>
            <w:vMerge w:val="restart"/>
          </w:tcPr>
          <w:p w:rsidR="00A164C9" w:rsidRPr="00A164C9" w:rsidRDefault="00A164C9" w:rsidP="00A164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14.10-14.50</w:t>
            </w:r>
          </w:p>
          <w:p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грамотность», педагог Сидорова М.М.</w:t>
            </w:r>
          </w:p>
        </w:tc>
        <w:tc>
          <w:tcPr>
            <w:tcW w:w="2576" w:type="dxa"/>
            <w:vMerge/>
          </w:tcPr>
          <w:p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64C9" w:rsidRPr="00A164C9" w:rsidRDefault="00A164C9" w:rsidP="00A164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15.00-15.40</w:t>
            </w:r>
          </w:p>
          <w:p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2977" w:type="dxa"/>
            <w:vMerge/>
          </w:tcPr>
          <w:p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4C9" w:rsidRPr="00A164C9" w:rsidTr="00A164C9">
        <w:tc>
          <w:tcPr>
            <w:tcW w:w="3089" w:type="dxa"/>
            <w:vMerge/>
          </w:tcPr>
          <w:p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64C9" w:rsidRPr="00A164C9" w:rsidRDefault="00A164C9" w:rsidP="00A164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«Я и мир профессий», педагог </w:t>
            </w: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77" w:type="dxa"/>
            <w:vMerge/>
          </w:tcPr>
          <w:p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64C9" w:rsidRPr="00A164C9" w:rsidRDefault="00A164C9" w:rsidP="00A164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14C" w:rsidRPr="00A164C9" w:rsidRDefault="00E6514C" w:rsidP="00E6514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6514C" w:rsidRPr="00A164C9" w:rsidSect="00E651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4158E"/>
    <w:rsid w:val="000D59A8"/>
    <w:rsid w:val="00144A91"/>
    <w:rsid w:val="002E0CFF"/>
    <w:rsid w:val="003B1662"/>
    <w:rsid w:val="006209B4"/>
    <w:rsid w:val="006C6E54"/>
    <w:rsid w:val="0074158E"/>
    <w:rsid w:val="00832D1C"/>
    <w:rsid w:val="00A042C1"/>
    <w:rsid w:val="00A164C9"/>
    <w:rsid w:val="00AA3D2E"/>
    <w:rsid w:val="00CF1E7E"/>
    <w:rsid w:val="00DC7B44"/>
    <w:rsid w:val="00E6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4C"/>
    <w:pPr>
      <w:spacing w:after="0" w:line="240" w:lineRule="auto"/>
    </w:pPr>
  </w:style>
  <w:style w:type="table" w:styleId="a4">
    <w:name w:val="Table Grid"/>
    <w:basedOn w:val="a1"/>
    <w:uiPriority w:val="39"/>
    <w:rsid w:val="00E6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Марва Сидорова</dc:creator>
  <cp:keywords/>
  <dc:description/>
  <cp:lastModifiedBy>User</cp:lastModifiedBy>
  <cp:revision>8</cp:revision>
  <dcterms:created xsi:type="dcterms:W3CDTF">2023-11-08T11:48:00Z</dcterms:created>
  <dcterms:modified xsi:type="dcterms:W3CDTF">2024-02-04T12:36:00Z</dcterms:modified>
</cp:coreProperties>
</file>