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7" w:rsidRDefault="00D16971" w:rsidP="00D16971">
      <w:pPr>
        <w:spacing w:after="0" w:line="240" w:lineRule="auto"/>
        <w:ind w:left="567" w:hanging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16971" w:rsidRDefault="00D16971" w:rsidP="00D16971">
      <w:pPr>
        <w:spacing w:after="0" w:line="240" w:lineRule="auto"/>
        <w:ind w:left="567" w:hanging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№03-02/46 от 19.08.2021 года</w:t>
      </w:r>
    </w:p>
    <w:p w:rsidR="00D16971" w:rsidRDefault="00D16971" w:rsidP="0014355F">
      <w:pPr>
        <w:spacing w:after="0" w:line="240" w:lineRule="auto"/>
        <w:ind w:left="426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D16971" w:rsidRDefault="00D16971" w:rsidP="00D16971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D16971" w:rsidRDefault="00D16971" w:rsidP="00587BF5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на ступени осн</w:t>
      </w:r>
      <w:r w:rsidR="0014355F">
        <w:rPr>
          <w:rFonts w:ascii="Times New Roman" w:hAnsi="Times New Roman" w:cs="Times New Roman"/>
          <w:sz w:val="28"/>
          <w:szCs w:val="28"/>
        </w:rPr>
        <w:t>овного общего образования в 2021-2022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8275B" w:rsidRPr="00D16971" w:rsidRDefault="00E8275B" w:rsidP="0014355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воспитание высоконравственного, ответственного, творческого, инициативного, компетентного гражданина России, обладающего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для него качествами личности</w:t>
      </w:r>
      <w:r w:rsidR="00587BF5">
        <w:rPr>
          <w:rFonts w:ascii="Times New Roman" w:hAnsi="Times New Roman" w:cs="Times New Roman"/>
          <w:sz w:val="28"/>
          <w:szCs w:val="28"/>
        </w:rPr>
        <w:t>: активностью, самостоятельно</w:t>
      </w:r>
      <w:r w:rsidR="0014355F">
        <w:rPr>
          <w:rFonts w:ascii="Times New Roman" w:hAnsi="Times New Roman" w:cs="Times New Roman"/>
          <w:sz w:val="28"/>
          <w:szCs w:val="28"/>
        </w:rPr>
        <w:t>стью, коммуникабе</w:t>
      </w:r>
      <w:r w:rsidR="00587BF5">
        <w:rPr>
          <w:rFonts w:ascii="Times New Roman" w:hAnsi="Times New Roman" w:cs="Times New Roman"/>
          <w:sz w:val="28"/>
          <w:szCs w:val="28"/>
        </w:rPr>
        <w:t xml:space="preserve">льностью, развитием </w:t>
      </w:r>
      <w:proofErr w:type="spellStart"/>
      <w:r w:rsidR="00587BF5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="00587BF5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</w:p>
    <w:p w:rsidR="00243BA3" w:rsidRPr="00BF0167" w:rsidRDefault="00243BA3" w:rsidP="00587BF5">
      <w:pPr>
        <w:tabs>
          <w:tab w:val="left" w:pos="9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74"/>
        <w:gridCol w:w="1312"/>
        <w:gridCol w:w="2214"/>
        <w:gridCol w:w="2971"/>
      </w:tblGrid>
      <w:tr w:rsidR="003E1F04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3E1F04" w:rsidRDefault="003E1F04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3E1F04" w:rsidRPr="00162F62" w:rsidRDefault="002B1090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</w:t>
            </w:r>
            <w:r w:rsidR="003E1F04"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Ключевые общешкольные дела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»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D16971" w:rsidRDefault="003E1F04" w:rsidP="00C22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День Знаний.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C622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</w:t>
            </w:r>
            <w:r w:rsidR="003E1F04" w:rsidRPr="006E2F64">
              <w:rPr>
                <w:color w:val="000000" w:themeColor="text1"/>
                <w:sz w:val="24"/>
                <w:szCs w:val="24"/>
              </w:rPr>
              <w:t>-</w:t>
            </w:r>
            <w:r w:rsidRPr="006E2F64">
              <w:rPr>
                <w:color w:val="000000" w:themeColor="text1"/>
                <w:sz w:val="24"/>
                <w:szCs w:val="24"/>
              </w:rPr>
              <w:t>9</w:t>
            </w:r>
            <w:r w:rsidR="00D16971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D73C73" w:rsidRPr="006E2F64" w:rsidRDefault="00D73C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16971" w:rsidP="006E2F64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="0014355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ные Дню солидарности в борьбе с терроризмом:</w:t>
            </w:r>
          </w:p>
          <w:p w:rsidR="00C62204" w:rsidRPr="00C22125" w:rsidRDefault="00C62204" w:rsidP="006E2F64">
            <w:pPr>
              <w:pStyle w:val="ParaAttribute5"/>
              <w:wordWrap/>
              <w:rPr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>-Митинг Памяти, посв</w:t>
            </w:r>
            <w:r w:rsidRPr="00C22125">
              <w:rPr>
                <w:sz w:val="24"/>
                <w:szCs w:val="24"/>
              </w:rPr>
              <w:t>я</w:t>
            </w:r>
            <w:r w:rsidRPr="00C22125">
              <w:rPr>
                <w:sz w:val="24"/>
                <w:szCs w:val="24"/>
              </w:rPr>
              <w:t>щенный детям Беслана, и запуск символических п</w:t>
            </w:r>
            <w:r w:rsidRPr="00C22125">
              <w:rPr>
                <w:sz w:val="24"/>
                <w:szCs w:val="24"/>
              </w:rPr>
              <w:t>а</w:t>
            </w:r>
            <w:r w:rsidRPr="00C22125">
              <w:rPr>
                <w:sz w:val="24"/>
                <w:szCs w:val="24"/>
              </w:rPr>
              <w:t>мятных воздушных шаров.</w:t>
            </w:r>
          </w:p>
          <w:p w:rsidR="00C62204" w:rsidRPr="006E2F64" w:rsidRDefault="008853FD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тематических плакатов «Вместе против террора!».</w:t>
            </w:r>
          </w:p>
          <w:p w:rsidR="00C62204" w:rsidRPr="006E2F64" w:rsidRDefault="00C622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C62204" w:rsidP="00D1697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D16971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C62204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125" w:rsidRPr="006E2F64" w:rsidRDefault="00C22125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D1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16971" w:rsidP="006E2F6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Месячник безопасности дорожного движения: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-Единый урок по безопа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ности дорожного движения «Внимание! Дорога!»;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-Смотр-конкурс классных уголков</w:t>
            </w:r>
            <w:r w:rsidR="002E27E9">
              <w:rPr>
                <w:color w:val="000000" w:themeColor="text1"/>
                <w:sz w:val="24"/>
                <w:szCs w:val="24"/>
              </w:rPr>
              <w:t xml:space="preserve"> и уголков безопа</w:t>
            </w:r>
            <w:r w:rsidR="002E27E9">
              <w:rPr>
                <w:color w:val="000000" w:themeColor="text1"/>
                <w:sz w:val="24"/>
                <w:szCs w:val="24"/>
              </w:rPr>
              <w:t>с</w:t>
            </w:r>
            <w:r w:rsidR="002E27E9">
              <w:rPr>
                <w:color w:val="000000" w:themeColor="text1"/>
                <w:sz w:val="24"/>
                <w:szCs w:val="24"/>
              </w:rPr>
              <w:t>ности в воспитательных группах</w:t>
            </w:r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8A1CC8" w:rsidRPr="002E27E9" w:rsidRDefault="008853FD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>- Тестирование обуча</w:t>
            </w:r>
            <w:r w:rsidRPr="00C22125">
              <w:rPr>
                <w:sz w:val="24"/>
                <w:szCs w:val="24"/>
              </w:rPr>
              <w:t>ю</w:t>
            </w:r>
            <w:r w:rsidRPr="00C22125">
              <w:rPr>
                <w:sz w:val="24"/>
                <w:szCs w:val="24"/>
              </w:rPr>
              <w:t xml:space="preserve">щихся с целью </w:t>
            </w:r>
            <w:proofErr w:type="gramStart"/>
            <w:r w:rsidRPr="00C22125">
              <w:rPr>
                <w:sz w:val="24"/>
                <w:szCs w:val="24"/>
              </w:rPr>
              <w:t>определ</w:t>
            </w:r>
            <w:r w:rsidRPr="00C22125">
              <w:rPr>
                <w:sz w:val="24"/>
                <w:szCs w:val="24"/>
              </w:rPr>
              <w:t>е</w:t>
            </w:r>
            <w:r w:rsidRPr="00C22125">
              <w:rPr>
                <w:sz w:val="24"/>
                <w:szCs w:val="24"/>
              </w:rPr>
              <w:t>ния уровня знаний Правил дорожного движения</w:t>
            </w:r>
            <w:proofErr w:type="gramEnd"/>
            <w:r w:rsidRPr="00C22125">
              <w:rPr>
                <w:sz w:val="24"/>
                <w:szCs w:val="24"/>
              </w:rPr>
              <w:t xml:space="preserve"> и о</w:t>
            </w:r>
            <w:r w:rsidRPr="00C22125">
              <w:rPr>
                <w:sz w:val="24"/>
                <w:szCs w:val="24"/>
              </w:rPr>
              <w:t>с</w:t>
            </w:r>
            <w:r w:rsidRPr="00C22125">
              <w:rPr>
                <w:sz w:val="24"/>
                <w:szCs w:val="24"/>
              </w:rPr>
              <w:t>нов безопасности дорожн</w:t>
            </w:r>
            <w:r w:rsidRPr="00C22125">
              <w:rPr>
                <w:sz w:val="24"/>
                <w:szCs w:val="24"/>
              </w:rPr>
              <w:t>о</w:t>
            </w:r>
            <w:r w:rsidRPr="00C22125">
              <w:rPr>
                <w:sz w:val="24"/>
                <w:szCs w:val="24"/>
              </w:rPr>
              <w:t>го движения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8853FD" w:rsidP="002E27E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2E27E9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D73C73" w:rsidRPr="006E2F64" w:rsidRDefault="00D73C73" w:rsidP="002E27E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A1CC8" w:rsidRDefault="008A1CC8" w:rsidP="002E27E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E5DFD" w:rsidRDefault="006E5DFD" w:rsidP="002E27E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E27E9" w:rsidRPr="002E27E9" w:rsidRDefault="002E27E9" w:rsidP="002E27E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 кла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1-25 сентября</w:t>
            </w: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6E5DF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сентября</w:t>
            </w: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E5DFD" w:rsidRDefault="006E5DFD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17-25 сентября</w:t>
            </w:r>
          </w:p>
          <w:p w:rsidR="002E27E9" w:rsidRDefault="002E27E9" w:rsidP="002E27E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27E9" w:rsidRDefault="002E27E9" w:rsidP="002E27E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E27E9" w:rsidRPr="006E2F64" w:rsidRDefault="002E27E9" w:rsidP="002E27E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E5DFD" w:rsidRDefault="006E5DF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27E9" w:rsidRPr="006E2F64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День Здоровья:</w:t>
            </w:r>
          </w:p>
          <w:p w:rsidR="00C27CA1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Малые олимпийские игры;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9" w:rsidRPr="006E2F64" w:rsidRDefault="00737B29" w:rsidP="002E27E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2E27E9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737B29" w:rsidRPr="002E27E9" w:rsidRDefault="00737B29" w:rsidP="002E27E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2E27E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737B29" w:rsidRPr="006E2F64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13C0A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r w:rsidR="00737B29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физкультуры, </w:t>
            </w:r>
            <w:r w:rsidR="002E27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="002E27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="002E27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ные Дню Пожилого чел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века «День добра и уваж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ния!»:</w:t>
            </w:r>
          </w:p>
          <w:p w:rsidR="00C27CA1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акция «От всей души с поклоном и любовью» - изготовление поздравлений для бабушек и деду</w:t>
            </w:r>
            <w:r w:rsidR="002E27E9">
              <w:rPr>
                <w:color w:val="000000" w:themeColor="text1"/>
                <w:sz w:val="24"/>
                <w:szCs w:val="24"/>
              </w:rPr>
              <w:t>шек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  <w:r w:rsidR="002E27E9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B93AC5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27CA1" w:rsidRPr="006E2F64" w:rsidRDefault="00C27CA1" w:rsidP="002E27E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2E27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Общешкольный праздник  «Учителя, Вы в нашем сердце навсегда!»: школ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ные поздравительные а</w:t>
            </w:r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ции;</w:t>
            </w:r>
          </w:p>
          <w:p w:rsidR="00C27CA1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Поздравительная ко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цертная программа «Пр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мите наши поздравления!».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2E27E9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4-5 октября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уч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тель музыки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Всероссийский урок «Эк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логия и энергосбережение» в рамках Всероссийского фестиваля энергосбереж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ния «#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ВместеЯрче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2E27E9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Социальная акция,  посв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щенная Международному дню белой трости.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 </w:t>
            </w:r>
            <w:r w:rsidR="002E27E9">
              <w:rPr>
                <w:color w:val="000000" w:themeColor="text1"/>
                <w:sz w:val="24"/>
                <w:szCs w:val="24"/>
              </w:rPr>
              <w:t>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2E27E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«Мои без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пасные каникулы»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8B207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  <w:r>
              <w:rPr>
                <w:color w:val="000000" w:themeColor="text1"/>
                <w:sz w:val="24"/>
                <w:szCs w:val="24"/>
              </w:rPr>
              <w:t>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6E2F64" w:rsidRDefault="008B2079" w:rsidP="008B207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октября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подаватель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физич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ской культуры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2E27E9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Мероприятия в рамках 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>а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>к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>ции «Наша жизнь – в н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>а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>ших руках!»:</w:t>
            </w:r>
            <w:r w:rsidR="00B93AC5" w:rsidRPr="006E2F64">
              <w:rPr>
                <w:sz w:val="24"/>
                <w:szCs w:val="24"/>
              </w:rPr>
              <w:t xml:space="preserve"> 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-школьные </w:t>
            </w:r>
            <w:r w:rsidR="00664D25">
              <w:rPr>
                <w:color w:val="000000" w:themeColor="text1"/>
                <w:sz w:val="24"/>
                <w:szCs w:val="24"/>
              </w:rPr>
              <w:t xml:space="preserve">спортивные 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ревнова</w:t>
            </w:r>
            <w:r w:rsidR="00664D25">
              <w:rPr>
                <w:color w:val="000000" w:themeColor="text1"/>
                <w:sz w:val="24"/>
                <w:szCs w:val="24"/>
              </w:rPr>
              <w:t>ния</w:t>
            </w:r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B93AC5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-уроки Здоровья с пригл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шением медицинских 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ботников</w:t>
            </w:r>
            <w:r w:rsidR="00B93AC5"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8325DD" w:rsidRPr="006E2F64" w:rsidRDefault="008325D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B93AC5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664D25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</w:t>
            </w:r>
            <w:r w:rsidR="00664D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подаватель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физич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ской культуры</w:t>
            </w:r>
            <w:r w:rsidR="00664D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 «Внимание, дорога!»,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священное 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>Всемирному Дню памяти жертв ДТП.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664D25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17 ноября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64D25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Школьная акция «Я выб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раю жизнь!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>», посвященная всемирному дню отказа от курения:</w:t>
            </w:r>
          </w:p>
          <w:p w:rsidR="005720AD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-Конкурс плакатов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 xml:space="preserve"> «Выбор всегда за тобой!»;</w:t>
            </w:r>
          </w:p>
          <w:p w:rsidR="005720AD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-Урок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 xml:space="preserve"> здоровья «Вредны ли </w:t>
            </w:r>
            <w:proofErr w:type="spellStart"/>
            <w:r w:rsidR="005720AD" w:rsidRPr="006E2F64">
              <w:rPr>
                <w:color w:val="000000" w:themeColor="text1"/>
                <w:sz w:val="24"/>
                <w:szCs w:val="24"/>
              </w:rPr>
              <w:t>вейпы</w:t>
            </w:r>
            <w:proofErr w:type="spellEnd"/>
            <w:r w:rsidR="005720AD" w:rsidRPr="006E2F64">
              <w:rPr>
                <w:color w:val="000000" w:themeColor="text1"/>
                <w:sz w:val="24"/>
                <w:szCs w:val="24"/>
              </w:rPr>
              <w:t>? (о вреде эле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>к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>тронных сигарет)»  – бес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>е</w:t>
            </w:r>
            <w:r w:rsidR="005720AD" w:rsidRPr="006E2F64">
              <w:rPr>
                <w:color w:val="000000" w:themeColor="text1"/>
                <w:sz w:val="24"/>
                <w:szCs w:val="24"/>
              </w:rPr>
              <w:t xml:space="preserve">да-встреча с </w:t>
            </w:r>
            <w:r>
              <w:rPr>
                <w:color w:val="000000" w:themeColor="text1"/>
                <w:sz w:val="24"/>
                <w:szCs w:val="24"/>
              </w:rPr>
              <w:t>медицинскими работниками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664D25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5720AD" w:rsidRPr="006E2F64" w:rsidRDefault="005720AD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8-13 ноября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664D25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t>Мероприятия в рамках Всероссийского дня прав</w:t>
            </w:r>
            <w:r w:rsidRPr="006E2F64">
              <w:rPr>
                <w:sz w:val="24"/>
                <w:szCs w:val="24"/>
              </w:rPr>
              <w:t>о</w:t>
            </w:r>
            <w:r w:rsidRPr="006E2F64">
              <w:rPr>
                <w:sz w:val="24"/>
                <w:szCs w:val="24"/>
              </w:rPr>
              <w:t>вой помощи детям:</w:t>
            </w:r>
          </w:p>
          <w:p w:rsidR="008325DD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Правовой ч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 xml:space="preserve">ас-встреча с 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lastRenderedPageBreak/>
              <w:t>инспекторами ПДН и КДН на те</w:t>
            </w:r>
            <w:r>
              <w:rPr>
                <w:color w:val="000000" w:themeColor="text1"/>
                <w:sz w:val="24"/>
                <w:szCs w:val="24"/>
              </w:rPr>
              <w:t>му: «Закон и ответс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венность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» (правонаруш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е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 xml:space="preserve">ния подростков: понятие, виды и ответственность </w:t>
            </w:r>
            <w:proofErr w:type="gramStart"/>
            <w:r w:rsidR="00D84AB1" w:rsidRPr="006E2F64">
              <w:rPr>
                <w:color w:val="000000" w:themeColor="text1"/>
                <w:sz w:val="24"/>
                <w:szCs w:val="24"/>
              </w:rPr>
              <w:t>согласно законодательства</w:t>
            </w:r>
            <w:proofErr w:type="gramEnd"/>
            <w:r w:rsidR="00D84AB1" w:rsidRPr="006E2F64">
              <w:rPr>
                <w:color w:val="000000" w:themeColor="text1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25" w:rsidRDefault="00664D25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 доп.</w:t>
            </w:r>
          </w:p>
          <w:p w:rsidR="00D84AB1" w:rsidRPr="006E2F64" w:rsidRDefault="00664D25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D84AB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20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64D25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664D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Мероприятие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, посвяще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н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ные Всемирному дню м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а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 xml:space="preserve">тери: </w:t>
            </w:r>
            <w:r>
              <w:rPr>
                <w:color w:val="000000" w:themeColor="text1"/>
                <w:sz w:val="24"/>
                <w:szCs w:val="24"/>
              </w:rPr>
              <w:t>«Все для тебя, моя любимая мама!»</w:t>
            </w:r>
          </w:p>
          <w:p w:rsidR="008325DD" w:rsidRPr="006E2F64" w:rsidRDefault="008325D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Default="00664D25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доп.</w:t>
            </w:r>
          </w:p>
          <w:p w:rsidR="00664D25" w:rsidRPr="006E2F64" w:rsidRDefault="00664D25" w:rsidP="00664D2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64D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64D25" w:rsidP="00664D2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«В здор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вом теле – здоровый дух!»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0D6CE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доп.</w:t>
            </w:r>
          </w:p>
          <w:p w:rsidR="008B2079" w:rsidRPr="006E2F64" w:rsidRDefault="008B2079" w:rsidP="000D6CE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0D6CEE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0D6CE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КТД «Новогоднее прикл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чение</w:t>
            </w:r>
            <w:r w:rsidRPr="006E2F64">
              <w:rPr>
                <w:color w:val="000000" w:themeColor="text1"/>
                <w:sz w:val="24"/>
                <w:szCs w:val="24"/>
              </w:rPr>
              <w:t>»:</w:t>
            </w:r>
          </w:p>
          <w:p w:rsidR="008B2079" w:rsidRPr="006E2F64" w:rsidRDefault="0014355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-«Новый год </w:t>
            </w:r>
            <w:r w:rsidR="008B2079">
              <w:rPr>
                <w:color w:val="000000" w:themeColor="text1"/>
                <w:sz w:val="24"/>
                <w:szCs w:val="24"/>
              </w:rPr>
              <w:t xml:space="preserve"> - в сказку д</w:t>
            </w:r>
            <w:r w:rsidR="008B2079">
              <w:rPr>
                <w:color w:val="000000" w:themeColor="text1"/>
                <w:sz w:val="24"/>
                <w:szCs w:val="24"/>
              </w:rPr>
              <w:t>о</w:t>
            </w:r>
            <w:r w:rsidR="008B2079">
              <w:rPr>
                <w:color w:val="000000" w:themeColor="text1"/>
                <w:sz w:val="24"/>
                <w:szCs w:val="24"/>
              </w:rPr>
              <w:t>брую зовет»: конкурс – лучшее новогоднее офор</w:t>
            </w:r>
            <w:r w:rsidR="008B2079">
              <w:rPr>
                <w:color w:val="000000" w:themeColor="text1"/>
                <w:sz w:val="24"/>
                <w:szCs w:val="24"/>
              </w:rPr>
              <w:t>м</w:t>
            </w:r>
            <w:r w:rsidR="008B2079">
              <w:rPr>
                <w:color w:val="000000" w:themeColor="text1"/>
                <w:sz w:val="24"/>
                <w:szCs w:val="24"/>
              </w:rPr>
              <w:t>ление воспитательных комнат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педагог-организато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0" w:rsidRDefault="005F7CF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0" w:rsidRPr="006E2F64" w:rsidRDefault="005F7CF0" w:rsidP="005F7CF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5F7CF0" w:rsidRPr="006E2F64" w:rsidRDefault="005F7CF0" w:rsidP="005F7CF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0" w:rsidRPr="006E2F64" w:rsidRDefault="00A93C6E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декабря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0" w:rsidRDefault="00595A88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подаватель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физич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ской культуры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595A8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снятия блокады. Урок памяти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88" w:rsidRPr="006E2F64" w:rsidRDefault="00595A88" w:rsidP="00595A8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  <w:r>
              <w:rPr>
                <w:color w:val="000000" w:themeColor="text1"/>
                <w:sz w:val="24"/>
                <w:szCs w:val="24"/>
              </w:rPr>
              <w:t>доп.</w:t>
            </w:r>
          </w:p>
          <w:p w:rsidR="008B2079" w:rsidRPr="006E2F64" w:rsidRDefault="00595A88" w:rsidP="0059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595A88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595A88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школе. Конкурс плакатов «Наш  дружный колле</w:t>
            </w: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тив»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6C634C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634C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C634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«День Святого Вале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тина»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 </w:t>
            </w:r>
            <w:r w:rsidR="006C634C">
              <w:rPr>
                <w:color w:val="000000" w:themeColor="text1"/>
                <w:sz w:val="24"/>
                <w:szCs w:val="24"/>
              </w:rPr>
              <w:t>доп.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Акция Памяти о россиянах, исполнявших служебный долг за пределами Отеч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ства:</w:t>
            </w:r>
          </w:p>
          <w:p w:rsidR="008B2079" w:rsidRPr="006E2F64" w:rsidRDefault="006C634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-линейка Памяти 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>воинов-интернационалистов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4C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доп. </w:t>
            </w:r>
          </w:p>
          <w:p w:rsidR="008B2079" w:rsidRPr="006E2F64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оенно-спортивный вечер, посвященный </w:t>
            </w:r>
            <w:r>
              <w:rPr>
                <w:color w:val="000000" w:themeColor="text1"/>
                <w:sz w:val="24"/>
                <w:szCs w:val="24"/>
              </w:rPr>
              <w:t>празднов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нию 23 февраля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4C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доп. </w:t>
            </w:r>
          </w:p>
          <w:p w:rsidR="008B2079" w:rsidRPr="006E2F64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Международный же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ский день:</w:t>
            </w:r>
            <w:r w:rsidR="006C63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2F64">
              <w:rPr>
                <w:color w:val="000000" w:themeColor="text1"/>
                <w:sz w:val="24"/>
                <w:szCs w:val="24"/>
              </w:rPr>
              <w:t>«8 Марта - день чудес!»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4C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доп. </w:t>
            </w:r>
          </w:p>
          <w:p w:rsidR="008B2079" w:rsidRPr="006E2F64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Мероприятие, посвяще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="0014355F">
              <w:rPr>
                <w:color w:val="000000" w:themeColor="text1"/>
                <w:sz w:val="24"/>
                <w:szCs w:val="24"/>
              </w:rPr>
              <w:t>ное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  Дню космонавтики: </w:t>
            </w:r>
          </w:p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«Космос это мы!»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4C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доп. </w:t>
            </w:r>
          </w:p>
          <w:p w:rsidR="008B2079" w:rsidRPr="006E2F64" w:rsidRDefault="006C634C" w:rsidP="006C634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12 апреля</w:t>
            </w:r>
          </w:p>
          <w:p w:rsidR="008B2079" w:rsidRPr="006E2F64" w:rsidRDefault="008B2079" w:rsidP="006E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6C634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ные Дню Победы:</w:t>
            </w:r>
          </w:p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интеллектуально-творческая игра «Памяти 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предков достойны!»</w:t>
            </w:r>
          </w:p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и районные а</w:t>
            </w:r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ции «Георгиевская ленто</w:t>
            </w:r>
            <w:r w:rsidRPr="006E2F64">
              <w:rPr>
                <w:color w:val="000000" w:themeColor="text1"/>
                <w:sz w:val="24"/>
                <w:szCs w:val="24"/>
              </w:rPr>
              <w:t>ч</w:t>
            </w:r>
            <w:r w:rsidRPr="006E2F64">
              <w:rPr>
                <w:color w:val="000000" w:themeColor="text1"/>
                <w:sz w:val="24"/>
                <w:szCs w:val="24"/>
              </w:rPr>
              <w:t>ка», «Победная миля», «Окна Победы», «Бе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смертный полк», «Мы о войне стихами говорим» и другие;</w:t>
            </w:r>
          </w:p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-общешкольная торжес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венная линейка «Мину</w:t>
            </w:r>
            <w:r w:rsidRPr="006E2F64">
              <w:rPr>
                <w:color w:val="000000" w:themeColor="text1"/>
                <w:sz w:val="24"/>
                <w:szCs w:val="24"/>
              </w:rPr>
              <w:t>в</w:t>
            </w:r>
            <w:r w:rsidRPr="006E2F64">
              <w:rPr>
                <w:color w:val="000000" w:themeColor="text1"/>
                <w:sz w:val="24"/>
                <w:szCs w:val="24"/>
              </w:rPr>
              <w:t>ших лет святая память!»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90" w:rsidRDefault="002B1090" w:rsidP="002B109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5-9 доп. </w:t>
            </w:r>
          </w:p>
          <w:p w:rsidR="002B1090" w:rsidRPr="006E2F64" w:rsidRDefault="002B1090" w:rsidP="002B109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B2079" w:rsidRPr="002B1090" w:rsidRDefault="008B2079" w:rsidP="002B1090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2-7 мая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2B1090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B1090" w:rsidRPr="006E2F64" w:rsidRDefault="002B1090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Единый Урок,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ный международному Дню семьи.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</w:t>
            </w:r>
            <w:r w:rsidR="002B1090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2B1090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2B109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Праздник Последнего звонк</w:t>
            </w:r>
            <w:r w:rsidR="002B1090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90" w:rsidRPr="006E2F64" w:rsidRDefault="002B1090" w:rsidP="002B109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8B2079" w:rsidRPr="006E2F64" w:rsidRDefault="002B1090" w:rsidP="002B109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2B1090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2B1090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музыки</w:t>
            </w:r>
          </w:p>
        </w:tc>
      </w:tr>
      <w:tr w:rsidR="002B1090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90" w:rsidRPr="002B1090" w:rsidRDefault="002B1090" w:rsidP="002B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B1090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90" w:rsidRDefault="002B1090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</w:t>
            </w:r>
            <w:r w:rsidR="0014355F">
              <w:rPr>
                <w:rFonts w:ascii="Times New Roman" w:hAnsi="Times New Roman" w:cs="Times New Roman"/>
                <w:sz w:val="24"/>
                <w:szCs w:val="24"/>
              </w:rPr>
              <w:t xml:space="preserve">ты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адаптированными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программами воспитания классных руководителей</w:t>
            </w:r>
          </w:p>
        </w:tc>
      </w:tr>
      <w:tr w:rsidR="002B1090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90" w:rsidRPr="002B1090" w:rsidRDefault="002B1090" w:rsidP="002B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«воспитание в воспитательных группах»</w:t>
            </w:r>
          </w:p>
        </w:tc>
      </w:tr>
      <w:tr w:rsidR="002B1090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55" w:rsidRDefault="002B1090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воспитателей по направлениям воспитательной работы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адаптированными рабочими программами воспитания воспитателей</w:t>
            </w:r>
          </w:p>
        </w:tc>
      </w:tr>
      <w:tr w:rsidR="008B3955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55" w:rsidRPr="008B3955" w:rsidRDefault="008B3955" w:rsidP="008B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B3955">
              <w:rPr>
                <w:rFonts w:ascii="Times New Roman" w:hAnsi="Times New Roman" w:cs="Times New Roman"/>
                <w:b/>
                <w:sz w:val="24"/>
                <w:szCs w:val="24"/>
              </w:rPr>
              <w:t>урсы внеурочной деятельности»</w:t>
            </w:r>
          </w:p>
        </w:tc>
      </w:tr>
      <w:tr w:rsidR="008B3955" w:rsidRPr="003E1F04" w:rsidTr="008B3955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направление: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«Школа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ление: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«Культура общения»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«Функциональная грамотность»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«ОФП»</w:t>
            </w:r>
          </w:p>
          <w:p w:rsidR="008B3955" w:rsidRDefault="006E5DFD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8B3955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доп</w:t>
            </w:r>
            <w:r w:rsidR="006E5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55" w:rsidRDefault="008B395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1090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90" w:rsidRPr="002B1090" w:rsidRDefault="002B1090" w:rsidP="002B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9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790E7B" w:rsidRPr="003E1F04" w:rsidTr="000D6CE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B" w:rsidRDefault="00790E7B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задач в соответствии с адаптированными рабочими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учителей-предметников</w:t>
            </w:r>
          </w:p>
        </w:tc>
      </w:tr>
      <w:tr w:rsidR="008B2079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:rsidR="008B2079" w:rsidRPr="00BC0377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BC0377" w:rsidRDefault="008B2079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BC0377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</w:t>
            </w:r>
            <w:r w:rsidRPr="00BC037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Pr="00BC037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BC0377" w:rsidRDefault="008B2079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BC0377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BC0377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2079" w:rsidRPr="00BC0377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B2079" w:rsidRPr="00BC0377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BC0377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2079" w:rsidRPr="00BC0377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5A1F75">
            <w:pPr>
              <w:pStyle w:val="Default"/>
              <w:jc w:val="both"/>
            </w:pPr>
            <w:r>
              <w:t>Заседания Совета школ</w:t>
            </w:r>
            <w:r>
              <w:t>ь</w:t>
            </w:r>
            <w:r>
              <w:t xml:space="preserve">ного актива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0D6CEE" w:rsidRDefault="000D6CEE" w:rsidP="005A1F75">
            <w:pPr>
              <w:pStyle w:val="Default"/>
              <w:jc w:val="both"/>
            </w:pPr>
            <w:r>
              <w:t xml:space="preserve">1. Комплектование состава Совета. Составление плана </w:t>
            </w:r>
            <w:r>
              <w:lastRenderedPageBreak/>
              <w:t>работы органов ученич</w:t>
            </w:r>
            <w:r>
              <w:t>е</w:t>
            </w:r>
            <w:r>
              <w:t xml:space="preserve">ского самоуправления.     </w:t>
            </w:r>
          </w:p>
          <w:p w:rsidR="000D6CEE" w:rsidRPr="00790E7B" w:rsidRDefault="000D6CEE" w:rsidP="005A1F75">
            <w:pPr>
              <w:pStyle w:val="Default"/>
              <w:jc w:val="both"/>
            </w:pPr>
            <w:r>
              <w:t>2. Организация коллекти</w:t>
            </w:r>
            <w:r>
              <w:t>в</w:t>
            </w:r>
            <w:r>
              <w:t>ного планирования восп</w:t>
            </w:r>
            <w:r>
              <w:t>и</w:t>
            </w:r>
            <w:r>
              <w:t>тательной работы школы-интерната.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 доп.</w:t>
            </w:r>
          </w:p>
          <w:p w:rsidR="000D6CEE" w:rsidRPr="00F17B85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17B8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-15</w:t>
            </w:r>
            <w:r w:rsidRPr="00F17B8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CEE" w:rsidRPr="00F17B85" w:rsidRDefault="000D6CEE" w:rsidP="005A1F7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A67239" w:rsidRDefault="000D6CEE" w:rsidP="002665C3">
            <w:pPr>
              <w:pStyle w:val="Defaul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Организация и проведение общешкольного праздника «День учителя»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доп.</w:t>
            </w:r>
          </w:p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Default="000D6CEE" w:rsidP="005A1F7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5A1F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зация и проведение школьной </w:t>
            </w: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 «Наша жизнь – в наших руках!»).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Pr="00F17B85" w:rsidRDefault="000D6CEE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F17B85" w:rsidRDefault="000D6CEE" w:rsidP="002665C3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266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«Школьная форма»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доп.</w:t>
            </w:r>
          </w:p>
          <w:p w:rsidR="000D6CEE" w:rsidRPr="00F17B85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 «Лучший классный уголок».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Pr="00F17B85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F17B85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«Новогодний бум»: разр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ботка мероприятий к Н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вому году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Pr="00F17B85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F17B85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Рейд «Чистый дом – залог здоровья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Pr="00F17B85" w:rsidRDefault="000D6CEE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17B85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Заседание Совета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:</w:t>
            </w:r>
          </w:p>
          <w:p w:rsidR="000D6CEE" w:rsidRPr="002665C3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 Подведение итогов 1 п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лугодия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. </w:t>
            </w:r>
          </w:p>
          <w:p w:rsidR="000D6CEE" w:rsidRPr="002665C3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Утвер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ждение меропри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я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тий на 2 полугодие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Мероприятие «Почта Св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я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того Валентина»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0D426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Поздравления к 23 февраля и 8 марта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0D426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2665C3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Рейд «Самый чистый каб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нет»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F35DA5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Смотр-конкурс классных 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уголков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CEE" w:rsidRPr="00F35DA5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Мероприятие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, посвящ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ное Дню Космонавтики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: </w:t>
            </w:r>
          </w:p>
          <w:p w:rsidR="000D6CEE" w:rsidRPr="00F35DA5" w:rsidRDefault="000D6CEE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изготовление информац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онного стенда о первом ч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ловеке, полетевшем в ко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мос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кции «Георгиевская ле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точ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ка», 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«Бессмертный полк», «Окна Победы» и другие.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CEE" w:rsidRPr="00F35DA5" w:rsidRDefault="000D6CEE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Ученическое школьное с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брание по подведению ит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гов деятельности органов школьного самоуправления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6E5DFD">
              <w:rPr>
                <w:color w:val="000000" w:themeColor="text1"/>
                <w:sz w:val="24"/>
                <w:szCs w:val="24"/>
              </w:rPr>
              <w:t>.</w:t>
            </w:r>
          </w:p>
          <w:p w:rsidR="000D6CEE" w:rsidRDefault="000D6CEE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Pr="00F35DA5" w:rsidRDefault="000D6CEE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8B2079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B2079" w:rsidRPr="00BC0377" w:rsidRDefault="008B2079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Школьные </w:t>
            </w:r>
            <w:proofErr w:type="spellStart"/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медиа</w:t>
            </w:r>
            <w:proofErr w:type="spellEnd"/>
            <w:r w:rsidRPr="00BC0377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Интернет-акция «Вам мои дорогие, бабушка и деду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>
              <w:rPr>
                <w:color w:val="000000" w:themeColor="text1"/>
                <w:sz w:val="24"/>
                <w:szCs w:val="24"/>
              </w:rPr>
              <w:t>ка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>»: прочитать стихотвор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>е</w:t>
            </w:r>
            <w:r w:rsidR="0014355F">
              <w:rPr>
                <w:color w:val="000000" w:themeColor="text1"/>
                <w:sz w:val="24"/>
                <w:szCs w:val="24"/>
              </w:rPr>
              <w:t>ния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 о бабушке, дедушке или записать свое </w:t>
            </w:r>
            <w:proofErr w:type="spellStart"/>
            <w:r w:rsidR="008B2079" w:rsidRPr="006E2F64">
              <w:rPr>
                <w:color w:val="000000" w:themeColor="text1"/>
                <w:sz w:val="24"/>
                <w:szCs w:val="24"/>
              </w:rPr>
              <w:t>виде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>о</w:t>
            </w:r>
            <w:r w:rsidR="008B2079" w:rsidRPr="006E2F64">
              <w:rPr>
                <w:color w:val="000000" w:themeColor="text1"/>
                <w:sz w:val="24"/>
                <w:szCs w:val="24"/>
              </w:rPr>
              <w:t>поздравление</w:t>
            </w:r>
            <w:proofErr w:type="spellEnd"/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8B2079" w:rsidRPr="006E2F64">
              <w:rPr>
                <w:color w:val="000000" w:themeColor="text1"/>
                <w:sz w:val="24"/>
                <w:szCs w:val="24"/>
              </w:rPr>
              <w:t>разместить его</w:t>
            </w:r>
            <w:proofErr w:type="gramEnd"/>
            <w:r w:rsidR="008B2079" w:rsidRPr="006E2F64">
              <w:rPr>
                <w:color w:val="000000" w:themeColor="text1"/>
                <w:sz w:val="24"/>
                <w:szCs w:val="24"/>
              </w:rPr>
              <w:t xml:space="preserve"> на странице школы </w:t>
            </w:r>
            <w:proofErr w:type="spellStart"/>
            <w:r w:rsidR="008B2079"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="008B2079" w:rsidRPr="006E2F64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0D6CEE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Поздравительная открытка «С праздником, дорогие педагоги!»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0D6CEE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октября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Интернет – поздравление с Новым годом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  <w:r w:rsidR="000D6CEE">
              <w:rPr>
                <w:color w:val="000000" w:themeColor="text1"/>
                <w:sz w:val="24"/>
                <w:szCs w:val="24"/>
              </w:rPr>
              <w:t>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стен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азет  к 23 февраля и 8 марта</w:t>
            </w:r>
          </w:p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0D6CEE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Февраль-март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Онлайн-акции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посвяще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ные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0D6CEE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0D6CEE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0D6C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bCs/>
                <w:color w:val="000000"/>
                <w:sz w:val="24"/>
                <w:szCs w:val="24"/>
              </w:rPr>
              <w:t>Интернет-ак</w:t>
            </w:r>
            <w:r w:rsidR="00CE1AF3">
              <w:rPr>
                <w:bCs/>
                <w:color w:val="000000"/>
                <w:sz w:val="24"/>
                <w:szCs w:val="24"/>
              </w:rPr>
              <w:t>ции</w:t>
            </w:r>
            <w:proofErr w:type="spellEnd"/>
            <w:r w:rsidR="00CE1AF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E1AF3"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  <w:r w:rsidR="00CE1AF3">
              <w:rPr>
                <w:bCs/>
                <w:color w:val="000000"/>
                <w:sz w:val="24"/>
                <w:szCs w:val="24"/>
              </w:rPr>
              <w:t xml:space="preserve"> Дню П</w:t>
            </w:r>
            <w:r w:rsidR="00CE1AF3">
              <w:rPr>
                <w:bCs/>
                <w:color w:val="000000"/>
                <w:sz w:val="24"/>
                <w:szCs w:val="24"/>
              </w:rPr>
              <w:t>о</w:t>
            </w:r>
            <w:r w:rsidR="00CE1AF3">
              <w:rPr>
                <w:bCs/>
                <w:color w:val="000000"/>
                <w:sz w:val="24"/>
                <w:szCs w:val="24"/>
              </w:rPr>
              <w:t>беды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  <w:r w:rsidR="00CE1AF3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6E2F64" w:rsidRDefault="008B207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CE1AF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6E2F64" w:rsidRDefault="00CE1AF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2079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Экскурсии, экспедиции, походы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0411F8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>Образовательные экску</w:t>
            </w:r>
            <w:r w:rsidRPr="00162F62">
              <w:rPr>
                <w:sz w:val="24"/>
                <w:szCs w:val="24"/>
              </w:rPr>
              <w:t>р</w:t>
            </w:r>
            <w:r w:rsidRPr="00162F62">
              <w:rPr>
                <w:sz w:val="24"/>
                <w:szCs w:val="24"/>
              </w:rPr>
              <w:t xml:space="preserve">сии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в музеи города (музей «Ямщика», краеведческий музей, выставочный зал «Вдохновение», музей кр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е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стьянского быта «</w:t>
            </w:r>
            <w:proofErr w:type="spellStart"/>
            <w:r w:rsidRPr="00162F62">
              <w:rPr>
                <w:rFonts w:eastAsia="Calibri"/>
                <w:sz w:val="24"/>
                <w:szCs w:val="24"/>
                <w:lang w:eastAsia="ko-KR"/>
              </w:rPr>
              <w:t>Мар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ь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юшка</w:t>
            </w:r>
            <w:proofErr w:type="spellEnd"/>
            <w:r w:rsidRPr="00162F62">
              <w:rPr>
                <w:rFonts w:eastAsia="Calibri"/>
                <w:sz w:val="24"/>
                <w:szCs w:val="24"/>
                <w:lang w:eastAsia="ko-KR"/>
              </w:rPr>
              <w:t xml:space="preserve">», музей купцов </w:t>
            </w:r>
            <w:proofErr w:type="spellStart"/>
            <w:r w:rsidRPr="00162F62">
              <w:rPr>
                <w:rFonts w:eastAsia="Calibri"/>
                <w:sz w:val="24"/>
                <w:szCs w:val="24"/>
                <w:lang w:eastAsia="ko-KR"/>
              </w:rPr>
              <w:t>Л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о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каловых</w:t>
            </w:r>
            <w:proofErr w:type="spellEnd"/>
            <w:r w:rsidRPr="00162F62">
              <w:rPr>
                <w:rFonts w:eastAsia="Calibri"/>
                <w:sz w:val="24"/>
                <w:szCs w:val="24"/>
                <w:lang w:eastAsia="ko-KR"/>
              </w:rPr>
              <w:t>, Энергия мечты)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C8470F">
              <w:rPr>
                <w:color w:val="000000" w:themeColor="text1"/>
                <w:sz w:val="24"/>
                <w:szCs w:val="24"/>
              </w:rPr>
              <w:t xml:space="preserve"> доп.</w:t>
            </w:r>
          </w:p>
          <w:p w:rsidR="008B2079" w:rsidRPr="00162F62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CE1AF3" w:rsidP="00CE1AF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  <w:r w:rsidR="00CE1AF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/воспитатели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CE1AF3" w:rsidP="006E2F64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пробег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CE1AF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162F62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CE1AF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CE1AF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учитель физкультуры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830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 на предприятия г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и района.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CE1AF3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162F62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CE1AF3" w:rsidP="00CE1AF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8309D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B2079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Организация предметно-эстетической среды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EA2B40" w:rsidRDefault="008B2079" w:rsidP="00A94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праздничных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зет, плакатов, украшений классных кабинетов:</w:t>
            </w:r>
          </w:p>
          <w:p w:rsidR="008B2079" w:rsidRPr="00EA2B40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lastRenderedPageBreak/>
              <w:t>к 1 сентября;</w:t>
            </w:r>
          </w:p>
          <w:p w:rsidR="008B2079" w:rsidRPr="00EA2B40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ко Дню учителя;</w:t>
            </w:r>
          </w:p>
          <w:p w:rsidR="008B2079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Новому году;</w:t>
            </w:r>
          </w:p>
          <w:p w:rsidR="008B2079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8 Марта;</w:t>
            </w:r>
          </w:p>
          <w:p w:rsidR="008B2079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защитников Отечества;</w:t>
            </w:r>
          </w:p>
          <w:p w:rsidR="008B2079" w:rsidRPr="00EA2B40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9 Мая;</w:t>
            </w:r>
          </w:p>
          <w:p w:rsidR="008B2079" w:rsidRPr="003E1F04" w:rsidRDefault="008B2079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празднику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следнего звонка</w:t>
            </w:r>
            <w:r w:rsidRPr="003E1F0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  <w:r w:rsidR="00CE1AF3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A94877" w:rsidRDefault="008B2079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</w:t>
            </w:r>
            <w:r w:rsidR="00CE1AF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lastRenderedPageBreak/>
              <w:t>Смотр-конкурс «Лучший классный уголок».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CE1AF3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3E1F04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30E57" w:rsidRDefault="008B2079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CE1AF3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F3" w:rsidRPr="00130E57" w:rsidRDefault="00CE1AF3" w:rsidP="003E1F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Смотр-конкурс «Лучший уголок по дорожной без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пасности»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F3" w:rsidRDefault="00CE1AF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CE1AF3" w:rsidRDefault="00CE1AF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F3" w:rsidRDefault="00CE1AF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F3" w:rsidRPr="00130E57" w:rsidRDefault="00CE1AF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870B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8325DD">
              <w:rPr>
                <w:color w:val="000000" w:themeColor="text1"/>
                <w:sz w:val="24"/>
                <w:szCs w:val="24"/>
              </w:rPr>
              <w:t>онкурс  праздничных у</w:t>
            </w:r>
            <w:r w:rsidRPr="008325DD">
              <w:rPr>
                <w:color w:val="000000" w:themeColor="text1"/>
                <w:sz w:val="24"/>
                <w:szCs w:val="24"/>
              </w:rPr>
              <w:t>к</w:t>
            </w:r>
            <w:r w:rsidRPr="008325DD">
              <w:rPr>
                <w:color w:val="000000" w:themeColor="text1"/>
                <w:sz w:val="24"/>
                <w:szCs w:val="24"/>
              </w:rPr>
              <w:t>ра</w:t>
            </w:r>
            <w:r w:rsidR="00CE1AF3">
              <w:rPr>
                <w:color w:val="000000" w:themeColor="text1"/>
                <w:sz w:val="24"/>
                <w:szCs w:val="24"/>
              </w:rPr>
              <w:t>шений воспитательных групп</w:t>
            </w:r>
            <w:r w:rsidRPr="008325DD">
              <w:rPr>
                <w:color w:val="000000" w:themeColor="text1"/>
                <w:sz w:val="24"/>
                <w:szCs w:val="24"/>
              </w:rPr>
              <w:t xml:space="preserve"> «В снежном царстве, новогоднем государстве!»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CE1AF3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CE1AF3" w:rsidRPr="003E1F04" w:rsidRDefault="00CE1AF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CE1AF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870B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книжных в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ставок к знаменательным датам.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CE1AF3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Заведующий </w:t>
            </w:r>
            <w:r w:rsidR="00CE1AF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библиотекой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243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выставок творческий работ: </w:t>
            </w:r>
            <w:r w:rsidRPr="00870BB8">
              <w:rPr>
                <w:color w:val="000000" w:themeColor="text1"/>
                <w:sz w:val="24"/>
                <w:szCs w:val="24"/>
              </w:rPr>
              <w:t>конкурс рисунков,</w:t>
            </w:r>
            <w:r w:rsidR="001F74A8">
              <w:rPr>
                <w:color w:val="000000" w:themeColor="text1"/>
                <w:sz w:val="24"/>
                <w:szCs w:val="24"/>
              </w:rPr>
              <w:t xml:space="preserve"> поделок </w:t>
            </w:r>
            <w:r w:rsidRPr="00870BB8">
              <w:rPr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color w:val="000000" w:themeColor="text1"/>
                <w:sz w:val="24"/>
                <w:szCs w:val="24"/>
              </w:rPr>
              <w:t>т.п.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1F74A8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1F74A8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243BA3" w:rsidRDefault="008B2079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1F74A8">
              <w:rPr>
                <w:rFonts w:ascii="Times New Roman" w:hAnsi="Times New Roman"/>
                <w:sz w:val="24"/>
                <w:szCs w:val="24"/>
              </w:rPr>
              <w:t>школьных стендов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 xml:space="preserve"> и регулярное о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б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новле</w:t>
            </w:r>
            <w:r w:rsidR="001F74A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1F74A8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30E57" w:rsidRDefault="001F74A8" w:rsidP="001F74A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B2079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8B2079" w:rsidRPr="00BC0377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Работа с родителями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</w:t>
            </w: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приятия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B2079" w:rsidRPr="00162F62" w:rsidRDefault="008B2079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2079" w:rsidRPr="00162F62" w:rsidRDefault="008B2079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130E57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t>Выступление инс</w:t>
            </w:r>
            <w:r w:rsidR="001F74A8">
              <w:rPr>
                <w:color w:val="000000" w:themeColor="text1"/>
                <w:sz w:val="24"/>
                <w:szCs w:val="24"/>
              </w:rPr>
              <w:t xml:space="preserve">пектора ГИБД </w:t>
            </w:r>
            <w:r w:rsidRPr="00130E57">
              <w:rPr>
                <w:color w:val="000000" w:themeColor="text1"/>
                <w:sz w:val="24"/>
                <w:szCs w:val="24"/>
              </w:rPr>
              <w:t>с темой: «Обеспеч</w:t>
            </w:r>
            <w:r w:rsidRPr="00130E57">
              <w:rPr>
                <w:color w:val="000000" w:themeColor="text1"/>
                <w:sz w:val="24"/>
                <w:szCs w:val="24"/>
              </w:rPr>
              <w:t>е</w:t>
            </w:r>
            <w:r w:rsidRPr="00130E57">
              <w:rPr>
                <w:color w:val="000000" w:themeColor="text1"/>
                <w:sz w:val="24"/>
                <w:szCs w:val="24"/>
              </w:rPr>
              <w:t>ние безопасного поведения детей на дорогах. Ответс</w:t>
            </w:r>
            <w:r w:rsidRPr="00130E57">
              <w:rPr>
                <w:color w:val="000000" w:themeColor="text1"/>
                <w:sz w:val="24"/>
                <w:szCs w:val="24"/>
              </w:rPr>
              <w:t>т</w:t>
            </w:r>
            <w:r w:rsidRPr="00130E57">
              <w:rPr>
                <w:color w:val="000000" w:themeColor="text1"/>
                <w:sz w:val="24"/>
                <w:szCs w:val="24"/>
              </w:rPr>
              <w:t>венность родителей»;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1F74A8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3E1F04" w:rsidRDefault="008B2079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1F74A8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в конце каждой учебной четверти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E43604" w:rsidRDefault="008B2079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E436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бщешкольные родител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 xml:space="preserve">ские </w:t>
            </w:r>
            <w:r w:rsidRPr="00130E57">
              <w:rPr>
                <w:color w:val="000000" w:themeColor="text1"/>
                <w:sz w:val="24"/>
                <w:szCs w:val="24"/>
              </w:rPr>
              <w:t>собрани</w:t>
            </w:r>
            <w:r>
              <w:rPr>
                <w:color w:val="000000" w:themeColor="text1"/>
                <w:sz w:val="24"/>
                <w:szCs w:val="24"/>
              </w:rPr>
              <w:t>я:</w:t>
            </w:r>
          </w:p>
          <w:p w:rsidR="008B2079" w:rsidRPr="001F74A8" w:rsidRDefault="0014355F" w:rsidP="00E436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«Организация работы школы-интерната в 2021-2022 учебном году. Вопр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сы воспитания школьн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ков»</w:t>
            </w:r>
          </w:p>
          <w:p w:rsidR="008B2079" w:rsidRDefault="008B2079" w:rsidP="0076235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6235B">
              <w:rPr>
                <w:color w:val="000000"/>
                <w:sz w:val="24"/>
                <w:szCs w:val="24"/>
              </w:rPr>
              <w:t>«Свободное время и его роль в формировании ли</w:t>
            </w:r>
            <w:r w:rsidRPr="0076235B">
              <w:rPr>
                <w:color w:val="000000"/>
                <w:sz w:val="24"/>
                <w:szCs w:val="24"/>
              </w:rPr>
              <w:t>ч</w:t>
            </w:r>
            <w:r w:rsidRPr="0076235B">
              <w:rPr>
                <w:color w:val="000000"/>
                <w:sz w:val="24"/>
                <w:szCs w:val="24"/>
              </w:rPr>
              <w:t>ности подростка»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F74A8" w:rsidRDefault="001F74A8" w:rsidP="0076235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«Социальные сети, инфо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мационная безопасность подростков»</w:t>
            </w:r>
          </w:p>
          <w:p w:rsidR="008B2079" w:rsidRDefault="008B2079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министративно-уголовная ответст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венность подрост</w:t>
            </w:r>
            <w:r w:rsidR="001F74A8">
              <w:rPr>
                <w:rFonts w:ascii="Times New Roman" w:hAnsi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74A8" w:rsidRDefault="001F74A8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профилактика»</w:t>
            </w:r>
          </w:p>
          <w:p w:rsidR="001F74A8" w:rsidRDefault="001F74A8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«Самоопределение, выбор будущей профессии»</w:t>
            </w:r>
          </w:p>
          <w:p w:rsidR="001F74A8" w:rsidRDefault="001F74A8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лето.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 летнего отдыха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ростков»</w:t>
            </w:r>
          </w:p>
          <w:p w:rsidR="008B2079" w:rsidRPr="003E1F04" w:rsidRDefault="008B2079" w:rsidP="00BB7607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  <w:r w:rsidR="001F74A8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8B2079">
              <w:rPr>
                <w:color w:val="000000" w:themeColor="text1"/>
                <w:sz w:val="24"/>
                <w:szCs w:val="24"/>
              </w:rPr>
              <w:t>лассы</w:t>
            </w:r>
          </w:p>
          <w:p w:rsidR="001F74A8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14355F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4355F" w:rsidRDefault="0014355F" w:rsidP="0014355F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4355F" w:rsidRDefault="0014355F" w:rsidP="0014355F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Pr="003E1F04" w:rsidRDefault="008B2079" w:rsidP="00766B0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0A" w:rsidRDefault="00766B0A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766B0A" w:rsidRDefault="00766B0A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766B0A" w:rsidRDefault="00766B0A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августа</w:t>
            </w:r>
          </w:p>
          <w:p w:rsidR="00766B0A" w:rsidRDefault="00766B0A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766B0A" w:rsidRDefault="00766B0A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766B0A" w:rsidRDefault="00766B0A" w:rsidP="00766B0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66B0A" w:rsidRDefault="00766B0A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Default="0014355F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</w:t>
            </w:r>
            <w:r w:rsidR="001F74A8">
              <w:rPr>
                <w:color w:val="000000" w:themeColor="text1"/>
                <w:sz w:val="24"/>
                <w:szCs w:val="24"/>
              </w:rPr>
              <w:t>тябрь</w:t>
            </w:r>
          </w:p>
          <w:p w:rsidR="008B2079" w:rsidRDefault="008B2079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Default="008B2079" w:rsidP="00766B0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B2079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8B2079" w:rsidRDefault="008B2079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Default="008B2079" w:rsidP="001F74A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1F74A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  <w:p w:rsidR="008B2079" w:rsidRDefault="008B2079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Default="008B2079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8B2079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1F74A8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1F74A8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  <w:p w:rsidR="001F74A8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1F74A8" w:rsidRPr="003E1F04" w:rsidRDefault="001F74A8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Администрация школы</w:t>
            </w: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766B0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1F74A8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1F74A8" w:rsidRPr="00E43604" w:rsidRDefault="001F74A8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30E57" w:rsidRDefault="008B2079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5792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«Родительских рейдов» с проверкой орг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низации питания школьн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ков</w:t>
            </w:r>
            <w:r w:rsidR="00E8275B">
              <w:rPr>
                <w:rFonts w:ascii="Times New Roman" w:hAnsi="Times New Roman"/>
                <w:sz w:val="24"/>
                <w:szCs w:val="24"/>
              </w:rPr>
              <w:t xml:space="preserve"> и питьевого режима в образовательной организ</w:t>
            </w:r>
            <w:r w:rsidR="00E8275B">
              <w:rPr>
                <w:rFonts w:ascii="Times New Roman" w:hAnsi="Times New Roman"/>
                <w:sz w:val="24"/>
                <w:szCs w:val="24"/>
              </w:rPr>
              <w:t>а</w:t>
            </w:r>
            <w:r w:rsidR="00E8275B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5-9 </w:t>
            </w:r>
            <w:r w:rsidR="00C8470F">
              <w:rPr>
                <w:color w:val="000000" w:themeColor="text1"/>
                <w:sz w:val="24"/>
                <w:szCs w:val="24"/>
              </w:rPr>
              <w:t>доп.</w:t>
            </w:r>
          </w:p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E8275B" w:rsidP="00E8275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B" w:rsidRDefault="008B2079" w:rsidP="00E8275B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Родительский </w:t>
            </w:r>
            <w:r w:rsidR="00E8275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актив </w:t>
            </w:r>
          </w:p>
          <w:p w:rsidR="008B2079" w:rsidRPr="00E43604" w:rsidRDefault="00E8275B" w:rsidP="00E8275B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школы - интерната</w:t>
            </w:r>
          </w:p>
        </w:tc>
      </w:tr>
      <w:tr w:rsidR="001F74A8" w:rsidRPr="003E1F04" w:rsidTr="00E8275B">
        <w:trPr>
          <w:trHeight w:val="1317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2D">
              <w:rPr>
                <w:rFonts w:ascii="Times New Roman" w:hAnsi="Times New Roman"/>
                <w:sz w:val="24"/>
                <w:szCs w:val="24"/>
              </w:rPr>
              <w:t xml:space="preserve">Помощь в организации 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общешкольных и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E8275B">
              <w:rPr>
                <w:rFonts w:ascii="Times New Roman" w:hAnsi="Times New Roman"/>
                <w:sz w:val="24"/>
                <w:szCs w:val="24"/>
              </w:rPr>
              <w:t>/внутригрупповых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праздников.</w:t>
            </w:r>
            <w:r w:rsidRPr="00552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079" w:rsidRPr="003E1F04" w:rsidRDefault="008B2079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>Проведение классных ч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сов</w:t>
            </w:r>
            <w:r w:rsidR="00E8275B">
              <w:rPr>
                <w:rFonts w:ascii="Times New Roman" w:hAnsi="Times New Roman"/>
                <w:sz w:val="24"/>
                <w:szCs w:val="24"/>
              </w:rPr>
              <w:t>/воспитательных зан</w:t>
            </w:r>
            <w:r w:rsidR="00E8275B">
              <w:rPr>
                <w:rFonts w:ascii="Times New Roman" w:hAnsi="Times New Roman"/>
                <w:sz w:val="24"/>
                <w:szCs w:val="24"/>
              </w:rPr>
              <w:t>я</w:t>
            </w:r>
            <w:r w:rsidR="00E8275B">
              <w:rPr>
                <w:rFonts w:ascii="Times New Roman" w:hAnsi="Times New Roman"/>
                <w:sz w:val="24"/>
                <w:szCs w:val="24"/>
              </w:rPr>
              <w:t>тий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1C1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31C1B">
              <w:rPr>
                <w:rFonts w:ascii="Times New Roman" w:hAnsi="Times New Roman"/>
                <w:sz w:val="24"/>
                <w:szCs w:val="24"/>
              </w:rPr>
              <w:t xml:space="preserve"> обучающихся по актуальным темам.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E8275B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Pr="003E1F04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E60B7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3E1F04" w:rsidRDefault="008B2079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  <w:r w:rsidR="00E8275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/воспитатели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учащихся, имеющих проблемы в об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у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чении и воспитании.</w:t>
            </w:r>
          </w:p>
          <w:p w:rsidR="008B2079" w:rsidRPr="005524EC" w:rsidRDefault="008B2079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E8275B">
              <w:rPr>
                <w:color w:val="000000" w:themeColor="text1"/>
                <w:sz w:val="24"/>
                <w:szCs w:val="24"/>
              </w:rPr>
              <w:t xml:space="preserve"> доп</w:t>
            </w:r>
            <w:r w:rsidR="00C8470F">
              <w:rPr>
                <w:color w:val="000000" w:themeColor="text1"/>
                <w:sz w:val="24"/>
                <w:szCs w:val="24"/>
              </w:rPr>
              <w:t>.</w:t>
            </w:r>
          </w:p>
          <w:p w:rsidR="008B2079" w:rsidRDefault="008B2079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30E57" w:rsidRDefault="008B2079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  <w:r w:rsidR="00E8275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/воспитатели</w:t>
            </w:r>
          </w:p>
        </w:tc>
      </w:tr>
      <w:tr w:rsidR="001F74A8" w:rsidRPr="003E1F04" w:rsidTr="00E8275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Default="008B2079" w:rsidP="001028A2">
            <w:pPr>
              <w:pStyle w:val="Default"/>
              <w:jc w:val="both"/>
            </w:pPr>
            <w:r w:rsidRPr="00E60B7D">
              <w:t>Р</w:t>
            </w:r>
            <w:r w:rsidR="00E8275B">
              <w:t xml:space="preserve">одительские собрания по классам </w:t>
            </w:r>
            <w:r w:rsidRPr="00E60B7D">
              <w:t>(вопросы)</w:t>
            </w:r>
            <w:r>
              <w:t>:</w:t>
            </w:r>
          </w:p>
          <w:p w:rsidR="008B2079" w:rsidRPr="007F4A03" w:rsidRDefault="008B2079" w:rsidP="007F4A03">
            <w:pPr>
              <w:pStyle w:val="Default"/>
              <w:jc w:val="both"/>
            </w:pPr>
            <w:r w:rsidRPr="007F4A03">
              <w:t>1. Трудности адаптации пятиклассников  к школе.</w:t>
            </w:r>
          </w:p>
          <w:p w:rsidR="008B2079" w:rsidRPr="007F4A03" w:rsidRDefault="008B2079" w:rsidP="007F4A03">
            <w:pPr>
              <w:pStyle w:val="Default"/>
              <w:jc w:val="both"/>
            </w:pPr>
            <w:r w:rsidRPr="007F4A03">
              <w:t>2. О значении домашнего задания в учебной деятел</w:t>
            </w:r>
            <w:r w:rsidRPr="007F4A03">
              <w:t>ь</w:t>
            </w:r>
            <w:r w:rsidRPr="007F4A03">
              <w:t xml:space="preserve">ности школьника </w:t>
            </w:r>
          </w:p>
          <w:p w:rsidR="008B2079" w:rsidRPr="007F4A03" w:rsidRDefault="008B2079" w:rsidP="007F4A03">
            <w:pPr>
              <w:pStyle w:val="Default"/>
              <w:jc w:val="both"/>
            </w:pPr>
            <w:r w:rsidRPr="007F4A03">
              <w:t>3. Культурные ценности семьи и их значение для ребенка.</w:t>
            </w:r>
          </w:p>
          <w:p w:rsidR="008B2079" w:rsidRDefault="008B2079" w:rsidP="007F4A03">
            <w:pPr>
              <w:pStyle w:val="Default"/>
              <w:jc w:val="both"/>
            </w:pPr>
            <w:r w:rsidRPr="007F4A03">
              <w:t>4.  Здоровый образ жизни на примере родителей.</w:t>
            </w:r>
          </w:p>
          <w:p w:rsidR="00E8275B" w:rsidRDefault="00E8275B" w:rsidP="007F4A03">
            <w:pPr>
              <w:pStyle w:val="Default"/>
              <w:jc w:val="both"/>
            </w:pPr>
          </w:p>
          <w:p w:rsidR="008B2079" w:rsidRDefault="00E8275B" w:rsidP="007F4A03">
            <w:pPr>
              <w:pStyle w:val="Default"/>
              <w:jc w:val="both"/>
            </w:pPr>
            <w:r>
              <w:t>Родительские собрания в воспита</w:t>
            </w:r>
            <w:r w:rsidR="00766B0A">
              <w:t>те</w:t>
            </w:r>
            <w:r>
              <w:t>льных группах по вопросам:</w:t>
            </w:r>
          </w:p>
          <w:p w:rsidR="008B2079" w:rsidRDefault="008B2079" w:rsidP="007F4A03">
            <w:pPr>
              <w:pStyle w:val="Default"/>
              <w:jc w:val="both"/>
            </w:pPr>
          </w:p>
          <w:p w:rsidR="008B2079" w:rsidRDefault="008B2079" w:rsidP="007F4A03">
            <w:pPr>
              <w:pStyle w:val="Default"/>
              <w:jc w:val="both"/>
            </w:pPr>
            <w:r>
              <w:t>1. Переходный возраст: физическое и половое ра</w:t>
            </w:r>
            <w:r>
              <w:t>з</w:t>
            </w:r>
            <w:r>
              <w:t xml:space="preserve">витие школьников. </w:t>
            </w:r>
          </w:p>
          <w:p w:rsidR="008B2079" w:rsidRDefault="008B2079" w:rsidP="007F4A03">
            <w:pPr>
              <w:pStyle w:val="Default"/>
              <w:jc w:val="both"/>
            </w:pPr>
            <w:r>
              <w:t xml:space="preserve">2. Агрессия, её   причины   </w:t>
            </w:r>
            <w:r>
              <w:lastRenderedPageBreak/>
              <w:t xml:space="preserve">и  последствия. </w:t>
            </w:r>
          </w:p>
          <w:p w:rsidR="008B2079" w:rsidRDefault="00E8275B" w:rsidP="007F4A03">
            <w:pPr>
              <w:pStyle w:val="Default"/>
              <w:jc w:val="both"/>
            </w:pPr>
            <w:r>
              <w:t xml:space="preserve">3. </w:t>
            </w:r>
            <w:r w:rsidR="008B2079">
              <w:t>Воспитание в труде. Роль семьи в развитии р</w:t>
            </w:r>
            <w:r w:rsidR="008B2079">
              <w:t>а</w:t>
            </w:r>
            <w:r w:rsidR="008B2079">
              <w:t>ботоспособности ученика.</w:t>
            </w:r>
          </w:p>
          <w:p w:rsidR="008B2079" w:rsidRPr="00E60B7D" w:rsidRDefault="008B2079" w:rsidP="007F4A03">
            <w:pPr>
              <w:pStyle w:val="Default"/>
              <w:jc w:val="both"/>
            </w:pPr>
            <w:r>
              <w:t>4. Профилактика зависим</w:t>
            </w:r>
            <w:r>
              <w:t>о</w:t>
            </w:r>
            <w:r>
              <w:t>стей (курение, алкоголизм наркомания). Как обезоп</w:t>
            </w:r>
            <w:r>
              <w:t>а</w:t>
            </w:r>
            <w:r>
              <w:t>сить своего ребенка.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7F4A03" w:rsidRDefault="00E8275B" w:rsidP="00E82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5-9 доп</w:t>
            </w:r>
            <w:r w:rsidR="00C8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7F4A03" w:rsidRDefault="00E8275B" w:rsidP="00E8275B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рабочими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граммами педаг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79" w:rsidRPr="00130E57" w:rsidRDefault="008B2079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ли</w:t>
            </w:r>
            <w:r w:rsidR="00E8275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/воспитатели</w:t>
            </w:r>
          </w:p>
        </w:tc>
      </w:tr>
    </w:tbl>
    <w:p w:rsidR="000D6CEE" w:rsidRDefault="000D6CEE" w:rsidP="003E1F04">
      <w:pPr>
        <w:rPr>
          <w:rFonts w:ascii="Times New Roman" w:hAnsi="Times New Roman" w:cs="Times New Roman"/>
          <w:sz w:val="24"/>
          <w:szCs w:val="24"/>
        </w:rPr>
      </w:pPr>
    </w:p>
    <w:p w:rsidR="000D6CEE" w:rsidRDefault="000D6CEE" w:rsidP="003E1F04">
      <w:pPr>
        <w:rPr>
          <w:rFonts w:ascii="Times New Roman" w:hAnsi="Times New Roman" w:cs="Times New Roman"/>
          <w:sz w:val="24"/>
          <w:szCs w:val="24"/>
        </w:rPr>
      </w:pPr>
    </w:p>
    <w:p w:rsidR="004D04E2" w:rsidRPr="003E1F04" w:rsidRDefault="004D04E2" w:rsidP="003E1F04">
      <w:pPr>
        <w:rPr>
          <w:rFonts w:ascii="Times New Roman" w:hAnsi="Times New Roman" w:cs="Times New Roman"/>
          <w:sz w:val="24"/>
          <w:szCs w:val="24"/>
        </w:rPr>
      </w:pPr>
    </w:p>
    <w:sectPr w:rsidR="004D04E2" w:rsidRPr="003E1F04" w:rsidSect="00A7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6.25pt;height:30pt" o:bullet="t">
        <v:imagedata r:id="rId1" o:title="art373C"/>
      </v:shape>
    </w:pict>
  </w:numPicBullet>
  <w:abstractNum w:abstractNumId="0">
    <w:nsid w:val="0D010BB8"/>
    <w:multiLevelType w:val="hybridMultilevel"/>
    <w:tmpl w:val="6742D3C0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E509D1"/>
    <w:multiLevelType w:val="hybridMultilevel"/>
    <w:tmpl w:val="AD4A8556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17EA3"/>
    <w:multiLevelType w:val="hybridMultilevel"/>
    <w:tmpl w:val="8982CE00"/>
    <w:lvl w:ilvl="0" w:tplc="966AC540">
      <w:numFmt w:val="bullet"/>
      <w:lvlText w:val="•"/>
      <w:lvlJc w:val="left"/>
      <w:pPr>
        <w:ind w:left="786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A2345B"/>
    <w:multiLevelType w:val="hybridMultilevel"/>
    <w:tmpl w:val="A00ECD16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6171"/>
    <w:multiLevelType w:val="hybridMultilevel"/>
    <w:tmpl w:val="062878CA"/>
    <w:lvl w:ilvl="0" w:tplc="B63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70D"/>
    <w:multiLevelType w:val="hybridMultilevel"/>
    <w:tmpl w:val="5BCAC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85B7058"/>
    <w:multiLevelType w:val="hybridMultilevel"/>
    <w:tmpl w:val="6D282AA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0CC5"/>
    <w:multiLevelType w:val="hybridMultilevel"/>
    <w:tmpl w:val="0C34968A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93A2B"/>
    <w:multiLevelType w:val="hybridMultilevel"/>
    <w:tmpl w:val="9D680A08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6C2885"/>
    <w:multiLevelType w:val="hybridMultilevel"/>
    <w:tmpl w:val="5AEED5AA"/>
    <w:lvl w:ilvl="0" w:tplc="CB6455C6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E17B61"/>
    <w:multiLevelType w:val="hybridMultilevel"/>
    <w:tmpl w:val="FAF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5784D"/>
    <w:multiLevelType w:val="hybridMultilevel"/>
    <w:tmpl w:val="05EA3852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5B10"/>
    <w:multiLevelType w:val="hybridMultilevel"/>
    <w:tmpl w:val="6B5E7BFA"/>
    <w:lvl w:ilvl="0" w:tplc="CB6455C6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230F48"/>
    <w:multiLevelType w:val="hybridMultilevel"/>
    <w:tmpl w:val="C3A063FA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C27936"/>
    <w:multiLevelType w:val="hybridMultilevel"/>
    <w:tmpl w:val="E0E2E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696F18"/>
    <w:multiLevelType w:val="hybridMultilevel"/>
    <w:tmpl w:val="DAB8731C"/>
    <w:lvl w:ilvl="0" w:tplc="CB6455C6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585643"/>
    <w:multiLevelType w:val="hybridMultilevel"/>
    <w:tmpl w:val="40F675F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25706"/>
    <w:multiLevelType w:val="hybridMultilevel"/>
    <w:tmpl w:val="96888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A41299"/>
    <w:multiLevelType w:val="hybridMultilevel"/>
    <w:tmpl w:val="07966A76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6455C6">
      <w:numFmt w:val="bullet"/>
      <w:lvlText w:val="•"/>
      <w:lvlJc w:val="left"/>
      <w:pPr>
        <w:ind w:left="1785" w:hanging="705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DF4F4D"/>
    <w:multiLevelType w:val="hybridMultilevel"/>
    <w:tmpl w:val="F61C3E8A"/>
    <w:lvl w:ilvl="0" w:tplc="2BBC0F1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5">
    <w:nsid w:val="6A6616F4"/>
    <w:multiLevelType w:val="hybridMultilevel"/>
    <w:tmpl w:val="871A69E6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A440F9"/>
    <w:multiLevelType w:val="hybridMultilevel"/>
    <w:tmpl w:val="9CF85A4E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103E5"/>
    <w:multiLevelType w:val="hybridMultilevel"/>
    <w:tmpl w:val="2DE861F6"/>
    <w:lvl w:ilvl="0" w:tplc="2BBC0F1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2A490E"/>
    <w:multiLevelType w:val="hybridMultilevel"/>
    <w:tmpl w:val="D256D28E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85CA2"/>
    <w:multiLevelType w:val="hybridMultilevel"/>
    <w:tmpl w:val="03449016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550F05"/>
    <w:multiLevelType w:val="hybridMultilevel"/>
    <w:tmpl w:val="501000EC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CB6455C6">
      <w:numFmt w:val="bullet"/>
      <w:lvlText w:val="•"/>
      <w:lvlJc w:val="left"/>
      <w:pPr>
        <w:ind w:left="2066" w:hanging="750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4">
    <w:nsid w:val="7A276F52"/>
    <w:multiLevelType w:val="hybridMultilevel"/>
    <w:tmpl w:val="E81633B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32EDC"/>
    <w:multiLevelType w:val="hybridMultilevel"/>
    <w:tmpl w:val="574C7438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966AC540">
      <w:numFmt w:val="bullet"/>
      <w:lvlText w:val="•"/>
      <w:lvlJc w:val="left"/>
      <w:pPr>
        <w:ind w:left="2007" w:hanging="360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C9D6492"/>
    <w:multiLevelType w:val="hybridMultilevel"/>
    <w:tmpl w:val="12E8C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461408"/>
    <w:multiLevelType w:val="hybridMultilevel"/>
    <w:tmpl w:val="4808C166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36"/>
  </w:num>
  <w:num w:numId="5">
    <w:abstractNumId w:val="28"/>
  </w:num>
  <w:num w:numId="6">
    <w:abstractNumId w:val="1"/>
  </w:num>
  <w:num w:numId="7">
    <w:abstractNumId w:val="26"/>
  </w:num>
  <w:num w:numId="8">
    <w:abstractNumId w:val="33"/>
  </w:num>
  <w:num w:numId="9">
    <w:abstractNumId w:val="11"/>
  </w:num>
  <w:num w:numId="10">
    <w:abstractNumId w:val="0"/>
  </w:num>
  <w:num w:numId="11">
    <w:abstractNumId w:val="35"/>
  </w:num>
  <w:num w:numId="12">
    <w:abstractNumId w:val="32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31"/>
  </w:num>
  <w:num w:numId="18">
    <w:abstractNumId w:val="10"/>
  </w:num>
  <w:num w:numId="19">
    <w:abstractNumId w:val="37"/>
  </w:num>
  <w:num w:numId="20">
    <w:abstractNumId w:val="17"/>
  </w:num>
  <w:num w:numId="21">
    <w:abstractNumId w:val="27"/>
  </w:num>
  <w:num w:numId="22">
    <w:abstractNumId w:val="16"/>
  </w:num>
  <w:num w:numId="23">
    <w:abstractNumId w:val="7"/>
  </w:num>
  <w:num w:numId="24">
    <w:abstractNumId w:val="24"/>
  </w:num>
  <w:num w:numId="25">
    <w:abstractNumId w:val="29"/>
  </w:num>
  <w:num w:numId="26">
    <w:abstractNumId w:val="4"/>
  </w:num>
  <w:num w:numId="27">
    <w:abstractNumId w:val="25"/>
  </w:num>
  <w:num w:numId="28">
    <w:abstractNumId w:val="3"/>
  </w:num>
  <w:num w:numId="29">
    <w:abstractNumId w:val="8"/>
  </w:num>
  <w:num w:numId="30">
    <w:abstractNumId w:val="20"/>
  </w:num>
  <w:num w:numId="31">
    <w:abstractNumId w:val="23"/>
  </w:num>
  <w:num w:numId="32">
    <w:abstractNumId w:val="30"/>
  </w:num>
  <w:num w:numId="33">
    <w:abstractNumId w:val="19"/>
  </w:num>
  <w:num w:numId="34">
    <w:abstractNumId w:val="34"/>
  </w:num>
  <w:num w:numId="35">
    <w:abstractNumId w:val="18"/>
  </w:num>
  <w:num w:numId="36">
    <w:abstractNumId w:val="15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624F"/>
    <w:rsid w:val="000035F0"/>
    <w:rsid w:val="0000513C"/>
    <w:rsid w:val="00013E6F"/>
    <w:rsid w:val="000227FA"/>
    <w:rsid w:val="000411F8"/>
    <w:rsid w:val="00044D52"/>
    <w:rsid w:val="00064EAC"/>
    <w:rsid w:val="000762ED"/>
    <w:rsid w:val="00083C95"/>
    <w:rsid w:val="000A62E3"/>
    <w:rsid w:val="000B04FC"/>
    <w:rsid w:val="000C1517"/>
    <w:rsid w:val="000C69C7"/>
    <w:rsid w:val="000D4262"/>
    <w:rsid w:val="000D6CEE"/>
    <w:rsid w:val="000D7F91"/>
    <w:rsid w:val="000E751F"/>
    <w:rsid w:val="001028A2"/>
    <w:rsid w:val="001237D5"/>
    <w:rsid w:val="00130E57"/>
    <w:rsid w:val="00140FA1"/>
    <w:rsid w:val="0014355F"/>
    <w:rsid w:val="00144C3A"/>
    <w:rsid w:val="00162F62"/>
    <w:rsid w:val="001C7E12"/>
    <w:rsid w:val="001E50E7"/>
    <w:rsid w:val="001F74A8"/>
    <w:rsid w:val="00243BA3"/>
    <w:rsid w:val="002665C3"/>
    <w:rsid w:val="002767A4"/>
    <w:rsid w:val="00293C9D"/>
    <w:rsid w:val="002B1090"/>
    <w:rsid w:val="002E27E9"/>
    <w:rsid w:val="00303502"/>
    <w:rsid w:val="00314299"/>
    <w:rsid w:val="00356507"/>
    <w:rsid w:val="00373CB7"/>
    <w:rsid w:val="0038431D"/>
    <w:rsid w:val="003845CF"/>
    <w:rsid w:val="00387716"/>
    <w:rsid w:val="003928E2"/>
    <w:rsid w:val="003948A3"/>
    <w:rsid w:val="00396A6C"/>
    <w:rsid w:val="003A201E"/>
    <w:rsid w:val="003A7813"/>
    <w:rsid w:val="003C16E0"/>
    <w:rsid w:val="003E1F04"/>
    <w:rsid w:val="00400F27"/>
    <w:rsid w:val="00415EA1"/>
    <w:rsid w:val="00443103"/>
    <w:rsid w:val="004C06CD"/>
    <w:rsid w:val="004C5792"/>
    <w:rsid w:val="004D04E2"/>
    <w:rsid w:val="00533E23"/>
    <w:rsid w:val="00544D9E"/>
    <w:rsid w:val="00551370"/>
    <w:rsid w:val="005720AD"/>
    <w:rsid w:val="00587BF5"/>
    <w:rsid w:val="00595A88"/>
    <w:rsid w:val="005A1F75"/>
    <w:rsid w:val="005B7125"/>
    <w:rsid w:val="005E430A"/>
    <w:rsid w:val="005F7CF0"/>
    <w:rsid w:val="006163A4"/>
    <w:rsid w:val="00634E4F"/>
    <w:rsid w:val="00664D25"/>
    <w:rsid w:val="006A2A4E"/>
    <w:rsid w:val="006A2EC1"/>
    <w:rsid w:val="006C634C"/>
    <w:rsid w:val="006D4DC7"/>
    <w:rsid w:val="006E2F64"/>
    <w:rsid w:val="006E5DFD"/>
    <w:rsid w:val="00720B0C"/>
    <w:rsid w:val="00737B29"/>
    <w:rsid w:val="00750E19"/>
    <w:rsid w:val="00751240"/>
    <w:rsid w:val="0076235B"/>
    <w:rsid w:val="00762390"/>
    <w:rsid w:val="00764578"/>
    <w:rsid w:val="00766B0A"/>
    <w:rsid w:val="0077499C"/>
    <w:rsid w:val="00790E7B"/>
    <w:rsid w:val="007C119F"/>
    <w:rsid w:val="007E0C9B"/>
    <w:rsid w:val="007F07CC"/>
    <w:rsid w:val="007F4A03"/>
    <w:rsid w:val="00806BED"/>
    <w:rsid w:val="00822D5B"/>
    <w:rsid w:val="008246DF"/>
    <w:rsid w:val="008309DF"/>
    <w:rsid w:val="008325DD"/>
    <w:rsid w:val="00835A08"/>
    <w:rsid w:val="00857402"/>
    <w:rsid w:val="00870BB8"/>
    <w:rsid w:val="008853FD"/>
    <w:rsid w:val="008A1CC8"/>
    <w:rsid w:val="008B2079"/>
    <w:rsid w:val="008B3955"/>
    <w:rsid w:val="008E2A0A"/>
    <w:rsid w:val="008F11F7"/>
    <w:rsid w:val="009501BF"/>
    <w:rsid w:val="0096721A"/>
    <w:rsid w:val="00982546"/>
    <w:rsid w:val="00986BEF"/>
    <w:rsid w:val="009A198D"/>
    <w:rsid w:val="009B56C7"/>
    <w:rsid w:val="009F295F"/>
    <w:rsid w:val="00A05FBE"/>
    <w:rsid w:val="00A31031"/>
    <w:rsid w:val="00A3212F"/>
    <w:rsid w:val="00A72DC0"/>
    <w:rsid w:val="00A733FD"/>
    <w:rsid w:val="00A75E92"/>
    <w:rsid w:val="00A8291B"/>
    <w:rsid w:val="00A93C6E"/>
    <w:rsid w:val="00A94877"/>
    <w:rsid w:val="00AB7A7A"/>
    <w:rsid w:val="00AD2217"/>
    <w:rsid w:val="00AD797E"/>
    <w:rsid w:val="00B109F2"/>
    <w:rsid w:val="00B13C0A"/>
    <w:rsid w:val="00B37765"/>
    <w:rsid w:val="00B42B7B"/>
    <w:rsid w:val="00B44A90"/>
    <w:rsid w:val="00B67FEE"/>
    <w:rsid w:val="00B80085"/>
    <w:rsid w:val="00B85D88"/>
    <w:rsid w:val="00B93AC5"/>
    <w:rsid w:val="00B954EB"/>
    <w:rsid w:val="00BB70B4"/>
    <w:rsid w:val="00BB7607"/>
    <w:rsid w:val="00BC0377"/>
    <w:rsid w:val="00BC7D73"/>
    <w:rsid w:val="00BD6178"/>
    <w:rsid w:val="00BF0167"/>
    <w:rsid w:val="00BF1CFA"/>
    <w:rsid w:val="00BF2D46"/>
    <w:rsid w:val="00C168BB"/>
    <w:rsid w:val="00C22125"/>
    <w:rsid w:val="00C2685D"/>
    <w:rsid w:val="00C27CA1"/>
    <w:rsid w:val="00C62204"/>
    <w:rsid w:val="00C777D5"/>
    <w:rsid w:val="00C8470F"/>
    <w:rsid w:val="00CE1AF3"/>
    <w:rsid w:val="00D021FE"/>
    <w:rsid w:val="00D06C22"/>
    <w:rsid w:val="00D16971"/>
    <w:rsid w:val="00D73C73"/>
    <w:rsid w:val="00D83712"/>
    <w:rsid w:val="00D84AB1"/>
    <w:rsid w:val="00D90A04"/>
    <w:rsid w:val="00D90C26"/>
    <w:rsid w:val="00D9624F"/>
    <w:rsid w:val="00E43604"/>
    <w:rsid w:val="00E60B7D"/>
    <w:rsid w:val="00E66E95"/>
    <w:rsid w:val="00E8275B"/>
    <w:rsid w:val="00E841F9"/>
    <w:rsid w:val="00E91C35"/>
    <w:rsid w:val="00E963E3"/>
    <w:rsid w:val="00EE4315"/>
    <w:rsid w:val="00EF4F8E"/>
    <w:rsid w:val="00F17B85"/>
    <w:rsid w:val="00F275BE"/>
    <w:rsid w:val="00F35DA5"/>
    <w:rsid w:val="00F42911"/>
    <w:rsid w:val="00F87F91"/>
    <w:rsid w:val="00FB0B93"/>
    <w:rsid w:val="00FB366B"/>
    <w:rsid w:val="00FB40EE"/>
    <w:rsid w:val="00FC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9624F"/>
    <w:pPr>
      <w:ind w:left="720"/>
      <w:contextualSpacing/>
    </w:pPr>
  </w:style>
  <w:style w:type="paragraph" w:styleId="a5">
    <w:name w:val="Body Text Indent"/>
    <w:basedOn w:val="a"/>
    <w:link w:val="a6"/>
    <w:rsid w:val="004C57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79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CharAttribute484">
    <w:name w:val="CharAttribute484"/>
    <w:uiPriority w:val="99"/>
    <w:rsid w:val="00FB0B9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B0B9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7499C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77499C"/>
  </w:style>
  <w:style w:type="paragraph" w:styleId="a7">
    <w:name w:val="Normal (Web)"/>
    <w:basedOn w:val="a"/>
    <w:uiPriority w:val="99"/>
    <w:rsid w:val="00BB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5B7125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5B7125"/>
    <w:rPr>
      <w:rFonts w:ascii="Times New Roman" w:eastAsia="Times New Roman"/>
      <w:sz w:val="28"/>
    </w:rPr>
  </w:style>
  <w:style w:type="character" w:styleId="a8">
    <w:name w:val="footnote reference"/>
    <w:uiPriority w:val="99"/>
    <w:semiHidden/>
    <w:rsid w:val="003928E2"/>
    <w:rPr>
      <w:vertAlign w:val="superscript"/>
    </w:rPr>
  </w:style>
  <w:style w:type="character" w:customStyle="1" w:styleId="CharAttribute511">
    <w:name w:val="CharAttribute511"/>
    <w:uiPriority w:val="99"/>
    <w:rsid w:val="003928E2"/>
    <w:rPr>
      <w:rFonts w:ascii="Times New Roman" w:eastAsia="Times New Roman"/>
      <w:sz w:val="28"/>
    </w:rPr>
  </w:style>
  <w:style w:type="character" w:customStyle="1" w:styleId="CharAttribute3">
    <w:name w:val="CharAttribute3"/>
    <w:rsid w:val="003928E2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928E2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A829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512">
    <w:name w:val="CharAttribute512"/>
    <w:rsid w:val="00D83712"/>
    <w:rPr>
      <w:rFonts w:ascii="Times New Roman" w:eastAsia="Times New Roman"/>
      <w:sz w:val="28"/>
    </w:rPr>
  </w:style>
  <w:style w:type="paragraph" w:customStyle="1" w:styleId="ParaAttribute38">
    <w:name w:val="ParaAttribute38"/>
    <w:rsid w:val="007512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9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80">
    <w:name w:val="paraattribute38"/>
    <w:basedOn w:val="a"/>
    <w:rsid w:val="0029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544D9E"/>
    <w:rPr>
      <w:rFonts w:ascii="Times New Roman"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0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BED"/>
    <w:rPr>
      <w:rFonts w:ascii="Segoe UI" w:hAnsi="Segoe UI" w:cs="Segoe UI"/>
      <w:sz w:val="18"/>
      <w:szCs w:val="18"/>
    </w:rPr>
  </w:style>
  <w:style w:type="character" w:customStyle="1" w:styleId="CharAttribute6">
    <w:name w:val="CharAttribute6"/>
    <w:rsid w:val="003E1F0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E1F0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E1F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E1F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E1F0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E1F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E1F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E1F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319B8-F1D1-4E1F-879D-6E91306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6</cp:revision>
  <cp:lastPrinted>2021-03-25T06:44:00Z</cp:lastPrinted>
  <dcterms:created xsi:type="dcterms:W3CDTF">2021-08-24T15:56:00Z</dcterms:created>
  <dcterms:modified xsi:type="dcterms:W3CDTF">2021-08-24T19:20:00Z</dcterms:modified>
</cp:coreProperties>
</file>