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9A" w:rsidRPr="00664250" w:rsidRDefault="001818E7" w:rsidP="00664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0">
        <w:rPr>
          <w:rFonts w:ascii="Times New Roman" w:hAnsi="Times New Roman" w:cs="Times New Roman"/>
          <w:sz w:val="28"/>
          <w:szCs w:val="28"/>
        </w:rPr>
        <w:t xml:space="preserve">Расписание воспитательных занятий/детских объединений дополнительного образования в период действия </w:t>
      </w:r>
      <w:proofErr w:type="spellStart"/>
      <w:r w:rsidRPr="006642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4250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F536E" w:rsidRPr="00664250" w:rsidRDefault="003F536E" w:rsidP="003F5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0">
        <w:rPr>
          <w:rFonts w:ascii="Times New Roman" w:hAnsi="Times New Roman" w:cs="Times New Roman"/>
          <w:sz w:val="28"/>
          <w:szCs w:val="28"/>
        </w:rPr>
        <w:t>Воспитательные занятия</w:t>
      </w:r>
    </w:p>
    <w:tbl>
      <w:tblPr>
        <w:tblStyle w:val="a3"/>
        <w:tblW w:w="0" w:type="auto"/>
        <w:tblLook w:val="04A0"/>
      </w:tblPr>
      <w:tblGrid>
        <w:gridCol w:w="1242"/>
        <w:gridCol w:w="2410"/>
        <w:gridCol w:w="5702"/>
      </w:tblGrid>
      <w:tr w:rsidR="003F536E" w:rsidRPr="00664250" w:rsidTr="00664250">
        <w:tc>
          <w:tcPr>
            <w:tcW w:w="1242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112" w:type="dxa"/>
            <w:gridSpan w:val="2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Воспитательные занятия</w:t>
            </w:r>
          </w:p>
        </w:tc>
      </w:tr>
      <w:tr w:rsidR="003F536E" w:rsidRPr="00664250" w:rsidTr="00664250">
        <w:tc>
          <w:tcPr>
            <w:tcW w:w="1242" w:type="dxa"/>
            <w:vMerge w:val="restart"/>
            <w:textDirection w:val="btLr"/>
          </w:tcPr>
          <w:p w:rsidR="003F536E" w:rsidRPr="00664250" w:rsidRDefault="003F536E" w:rsidP="006642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410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5702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группа №4/воспитатель </w:t>
            </w:r>
            <w:proofErr w:type="spellStart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Шонина</w:t>
            </w:r>
            <w:proofErr w:type="spellEnd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F536E" w:rsidRPr="00664250" w:rsidTr="00664250">
        <w:tc>
          <w:tcPr>
            <w:tcW w:w="1242" w:type="dxa"/>
            <w:vMerge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5702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группа №5/воспитатель </w:t>
            </w:r>
            <w:proofErr w:type="spellStart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Орлянская</w:t>
            </w:r>
            <w:proofErr w:type="spellEnd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F536E" w:rsidRPr="00664250" w:rsidTr="00664250">
        <w:tc>
          <w:tcPr>
            <w:tcW w:w="1242" w:type="dxa"/>
            <w:vMerge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(для воспитанников начальной школы)</w:t>
            </w:r>
          </w:p>
        </w:tc>
        <w:tc>
          <w:tcPr>
            <w:tcW w:w="5702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группа №6/воспитатель </w:t>
            </w:r>
            <w:proofErr w:type="spellStart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Камышенцева</w:t>
            </w:r>
            <w:proofErr w:type="spellEnd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F536E" w:rsidRPr="00664250" w:rsidTr="00664250">
        <w:tc>
          <w:tcPr>
            <w:tcW w:w="1242" w:type="dxa"/>
            <w:vMerge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702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Воспитательная группа №1/воспитатель Шишова Ю.В.</w:t>
            </w:r>
          </w:p>
        </w:tc>
      </w:tr>
      <w:tr w:rsidR="003F536E" w:rsidRPr="00664250" w:rsidTr="00664250">
        <w:tc>
          <w:tcPr>
            <w:tcW w:w="1242" w:type="dxa"/>
            <w:vMerge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702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группа №2/воспитатель </w:t>
            </w:r>
            <w:proofErr w:type="spellStart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F536E" w:rsidRPr="00664250" w:rsidTr="00664250">
        <w:tc>
          <w:tcPr>
            <w:tcW w:w="1242" w:type="dxa"/>
            <w:vMerge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702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группа №3/воспитатель </w:t>
            </w:r>
            <w:proofErr w:type="spellStart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Кулемина</w:t>
            </w:r>
            <w:proofErr w:type="spellEnd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 Е.А..</w:t>
            </w:r>
          </w:p>
        </w:tc>
      </w:tr>
      <w:tr w:rsidR="003F536E" w:rsidRPr="00664250" w:rsidTr="00664250">
        <w:tc>
          <w:tcPr>
            <w:tcW w:w="1242" w:type="dxa"/>
            <w:vMerge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(для воспитанников среднего звена)</w:t>
            </w:r>
          </w:p>
        </w:tc>
        <w:tc>
          <w:tcPr>
            <w:tcW w:w="5702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группа №6/воспитатель </w:t>
            </w:r>
            <w:proofErr w:type="spellStart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Камышенцева</w:t>
            </w:r>
            <w:proofErr w:type="spellEnd"/>
            <w:r w:rsidRPr="0066425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1818E7" w:rsidRPr="00664250" w:rsidRDefault="001818E7">
      <w:pPr>
        <w:rPr>
          <w:rFonts w:ascii="Times New Roman" w:hAnsi="Times New Roman" w:cs="Times New Roman"/>
          <w:sz w:val="28"/>
          <w:szCs w:val="28"/>
        </w:rPr>
      </w:pPr>
    </w:p>
    <w:p w:rsidR="003F536E" w:rsidRPr="00664250" w:rsidRDefault="003F536E" w:rsidP="00664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0">
        <w:rPr>
          <w:rFonts w:ascii="Times New Roman" w:hAnsi="Times New Roman" w:cs="Times New Roman"/>
          <w:sz w:val="28"/>
          <w:szCs w:val="28"/>
        </w:rPr>
        <w:t>Кружки/секции</w:t>
      </w:r>
    </w:p>
    <w:tbl>
      <w:tblPr>
        <w:tblStyle w:val="a3"/>
        <w:tblW w:w="0" w:type="auto"/>
        <w:tblLook w:val="04A0"/>
      </w:tblPr>
      <w:tblGrid>
        <w:gridCol w:w="1809"/>
        <w:gridCol w:w="1701"/>
        <w:gridCol w:w="6061"/>
      </w:tblGrid>
      <w:tr w:rsidR="003F536E" w:rsidRPr="00664250" w:rsidTr="00664250">
        <w:tc>
          <w:tcPr>
            <w:tcW w:w="1809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61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Название кружка/секции</w:t>
            </w:r>
          </w:p>
        </w:tc>
      </w:tr>
      <w:tr w:rsidR="003F536E" w:rsidRPr="00664250" w:rsidTr="00664250">
        <w:tc>
          <w:tcPr>
            <w:tcW w:w="1809" w:type="dxa"/>
          </w:tcPr>
          <w:p w:rsidR="003F536E" w:rsidRPr="00664250" w:rsidRDefault="003F536E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664250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6061" w:type="dxa"/>
          </w:tcPr>
          <w:p w:rsidR="003F536E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Кружок "Серебряные нотки"</w:t>
            </w:r>
          </w:p>
        </w:tc>
      </w:tr>
      <w:tr w:rsidR="003F536E" w:rsidRPr="00664250" w:rsidTr="00664250">
        <w:tc>
          <w:tcPr>
            <w:tcW w:w="1809" w:type="dxa"/>
          </w:tcPr>
          <w:p w:rsidR="003F536E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3F536E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  <w:p w:rsidR="00664250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17.40-18.10</w:t>
            </w:r>
          </w:p>
        </w:tc>
        <w:tc>
          <w:tcPr>
            <w:tcW w:w="6061" w:type="dxa"/>
          </w:tcPr>
          <w:p w:rsidR="003F536E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Секция "ОФП"</w:t>
            </w:r>
          </w:p>
        </w:tc>
      </w:tr>
      <w:tr w:rsidR="003F536E" w:rsidRPr="00664250" w:rsidTr="00664250">
        <w:tc>
          <w:tcPr>
            <w:tcW w:w="1809" w:type="dxa"/>
          </w:tcPr>
          <w:p w:rsidR="003F536E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664250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  <w:p w:rsidR="003F536E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17.40-18.10</w:t>
            </w:r>
          </w:p>
        </w:tc>
        <w:tc>
          <w:tcPr>
            <w:tcW w:w="6061" w:type="dxa"/>
          </w:tcPr>
          <w:p w:rsidR="003F536E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Кружок "Серебряные нотки"</w:t>
            </w:r>
          </w:p>
        </w:tc>
      </w:tr>
      <w:tr w:rsidR="00664250" w:rsidRPr="00664250" w:rsidTr="00664250">
        <w:tc>
          <w:tcPr>
            <w:tcW w:w="1809" w:type="dxa"/>
          </w:tcPr>
          <w:p w:rsidR="00664250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664250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  <w:p w:rsidR="00664250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17.40-18.10</w:t>
            </w:r>
          </w:p>
        </w:tc>
        <w:tc>
          <w:tcPr>
            <w:tcW w:w="6061" w:type="dxa"/>
          </w:tcPr>
          <w:p w:rsidR="00664250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Кружок "Серебряные нотки"</w:t>
            </w:r>
          </w:p>
        </w:tc>
      </w:tr>
      <w:tr w:rsidR="00664250" w:rsidRPr="00664250" w:rsidTr="00664250">
        <w:tc>
          <w:tcPr>
            <w:tcW w:w="1809" w:type="dxa"/>
          </w:tcPr>
          <w:p w:rsidR="00664250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664250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  <w:p w:rsidR="00664250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17.40-18.10</w:t>
            </w:r>
          </w:p>
        </w:tc>
        <w:tc>
          <w:tcPr>
            <w:tcW w:w="6061" w:type="dxa"/>
          </w:tcPr>
          <w:p w:rsidR="00664250" w:rsidRPr="00664250" w:rsidRDefault="00664250" w:rsidP="0066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0">
              <w:rPr>
                <w:rFonts w:ascii="Times New Roman" w:hAnsi="Times New Roman" w:cs="Times New Roman"/>
                <w:sz w:val="28"/>
                <w:szCs w:val="28"/>
              </w:rPr>
              <w:t>Секция "ОФП"</w:t>
            </w:r>
          </w:p>
        </w:tc>
      </w:tr>
    </w:tbl>
    <w:p w:rsidR="003F536E" w:rsidRPr="00664250" w:rsidRDefault="003F536E">
      <w:pPr>
        <w:rPr>
          <w:rFonts w:ascii="Times New Roman" w:hAnsi="Times New Roman" w:cs="Times New Roman"/>
          <w:sz w:val="28"/>
          <w:szCs w:val="28"/>
        </w:rPr>
      </w:pPr>
    </w:p>
    <w:sectPr w:rsidR="003F536E" w:rsidRPr="00664250" w:rsidSect="00DE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18E7"/>
    <w:rsid w:val="001818E7"/>
    <w:rsid w:val="003F536E"/>
    <w:rsid w:val="00664250"/>
    <w:rsid w:val="00DE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2020-03-26T09:23:00Z</dcterms:created>
  <dcterms:modified xsi:type="dcterms:W3CDTF">2020-03-26T09:57:00Z</dcterms:modified>
</cp:coreProperties>
</file>