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712" w:rsidRPr="00E006B7" w:rsidRDefault="006A7712" w:rsidP="001468C9">
      <w:pPr>
        <w:widowControl w:val="0"/>
        <w:autoSpaceDE w:val="0"/>
        <w:autoSpaceDN w:val="0"/>
        <w:adjustRightInd w:val="0"/>
        <w:spacing w:after="0" w:line="240" w:lineRule="auto"/>
        <w:ind w:firstLine="567"/>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 xml:space="preserve">Заслушан на педагогическом совете, </w:t>
      </w:r>
    </w:p>
    <w:p w:rsidR="006A7712" w:rsidRPr="00E006B7" w:rsidRDefault="006A7712" w:rsidP="001468C9">
      <w:pPr>
        <w:widowControl w:val="0"/>
        <w:autoSpaceDE w:val="0"/>
        <w:autoSpaceDN w:val="0"/>
        <w:adjustRightInd w:val="0"/>
        <w:spacing w:after="0" w:line="240" w:lineRule="auto"/>
        <w:ind w:firstLine="567"/>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 xml:space="preserve"> протокол № 1 от </w:t>
      </w:r>
      <w:r w:rsidR="00070353" w:rsidRPr="00E006B7">
        <w:rPr>
          <w:rFonts w:ascii="Times New Roman" w:eastAsia="Times New Roman" w:hAnsi="Times New Roman" w:cs="Times New Roman"/>
          <w:b/>
          <w:sz w:val="28"/>
          <w:szCs w:val="28"/>
          <w:lang w:eastAsia="ru-RU"/>
        </w:rPr>
        <w:t xml:space="preserve"> </w:t>
      </w:r>
      <w:r w:rsidR="003D49E7">
        <w:rPr>
          <w:rFonts w:ascii="Times New Roman" w:eastAsia="Times New Roman" w:hAnsi="Times New Roman" w:cs="Times New Roman"/>
          <w:b/>
          <w:sz w:val="28"/>
          <w:szCs w:val="28"/>
          <w:lang w:eastAsia="ru-RU"/>
        </w:rPr>
        <w:t>29</w:t>
      </w:r>
      <w:r w:rsidR="00070353" w:rsidRPr="00E006B7">
        <w:rPr>
          <w:rFonts w:ascii="Times New Roman" w:eastAsia="Times New Roman" w:hAnsi="Times New Roman" w:cs="Times New Roman"/>
          <w:b/>
          <w:sz w:val="28"/>
          <w:szCs w:val="28"/>
          <w:lang w:eastAsia="ru-RU"/>
        </w:rPr>
        <w:t xml:space="preserve"> августа 2025</w:t>
      </w:r>
      <w:r w:rsidR="00CB3072" w:rsidRPr="00E006B7">
        <w:rPr>
          <w:rFonts w:ascii="Times New Roman" w:eastAsia="Times New Roman" w:hAnsi="Times New Roman" w:cs="Times New Roman"/>
          <w:b/>
          <w:sz w:val="28"/>
          <w:szCs w:val="28"/>
          <w:lang w:eastAsia="ru-RU"/>
        </w:rPr>
        <w:t xml:space="preserve"> года</w:t>
      </w:r>
      <w:r w:rsidRPr="00E006B7">
        <w:rPr>
          <w:rFonts w:ascii="Times New Roman" w:eastAsia="Times New Roman" w:hAnsi="Times New Roman" w:cs="Times New Roman"/>
          <w:b/>
          <w:sz w:val="28"/>
          <w:szCs w:val="28"/>
          <w:lang w:eastAsia="ru-RU"/>
        </w:rPr>
        <w:t xml:space="preserve">  </w:t>
      </w:r>
    </w:p>
    <w:p w:rsidR="00831F9A" w:rsidRPr="00E006B7" w:rsidRDefault="00831F9A" w:rsidP="001468C9">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lang w:eastAsia="ru-RU"/>
        </w:rPr>
      </w:pPr>
    </w:p>
    <w:p w:rsidR="00831F9A" w:rsidRPr="00E006B7" w:rsidRDefault="00831F9A" w:rsidP="001468C9">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lang w:eastAsia="ru-RU"/>
        </w:rPr>
      </w:pPr>
    </w:p>
    <w:p w:rsidR="00831F9A" w:rsidRPr="00E006B7" w:rsidRDefault="00831F9A" w:rsidP="001468C9">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lang w:eastAsia="ru-RU"/>
        </w:rPr>
      </w:pPr>
    </w:p>
    <w:p w:rsidR="00831F9A" w:rsidRPr="00E006B7" w:rsidRDefault="00831F9A" w:rsidP="001468C9">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u w:val="single"/>
          <w:lang w:eastAsia="ru-RU"/>
        </w:rPr>
      </w:pPr>
      <w:r w:rsidRPr="00E006B7">
        <w:rPr>
          <w:rFonts w:ascii="Times New Roman" w:eastAsia="Times New Roman" w:hAnsi="Times New Roman" w:cs="Times New Roman"/>
          <w:b/>
          <w:bCs/>
          <w:sz w:val="28"/>
          <w:szCs w:val="28"/>
          <w:u w:val="single"/>
          <w:lang w:eastAsia="ru-RU"/>
        </w:rPr>
        <w:t xml:space="preserve">Публичный </w:t>
      </w:r>
      <w:r w:rsidR="00342A32" w:rsidRPr="00E006B7">
        <w:rPr>
          <w:rFonts w:ascii="Times New Roman" w:eastAsia="Times New Roman" w:hAnsi="Times New Roman" w:cs="Times New Roman"/>
          <w:b/>
          <w:bCs/>
          <w:sz w:val="28"/>
          <w:szCs w:val="28"/>
          <w:u w:val="single"/>
          <w:lang w:eastAsia="ru-RU"/>
        </w:rPr>
        <w:t xml:space="preserve"> </w:t>
      </w:r>
      <w:r w:rsidRPr="00E006B7">
        <w:rPr>
          <w:rFonts w:ascii="Times New Roman" w:eastAsia="Times New Roman" w:hAnsi="Times New Roman" w:cs="Times New Roman"/>
          <w:b/>
          <w:bCs/>
          <w:sz w:val="28"/>
          <w:szCs w:val="28"/>
          <w:u w:val="single"/>
          <w:lang w:eastAsia="ru-RU"/>
        </w:rPr>
        <w:t xml:space="preserve"> доклад (отчет) </w:t>
      </w:r>
    </w:p>
    <w:p w:rsidR="00831F9A" w:rsidRPr="00E006B7" w:rsidRDefault="00831F9A" w:rsidP="001468C9">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u w:val="single"/>
          <w:lang w:eastAsia="ru-RU"/>
        </w:rPr>
      </w:pPr>
      <w:r w:rsidRPr="00E006B7">
        <w:rPr>
          <w:rFonts w:ascii="Times New Roman" w:eastAsia="Times New Roman" w:hAnsi="Times New Roman" w:cs="Times New Roman"/>
          <w:b/>
          <w:bCs/>
          <w:sz w:val="28"/>
          <w:szCs w:val="28"/>
          <w:u w:val="single"/>
          <w:lang w:eastAsia="ru-RU"/>
        </w:rPr>
        <w:t xml:space="preserve">директора государственного общеобразовательного учреждения Ярославской области </w:t>
      </w:r>
    </w:p>
    <w:p w:rsidR="00831F9A" w:rsidRPr="00E006B7" w:rsidRDefault="00831F9A" w:rsidP="001468C9">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u w:val="single"/>
          <w:lang w:eastAsia="ru-RU"/>
        </w:rPr>
      </w:pPr>
      <w:r w:rsidRPr="00E006B7">
        <w:rPr>
          <w:rFonts w:ascii="Times New Roman" w:eastAsia="Times New Roman" w:hAnsi="Times New Roman" w:cs="Times New Roman"/>
          <w:b/>
          <w:bCs/>
          <w:sz w:val="28"/>
          <w:szCs w:val="28"/>
          <w:u w:val="single"/>
          <w:lang w:eastAsia="ru-RU"/>
        </w:rPr>
        <w:t>«Гаврилов-Ямская школа-интернат»</w:t>
      </w:r>
    </w:p>
    <w:p w:rsidR="00831F9A" w:rsidRPr="00E006B7" w:rsidRDefault="00831F9A" w:rsidP="001468C9">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u w:val="single"/>
          <w:lang w:eastAsia="ru-RU"/>
        </w:rPr>
      </w:pPr>
      <w:r w:rsidRPr="00E006B7">
        <w:rPr>
          <w:rFonts w:ascii="Times New Roman" w:eastAsia="Times New Roman" w:hAnsi="Times New Roman" w:cs="Times New Roman"/>
          <w:b/>
          <w:bCs/>
          <w:sz w:val="28"/>
          <w:szCs w:val="28"/>
          <w:u w:val="single"/>
          <w:lang w:eastAsia="ru-RU"/>
        </w:rPr>
        <w:t xml:space="preserve">за </w:t>
      </w:r>
      <w:r w:rsidR="00342A32" w:rsidRPr="00E006B7">
        <w:rPr>
          <w:rFonts w:ascii="Times New Roman" w:eastAsia="Times New Roman" w:hAnsi="Times New Roman" w:cs="Times New Roman"/>
          <w:b/>
          <w:bCs/>
          <w:sz w:val="28"/>
          <w:szCs w:val="28"/>
          <w:u w:val="single"/>
          <w:lang w:eastAsia="ru-RU"/>
        </w:rPr>
        <w:t xml:space="preserve"> </w:t>
      </w:r>
      <w:r w:rsidR="00070353" w:rsidRPr="00E006B7">
        <w:rPr>
          <w:rFonts w:ascii="Times New Roman" w:eastAsia="Times New Roman" w:hAnsi="Times New Roman" w:cs="Times New Roman"/>
          <w:b/>
          <w:bCs/>
          <w:sz w:val="28"/>
          <w:szCs w:val="28"/>
          <w:u w:val="single"/>
          <w:lang w:eastAsia="ru-RU"/>
        </w:rPr>
        <w:t xml:space="preserve"> 202</w:t>
      </w:r>
      <w:r w:rsidR="00484B79">
        <w:rPr>
          <w:rFonts w:ascii="Times New Roman" w:eastAsia="Times New Roman" w:hAnsi="Times New Roman" w:cs="Times New Roman"/>
          <w:b/>
          <w:bCs/>
          <w:sz w:val="28"/>
          <w:szCs w:val="28"/>
          <w:u w:val="single"/>
          <w:lang w:eastAsia="ru-RU"/>
        </w:rPr>
        <w:t>4</w:t>
      </w:r>
      <w:r w:rsidR="00070353" w:rsidRPr="00E006B7">
        <w:rPr>
          <w:rFonts w:ascii="Times New Roman" w:eastAsia="Times New Roman" w:hAnsi="Times New Roman" w:cs="Times New Roman"/>
          <w:b/>
          <w:bCs/>
          <w:sz w:val="28"/>
          <w:szCs w:val="28"/>
          <w:u w:val="single"/>
          <w:lang w:eastAsia="ru-RU"/>
        </w:rPr>
        <w:t>-202</w:t>
      </w:r>
      <w:r w:rsidR="00484B79">
        <w:rPr>
          <w:rFonts w:ascii="Times New Roman" w:eastAsia="Times New Roman" w:hAnsi="Times New Roman" w:cs="Times New Roman"/>
          <w:b/>
          <w:bCs/>
          <w:sz w:val="28"/>
          <w:szCs w:val="28"/>
          <w:u w:val="single"/>
          <w:lang w:eastAsia="ru-RU"/>
        </w:rPr>
        <w:t>5</w:t>
      </w:r>
      <w:r w:rsidRPr="00E006B7">
        <w:rPr>
          <w:rFonts w:ascii="Times New Roman" w:eastAsia="Times New Roman" w:hAnsi="Times New Roman" w:cs="Times New Roman"/>
          <w:b/>
          <w:bCs/>
          <w:sz w:val="28"/>
          <w:szCs w:val="28"/>
          <w:u w:val="single"/>
          <w:lang w:eastAsia="ru-RU"/>
        </w:rPr>
        <w:t xml:space="preserve"> учебный год.</w:t>
      </w:r>
    </w:p>
    <w:p w:rsidR="00342A32" w:rsidRPr="00E006B7" w:rsidRDefault="00342A32" w:rsidP="001468C9">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u w:val="single"/>
          <w:lang w:eastAsia="ru-RU"/>
        </w:rPr>
      </w:pPr>
    </w:p>
    <w:p w:rsidR="00342A32" w:rsidRPr="00E006B7" w:rsidRDefault="00342A32" w:rsidP="001468C9">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u w:val="single"/>
          <w:lang w:eastAsia="ru-RU"/>
        </w:rPr>
      </w:pPr>
    </w:p>
    <w:p w:rsidR="00342A32" w:rsidRPr="00E006B7" w:rsidRDefault="002C56DF" w:rsidP="001468C9">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u w:val="single"/>
          <w:lang w:eastAsia="ru-RU"/>
        </w:rPr>
      </w:pPr>
      <w:r w:rsidRPr="00E006B7">
        <w:rPr>
          <w:rFonts w:ascii="Times New Roman" w:hAnsi="Times New Roman" w:cs="Times New Roman"/>
          <w:noProof/>
          <w:sz w:val="28"/>
          <w:szCs w:val="28"/>
          <w:lang w:eastAsia="ru-RU"/>
        </w:rPr>
        <w:drawing>
          <wp:inline distT="0" distB="0" distL="0" distR="0">
            <wp:extent cx="6926239" cy="4558361"/>
            <wp:effectExtent l="0" t="0" r="8255" b="0"/>
            <wp:docPr id="11" name="Рисунок 11" descr="C:\Users\server\AppData\Local\Microsoft\Windows\INetCache\Content.Word\л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rver\AppData\Local\Microsoft\Windows\INetCache\Content.Word\лл.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26095" cy="4558266"/>
                    </a:xfrm>
                    <a:prstGeom prst="rect">
                      <a:avLst/>
                    </a:prstGeom>
                    <a:noFill/>
                    <a:ln>
                      <a:noFill/>
                    </a:ln>
                  </pic:spPr>
                </pic:pic>
              </a:graphicData>
            </a:graphic>
          </wp:inline>
        </w:drawing>
      </w:r>
    </w:p>
    <w:p w:rsidR="00342A32" w:rsidRPr="00E006B7" w:rsidRDefault="00342A32" w:rsidP="001468C9">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lang w:eastAsia="ru-RU"/>
        </w:rPr>
      </w:pPr>
    </w:p>
    <w:p w:rsidR="0054774E" w:rsidRPr="00E006B7" w:rsidRDefault="0054774E" w:rsidP="001468C9">
      <w:pPr>
        <w:widowControl w:val="0"/>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831F9A" w:rsidRPr="00E006B7" w:rsidRDefault="00831F9A"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Уважаемые родители, учащиеся, педагоги!</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u w:val="single"/>
          <w:lang w:eastAsia="ru-RU"/>
        </w:rPr>
      </w:pPr>
      <w:r w:rsidRPr="00E006B7">
        <w:rPr>
          <w:rFonts w:ascii="Times New Roman" w:eastAsia="Times New Roman" w:hAnsi="Times New Roman" w:cs="Times New Roman"/>
          <w:sz w:val="28"/>
          <w:szCs w:val="28"/>
          <w:lang w:eastAsia="ru-RU"/>
        </w:rPr>
        <w:t>Представляем Вашему вниманию Публичный отчет директора государственного общеобразовательного учреждения Ярославской области «Гаврилов-Ямская школа-интернат»  (далее  ГОУ ЯО «Гаврило</w:t>
      </w:r>
      <w:proofErr w:type="gramStart"/>
      <w:r w:rsidRPr="00E006B7">
        <w:rPr>
          <w:rFonts w:ascii="Times New Roman" w:eastAsia="Times New Roman" w:hAnsi="Times New Roman" w:cs="Times New Roman"/>
          <w:sz w:val="28"/>
          <w:szCs w:val="28"/>
          <w:lang w:eastAsia="ru-RU"/>
        </w:rPr>
        <w:t>в-</w:t>
      </w:r>
      <w:proofErr w:type="gramEnd"/>
      <w:r w:rsidRPr="00E006B7">
        <w:rPr>
          <w:rFonts w:ascii="Times New Roman" w:eastAsia="Times New Roman" w:hAnsi="Times New Roman" w:cs="Times New Roman"/>
          <w:sz w:val="28"/>
          <w:szCs w:val="28"/>
          <w:lang w:eastAsia="ru-RU"/>
        </w:rPr>
        <w:t xml:space="preserve"> Ямская</w:t>
      </w:r>
      <w:r w:rsidR="00070353" w:rsidRPr="00E006B7">
        <w:rPr>
          <w:rFonts w:ascii="Times New Roman" w:eastAsia="Times New Roman" w:hAnsi="Times New Roman" w:cs="Times New Roman"/>
          <w:sz w:val="28"/>
          <w:szCs w:val="28"/>
          <w:lang w:eastAsia="ru-RU"/>
        </w:rPr>
        <w:t xml:space="preserve"> школа-интернат») по итогам 202</w:t>
      </w:r>
      <w:r w:rsidR="00484B79">
        <w:rPr>
          <w:rFonts w:ascii="Times New Roman" w:eastAsia="Times New Roman" w:hAnsi="Times New Roman" w:cs="Times New Roman"/>
          <w:sz w:val="28"/>
          <w:szCs w:val="28"/>
          <w:lang w:eastAsia="ru-RU"/>
        </w:rPr>
        <w:t>4</w:t>
      </w:r>
      <w:r w:rsidR="00070353" w:rsidRPr="00E006B7">
        <w:rPr>
          <w:rFonts w:ascii="Times New Roman" w:eastAsia="Times New Roman" w:hAnsi="Times New Roman" w:cs="Times New Roman"/>
          <w:sz w:val="28"/>
          <w:szCs w:val="28"/>
          <w:lang w:eastAsia="ru-RU"/>
        </w:rPr>
        <w:t>-202</w:t>
      </w:r>
      <w:r w:rsidR="00484B79">
        <w:rPr>
          <w:rFonts w:ascii="Times New Roman" w:eastAsia="Times New Roman" w:hAnsi="Times New Roman" w:cs="Times New Roman"/>
          <w:sz w:val="28"/>
          <w:szCs w:val="28"/>
          <w:lang w:eastAsia="ru-RU"/>
        </w:rPr>
        <w:t>5</w:t>
      </w:r>
      <w:r w:rsidRPr="00E006B7">
        <w:rPr>
          <w:rFonts w:ascii="Times New Roman" w:eastAsia="Times New Roman" w:hAnsi="Times New Roman" w:cs="Times New Roman"/>
          <w:sz w:val="28"/>
          <w:szCs w:val="28"/>
          <w:lang w:eastAsia="ru-RU"/>
        </w:rPr>
        <w:t xml:space="preserve"> учебного года. Отчет содержит информацию об основных результатах деятельности образовательного учреждения. Представленный публичный отчет   ГОУ ЯО «Гаврилов-Ямская школа-интернат» подготовлен на основе анализа учебно-воспитательной работы обр</w:t>
      </w:r>
      <w:r w:rsidR="0078127C" w:rsidRPr="00E006B7">
        <w:rPr>
          <w:rFonts w:ascii="Times New Roman" w:eastAsia="Times New Roman" w:hAnsi="Times New Roman" w:cs="Times New Roman"/>
          <w:sz w:val="28"/>
          <w:szCs w:val="28"/>
          <w:lang w:eastAsia="ru-RU"/>
        </w:rPr>
        <w:t>азовательного</w:t>
      </w:r>
      <w:r w:rsidR="00070353" w:rsidRPr="00E006B7">
        <w:rPr>
          <w:rFonts w:ascii="Times New Roman" w:eastAsia="Times New Roman" w:hAnsi="Times New Roman" w:cs="Times New Roman"/>
          <w:sz w:val="28"/>
          <w:szCs w:val="28"/>
          <w:lang w:eastAsia="ru-RU"/>
        </w:rPr>
        <w:t xml:space="preserve"> учреждения за 202</w:t>
      </w:r>
      <w:r w:rsidR="00484B79">
        <w:rPr>
          <w:rFonts w:ascii="Times New Roman" w:eastAsia="Times New Roman" w:hAnsi="Times New Roman" w:cs="Times New Roman"/>
          <w:sz w:val="28"/>
          <w:szCs w:val="28"/>
          <w:lang w:eastAsia="ru-RU"/>
        </w:rPr>
        <w:t>4</w:t>
      </w:r>
      <w:r w:rsidR="00070353" w:rsidRPr="00E006B7">
        <w:rPr>
          <w:rFonts w:ascii="Times New Roman" w:eastAsia="Times New Roman" w:hAnsi="Times New Roman" w:cs="Times New Roman"/>
          <w:sz w:val="28"/>
          <w:szCs w:val="28"/>
          <w:lang w:eastAsia="ru-RU"/>
        </w:rPr>
        <w:t>/2025</w:t>
      </w:r>
      <w:r w:rsidRPr="00E006B7">
        <w:rPr>
          <w:rFonts w:ascii="Times New Roman" w:eastAsia="Times New Roman" w:hAnsi="Times New Roman" w:cs="Times New Roman"/>
          <w:sz w:val="28"/>
          <w:szCs w:val="28"/>
          <w:lang w:eastAsia="ru-RU"/>
        </w:rPr>
        <w:t xml:space="preserve"> учебный год и содержит информацию об осно</w:t>
      </w:r>
      <w:r w:rsidR="00B41077" w:rsidRPr="00E006B7">
        <w:rPr>
          <w:rFonts w:ascii="Times New Roman" w:eastAsia="Times New Roman" w:hAnsi="Times New Roman" w:cs="Times New Roman"/>
          <w:sz w:val="28"/>
          <w:szCs w:val="28"/>
          <w:lang w:eastAsia="ru-RU"/>
        </w:rPr>
        <w:t>вных направлениях работы школы-</w:t>
      </w:r>
      <w:r w:rsidRPr="00E006B7">
        <w:rPr>
          <w:rFonts w:ascii="Times New Roman" w:eastAsia="Times New Roman" w:hAnsi="Times New Roman" w:cs="Times New Roman"/>
          <w:sz w:val="28"/>
          <w:szCs w:val="28"/>
          <w:lang w:eastAsia="ru-RU"/>
        </w:rPr>
        <w:t xml:space="preserve">интерната, иллюстрирует достигнутый уровень </w:t>
      </w:r>
      <w:r w:rsidRPr="00E006B7">
        <w:rPr>
          <w:rFonts w:ascii="Times New Roman" w:eastAsia="Times New Roman" w:hAnsi="Times New Roman" w:cs="Times New Roman"/>
          <w:sz w:val="28"/>
          <w:szCs w:val="28"/>
          <w:lang w:eastAsia="ru-RU"/>
        </w:rPr>
        <w:lastRenderedPageBreak/>
        <w:t xml:space="preserve">качества предоставляемых образовательных услуг, а также характеризует основные проблемы и перспективы развития учреждения. </w:t>
      </w:r>
    </w:p>
    <w:p w:rsidR="00831F9A" w:rsidRPr="00E006B7" w:rsidRDefault="00831F9A" w:rsidP="001468C9">
      <w:pPr>
        <w:suppressAutoHyphens/>
        <w:spacing w:after="0" w:line="240" w:lineRule="auto"/>
        <w:ind w:firstLine="567"/>
        <w:jc w:val="both"/>
        <w:rPr>
          <w:rFonts w:ascii="Times New Roman" w:eastAsia="Times New Roman" w:hAnsi="Times New Roman" w:cs="Times New Roman"/>
          <w:b/>
          <w:bCs/>
          <w:kern w:val="1"/>
          <w:sz w:val="28"/>
          <w:szCs w:val="28"/>
          <w:lang w:eastAsia="ru-RU"/>
        </w:rPr>
      </w:pPr>
      <w:r w:rsidRPr="00E006B7">
        <w:rPr>
          <w:rFonts w:ascii="Times New Roman" w:eastAsia="Times New Roman" w:hAnsi="Times New Roman" w:cs="Times New Roman"/>
          <w:kern w:val="1"/>
          <w:sz w:val="28"/>
          <w:szCs w:val="28"/>
          <w:lang w:eastAsia="ru-RU"/>
        </w:rPr>
        <w:t>Отчет подготовлен в соответствии с ФЗ "Об образовании  в Российской Федерации".</w:t>
      </w:r>
    </w:p>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Цель отчета - информировать родителей (законных представителей), местную общественность об основных результатах и проблемах функционирова</w:t>
      </w:r>
      <w:r w:rsidR="00070353" w:rsidRPr="00E006B7">
        <w:rPr>
          <w:rFonts w:ascii="Times New Roman" w:eastAsia="Times New Roman" w:hAnsi="Times New Roman" w:cs="Times New Roman"/>
          <w:sz w:val="28"/>
          <w:szCs w:val="28"/>
          <w:lang w:eastAsia="ru-RU"/>
        </w:rPr>
        <w:t>ния и развития школы в 2024</w:t>
      </w:r>
      <w:r w:rsidR="0078127C" w:rsidRPr="00E006B7">
        <w:rPr>
          <w:rFonts w:ascii="Times New Roman" w:eastAsia="Times New Roman" w:hAnsi="Times New Roman" w:cs="Times New Roman"/>
          <w:sz w:val="28"/>
          <w:szCs w:val="28"/>
          <w:lang w:eastAsia="ru-RU"/>
        </w:rPr>
        <w:t>/20</w:t>
      </w:r>
      <w:r w:rsidR="00070353" w:rsidRPr="00E006B7">
        <w:rPr>
          <w:rFonts w:ascii="Times New Roman" w:eastAsia="Times New Roman" w:hAnsi="Times New Roman" w:cs="Times New Roman"/>
          <w:sz w:val="28"/>
          <w:szCs w:val="28"/>
          <w:lang w:eastAsia="ru-RU"/>
        </w:rPr>
        <w:t>25</w:t>
      </w:r>
      <w:r w:rsidR="00B73FCC" w:rsidRPr="00E006B7">
        <w:rPr>
          <w:rFonts w:ascii="Times New Roman" w:eastAsia="Times New Roman" w:hAnsi="Times New Roman" w:cs="Times New Roman"/>
          <w:sz w:val="28"/>
          <w:szCs w:val="28"/>
          <w:lang w:eastAsia="ru-RU"/>
        </w:rPr>
        <w:t xml:space="preserve"> </w:t>
      </w:r>
      <w:r w:rsidRPr="00E006B7">
        <w:rPr>
          <w:rFonts w:ascii="Times New Roman" w:eastAsia="Times New Roman" w:hAnsi="Times New Roman" w:cs="Times New Roman"/>
          <w:sz w:val="28"/>
          <w:szCs w:val="28"/>
          <w:lang w:eastAsia="ru-RU"/>
        </w:rPr>
        <w:t xml:space="preserve"> учебном году, способствовать развитию партнерских отношений между школой и родителями (законными представителями), местной общественностью.</w:t>
      </w:r>
    </w:p>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Информация, представленная в докладе, является достоверной, отражает реальное состояние развития школы в </w:t>
      </w:r>
      <w:r w:rsidR="00070353" w:rsidRPr="00E006B7">
        <w:rPr>
          <w:rFonts w:ascii="Times New Roman" w:eastAsia="Times New Roman" w:hAnsi="Times New Roman" w:cs="Times New Roman"/>
          <w:sz w:val="28"/>
          <w:szCs w:val="28"/>
          <w:lang w:eastAsia="ru-RU"/>
        </w:rPr>
        <w:t>2024</w:t>
      </w:r>
      <w:r w:rsidR="0078127C" w:rsidRPr="00E006B7">
        <w:rPr>
          <w:rFonts w:ascii="Times New Roman" w:eastAsia="Times New Roman" w:hAnsi="Times New Roman" w:cs="Times New Roman"/>
          <w:sz w:val="28"/>
          <w:szCs w:val="28"/>
          <w:lang w:eastAsia="ru-RU"/>
        </w:rPr>
        <w:t>/20</w:t>
      </w:r>
      <w:r w:rsidR="00070353" w:rsidRPr="00E006B7">
        <w:rPr>
          <w:rFonts w:ascii="Times New Roman" w:eastAsia="Times New Roman" w:hAnsi="Times New Roman" w:cs="Times New Roman"/>
          <w:sz w:val="28"/>
          <w:szCs w:val="28"/>
          <w:lang w:eastAsia="ru-RU"/>
        </w:rPr>
        <w:t>25</w:t>
      </w:r>
      <w:r w:rsidR="00B73FCC" w:rsidRPr="00E006B7">
        <w:rPr>
          <w:rFonts w:ascii="Times New Roman" w:eastAsia="Times New Roman" w:hAnsi="Times New Roman" w:cs="Times New Roman"/>
          <w:sz w:val="28"/>
          <w:szCs w:val="28"/>
          <w:lang w:eastAsia="ru-RU"/>
        </w:rPr>
        <w:t xml:space="preserve"> </w:t>
      </w:r>
      <w:r w:rsidRPr="00E006B7">
        <w:rPr>
          <w:rFonts w:ascii="Times New Roman" w:eastAsia="Times New Roman" w:hAnsi="Times New Roman" w:cs="Times New Roman"/>
          <w:sz w:val="28"/>
          <w:szCs w:val="28"/>
          <w:lang w:eastAsia="ru-RU"/>
        </w:rPr>
        <w:t xml:space="preserve"> учебном году. </w:t>
      </w:r>
    </w:p>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В публичном отчете рассмотрены вопросы организации образовательного процесса, ресурсного обеспечения системы, включая педагогический персонал и финансирование школы. Аналитические данные по школе приведены к виду, который не только позволяет оценить систему образования в школе, но и сравнить результаты с региональными и районными показателями, посмотреть, насколько о</w:t>
      </w:r>
      <w:r w:rsidR="002C56DF" w:rsidRPr="00E006B7">
        <w:rPr>
          <w:rFonts w:ascii="Times New Roman" w:eastAsia="Times New Roman" w:hAnsi="Times New Roman" w:cs="Times New Roman"/>
          <w:sz w:val="28"/>
          <w:szCs w:val="28"/>
          <w:lang w:eastAsia="ru-RU"/>
        </w:rPr>
        <w:t>бразовательные результаты школы-</w:t>
      </w:r>
      <w:r w:rsidRPr="00E006B7">
        <w:rPr>
          <w:rFonts w:ascii="Times New Roman" w:eastAsia="Times New Roman" w:hAnsi="Times New Roman" w:cs="Times New Roman"/>
          <w:sz w:val="28"/>
          <w:szCs w:val="28"/>
          <w:lang w:eastAsia="ru-RU"/>
        </w:rPr>
        <w:t xml:space="preserve"> интерната отличаются от результатов других образовательных учреждений. В докладе также проанализированы тенденции развития образования в школе, соответствие тенденций развития общероссийской практике. На основании проведенного анализа были сформулированы стратегические задачи для системы образования школы на </w:t>
      </w:r>
      <w:r w:rsidR="00070353" w:rsidRPr="00E006B7">
        <w:rPr>
          <w:rFonts w:ascii="Times New Roman" w:eastAsia="Times New Roman" w:hAnsi="Times New Roman" w:cs="Times New Roman"/>
          <w:sz w:val="28"/>
          <w:szCs w:val="28"/>
          <w:lang w:eastAsia="ru-RU"/>
        </w:rPr>
        <w:t>2024/2025</w:t>
      </w:r>
      <w:r w:rsidR="00B73FCC" w:rsidRPr="00E006B7">
        <w:rPr>
          <w:rFonts w:ascii="Times New Roman" w:eastAsia="Times New Roman" w:hAnsi="Times New Roman" w:cs="Times New Roman"/>
          <w:sz w:val="28"/>
          <w:szCs w:val="28"/>
          <w:lang w:eastAsia="ru-RU"/>
        </w:rPr>
        <w:t xml:space="preserve"> </w:t>
      </w:r>
      <w:r w:rsidRPr="00E006B7">
        <w:rPr>
          <w:rFonts w:ascii="Times New Roman" w:eastAsia="Times New Roman" w:hAnsi="Times New Roman" w:cs="Times New Roman"/>
          <w:sz w:val="28"/>
          <w:szCs w:val="28"/>
          <w:lang w:eastAsia="ru-RU"/>
        </w:rPr>
        <w:t>учебный год.</w:t>
      </w:r>
    </w:p>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p>
    <w:p w:rsidR="00831F9A" w:rsidRPr="00E006B7" w:rsidRDefault="00831F9A"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u w:val="single"/>
          <w:lang w:eastAsia="ru-RU"/>
        </w:rPr>
      </w:pPr>
      <w:r w:rsidRPr="00E006B7">
        <w:rPr>
          <w:rFonts w:ascii="Times New Roman" w:eastAsia="Times New Roman" w:hAnsi="Times New Roman" w:cs="Times New Roman"/>
          <w:b/>
          <w:sz w:val="28"/>
          <w:szCs w:val="28"/>
          <w:u w:val="single"/>
          <w:lang w:eastAsia="ru-RU"/>
        </w:rPr>
        <w:t>Общая характеристика образовательного учреждения</w:t>
      </w:r>
      <w:r w:rsidRPr="00E006B7">
        <w:rPr>
          <w:rFonts w:ascii="Times New Roman" w:eastAsia="Times New Roman" w:hAnsi="Times New Roman" w:cs="Times New Roman"/>
          <w:sz w:val="28"/>
          <w:szCs w:val="28"/>
          <w:u w:val="single"/>
          <w:lang w:eastAsia="ru-RU"/>
        </w:rPr>
        <w:t>.</w:t>
      </w:r>
    </w:p>
    <w:p w:rsidR="00831F9A" w:rsidRPr="00E006B7" w:rsidRDefault="00831F9A"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u w:val="single"/>
          <w:lang w:eastAsia="ru-RU"/>
        </w:rPr>
      </w:pPr>
    </w:p>
    <w:p w:rsidR="00831F9A" w:rsidRPr="00E006B7" w:rsidRDefault="00831F9A" w:rsidP="001468C9">
      <w:pPr>
        <w:spacing w:after="0" w:line="240" w:lineRule="auto"/>
        <w:ind w:firstLine="567"/>
        <w:contextualSpacing/>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Государственное общеобразовательное учреждение Ярославской области</w:t>
      </w:r>
    </w:p>
    <w:p w:rsidR="00831F9A" w:rsidRPr="00E006B7" w:rsidRDefault="00831F9A" w:rsidP="001468C9">
      <w:pPr>
        <w:spacing w:after="0" w:line="240" w:lineRule="auto"/>
        <w:ind w:firstLine="567"/>
        <w:contextualSpacing/>
        <w:jc w:val="center"/>
        <w:rPr>
          <w:rFonts w:ascii="Times New Roman" w:eastAsia="Times New Roman" w:hAnsi="Times New Roman" w:cs="Times New Roman"/>
          <w:sz w:val="28"/>
          <w:szCs w:val="28"/>
          <w:u w:val="single"/>
          <w:lang w:eastAsia="ru-RU"/>
        </w:rPr>
      </w:pPr>
      <w:r w:rsidRPr="00E006B7">
        <w:rPr>
          <w:rFonts w:ascii="Times New Roman" w:eastAsia="Times New Roman" w:hAnsi="Times New Roman" w:cs="Times New Roman"/>
          <w:sz w:val="28"/>
          <w:szCs w:val="28"/>
          <w:lang w:eastAsia="ru-RU"/>
        </w:rPr>
        <w:t>«Гаврилов-Ямская школа-интернат»</w:t>
      </w:r>
    </w:p>
    <w:p w:rsidR="00831F9A" w:rsidRPr="00E006B7" w:rsidRDefault="00831F9A" w:rsidP="001468C9">
      <w:pPr>
        <w:spacing w:after="0" w:line="240" w:lineRule="auto"/>
        <w:ind w:firstLine="567"/>
        <w:jc w:val="both"/>
        <w:rPr>
          <w:rFonts w:ascii="Times New Roman" w:eastAsia="Times New Roman" w:hAnsi="Times New Roman" w:cs="Times New Roman"/>
          <w:b/>
          <w:sz w:val="28"/>
          <w:szCs w:val="28"/>
          <w:lang w:eastAsia="ru-RU"/>
        </w:rPr>
      </w:pPr>
    </w:p>
    <w:p w:rsidR="00831F9A" w:rsidRPr="00E006B7" w:rsidRDefault="00831F9A" w:rsidP="001468C9">
      <w:pPr>
        <w:widowControl w:val="0"/>
        <w:numPr>
          <w:ilvl w:val="0"/>
          <w:numId w:val="4"/>
        </w:numPr>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E006B7">
        <w:rPr>
          <w:rFonts w:ascii="Times New Roman" w:hAnsi="Times New Roman" w:cs="Times New Roman"/>
          <w:sz w:val="28"/>
          <w:szCs w:val="28"/>
        </w:rPr>
        <w:t xml:space="preserve">Учредитель </w:t>
      </w:r>
      <w:r w:rsidR="005641D5" w:rsidRPr="00E006B7">
        <w:rPr>
          <w:rFonts w:ascii="Times New Roman" w:hAnsi="Times New Roman" w:cs="Times New Roman"/>
          <w:sz w:val="28"/>
          <w:szCs w:val="28"/>
        </w:rPr>
        <w:t>–</w:t>
      </w:r>
      <w:r w:rsidRPr="00E006B7">
        <w:rPr>
          <w:rFonts w:ascii="Times New Roman" w:hAnsi="Times New Roman" w:cs="Times New Roman"/>
          <w:sz w:val="28"/>
          <w:szCs w:val="28"/>
        </w:rPr>
        <w:t xml:space="preserve"> </w:t>
      </w:r>
      <w:r w:rsidR="005641D5" w:rsidRPr="00E006B7">
        <w:rPr>
          <w:rFonts w:ascii="Times New Roman" w:hAnsi="Times New Roman" w:cs="Times New Roman"/>
          <w:sz w:val="28"/>
          <w:szCs w:val="28"/>
          <w:u w:val="single"/>
        </w:rPr>
        <w:t xml:space="preserve">министерство </w:t>
      </w:r>
      <w:r w:rsidRPr="00E006B7">
        <w:rPr>
          <w:rFonts w:ascii="Times New Roman" w:hAnsi="Times New Roman" w:cs="Times New Roman"/>
          <w:sz w:val="28"/>
          <w:szCs w:val="28"/>
          <w:u w:val="single"/>
        </w:rPr>
        <w:t xml:space="preserve"> образования  Ярославской области</w:t>
      </w:r>
    </w:p>
    <w:p w:rsidR="00831F9A" w:rsidRPr="00E006B7" w:rsidRDefault="00831F9A" w:rsidP="001468C9">
      <w:pPr>
        <w:widowControl w:val="0"/>
        <w:numPr>
          <w:ilvl w:val="0"/>
          <w:numId w:val="4"/>
        </w:numPr>
        <w:autoSpaceDE w:val="0"/>
        <w:autoSpaceDN w:val="0"/>
        <w:adjustRightInd w:val="0"/>
        <w:spacing w:after="0" w:line="240" w:lineRule="auto"/>
        <w:ind w:left="0" w:firstLine="567"/>
        <w:jc w:val="both"/>
        <w:rPr>
          <w:rFonts w:ascii="Times New Roman" w:eastAsiaTheme="minorEastAsia" w:hAnsi="Times New Roman" w:cs="Times New Roman"/>
          <w:sz w:val="28"/>
          <w:szCs w:val="28"/>
          <w:lang w:eastAsia="ru-RU"/>
        </w:rPr>
      </w:pPr>
      <w:proofErr w:type="gramStart"/>
      <w:r w:rsidRPr="00E006B7">
        <w:rPr>
          <w:rFonts w:ascii="Times New Roman" w:eastAsiaTheme="minorEastAsia" w:hAnsi="Times New Roman" w:cs="Times New Roman"/>
          <w:sz w:val="28"/>
          <w:szCs w:val="28"/>
          <w:lang w:eastAsia="ru-RU"/>
        </w:rPr>
        <w:t xml:space="preserve">Юридический адрес: </w:t>
      </w:r>
      <w:r w:rsidRPr="00E006B7">
        <w:rPr>
          <w:rFonts w:ascii="Times New Roman" w:eastAsiaTheme="minorEastAsia" w:hAnsi="Times New Roman" w:cs="Times New Roman"/>
          <w:sz w:val="28"/>
          <w:szCs w:val="28"/>
          <w:u w:val="single"/>
          <w:lang w:eastAsia="ru-RU"/>
        </w:rPr>
        <w:t xml:space="preserve">152240, ул. Сосновая, д. 1,  г. Гаврилов-Ям,  Ярославской области </w:t>
      </w:r>
      <w:proofErr w:type="gramEnd"/>
    </w:p>
    <w:p w:rsidR="00831F9A" w:rsidRPr="00E006B7" w:rsidRDefault="00831F9A" w:rsidP="001468C9">
      <w:pPr>
        <w:widowControl w:val="0"/>
        <w:numPr>
          <w:ilvl w:val="0"/>
          <w:numId w:val="4"/>
        </w:numPr>
        <w:autoSpaceDE w:val="0"/>
        <w:autoSpaceDN w:val="0"/>
        <w:adjustRightInd w:val="0"/>
        <w:spacing w:after="0" w:line="240" w:lineRule="auto"/>
        <w:ind w:left="0" w:firstLine="567"/>
        <w:jc w:val="both"/>
        <w:rPr>
          <w:rFonts w:ascii="Times New Roman" w:eastAsiaTheme="minorEastAsia" w:hAnsi="Times New Roman" w:cs="Times New Roman"/>
          <w:sz w:val="28"/>
          <w:szCs w:val="28"/>
          <w:lang w:eastAsia="ru-RU"/>
        </w:rPr>
      </w:pPr>
      <w:r w:rsidRPr="00E006B7">
        <w:rPr>
          <w:rFonts w:ascii="Times New Roman" w:eastAsiaTheme="minorEastAsia" w:hAnsi="Times New Roman" w:cs="Times New Roman"/>
          <w:sz w:val="28"/>
          <w:szCs w:val="28"/>
          <w:lang w:eastAsia="ru-RU"/>
        </w:rPr>
        <w:t xml:space="preserve">Телефон: руководителя </w:t>
      </w:r>
      <w:r w:rsidRPr="00E006B7">
        <w:rPr>
          <w:rFonts w:ascii="Times New Roman" w:eastAsiaTheme="minorEastAsia" w:hAnsi="Times New Roman" w:cs="Times New Roman"/>
          <w:sz w:val="28"/>
          <w:szCs w:val="28"/>
          <w:u w:val="single"/>
          <w:lang w:eastAsia="ru-RU"/>
        </w:rPr>
        <w:t>(48534) 2-37-78</w:t>
      </w:r>
    </w:p>
    <w:p w:rsidR="00831F9A" w:rsidRPr="00E006B7" w:rsidRDefault="00831F9A" w:rsidP="001468C9">
      <w:pPr>
        <w:widowControl w:val="0"/>
        <w:numPr>
          <w:ilvl w:val="0"/>
          <w:numId w:val="4"/>
        </w:numPr>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E006B7">
        <w:rPr>
          <w:rFonts w:ascii="Times New Roman" w:hAnsi="Times New Roman" w:cs="Times New Roman"/>
          <w:sz w:val="28"/>
          <w:szCs w:val="28"/>
        </w:rPr>
        <w:t xml:space="preserve">Главного бухгалтера </w:t>
      </w:r>
      <w:r w:rsidRPr="00E006B7">
        <w:rPr>
          <w:rFonts w:ascii="Times New Roman" w:hAnsi="Times New Roman" w:cs="Times New Roman"/>
          <w:sz w:val="28"/>
          <w:szCs w:val="28"/>
          <w:u w:val="single"/>
        </w:rPr>
        <w:t>(48534) 2-00-89</w:t>
      </w:r>
    </w:p>
    <w:p w:rsidR="00831F9A" w:rsidRPr="00E006B7" w:rsidRDefault="00831F9A" w:rsidP="001468C9">
      <w:pPr>
        <w:widowControl w:val="0"/>
        <w:numPr>
          <w:ilvl w:val="0"/>
          <w:numId w:val="4"/>
        </w:numPr>
        <w:autoSpaceDE w:val="0"/>
        <w:autoSpaceDN w:val="0"/>
        <w:adjustRightInd w:val="0"/>
        <w:spacing w:after="0" w:line="240" w:lineRule="auto"/>
        <w:ind w:left="0" w:firstLine="567"/>
        <w:jc w:val="both"/>
        <w:rPr>
          <w:rFonts w:ascii="Times New Roman" w:eastAsiaTheme="minorEastAsia" w:hAnsi="Times New Roman" w:cs="Times New Roman"/>
          <w:sz w:val="28"/>
          <w:szCs w:val="28"/>
          <w:lang w:eastAsia="ru-RU"/>
        </w:rPr>
      </w:pPr>
      <w:r w:rsidRPr="00E006B7">
        <w:rPr>
          <w:rFonts w:ascii="Times New Roman" w:eastAsiaTheme="minorEastAsia" w:hAnsi="Times New Roman" w:cs="Times New Roman"/>
          <w:sz w:val="28"/>
          <w:szCs w:val="28"/>
          <w:lang w:eastAsia="ru-RU"/>
        </w:rPr>
        <w:t xml:space="preserve">Факс: </w:t>
      </w:r>
      <w:r w:rsidRPr="00E006B7">
        <w:rPr>
          <w:rFonts w:ascii="Times New Roman" w:eastAsiaTheme="minorEastAsia" w:hAnsi="Times New Roman" w:cs="Times New Roman"/>
          <w:sz w:val="28"/>
          <w:szCs w:val="28"/>
          <w:u w:val="single"/>
          <w:lang w:eastAsia="ru-RU"/>
        </w:rPr>
        <w:t>(48534) 2-37-78, 2-00-89</w:t>
      </w:r>
      <w:r w:rsidRPr="00E006B7">
        <w:rPr>
          <w:rFonts w:ascii="Times New Roman" w:eastAsiaTheme="minorEastAsia" w:hAnsi="Times New Roman" w:cs="Times New Roman"/>
          <w:sz w:val="28"/>
          <w:szCs w:val="28"/>
          <w:lang w:eastAsia="ru-RU"/>
        </w:rPr>
        <w:t>.</w:t>
      </w:r>
    </w:p>
    <w:p w:rsidR="00831F9A" w:rsidRPr="00E006B7" w:rsidRDefault="00831F9A" w:rsidP="001468C9">
      <w:pPr>
        <w:widowControl w:val="0"/>
        <w:numPr>
          <w:ilvl w:val="0"/>
          <w:numId w:val="4"/>
        </w:numPr>
        <w:autoSpaceDE w:val="0"/>
        <w:autoSpaceDN w:val="0"/>
        <w:adjustRightInd w:val="0"/>
        <w:spacing w:after="0" w:line="240" w:lineRule="auto"/>
        <w:ind w:left="0" w:firstLine="567"/>
        <w:jc w:val="both"/>
        <w:rPr>
          <w:rFonts w:ascii="Times New Roman" w:eastAsiaTheme="minorEastAsia" w:hAnsi="Times New Roman" w:cs="Times New Roman"/>
          <w:sz w:val="28"/>
          <w:szCs w:val="28"/>
          <w:lang w:val="en-US" w:eastAsia="ru-RU"/>
        </w:rPr>
      </w:pPr>
      <w:r w:rsidRPr="00E006B7">
        <w:rPr>
          <w:rFonts w:ascii="Times New Roman" w:eastAsiaTheme="minorEastAsia" w:hAnsi="Times New Roman" w:cs="Times New Roman"/>
          <w:sz w:val="28"/>
          <w:szCs w:val="28"/>
          <w:lang w:eastAsia="ru-RU"/>
        </w:rPr>
        <w:t>Е</w:t>
      </w:r>
      <w:r w:rsidRPr="00E006B7">
        <w:rPr>
          <w:rFonts w:ascii="Times New Roman" w:eastAsiaTheme="minorEastAsia" w:hAnsi="Times New Roman" w:cs="Times New Roman"/>
          <w:sz w:val="28"/>
          <w:szCs w:val="28"/>
          <w:lang w:val="en-US" w:eastAsia="ru-RU"/>
        </w:rPr>
        <w:t xml:space="preserve">-mail: </w:t>
      </w:r>
    </w:p>
    <w:p w:rsidR="00831F9A" w:rsidRPr="00E006B7" w:rsidRDefault="00831F9A" w:rsidP="001468C9">
      <w:pPr>
        <w:widowControl w:val="0"/>
        <w:numPr>
          <w:ilvl w:val="0"/>
          <w:numId w:val="4"/>
        </w:numPr>
        <w:autoSpaceDE w:val="0"/>
        <w:autoSpaceDN w:val="0"/>
        <w:adjustRightInd w:val="0"/>
        <w:spacing w:after="0" w:line="240" w:lineRule="auto"/>
        <w:ind w:left="0" w:firstLine="567"/>
        <w:jc w:val="both"/>
        <w:rPr>
          <w:rFonts w:ascii="Times New Roman" w:eastAsiaTheme="minorEastAsia" w:hAnsi="Times New Roman" w:cs="Times New Roman"/>
          <w:sz w:val="28"/>
          <w:szCs w:val="28"/>
          <w:lang w:eastAsia="ru-RU"/>
        </w:rPr>
      </w:pPr>
      <w:r w:rsidRPr="00E006B7">
        <w:rPr>
          <w:rFonts w:ascii="Times New Roman" w:eastAsiaTheme="minorEastAsia" w:hAnsi="Times New Roman" w:cs="Times New Roman"/>
          <w:sz w:val="28"/>
          <w:szCs w:val="28"/>
          <w:lang w:eastAsia="ru-RU"/>
        </w:rPr>
        <w:t xml:space="preserve">Дата организации учреждения: решение исполнительного комитета Ярославского областного Совета депутатов трудящихся от 12.10.1976 года № 647 «Об открытии санаторной школы-интерната для слепых и слабовидящих детей, страдающих психоневрологическими заболеваниями».  </w:t>
      </w:r>
    </w:p>
    <w:p w:rsidR="00831F9A" w:rsidRPr="00E006B7" w:rsidRDefault="00831F9A" w:rsidP="001468C9">
      <w:pPr>
        <w:widowControl w:val="0"/>
        <w:numPr>
          <w:ilvl w:val="0"/>
          <w:numId w:val="4"/>
        </w:numPr>
        <w:autoSpaceDE w:val="0"/>
        <w:autoSpaceDN w:val="0"/>
        <w:adjustRightInd w:val="0"/>
        <w:spacing w:after="0" w:line="240" w:lineRule="auto"/>
        <w:ind w:left="0" w:firstLine="567"/>
        <w:jc w:val="both"/>
        <w:rPr>
          <w:rFonts w:ascii="Times New Roman" w:eastAsiaTheme="minorEastAsia" w:hAnsi="Times New Roman" w:cs="Times New Roman"/>
          <w:sz w:val="28"/>
          <w:szCs w:val="28"/>
          <w:u w:val="single"/>
          <w:lang w:val="en-US" w:eastAsia="ru-RU"/>
        </w:rPr>
      </w:pPr>
      <w:r w:rsidRPr="00E006B7">
        <w:rPr>
          <w:rFonts w:ascii="Times New Roman" w:eastAsiaTheme="minorEastAsia" w:hAnsi="Times New Roman" w:cs="Times New Roman"/>
          <w:sz w:val="28"/>
          <w:szCs w:val="28"/>
          <w:lang w:eastAsia="ru-RU"/>
        </w:rPr>
        <w:t>Сайт</w:t>
      </w:r>
      <w:r w:rsidRPr="00E006B7">
        <w:rPr>
          <w:rFonts w:ascii="Times New Roman" w:eastAsiaTheme="minorEastAsia" w:hAnsi="Times New Roman" w:cs="Times New Roman"/>
          <w:sz w:val="28"/>
          <w:szCs w:val="28"/>
          <w:lang w:val="en-US" w:eastAsia="ru-RU"/>
        </w:rPr>
        <w:t>: int-gavr.edu.yar.ru</w:t>
      </w:r>
    </w:p>
    <w:p w:rsidR="00831F9A" w:rsidRPr="00E006B7" w:rsidRDefault="00831F9A" w:rsidP="001468C9">
      <w:pPr>
        <w:widowControl w:val="0"/>
        <w:numPr>
          <w:ilvl w:val="0"/>
          <w:numId w:val="4"/>
        </w:numPr>
        <w:autoSpaceDE w:val="0"/>
        <w:autoSpaceDN w:val="0"/>
        <w:adjustRightInd w:val="0"/>
        <w:spacing w:after="0" w:line="240" w:lineRule="auto"/>
        <w:ind w:left="0" w:firstLine="567"/>
        <w:jc w:val="both"/>
        <w:rPr>
          <w:rFonts w:ascii="Times New Roman" w:eastAsiaTheme="minorEastAsia" w:hAnsi="Times New Roman" w:cs="Times New Roman"/>
          <w:sz w:val="28"/>
          <w:szCs w:val="28"/>
          <w:lang w:eastAsia="ru-RU"/>
        </w:rPr>
      </w:pPr>
      <w:r w:rsidRPr="00E006B7">
        <w:rPr>
          <w:rFonts w:ascii="Times New Roman" w:eastAsiaTheme="minorEastAsia" w:hAnsi="Times New Roman" w:cs="Times New Roman"/>
          <w:sz w:val="28"/>
          <w:szCs w:val="28"/>
          <w:lang w:eastAsia="ru-RU"/>
        </w:rPr>
        <w:t>Обучающихся, воспит</w:t>
      </w:r>
      <w:r w:rsidR="00EA315A" w:rsidRPr="00E006B7">
        <w:rPr>
          <w:rFonts w:ascii="Times New Roman" w:eastAsiaTheme="minorEastAsia" w:hAnsi="Times New Roman" w:cs="Times New Roman"/>
          <w:sz w:val="28"/>
          <w:szCs w:val="28"/>
          <w:lang w:eastAsia="ru-RU"/>
        </w:rPr>
        <w:t>анников (на 01.09.2025 г.) -   89    человек</w:t>
      </w:r>
      <w:r w:rsidRPr="00E006B7">
        <w:rPr>
          <w:rFonts w:ascii="Times New Roman" w:eastAsiaTheme="minorEastAsia" w:hAnsi="Times New Roman" w:cs="Times New Roman"/>
          <w:sz w:val="28"/>
          <w:szCs w:val="28"/>
          <w:lang w:eastAsia="ru-RU"/>
        </w:rPr>
        <w:t>, в том числе дети ДДИ (дети с тяжёлыми и множественными нарушениями в развитии)</w:t>
      </w:r>
    </w:p>
    <w:p w:rsidR="00831F9A" w:rsidRPr="00E006B7" w:rsidRDefault="00831F9A" w:rsidP="001468C9">
      <w:pPr>
        <w:widowControl w:val="0"/>
        <w:numPr>
          <w:ilvl w:val="0"/>
          <w:numId w:val="4"/>
        </w:numPr>
        <w:autoSpaceDE w:val="0"/>
        <w:autoSpaceDN w:val="0"/>
        <w:adjustRightInd w:val="0"/>
        <w:spacing w:after="0" w:line="240" w:lineRule="auto"/>
        <w:ind w:left="0" w:firstLine="567"/>
        <w:jc w:val="both"/>
        <w:rPr>
          <w:rFonts w:ascii="Times New Roman" w:eastAsiaTheme="minorEastAsia" w:hAnsi="Times New Roman" w:cs="Times New Roman"/>
          <w:sz w:val="28"/>
          <w:szCs w:val="28"/>
          <w:lang w:eastAsia="ru-RU"/>
        </w:rPr>
      </w:pPr>
      <w:r w:rsidRPr="00E006B7">
        <w:rPr>
          <w:rFonts w:ascii="Times New Roman" w:eastAsiaTheme="minorEastAsia" w:hAnsi="Times New Roman" w:cs="Times New Roman"/>
          <w:sz w:val="28"/>
          <w:szCs w:val="28"/>
          <w:lang w:eastAsia="ru-RU"/>
        </w:rPr>
        <w:t xml:space="preserve"> Детей-сирот и  детей, оставш</w:t>
      </w:r>
      <w:r w:rsidR="00070353" w:rsidRPr="00E006B7">
        <w:rPr>
          <w:rFonts w:ascii="Times New Roman" w:eastAsiaTheme="minorEastAsia" w:hAnsi="Times New Roman" w:cs="Times New Roman"/>
          <w:sz w:val="28"/>
          <w:szCs w:val="28"/>
          <w:lang w:eastAsia="ru-RU"/>
        </w:rPr>
        <w:t>и</w:t>
      </w:r>
      <w:r w:rsidR="00EA315A" w:rsidRPr="00E006B7">
        <w:rPr>
          <w:rFonts w:ascii="Times New Roman" w:eastAsiaTheme="minorEastAsia" w:hAnsi="Times New Roman" w:cs="Times New Roman"/>
          <w:sz w:val="28"/>
          <w:szCs w:val="28"/>
          <w:lang w:eastAsia="ru-RU"/>
        </w:rPr>
        <w:t>хся без попечения родителей – 2</w:t>
      </w:r>
      <w:r w:rsidRPr="00E006B7">
        <w:rPr>
          <w:rFonts w:ascii="Times New Roman" w:eastAsiaTheme="minorEastAsia" w:hAnsi="Times New Roman" w:cs="Times New Roman"/>
          <w:sz w:val="28"/>
          <w:szCs w:val="28"/>
          <w:lang w:eastAsia="ru-RU"/>
        </w:rPr>
        <w:t xml:space="preserve">  человека </w:t>
      </w:r>
    </w:p>
    <w:p w:rsidR="00831F9A" w:rsidRPr="00E006B7" w:rsidRDefault="00831F9A" w:rsidP="001468C9">
      <w:pPr>
        <w:widowControl w:val="0"/>
        <w:numPr>
          <w:ilvl w:val="0"/>
          <w:numId w:val="4"/>
        </w:numPr>
        <w:autoSpaceDE w:val="0"/>
        <w:autoSpaceDN w:val="0"/>
        <w:adjustRightInd w:val="0"/>
        <w:spacing w:after="0" w:line="240" w:lineRule="auto"/>
        <w:ind w:left="0" w:firstLine="567"/>
        <w:jc w:val="both"/>
        <w:rPr>
          <w:rFonts w:ascii="Times New Roman" w:eastAsiaTheme="minorEastAsia" w:hAnsi="Times New Roman" w:cs="Times New Roman"/>
          <w:sz w:val="28"/>
          <w:szCs w:val="28"/>
          <w:lang w:eastAsia="ru-RU"/>
        </w:rPr>
      </w:pPr>
      <w:r w:rsidRPr="00E006B7">
        <w:rPr>
          <w:rFonts w:ascii="Times New Roman" w:eastAsiaTheme="minorEastAsia" w:hAnsi="Times New Roman" w:cs="Times New Roman"/>
          <w:sz w:val="28"/>
          <w:szCs w:val="28"/>
          <w:lang w:eastAsia="ru-RU"/>
        </w:rPr>
        <w:t xml:space="preserve"> Дети</w:t>
      </w:r>
      <w:r w:rsidR="00EA315A" w:rsidRPr="00E006B7">
        <w:rPr>
          <w:rFonts w:ascii="Times New Roman" w:eastAsiaTheme="minorEastAsia" w:hAnsi="Times New Roman" w:cs="Times New Roman"/>
          <w:sz w:val="28"/>
          <w:szCs w:val="28"/>
          <w:lang w:eastAsia="ru-RU"/>
        </w:rPr>
        <w:t xml:space="preserve">- инвалиды-  57 </w:t>
      </w:r>
      <w:r w:rsidR="005D26BE" w:rsidRPr="00E006B7">
        <w:rPr>
          <w:rFonts w:ascii="Times New Roman" w:eastAsiaTheme="minorEastAsia" w:hAnsi="Times New Roman" w:cs="Times New Roman"/>
          <w:sz w:val="28"/>
          <w:szCs w:val="28"/>
          <w:lang w:eastAsia="ru-RU"/>
        </w:rPr>
        <w:t>человек</w:t>
      </w:r>
    </w:p>
    <w:p w:rsidR="00E62D8F" w:rsidRPr="00E006B7" w:rsidRDefault="00E62D8F" w:rsidP="001468C9">
      <w:pPr>
        <w:widowControl w:val="0"/>
        <w:autoSpaceDE w:val="0"/>
        <w:autoSpaceDN w:val="0"/>
        <w:adjustRightInd w:val="0"/>
        <w:spacing w:after="0" w:line="240" w:lineRule="auto"/>
        <w:ind w:firstLine="567"/>
        <w:rPr>
          <w:rFonts w:ascii="Times New Roman" w:eastAsia="Times New Roman" w:hAnsi="Times New Roman" w:cs="Times New Roman"/>
          <w:b/>
          <w:sz w:val="28"/>
          <w:szCs w:val="28"/>
          <w:lang w:eastAsia="ru-RU"/>
        </w:rPr>
      </w:pPr>
    </w:p>
    <w:p w:rsidR="00831F9A" w:rsidRPr="00E006B7" w:rsidRDefault="00CB2C1D" w:rsidP="001468C9">
      <w:pPr>
        <w:widowControl w:val="0"/>
        <w:autoSpaceDE w:val="0"/>
        <w:autoSpaceDN w:val="0"/>
        <w:adjustRightInd w:val="0"/>
        <w:spacing w:after="0" w:line="240" w:lineRule="auto"/>
        <w:ind w:firstLine="567"/>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 xml:space="preserve">                                                                    </w:t>
      </w:r>
      <w:r w:rsidR="00831F9A" w:rsidRPr="00E006B7">
        <w:rPr>
          <w:rFonts w:ascii="Times New Roman" w:eastAsia="Times New Roman" w:hAnsi="Times New Roman" w:cs="Times New Roman"/>
          <w:b/>
          <w:sz w:val="28"/>
          <w:szCs w:val="28"/>
          <w:lang w:eastAsia="ru-RU"/>
        </w:rPr>
        <w:t>Аннотация.</w:t>
      </w:r>
    </w:p>
    <w:p w:rsidR="00B41077" w:rsidRPr="00E006B7" w:rsidRDefault="00B41077" w:rsidP="001468C9">
      <w:pPr>
        <w:widowControl w:val="0"/>
        <w:autoSpaceDE w:val="0"/>
        <w:autoSpaceDN w:val="0"/>
        <w:adjustRightInd w:val="0"/>
        <w:spacing w:after="0" w:line="240" w:lineRule="auto"/>
        <w:ind w:firstLine="567"/>
        <w:rPr>
          <w:rFonts w:ascii="Times New Roman" w:eastAsia="Times New Roman" w:hAnsi="Times New Roman" w:cs="Times New Roman"/>
          <w:b/>
          <w:sz w:val="28"/>
          <w:szCs w:val="28"/>
          <w:lang w:eastAsia="ru-RU"/>
        </w:rPr>
      </w:pP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lastRenderedPageBreak/>
        <w:t xml:space="preserve">      Публичный доклад директора ГОУ ЯО «Гаврилов-Ямская школа-интернат» представляет собой отчет коллектива об образоват</w:t>
      </w:r>
      <w:r w:rsidR="00070353" w:rsidRPr="00E006B7">
        <w:rPr>
          <w:rFonts w:ascii="Times New Roman" w:eastAsia="Times New Roman" w:hAnsi="Times New Roman" w:cs="Times New Roman"/>
          <w:sz w:val="28"/>
          <w:szCs w:val="28"/>
          <w:lang w:eastAsia="ru-RU"/>
        </w:rPr>
        <w:t>ельной деятельности школы в 2024-2025</w:t>
      </w:r>
      <w:r w:rsidRPr="00E006B7">
        <w:rPr>
          <w:rFonts w:ascii="Times New Roman" w:eastAsia="Times New Roman" w:hAnsi="Times New Roman" w:cs="Times New Roman"/>
          <w:sz w:val="28"/>
          <w:szCs w:val="28"/>
          <w:lang w:eastAsia="ru-RU"/>
        </w:rPr>
        <w:t xml:space="preserve"> учебном году. Доклад подготовлен рабочей группой, включающей в себя директора, заместителя директора по учебно-воспи</w:t>
      </w:r>
      <w:r w:rsidR="001131EE" w:rsidRPr="00E006B7">
        <w:rPr>
          <w:rFonts w:ascii="Times New Roman" w:eastAsia="Times New Roman" w:hAnsi="Times New Roman" w:cs="Times New Roman"/>
          <w:sz w:val="28"/>
          <w:szCs w:val="28"/>
          <w:lang w:eastAsia="ru-RU"/>
        </w:rPr>
        <w:t>тательной работе, старшего воспитателя</w:t>
      </w:r>
      <w:r w:rsidRPr="00E006B7">
        <w:rPr>
          <w:rFonts w:ascii="Times New Roman" w:eastAsia="Times New Roman" w:hAnsi="Times New Roman" w:cs="Times New Roman"/>
          <w:sz w:val="28"/>
          <w:szCs w:val="28"/>
          <w:lang w:eastAsia="ru-RU"/>
        </w:rPr>
        <w:t xml:space="preserve">, врача, членов педагогического коллектива школы. Доклад в сжатом виде освещает информацию по основным направлениям работы учреждения, может быть использован для организации общественной оценки деятельности учреждения, для экспертизы его деятельности, для информирования родителей вновь прибывших учащихся и родителей, планирующих направить ребенка на обучение в ГОУ ЯО «Гаврилов-Ямская школа-интернат». </w:t>
      </w:r>
    </w:p>
    <w:p w:rsidR="00070353" w:rsidRPr="00E006B7" w:rsidRDefault="00070353" w:rsidP="001468C9">
      <w:pPr>
        <w:pStyle w:val="a5"/>
        <w:ind w:left="0" w:right="277" w:firstLine="567"/>
        <w:rPr>
          <w:sz w:val="28"/>
          <w:szCs w:val="28"/>
        </w:rPr>
      </w:pPr>
      <w:r w:rsidRPr="00E006B7">
        <w:rPr>
          <w:sz w:val="28"/>
          <w:szCs w:val="28"/>
        </w:rPr>
        <w:t>Цель работы на 2024-2025</w:t>
      </w:r>
      <w:r w:rsidR="00D307FB" w:rsidRPr="00E006B7">
        <w:rPr>
          <w:sz w:val="28"/>
          <w:szCs w:val="28"/>
        </w:rPr>
        <w:t xml:space="preserve"> учебный год: </w:t>
      </w:r>
      <w:r w:rsidR="00484B79">
        <w:rPr>
          <w:sz w:val="28"/>
          <w:szCs w:val="28"/>
        </w:rPr>
        <w:t>ф</w:t>
      </w:r>
      <w:r w:rsidRPr="00E006B7">
        <w:rPr>
          <w:sz w:val="28"/>
          <w:szCs w:val="28"/>
        </w:rPr>
        <w:t xml:space="preserve">ормирование благоприятного школьного климата, развитие современной </w:t>
      </w:r>
      <w:proofErr w:type="spellStart"/>
      <w:r w:rsidRPr="00E006B7">
        <w:rPr>
          <w:sz w:val="28"/>
          <w:szCs w:val="28"/>
        </w:rPr>
        <w:t>здоровьесберегающей</w:t>
      </w:r>
      <w:proofErr w:type="spellEnd"/>
      <w:r w:rsidRPr="00E006B7">
        <w:rPr>
          <w:sz w:val="28"/>
          <w:szCs w:val="28"/>
        </w:rPr>
        <w:t xml:space="preserve"> мотивирующей образовательной и воспитывающей среды в школе, активизацию учебной, интеллектуальной, творческой, </w:t>
      </w:r>
      <w:proofErr w:type="spellStart"/>
      <w:r w:rsidRPr="00E006B7">
        <w:rPr>
          <w:sz w:val="28"/>
          <w:szCs w:val="28"/>
        </w:rPr>
        <w:t>профориентационной</w:t>
      </w:r>
      <w:proofErr w:type="spellEnd"/>
      <w:r w:rsidRPr="00E006B7">
        <w:rPr>
          <w:sz w:val="28"/>
          <w:szCs w:val="28"/>
        </w:rPr>
        <w:t xml:space="preserve"> и социальной деятельности, направленных на получение качественного образования</w:t>
      </w:r>
      <w:r w:rsidRPr="00E006B7">
        <w:rPr>
          <w:spacing w:val="-2"/>
          <w:sz w:val="28"/>
          <w:szCs w:val="28"/>
        </w:rPr>
        <w:t xml:space="preserve"> </w:t>
      </w:r>
      <w:r w:rsidRPr="00E006B7">
        <w:rPr>
          <w:sz w:val="28"/>
          <w:szCs w:val="28"/>
        </w:rPr>
        <w:t>каждым</w:t>
      </w:r>
      <w:r w:rsidRPr="00E006B7">
        <w:rPr>
          <w:spacing w:val="-1"/>
          <w:sz w:val="28"/>
          <w:szCs w:val="28"/>
        </w:rPr>
        <w:t xml:space="preserve"> </w:t>
      </w:r>
      <w:r w:rsidRPr="00E006B7">
        <w:rPr>
          <w:sz w:val="28"/>
          <w:szCs w:val="28"/>
        </w:rPr>
        <w:t>обучающимся, формирование национальной идентичности, традиционных духовно-нравственных ценностей, сохранение</w:t>
      </w:r>
      <w:r w:rsidRPr="00E006B7">
        <w:rPr>
          <w:spacing w:val="40"/>
          <w:sz w:val="28"/>
          <w:szCs w:val="28"/>
        </w:rPr>
        <w:t xml:space="preserve"> </w:t>
      </w:r>
      <w:r w:rsidRPr="00E006B7">
        <w:rPr>
          <w:sz w:val="28"/>
          <w:szCs w:val="28"/>
        </w:rPr>
        <w:t>образовательного суверенитета страны.</w:t>
      </w:r>
    </w:p>
    <w:p w:rsidR="00070353" w:rsidRPr="00E006B7" w:rsidRDefault="00070353" w:rsidP="001468C9">
      <w:pPr>
        <w:pStyle w:val="2"/>
        <w:spacing w:before="0" w:line="274" w:lineRule="exact"/>
        <w:ind w:firstLine="567"/>
        <w:jc w:val="both"/>
        <w:rPr>
          <w:rFonts w:ascii="Times New Roman" w:hAnsi="Times New Roman" w:cs="Times New Roman"/>
          <w:color w:val="auto"/>
          <w:sz w:val="28"/>
          <w:szCs w:val="28"/>
        </w:rPr>
      </w:pPr>
      <w:r w:rsidRPr="00E006B7">
        <w:rPr>
          <w:rFonts w:ascii="Times New Roman" w:hAnsi="Times New Roman" w:cs="Times New Roman"/>
          <w:color w:val="auto"/>
          <w:sz w:val="28"/>
          <w:szCs w:val="28"/>
        </w:rPr>
        <w:t>Задачи</w:t>
      </w:r>
      <w:r w:rsidRPr="00E006B7">
        <w:rPr>
          <w:rFonts w:ascii="Times New Roman" w:hAnsi="Times New Roman" w:cs="Times New Roman"/>
          <w:color w:val="auto"/>
          <w:spacing w:val="-8"/>
          <w:sz w:val="28"/>
          <w:szCs w:val="28"/>
        </w:rPr>
        <w:t xml:space="preserve"> </w:t>
      </w:r>
      <w:r w:rsidRPr="00E006B7">
        <w:rPr>
          <w:rFonts w:ascii="Times New Roman" w:hAnsi="Times New Roman" w:cs="Times New Roman"/>
          <w:color w:val="auto"/>
          <w:sz w:val="28"/>
          <w:szCs w:val="28"/>
        </w:rPr>
        <w:t>на</w:t>
      </w:r>
      <w:r w:rsidRPr="00E006B7">
        <w:rPr>
          <w:rFonts w:ascii="Times New Roman" w:hAnsi="Times New Roman" w:cs="Times New Roman"/>
          <w:color w:val="auto"/>
          <w:spacing w:val="-7"/>
          <w:sz w:val="28"/>
          <w:szCs w:val="28"/>
        </w:rPr>
        <w:t xml:space="preserve"> </w:t>
      </w:r>
      <w:r w:rsidRPr="00E006B7">
        <w:rPr>
          <w:rFonts w:ascii="Times New Roman" w:hAnsi="Times New Roman" w:cs="Times New Roman"/>
          <w:color w:val="auto"/>
          <w:sz w:val="28"/>
          <w:szCs w:val="28"/>
        </w:rPr>
        <w:t>2025</w:t>
      </w:r>
      <w:r w:rsidRPr="00E006B7">
        <w:rPr>
          <w:rFonts w:ascii="Times New Roman" w:hAnsi="Times New Roman" w:cs="Times New Roman"/>
          <w:color w:val="auto"/>
          <w:spacing w:val="-3"/>
          <w:sz w:val="28"/>
          <w:szCs w:val="28"/>
        </w:rPr>
        <w:t xml:space="preserve"> </w:t>
      </w:r>
      <w:r w:rsidRPr="00E006B7">
        <w:rPr>
          <w:rFonts w:ascii="Times New Roman" w:hAnsi="Times New Roman" w:cs="Times New Roman"/>
          <w:color w:val="auto"/>
          <w:spacing w:val="-4"/>
          <w:sz w:val="28"/>
          <w:szCs w:val="28"/>
        </w:rPr>
        <w:t>год:</w:t>
      </w:r>
    </w:p>
    <w:p w:rsidR="00070353" w:rsidRPr="00E006B7" w:rsidRDefault="00070353" w:rsidP="001468C9">
      <w:pPr>
        <w:pStyle w:val="ab"/>
        <w:widowControl w:val="0"/>
        <w:numPr>
          <w:ilvl w:val="1"/>
          <w:numId w:val="27"/>
        </w:numPr>
        <w:tabs>
          <w:tab w:val="left" w:pos="1134"/>
        </w:tabs>
        <w:autoSpaceDE w:val="0"/>
        <w:autoSpaceDN w:val="0"/>
        <w:spacing w:after="0" w:line="240" w:lineRule="auto"/>
        <w:ind w:left="0" w:right="286"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Совершенствование образовательного процесса, обновление его содержания за счет использования инновационных технологий обучения и воспитания:</w:t>
      </w:r>
    </w:p>
    <w:p w:rsidR="00070353" w:rsidRPr="00E006B7" w:rsidRDefault="00070353" w:rsidP="001468C9">
      <w:pPr>
        <w:pStyle w:val="ab"/>
        <w:widowControl w:val="0"/>
        <w:numPr>
          <w:ilvl w:val="2"/>
          <w:numId w:val="27"/>
        </w:numPr>
        <w:tabs>
          <w:tab w:val="left" w:pos="1134"/>
        </w:tabs>
        <w:autoSpaceDE w:val="0"/>
        <w:autoSpaceDN w:val="0"/>
        <w:spacing w:after="0" w:line="235" w:lineRule="auto"/>
        <w:ind w:left="0" w:right="288"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использование</w:t>
      </w:r>
      <w:r w:rsidRPr="00E006B7">
        <w:rPr>
          <w:rFonts w:ascii="Times New Roman" w:hAnsi="Times New Roman" w:cs="Times New Roman"/>
          <w:spacing w:val="-1"/>
          <w:sz w:val="28"/>
          <w:szCs w:val="28"/>
        </w:rPr>
        <w:t xml:space="preserve"> </w:t>
      </w:r>
      <w:r w:rsidRPr="00E006B7">
        <w:rPr>
          <w:rFonts w:ascii="Times New Roman" w:hAnsi="Times New Roman" w:cs="Times New Roman"/>
          <w:sz w:val="28"/>
          <w:szCs w:val="28"/>
        </w:rPr>
        <w:t>ресурсов</w:t>
      </w:r>
      <w:r w:rsidRPr="00E006B7">
        <w:rPr>
          <w:rFonts w:ascii="Times New Roman" w:hAnsi="Times New Roman" w:cs="Times New Roman"/>
          <w:spacing w:val="-1"/>
          <w:sz w:val="28"/>
          <w:szCs w:val="28"/>
        </w:rPr>
        <w:t xml:space="preserve"> </w:t>
      </w:r>
      <w:r w:rsidRPr="00E006B7">
        <w:rPr>
          <w:rFonts w:ascii="Times New Roman" w:hAnsi="Times New Roman" w:cs="Times New Roman"/>
          <w:sz w:val="28"/>
          <w:szCs w:val="28"/>
        </w:rPr>
        <w:t>информационных образовательных</w:t>
      </w:r>
      <w:r w:rsidRPr="00E006B7">
        <w:rPr>
          <w:rFonts w:ascii="Times New Roman" w:hAnsi="Times New Roman" w:cs="Times New Roman"/>
          <w:spacing w:val="-1"/>
          <w:sz w:val="28"/>
          <w:szCs w:val="28"/>
        </w:rPr>
        <w:t xml:space="preserve"> </w:t>
      </w:r>
      <w:r w:rsidRPr="00E006B7">
        <w:rPr>
          <w:rFonts w:ascii="Times New Roman" w:hAnsi="Times New Roman" w:cs="Times New Roman"/>
          <w:sz w:val="28"/>
          <w:szCs w:val="28"/>
        </w:rPr>
        <w:t>платформ</w:t>
      </w:r>
      <w:r w:rsidRPr="00E006B7">
        <w:rPr>
          <w:rFonts w:ascii="Times New Roman" w:hAnsi="Times New Roman" w:cs="Times New Roman"/>
          <w:spacing w:val="-1"/>
          <w:sz w:val="28"/>
          <w:szCs w:val="28"/>
        </w:rPr>
        <w:t xml:space="preserve"> </w:t>
      </w:r>
      <w:r w:rsidRPr="00E006B7">
        <w:rPr>
          <w:rFonts w:ascii="Times New Roman" w:hAnsi="Times New Roman" w:cs="Times New Roman"/>
          <w:sz w:val="28"/>
          <w:szCs w:val="28"/>
        </w:rPr>
        <w:t>для реализации современных педагогических технологий и подходов, в том числе в системе использования дистанционных технологий и электронного обучения;</w:t>
      </w:r>
    </w:p>
    <w:p w:rsidR="00070353" w:rsidRPr="00E006B7" w:rsidRDefault="00070353" w:rsidP="001468C9">
      <w:pPr>
        <w:pStyle w:val="ab"/>
        <w:widowControl w:val="0"/>
        <w:numPr>
          <w:ilvl w:val="2"/>
          <w:numId w:val="27"/>
        </w:numPr>
        <w:tabs>
          <w:tab w:val="left" w:pos="1134"/>
        </w:tabs>
        <w:autoSpaceDE w:val="0"/>
        <w:autoSpaceDN w:val="0"/>
        <w:spacing w:after="0" w:line="232" w:lineRule="auto"/>
        <w:ind w:left="0" w:right="287"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дифференциация и индивидуализация образовательного маршрута обучающихся; отслеживание</w:t>
      </w:r>
      <w:r w:rsidRPr="00E006B7">
        <w:rPr>
          <w:rFonts w:ascii="Times New Roman" w:hAnsi="Times New Roman" w:cs="Times New Roman"/>
          <w:spacing w:val="-5"/>
          <w:sz w:val="28"/>
          <w:szCs w:val="28"/>
        </w:rPr>
        <w:t xml:space="preserve"> </w:t>
      </w:r>
      <w:r w:rsidRPr="00E006B7">
        <w:rPr>
          <w:rFonts w:ascii="Times New Roman" w:hAnsi="Times New Roman" w:cs="Times New Roman"/>
          <w:sz w:val="28"/>
          <w:szCs w:val="28"/>
        </w:rPr>
        <w:t>индивидуальных</w:t>
      </w:r>
      <w:r w:rsidRPr="00E006B7">
        <w:rPr>
          <w:rFonts w:ascii="Times New Roman" w:hAnsi="Times New Roman" w:cs="Times New Roman"/>
          <w:spacing w:val="-3"/>
          <w:sz w:val="28"/>
          <w:szCs w:val="28"/>
        </w:rPr>
        <w:t xml:space="preserve"> </w:t>
      </w:r>
      <w:r w:rsidRPr="00E006B7">
        <w:rPr>
          <w:rFonts w:ascii="Times New Roman" w:hAnsi="Times New Roman" w:cs="Times New Roman"/>
          <w:sz w:val="28"/>
          <w:szCs w:val="28"/>
        </w:rPr>
        <w:t>достижений</w:t>
      </w:r>
      <w:r w:rsidRPr="00E006B7">
        <w:rPr>
          <w:rFonts w:ascii="Times New Roman" w:hAnsi="Times New Roman" w:cs="Times New Roman"/>
          <w:spacing w:val="-1"/>
          <w:sz w:val="28"/>
          <w:szCs w:val="28"/>
        </w:rPr>
        <w:t xml:space="preserve"> </w:t>
      </w:r>
      <w:r w:rsidRPr="00E006B7">
        <w:rPr>
          <w:rFonts w:ascii="Times New Roman" w:hAnsi="Times New Roman" w:cs="Times New Roman"/>
          <w:sz w:val="28"/>
          <w:szCs w:val="28"/>
        </w:rPr>
        <w:t>учащихся</w:t>
      </w:r>
      <w:r w:rsidRPr="00E006B7">
        <w:rPr>
          <w:rFonts w:ascii="Times New Roman" w:hAnsi="Times New Roman" w:cs="Times New Roman"/>
          <w:spacing w:val="-4"/>
          <w:sz w:val="28"/>
          <w:szCs w:val="28"/>
        </w:rPr>
        <w:t xml:space="preserve"> </w:t>
      </w:r>
      <w:r w:rsidRPr="00E006B7">
        <w:rPr>
          <w:rFonts w:ascii="Times New Roman" w:hAnsi="Times New Roman" w:cs="Times New Roman"/>
          <w:sz w:val="28"/>
          <w:szCs w:val="28"/>
        </w:rPr>
        <w:t>от</w:t>
      </w:r>
      <w:r w:rsidRPr="00E006B7">
        <w:rPr>
          <w:rFonts w:ascii="Times New Roman" w:hAnsi="Times New Roman" w:cs="Times New Roman"/>
          <w:spacing w:val="-4"/>
          <w:sz w:val="28"/>
          <w:szCs w:val="28"/>
        </w:rPr>
        <w:t xml:space="preserve"> </w:t>
      </w:r>
      <w:r w:rsidRPr="00E006B7">
        <w:rPr>
          <w:rFonts w:ascii="Times New Roman" w:hAnsi="Times New Roman" w:cs="Times New Roman"/>
          <w:sz w:val="28"/>
          <w:szCs w:val="28"/>
        </w:rPr>
        <w:t>начала</w:t>
      </w:r>
      <w:r w:rsidRPr="00E006B7">
        <w:rPr>
          <w:rFonts w:ascii="Times New Roman" w:hAnsi="Times New Roman" w:cs="Times New Roman"/>
          <w:spacing w:val="-5"/>
          <w:sz w:val="28"/>
          <w:szCs w:val="28"/>
        </w:rPr>
        <w:t xml:space="preserve"> </w:t>
      </w:r>
      <w:r w:rsidRPr="00E006B7">
        <w:rPr>
          <w:rFonts w:ascii="Times New Roman" w:hAnsi="Times New Roman" w:cs="Times New Roman"/>
          <w:sz w:val="28"/>
          <w:szCs w:val="28"/>
        </w:rPr>
        <w:t>обучения</w:t>
      </w:r>
      <w:r w:rsidRPr="00E006B7">
        <w:rPr>
          <w:rFonts w:ascii="Times New Roman" w:hAnsi="Times New Roman" w:cs="Times New Roman"/>
          <w:spacing w:val="-4"/>
          <w:sz w:val="28"/>
          <w:szCs w:val="28"/>
        </w:rPr>
        <w:t xml:space="preserve"> </w:t>
      </w:r>
      <w:r w:rsidRPr="00E006B7">
        <w:rPr>
          <w:rFonts w:ascii="Times New Roman" w:hAnsi="Times New Roman" w:cs="Times New Roman"/>
          <w:sz w:val="28"/>
          <w:szCs w:val="28"/>
        </w:rPr>
        <w:t>до</w:t>
      </w:r>
      <w:r w:rsidRPr="00E006B7">
        <w:rPr>
          <w:rFonts w:ascii="Times New Roman" w:hAnsi="Times New Roman" w:cs="Times New Roman"/>
          <w:spacing w:val="-4"/>
          <w:sz w:val="28"/>
          <w:szCs w:val="28"/>
        </w:rPr>
        <w:t xml:space="preserve"> </w:t>
      </w:r>
      <w:r w:rsidRPr="00E006B7">
        <w:rPr>
          <w:rFonts w:ascii="Times New Roman" w:hAnsi="Times New Roman" w:cs="Times New Roman"/>
          <w:sz w:val="28"/>
          <w:szCs w:val="28"/>
        </w:rPr>
        <w:t>окончания</w:t>
      </w:r>
      <w:r w:rsidRPr="00E006B7">
        <w:rPr>
          <w:rFonts w:ascii="Times New Roman" w:hAnsi="Times New Roman" w:cs="Times New Roman"/>
          <w:spacing w:val="-4"/>
          <w:sz w:val="28"/>
          <w:szCs w:val="28"/>
        </w:rPr>
        <w:t xml:space="preserve"> </w:t>
      </w:r>
      <w:r w:rsidRPr="00E006B7">
        <w:rPr>
          <w:rFonts w:ascii="Times New Roman" w:hAnsi="Times New Roman" w:cs="Times New Roman"/>
          <w:sz w:val="28"/>
          <w:szCs w:val="28"/>
        </w:rPr>
        <w:t>школы;</w:t>
      </w:r>
    </w:p>
    <w:p w:rsidR="00070353" w:rsidRPr="00E006B7" w:rsidRDefault="00070353" w:rsidP="001468C9">
      <w:pPr>
        <w:pStyle w:val="ab"/>
        <w:widowControl w:val="0"/>
        <w:numPr>
          <w:ilvl w:val="2"/>
          <w:numId w:val="27"/>
        </w:numPr>
        <w:tabs>
          <w:tab w:val="left" w:pos="1134"/>
        </w:tabs>
        <w:autoSpaceDE w:val="0"/>
        <w:autoSpaceDN w:val="0"/>
        <w:spacing w:after="0" w:line="317" w:lineRule="exact"/>
        <w:ind w:left="0"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создание</w:t>
      </w:r>
      <w:r w:rsidRPr="00E006B7">
        <w:rPr>
          <w:rFonts w:ascii="Times New Roman" w:hAnsi="Times New Roman" w:cs="Times New Roman"/>
          <w:spacing w:val="-7"/>
          <w:sz w:val="28"/>
          <w:szCs w:val="28"/>
        </w:rPr>
        <w:t xml:space="preserve"> </w:t>
      </w:r>
      <w:r w:rsidRPr="00E006B7">
        <w:rPr>
          <w:rFonts w:ascii="Times New Roman" w:hAnsi="Times New Roman" w:cs="Times New Roman"/>
          <w:sz w:val="28"/>
          <w:szCs w:val="28"/>
        </w:rPr>
        <w:t>системы</w:t>
      </w:r>
      <w:r w:rsidRPr="00E006B7">
        <w:rPr>
          <w:rFonts w:ascii="Times New Roman" w:hAnsi="Times New Roman" w:cs="Times New Roman"/>
          <w:spacing w:val="-4"/>
          <w:sz w:val="28"/>
          <w:szCs w:val="28"/>
        </w:rPr>
        <w:t xml:space="preserve"> </w:t>
      </w:r>
      <w:r w:rsidRPr="00E006B7">
        <w:rPr>
          <w:rFonts w:ascii="Times New Roman" w:hAnsi="Times New Roman" w:cs="Times New Roman"/>
          <w:sz w:val="28"/>
          <w:szCs w:val="28"/>
        </w:rPr>
        <w:t>работы</w:t>
      </w:r>
      <w:r w:rsidRPr="00E006B7">
        <w:rPr>
          <w:rFonts w:ascii="Times New Roman" w:hAnsi="Times New Roman" w:cs="Times New Roman"/>
          <w:spacing w:val="-3"/>
          <w:sz w:val="28"/>
          <w:szCs w:val="28"/>
        </w:rPr>
        <w:t xml:space="preserve"> </w:t>
      </w:r>
      <w:r w:rsidRPr="00E006B7">
        <w:rPr>
          <w:rFonts w:ascii="Times New Roman" w:hAnsi="Times New Roman" w:cs="Times New Roman"/>
          <w:sz w:val="28"/>
          <w:szCs w:val="28"/>
        </w:rPr>
        <w:t>по</w:t>
      </w:r>
      <w:r w:rsidRPr="00E006B7">
        <w:rPr>
          <w:rFonts w:ascii="Times New Roman" w:hAnsi="Times New Roman" w:cs="Times New Roman"/>
          <w:spacing w:val="-4"/>
          <w:sz w:val="28"/>
          <w:szCs w:val="28"/>
        </w:rPr>
        <w:t xml:space="preserve"> </w:t>
      </w:r>
      <w:r w:rsidRPr="00E006B7">
        <w:rPr>
          <w:rFonts w:ascii="Times New Roman" w:hAnsi="Times New Roman" w:cs="Times New Roman"/>
          <w:sz w:val="28"/>
          <w:szCs w:val="28"/>
        </w:rPr>
        <w:t>развитию</w:t>
      </w:r>
      <w:r w:rsidRPr="00E006B7">
        <w:rPr>
          <w:rFonts w:ascii="Times New Roman" w:hAnsi="Times New Roman" w:cs="Times New Roman"/>
          <w:spacing w:val="-4"/>
          <w:sz w:val="28"/>
          <w:szCs w:val="28"/>
        </w:rPr>
        <w:t xml:space="preserve"> </w:t>
      </w:r>
      <w:r w:rsidRPr="00E006B7">
        <w:rPr>
          <w:rFonts w:ascii="Times New Roman" w:hAnsi="Times New Roman" w:cs="Times New Roman"/>
          <w:sz w:val="28"/>
          <w:szCs w:val="28"/>
        </w:rPr>
        <w:t>функциональной</w:t>
      </w:r>
      <w:r w:rsidRPr="00E006B7">
        <w:rPr>
          <w:rFonts w:ascii="Times New Roman" w:hAnsi="Times New Roman" w:cs="Times New Roman"/>
          <w:spacing w:val="-3"/>
          <w:sz w:val="28"/>
          <w:szCs w:val="28"/>
        </w:rPr>
        <w:t xml:space="preserve"> </w:t>
      </w:r>
      <w:r w:rsidRPr="00E006B7">
        <w:rPr>
          <w:rFonts w:ascii="Times New Roman" w:hAnsi="Times New Roman" w:cs="Times New Roman"/>
          <w:spacing w:val="-2"/>
          <w:sz w:val="28"/>
          <w:szCs w:val="28"/>
        </w:rPr>
        <w:t>грамотности;</w:t>
      </w:r>
    </w:p>
    <w:p w:rsidR="00070353" w:rsidRPr="00E006B7" w:rsidRDefault="00070353" w:rsidP="001468C9">
      <w:pPr>
        <w:pStyle w:val="ab"/>
        <w:widowControl w:val="0"/>
        <w:numPr>
          <w:ilvl w:val="2"/>
          <w:numId w:val="27"/>
        </w:numPr>
        <w:tabs>
          <w:tab w:val="left" w:pos="1134"/>
        </w:tabs>
        <w:autoSpaceDE w:val="0"/>
        <w:autoSpaceDN w:val="0"/>
        <w:spacing w:after="0" w:line="235" w:lineRule="auto"/>
        <w:ind w:left="0" w:right="275"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реализация в рамках учебного процесса сетевого взаимодействия с образовательными организациями высшего и профессионального образования для развития практико- ориентированности образования;</w:t>
      </w:r>
    </w:p>
    <w:p w:rsidR="00070353" w:rsidRPr="00E006B7" w:rsidRDefault="00070353" w:rsidP="001468C9">
      <w:pPr>
        <w:pStyle w:val="ab"/>
        <w:widowControl w:val="0"/>
        <w:numPr>
          <w:ilvl w:val="2"/>
          <w:numId w:val="27"/>
        </w:numPr>
        <w:tabs>
          <w:tab w:val="left" w:pos="1134"/>
        </w:tabs>
        <w:autoSpaceDE w:val="0"/>
        <w:autoSpaceDN w:val="0"/>
        <w:spacing w:after="0" w:line="235" w:lineRule="auto"/>
        <w:ind w:left="0" w:right="287"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использование ресурсов дополнительного образования для расширения возможностей выбора индивидуальных образовательных траекторий и развития творческого потенциала личности каждого учащегося;</w:t>
      </w:r>
    </w:p>
    <w:p w:rsidR="00070353" w:rsidRPr="00E006B7" w:rsidRDefault="00070353" w:rsidP="001468C9">
      <w:pPr>
        <w:pStyle w:val="ab"/>
        <w:widowControl w:val="0"/>
        <w:numPr>
          <w:ilvl w:val="2"/>
          <w:numId w:val="27"/>
        </w:numPr>
        <w:tabs>
          <w:tab w:val="left" w:pos="1134"/>
        </w:tabs>
        <w:autoSpaceDE w:val="0"/>
        <w:autoSpaceDN w:val="0"/>
        <w:spacing w:after="0" w:line="230" w:lineRule="auto"/>
        <w:ind w:left="0" w:right="278"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Развитие</w:t>
      </w:r>
      <w:r w:rsidRPr="00E006B7">
        <w:rPr>
          <w:rFonts w:ascii="Times New Roman" w:hAnsi="Times New Roman" w:cs="Times New Roman"/>
          <w:spacing w:val="-2"/>
          <w:sz w:val="28"/>
          <w:szCs w:val="28"/>
        </w:rPr>
        <w:t xml:space="preserve"> </w:t>
      </w:r>
      <w:r w:rsidRPr="00E006B7">
        <w:rPr>
          <w:rFonts w:ascii="Times New Roman" w:hAnsi="Times New Roman" w:cs="Times New Roman"/>
          <w:sz w:val="28"/>
          <w:szCs w:val="28"/>
        </w:rPr>
        <w:t>материально-технической базы</w:t>
      </w:r>
      <w:r w:rsidRPr="00E006B7">
        <w:rPr>
          <w:rFonts w:ascii="Times New Roman" w:hAnsi="Times New Roman" w:cs="Times New Roman"/>
          <w:spacing w:val="-2"/>
          <w:sz w:val="28"/>
          <w:szCs w:val="28"/>
        </w:rPr>
        <w:t xml:space="preserve"> </w:t>
      </w:r>
      <w:r w:rsidRPr="00E006B7">
        <w:rPr>
          <w:rFonts w:ascii="Times New Roman" w:hAnsi="Times New Roman" w:cs="Times New Roman"/>
          <w:sz w:val="28"/>
          <w:szCs w:val="28"/>
        </w:rPr>
        <w:t>для</w:t>
      </w:r>
      <w:r w:rsidRPr="00E006B7">
        <w:rPr>
          <w:rFonts w:ascii="Times New Roman" w:hAnsi="Times New Roman" w:cs="Times New Roman"/>
          <w:spacing w:val="-1"/>
          <w:sz w:val="28"/>
          <w:szCs w:val="28"/>
        </w:rPr>
        <w:t xml:space="preserve"> </w:t>
      </w:r>
      <w:r w:rsidRPr="00E006B7">
        <w:rPr>
          <w:rFonts w:ascii="Times New Roman" w:hAnsi="Times New Roman" w:cs="Times New Roman"/>
          <w:sz w:val="28"/>
          <w:szCs w:val="28"/>
        </w:rPr>
        <w:t>создания</w:t>
      </w:r>
      <w:r w:rsidRPr="00E006B7">
        <w:rPr>
          <w:rFonts w:ascii="Times New Roman" w:hAnsi="Times New Roman" w:cs="Times New Roman"/>
          <w:spacing w:val="-1"/>
          <w:sz w:val="28"/>
          <w:szCs w:val="28"/>
        </w:rPr>
        <w:t xml:space="preserve"> </w:t>
      </w:r>
      <w:r w:rsidRPr="00E006B7">
        <w:rPr>
          <w:rFonts w:ascii="Times New Roman" w:hAnsi="Times New Roman" w:cs="Times New Roman"/>
          <w:sz w:val="28"/>
          <w:szCs w:val="28"/>
        </w:rPr>
        <w:t>эффективной среды</w:t>
      </w:r>
      <w:r w:rsidRPr="00E006B7">
        <w:rPr>
          <w:rFonts w:ascii="Times New Roman" w:hAnsi="Times New Roman" w:cs="Times New Roman"/>
          <w:spacing w:val="-2"/>
          <w:sz w:val="28"/>
          <w:szCs w:val="28"/>
        </w:rPr>
        <w:t xml:space="preserve"> </w:t>
      </w:r>
      <w:r w:rsidRPr="00E006B7">
        <w:rPr>
          <w:rFonts w:ascii="Times New Roman" w:hAnsi="Times New Roman" w:cs="Times New Roman"/>
          <w:sz w:val="28"/>
          <w:szCs w:val="28"/>
        </w:rPr>
        <w:t>реализации ФГОС, профильного обучения;</w:t>
      </w:r>
    </w:p>
    <w:p w:rsidR="00070353" w:rsidRPr="00E006B7" w:rsidRDefault="00070353" w:rsidP="001468C9">
      <w:pPr>
        <w:pStyle w:val="ab"/>
        <w:widowControl w:val="0"/>
        <w:numPr>
          <w:ilvl w:val="1"/>
          <w:numId w:val="27"/>
        </w:numPr>
        <w:tabs>
          <w:tab w:val="left" w:pos="1134"/>
        </w:tabs>
        <w:autoSpaceDE w:val="0"/>
        <w:autoSpaceDN w:val="0"/>
        <w:spacing w:after="0" w:line="240" w:lineRule="auto"/>
        <w:ind w:left="0" w:right="283"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 xml:space="preserve">Создание условий для обеспечения доступности качественного образования обучающихся с ОВЗ, поддержки одаренных детей путем обновления содержания урочной и внеурочной деятельности, использования </w:t>
      </w:r>
      <w:proofErr w:type="spellStart"/>
      <w:r w:rsidRPr="00E006B7">
        <w:rPr>
          <w:rFonts w:ascii="Times New Roman" w:hAnsi="Times New Roman" w:cs="Times New Roman"/>
          <w:sz w:val="28"/>
          <w:szCs w:val="28"/>
        </w:rPr>
        <w:t>здоровьесберегающих</w:t>
      </w:r>
      <w:proofErr w:type="spellEnd"/>
      <w:r w:rsidRPr="00E006B7">
        <w:rPr>
          <w:rFonts w:ascii="Times New Roman" w:hAnsi="Times New Roman" w:cs="Times New Roman"/>
          <w:sz w:val="28"/>
          <w:szCs w:val="28"/>
        </w:rPr>
        <w:t xml:space="preserve"> технологий.</w:t>
      </w:r>
    </w:p>
    <w:p w:rsidR="00070353" w:rsidRPr="00E006B7" w:rsidRDefault="00070353" w:rsidP="001468C9">
      <w:pPr>
        <w:pStyle w:val="ab"/>
        <w:widowControl w:val="0"/>
        <w:numPr>
          <w:ilvl w:val="1"/>
          <w:numId w:val="27"/>
        </w:numPr>
        <w:tabs>
          <w:tab w:val="left" w:pos="1134"/>
        </w:tabs>
        <w:autoSpaceDE w:val="0"/>
        <w:autoSpaceDN w:val="0"/>
        <w:spacing w:after="0" w:line="240" w:lineRule="auto"/>
        <w:ind w:left="0"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Модернизация</w:t>
      </w:r>
      <w:r w:rsidRPr="00E006B7">
        <w:rPr>
          <w:rFonts w:ascii="Times New Roman" w:hAnsi="Times New Roman" w:cs="Times New Roman"/>
          <w:spacing w:val="-8"/>
          <w:sz w:val="28"/>
          <w:szCs w:val="28"/>
        </w:rPr>
        <w:t xml:space="preserve"> </w:t>
      </w:r>
      <w:r w:rsidRPr="00E006B7">
        <w:rPr>
          <w:rFonts w:ascii="Times New Roman" w:hAnsi="Times New Roman" w:cs="Times New Roman"/>
          <w:sz w:val="28"/>
          <w:szCs w:val="28"/>
        </w:rPr>
        <w:t>системы</w:t>
      </w:r>
      <w:r w:rsidRPr="00E006B7">
        <w:rPr>
          <w:rFonts w:ascii="Times New Roman" w:hAnsi="Times New Roman" w:cs="Times New Roman"/>
          <w:spacing w:val="-4"/>
          <w:sz w:val="28"/>
          <w:szCs w:val="28"/>
        </w:rPr>
        <w:t xml:space="preserve"> </w:t>
      </w:r>
      <w:r w:rsidRPr="00E006B7">
        <w:rPr>
          <w:rFonts w:ascii="Times New Roman" w:hAnsi="Times New Roman" w:cs="Times New Roman"/>
          <w:sz w:val="28"/>
          <w:szCs w:val="28"/>
        </w:rPr>
        <w:t>управления</w:t>
      </w:r>
      <w:r w:rsidRPr="00E006B7">
        <w:rPr>
          <w:rFonts w:ascii="Times New Roman" w:hAnsi="Times New Roman" w:cs="Times New Roman"/>
          <w:spacing w:val="-5"/>
          <w:sz w:val="28"/>
          <w:szCs w:val="28"/>
        </w:rPr>
        <w:t xml:space="preserve"> </w:t>
      </w:r>
      <w:r w:rsidRPr="00E006B7">
        <w:rPr>
          <w:rFonts w:ascii="Times New Roman" w:hAnsi="Times New Roman" w:cs="Times New Roman"/>
          <w:sz w:val="28"/>
          <w:szCs w:val="28"/>
        </w:rPr>
        <w:t>качеством</w:t>
      </w:r>
      <w:r w:rsidRPr="00E006B7">
        <w:rPr>
          <w:rFonts w:ascii="Times New Roman" w:hAnsi="Times New Roman" w:cs="Times New Roman"/>
          <w:spacing w:val="-4"/>
          <w:sz w:val="28"/>
          <w:szCs w:val="28"/>
        </w:rPr>
        <w:t xml:space="preserve"> </w:t>
      </w:r>
      <w:r w:rsidRPr="00E006B7">
        <w:rPr>
          <w:rFonts w:ascii="Times New Roman" w:hAnsi="Times New Roman" w:cs="Times New Roman"/>
          <w:spacing w:val="-2"/>
          <w:sz w:val="28"/>
          <w:szCs w:val="28"/>
        </w:rPr>
        <w:t>образования.</w:t>
      </w:r>
    </w:p>
    <w:p w:rsidR="00070353" w:rsidRPr="00E006B7" w:rsidRDefault="00070353" w:rsidP="001468C9">
      <w:pPr>
        <w:pStyle w:val="ab"/>
        <w:widowControl w:val="0"/>
        <w:numPr>
          <w:ilvl w:val="2"/>
          <w:numId w:val="27"/>
        </w:numPr>
        <w:tabs>
          <w:tab w:val="left" w:pos="1134"/>
        </w:tabs>
        <w:autoSpaceDE w:val="0"/>
        <w:autoSpaceDN w:val="0"/>
        <w:spacing w:after="0" w:line="318" w:lineRule="exact"/>
        <w:ind w:left="0" w:firstLine="567"/>
        <w:contextualSpacing w:val="0"/>
        <w:rPr>
          <w:rFonts w:ascii="Times New Roman" w:hAnsi="Times New Roman" w:cs="Times New Roman"/>
          <w:sz w:val="28"/>
          <w:szCs w:val="28"/>
        </w:rPr>
      </w:pPr>
      <w:r w:rsidRPr="00E006B7">
        <w:rPr>
          <w:rFonts w:ascii="Times New Roman" w:hAnsi="Times New Roman" w:cs="Times New Roman"/>
          <w:sz w:val="28"/>
          <w:szCs w:val="28"/>
        </w:rPr>
        <w:t>Развитие</w:t>
      </w:r>
      <w:r w:rsidRPr="00E006B7">
        <w:rPr>
          <w:rFonts w:ascii="Times New Roman" w:hAnsi="Times New Roman" w:cs="Times New Roman"/>
          <w:spacing w:val="-7"/>
          <w:sz w:val="28"/>
          <w:szCs w:val="28"/>
        </w:rPr>
        <w:t xml:space="preserve"> </w:t>
      </w:r>
      <w:r w:rsidRPr="00E006B7">
        <w:rPr>
          <w:rFonts w:ascii="Times New Roman" w:hAnsi="Times New Roman" w:cs="Times New Roman"/>
          <w:sz w:val="28"/>
          <w:szCs w:val="28"/>
        </w:rPr>
        <w:t>внутренней</w:t>
      </w:r>
      <w:r w:rsidRPr="00E006B7">
        <w:rPr>
          <w:rFonts w:ascii="Times New Roman" w:hAnsi="Times New Roman" w:cs="Times New Roman"/>
          <w:spacing w:val="-4"/>
          <w:sz w:val="28"/>
          <w:szCs w:val="28"/>
        </w:rPr>
        <w:t xml:space="preserve"> </w:t>
      </w:r>
      <w:r w:rsidRPr="00E006B7">
        <w:rPr>
          <w:rFonts w:ascii="Times New Roman" w:hAnsi="Times New Roman" w:cs="Times New Roman"/>
          <w:sz w:val="28"/>
          <w:szCs w:val="28"/>
        </w:rPr>
        <w:t>системы</w:t>
      </w:r>
      <w:r w:rsidRPr="00E006B7">
        <w:rPr>
          <w:rFonts w:ascii="Times New Roman" w:hAnsi="Times New Roman" w:cs="Times New Roman"/>
          <w:spacing w:val="-4"/>
          <w:sz w:val="28"/>
          <w:szCs w:val="28"/>
        </w:rPr>
        <w:t xml:space="preserve"> </w:t>
      </w:r>
      <w:r w:rsidRPr="00E006B7">
        <w:rPr>
          <w:rFonts w:ascii="Times New Roman" w:hAnsi="Times New Roman" w:cs="Times New Roman"/>
          <w:sz w:val="28"/>
          <w:szCs w:val="28"/>
        </w:rPr>
        <w:t>оценки</w:t>
      </w:r>
      <w:r w:rsidRPr="00E006B7">
        <w:rPr>
          <w:rFonts w:ascii="Times New Roman" w:hAnsi="Times New Roman" w:cs="Times New Roman"/>
          <w:spacing w:val="-4"/>
          <w:sz w:val="28"/>
          <w:szCs w:val="28"/>
        </w:rPr>
        <w:t xml:space="preserve"> </w:t>
      </w:r>
      <w:r w:rsidRPr="00E006B7">
        <w:rPr>
          <w:rFonts w:ascii="Times New Roman" w:hAnsi="Times New Roman" w:cs="Times New Roman"/>
          <w:sz w:val="28"/>
          <w:szCs w:val="28"/>
        </w:rPr>
        <w:t>качества</w:t>
      </w:r>
      <w:r w:rsidRPr="00E006B7">
        <w:rPr>
          <w:rFonts w:ascii="Times New Roman" w:hAnsi="Times New Roman" w:cs="Times New Roman"/>
          <w:spacing w:val="-5"/>
          <w:sz w:val="28"/>
          <w:szCs w:val="28"/>
        </w:rPr>
        <w:t xml:space="preserve"> </w:t>
      </w:r>
      <w:r w:rsidRPr="00E006B7">
        <w:rPr>
          <w:rFonts w:ascii="Times New Roman" w:hAnsi="Times New Roman" w:cs="Times New Roman"/>
          <w:sz w:val="28"/>
          <w:szCs w:val="28"/>
        </w:rPr>
        <w:t>образования</w:t>
      </w:r>
      <w:r w:rsidRPr="00E006B7">
        <w:rPr>
          <w:rFonts w:ascii="Times New Roman" w:hAnsi="Times New Roman" w:cs="Times New Roman"/>
          <w:spacing w:val="-3"/>
          <w:sz w:val="28"/>
          <w:szCs w:val="28"/>
        </w:rPr>
        <w:t xml:space="preserve"> </w:t>
      </w:r>
      <w:r w:rsidRPr="00E006B7">
        <w:rPr>
          <w:rFonts w:ascii="Times New Roman" w:hAnsi="Times New Roman" w:cs="Times New Roman"/>
          <w:spacing w:val="-2"/>
          <w:sz w:val="28"/>
          <w:szCs w:val="28"/>
        </w:rPr>
        <w:t>(ВСОКО);</w:t>
      </w:r>
    </w:p>
    <w:p w:rsidR="00070353" w:rsidRPr="00E006B7" w:rsidRDefault="00070353" w:rsidP="001468C9">
      <w:pPr>
        <w:pStyle w:val="ab"/>
        <w:widowControl w:val="0"/>
        <w:numPr>
          <w:ilvl w:val="2"/>
          <w:numId w:val="27"/>
        </w:numPr>
        <w:tabs>
          <w:tab w:val="left" w:pos="1134"/>
        </w:tabs>
        <w:autoSpaceDE w:val="0"/>
        <w:autoSpaceDN w:val="0"/>
        <w:spacing w:after="0" w:line="313" w:lineRule="exact"/>
        <w:ind w:left="0" w:firstLine="567"/>
        <w:contextualSpacing w:val="0"/>
        <w:rPr>
          <w:rFonts w:ascii="Times New Roman" w:hAnsi="Times New Roman" w:cs="Times New Roman"/>
          <w:sz w:val="28"/>
          <w:szCs w:val="28"/>
        </w:rPr>
      </w:pPr>
      <w:r w:rsidRPr="00E006B7">
        <w:rPr>
          <w:rFonts w:ascii="Times New Roman" w:hAnsi="Times New Roman" w:cs="Times New Roman"/>
          <w:sz w:val="28"/>
          <w:szCs w:val="28"/>
        </w:rPr>
        <w:t>Модернизация</w:t>
      </w:r>
      <w:r w:rsidRPr="00E006B7">
        <w:rPr>
          <w:rFonts w:ascii="Times New Roman" w:hAnsi="Times New Roman" w:cs="Times New Roman"/>
          <w:spacing w:val="-9"/>
          <w:sz w:val="28"/>
          <w:szCs w:val="28"/>
        </w:rPr>
        <w:t xml:space="preserve"> </w:t>
      </w:r>
      <w:r w:rsidRPr="00E006B7">
        <w:rPr>
          <w:rFonts w:ascii="Times New Roman" w:hAnsi="Times New Roman" w:cs="Times New Roman"/>
          <w:sz w:val="28"/>
          <w:szCs w:val="28"/>
        </w:rPr>
        <w:t>методической</w:t>
      </w:r>
      <w:r w:rsidRPr="00E006B7">
        <w:rPr>
          <w:rFonts w:ascii="Times New Roman" w:hAnsi="Times New Roman" w:cs="Times New Roman"/>
          <w:spacing w:val="-7"/>
          <w:sz w:val="28"/>
          <w:szCs w:val="28"/>
        </w:rPr>
        <w:t xml:space="preserve"> </w:t>
      </w:r>
      <w:r w:rsidRPr="00E006B7">
        <w:rPr>
          <w:rFonts w:ascii="Times New Roman" w:hAnsi="Times New Roman" w:cs="Times New Roman"/>
          <w:sz w:val="28"/>
          <w:szCs w:val="28"/>
        </w:rPr>
        <w:t>системы</w:t>
      </w:r>
      <w:r w:rsidRPr="00E006B7">
        <w:rPr>
          <w:rFonts w:ascii="Times New Roman" w:hAnsi="Times New Roman" w:cs="Times New Roman"/>
          <w:spacing w:val="-6"/>
          <w:sz w:val="28"/>
          <w:szCs w:val="28"/>
        </w:rPr>
        <w:t xml:space="preserve"> </w:t>
      </w:r>
      <w:r w:rsidRPr="00E006B7">
        <w:rPr>
          <w:rFonts w:ascii="Times New Roman" w:hAnsi="Times New Roman" w:cs="Times New Roman"/>
          <w:spacing w:val="-2"/>
          <w:sz w:val="28"/>
          <w:szCs w:val="28"/>
        </w:rPr>
        <w:t>школы.</w:t>
      </w:r>
    </w:p>
    <w:p w:rsidR="00070353" w:rsidRPr="00E006B7" w:rsidRDefault="00070353" w:rsidP="001468C9">
      <w:pPr>
        <w:pStyle w:val="ab"/>
        <w:widowControl w:val="0"/>
        <w:numPr>
          <w:ilvl w:val="1"/>
          <w:numId w:val="27"/>
        </w:numPr>
        <w:tabs>
          <w:tab w:val="left" w:pos="1134"/>
        </w:tabs>
        <w:autoSpaceDE w:val="0"/>
        <w:autoSpaceDN w:val="0"/>
        <w:spacing w:after="0" w:line="270" w:lineRule="exact"/>
        <w:ind w:left="0"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Развитие</w:t>
      </w:r>
      <w:r w:rsidRPr="00E006B7">
        <w:rPr>
          <w:rFonts w:ascii="Times New Roman" w:hAnsi="Times New Roman" w:cs="Times New Roman"/>
          <w:spacing w:val="-7"/>
          <w:sz w:val="28"/>
          <w:szCs w:val="28"/>
        </w:rPr>
        <w:t xml:space="preserve"> </w:t>
      </w:r>
      <w:r w:rsidRPr="00E006B7">
        <w:rPr>
          <w:rFonts w:ascii="Times New Roman" w:hAnsi="Times New Roman" w:cs="Times New Roman"/>
          <w:sz w:val="28"/>
          <w:szCs w:val="28"/>
        </w:rPr>
        <w:t>системы</w:t>
      </w:r>
      <w:r w:rsidRPr="00E006B7">
        <w:rPr>
          <w:rFonts w:ascii="Times New Roman" w:hAnsi="Times New Roman" w:cs="Times New Roman"/>
          <w:spacing w:val="-3"/>
          <w:sz w:val="28"/>
          <w:szCs w:val="28"/>
        </w:rPr>
        <w:t xml:space="preserve"> </w:t>
      </w:r>
      <w:r w:rsidRPr="00E006B7">
        <w:rPr>
          <w:rFonts w:ascii="Times New Roman" w:hAnsi="Times New Roman" w:cs="Times New Roman"/>
          <w:sz w:val="28"/>
          <w:szCs w:val="28"/>
        </w:rPr>
        <w:t>воспитательной</w:t>
      </w:r>
      <w:r w:rsidRPr="00E006B7">
        <w:rPr>
          <w:rFonts w:ascii="Times New Roman" w:hAnsi="Times New Roman" w:cs="Times New Roman"/>
          <w:spacing w:val="-4"/>
          <w:sz w:val="28"/>
          <w:szCs w:val="28"/>
        </w:rPr>
        <w:t xml:space="preserve"> </w:t>
      </w:r>
      <w:r w:rsidRPr="00E006B7">
        <w:rPr>
          <w:rFonts w:ascii="Times New Roman" w:hAnsi="Times New Roman" w:cs="Times New Roman"/>
          <w:sz w:val="28"/>
          <w:szCs w:val="28"/>
        </w:rPr>
        <w:t>работы</w:t>
      </w:r>
      <w:r w:rsidRPr="00E006B7">
        <w:rPr>
          <w:rFonts w:ascii="Times New Roman" w:hAnsi="Times New Roman" w:cs="Times New Roman"/>
          <w:spacing w:val="-3"/>
          <w:sz w:val="28"/>
          <w:szCs w:val="28"/>
        </w:rPr>
        <w:t xml:space="preserve"> </w:t>
      </w:r>
      <w:r w:rsidRPr="00E006B7">
        <w:rPr>
          <w:rFonts w:ascii="Times New Roman" w:hAnsi="Times New Roman" w:cs="Times New Roman"/>
          <w:sz w:val="28"/>
          <w:szCs w:val="28"/>
        </w:rPr>
        <w:t>школы</w:t>
      </w:r>
      <w:r w:rsidRPr="00E006B7">
        <w:rPr>
          <w:rFonts w:ascii="Times New Roman" w:hAnsi="Times New Roman" w:cs="Times New Roman"/>
          <w:spacing w:val="-3"/>
          <w:sz w:val="28"/>
          <w:szCs w:val="28"/>
        </w:rPr>
        <w:t xml:space="preserve"> </w:t>
      </w:r>
      <w:r w:rsidRPr="00E006B7">
        <w:rPr>
          <w:rFonts w:ascii="Times New Roman" w:hAnsi="Times New Roman" w:cs="Times New Roman"/>
          <w:sz w:val="28"/>
          <w:szCs w:val="28"/>
        </w:rPr>
        <w:t>и</w:t>
      </w:r>
      <w:r w:rsidRPr="00E006B7">
        <w:rPr>
          <w:rFonts w:ascii="Times New Roman" w:hAnsi="Times New Roman" w:cs="Times New Roman"/>
          <w:spacing w:val="-4"/>
          <w:sz w:val="28"/>
          <w:szCs w:val="28"/>
        </w:rPr>
        <w:t xml:space="preserve"> </w:t>
      </w:r>
      <w:r w:rsidRPr="00E006B7">
        <w:rPr>
          <w:rFonts w:ascii="Times New Roman" w:hAnsi="Times New Roman" w:cs="Times New Roman"/>
          <w:sz w:val="28"/>
          <w:szCs w:val="28"/>
        </w:rPr>
        <w:t>института</w:t>
      </w:r>
      <w:r w:rsidRPr="00E006B7">
        <w:rPr>
          <w:rFonts w:ascii="Times New Roman" w:hAnsi="Times New Roman" w:cs="Times New Roman"/>
          <w:spacing w:val="-3"/>
          <w:sz w:val="28"/>
          <w:szCs w:val="28"/>
        </w:rPr>
        <w:t xml:space="preserve"> </w:t>
      </w:r>
      <w:r w:rsidRPr="00E006B7">
        <w:rPr>
          <w:rFonts w:ascii="Times New Roman" w:hAnsi="Times New Roman" w:cs="Times New Roman"/>
          <w:sz w:val="28"/>
          <w:szCs w:val="28"/>
        </w:rPr>
        <w:t>классного</w:t>
      </w:r>
      <w:r w:rsidRPr="00E006B7">
        <w:rPr>
          <w:rFonts w:ascii="Times New Roman" w:hAnsi="Times New Roman" w:cs="Times New Roman"/>
          <w:spacing w:val="-3"/>
          <w:sz w:val="28"/>
          <w:szCs w:val="28"/>
        </w:rPr>
        <w:t xml:space="preserve"> </w:t>
      </w:r>
      <w:r w:rsidRPr="00E006B7">
        <w:rPr>
          <w:rFonts w:ascii="Times New Roman" w:hAnsi="Times New Roman" w:cs="Times New Roman"/>
          <w:spacing w:val="-2"/>
          <w:sz w:val="28"/>
          <w:szCs w:val="28"/>
        </w:rPr>
        <w:t>руководства.</w:t>
      </w:r>
    </w:p>
    <w:p w:rsidR="00070353" w:rsidRPr="00E006B7" w:rsidRDefault="00070353" w:rsidP="001468C9">
      <w:pPr>
        <w:pStyle w:val="ab"/>
        <w:widowControl w:val="0"/>
        <w:numPr>
          <w:ilvl w:val="2"/>
          <w:numId w:val="27"/>
        </w:numPr>
        <w:tabs>
          <w:tab w:val="left" w:pos="1134"/>
        </w:tabs>
        <w:autoSpaceDE w:val="0"/>
        <w:autoSpaceDN w:val="0"/>
        <w:spacing w:after="0" w:line="237" w:lineRule="auto"/>
        <w:ind w:left="0" w:right="286"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 xml:space="preserve">Воспитание гражданской ответственности и патриотизма, активной жизненной позиции обучающихся, формирование социальных компетенций, </w:t>
      </w:r>
      <w:r w:rsidRPr="00E006B7">
        <w:rPr>
          <w:rFonts w:ascii="Times New Roman" w:hAnsi="Times New Roman" w:cs="Times New Roman"/>
          <w:sz w:val="28"/>
          <w:szCs w:val="28"/>
        </w:rPr>
        <w:lastRenderedPageBreak/>
        <w:t>вовлечение обучающихся в деятельность молодежных общественных объединений; развитие ученического</w:t>
      </w:r>
      <w:r w:rsidRPr="00E006B7">
        <w:rPr>
          <w:rFonts w:ascii="Times New Roman" w:hAnsi="Times New Roman" w:cs="Times New Roman"/>
          <w:spacing w:val="40"/>
          <w:sz w:val="28"/>
          <w:szCs w:val="28"/>
        </w:rPr>
        <w:t xml:space="preserve"> </w:t>
      </w:r>
      <w:r w:rsidRPr="00E006B7">
        <w:rPr>
          <w:rFonts w:ascii="Times New Roman" w:hAnsi="Times New Roman" w:cs="Times New Roman"/>
          <w:spacing w:val="-2"/>
          <w:sz w:val="28"/>
          <w:szCs w:val="28"/>
        </w:rPr>
        <w:t>самоуправления;</w:t>
      </w:r>
    </w:p>
    <w:p w:rsidR="00070353" w:rsidRPr="00E006B7" w:rsidRDefault="00070353" w:rsidP="001468C9">
      <w:pPr>
        <w:pStyle w:val="ab"/>
        <w:widowControl w:val="0"/>
        <w:numPr>
          <w:ilvl w:val="2"/>
          <w:numId w:val="27"/>
        </w:numPr>
        <w:tabs>
          <w:tab w:val="left" w:pos="1134"/>
        </w:tabs>
        <w:autoSpaceDE w:val="0"/>
        <w:autoSpaceDN w:val="0"/>
        <w:spacing w:after="0" w:line="230" w:lineRule="auto"/>
        <w:ind w:left="0" w:right="284"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 xml:space="preserve">Участие обучающихся в социально-значимых проектах и добровольческой </w:t>
      </w:r>
      <w:r w:rsidRPr="00E006B7">
        <w:rPr>
          <w:rFonts w:ascii="Times New Roman" w:hAnsi="Times New Roman" w:cs="Times New Roman"/>
          <w:spacing w:val="-2"/>
          <w:sz w:val="28"/>
          <w:szCs w:val="28"/>
        </w:rPr>
        <w:t>деятельности.</w:t>
      </w:r>
    </w:p>
    <w:p w:rsidR="00070353" w:rsidRPr="00E006B7" w:rsidRDefault="00070353" w:rsidP="001468C9">
      <w:pPr>
        <w:pStyle w:val="ab"/>
        <w:widowControl w:val="0"/>
        <w:numPr>
          <w:ilvl w:val="1"/>
          <w:numId w:val="27"/>
        </w:numPr>
        <w:tabs>
          <w:tab w:val="left" w:pos="1134"/>
        </w:tabs>
        <w:autoSpaceDE w:val="0"/>
        <w:autoSpaceDN w:val="0"/>
        <w:spacing w:after="0" w:line="240" w:lineRule="auto"/>
        <w:ind w:left="0" w:right="288"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Развитие профессионального потенциала педагогического коллектива в соответствии</w:t>
      </w:r>
      <w:r w:rsidRPr="00E006B7">
        <w:rPr>
          <w:rFonts w:ascii="Times New Roman" w:hAnsi="Times New Roman" w:cs="Times New Roman"/>
          <w:spacing w:val="40"/>
          <w:sz w:val="28"/>
          <w:szCs w:val="28"/>
        </w:rPr>
        <w:t xml:space="preserve"> </w:t>
      </w:r>
      <w:r w:rsidRPr="00E006B7">
        <w:rPr>
          <w:rFonts w:ascii="Times New Roman" w:hAnsi="Times New Roman" w:cs="Times New Roman"/>
          <w:sz w:val="28"/>
          <w:szCs w:val="28"/>
        </w:rPr>
        <w:t>с профессиональным стандартом педагога.</w:t>
      </w:r>
    </w:p>
    <w:p w:rsidR="00070353" w:rsidRPr="00E006B7" w:rsidRDefault="00070353" w:rsidP="001468C9">
      <w:pPr>
        <w:pStyle w:val="ab"/>
        <w:widowControl w:val="0"/>
        <w:numPr>
          <w:ilvl w:val="1"/>
          <w:numId w:val="27"/>
        </w:numPr>
        <w:tabs>
          <w:tab w:val="left" w:pos="1134"/>
        </w:tabs>
        <w:autoSpaceDE w:val="0"/>
        <w:autoSpaceDN w:val="0"/>
        <w:spacing w:after="0" w:line="240" w:lineRule="auto"/>
        <w:ind w:left="0" w:right="278"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Обновление инфраструктуры, создание современной материально-технической и информационной базы.</w:t>
      </w:r>
    </w:p>
    <w:p w:rsidR="00831F9A" w:rsidRPr="00E006B7" w:rsidRDefault="00831F9A" w:rsidP="001468C9">
      <w:pPr>
        <w:widowControl w:val="0"/>
        <w:autoSpaceDE w:val="0"/>
        <w:autoSpaceDN w:val="0"/>
        <w:adjustRightInd w:val="0"/>
        <w:spacing w:after="0" w:line="240" w:lineRule="auto"/>
        <w:ind w:firstLine="567"/>
        <w:rPr>
          <w:rFonts w:ascii="Times New Roman" w:eastAsia="Times New Roman" w:hAnsi="Times New Roman" w:cs="Times New Roman"/>
          <w:b/>
          <w:sz w:val="28"/>
          <w:szCs w:val="28"/>
          <w:lang w:eastAsia="ru-RU"/>
        </w:rPr>
      </w:pPr>
    </w:p>
    <w:p w:rsidR="00831F9A" w:rsidRPr="00E006B7" w:rsidRDefault="00831F9A" w:rsidP="001468C9">
      <w:pPr>
        <w:widowControl w:val="0"/>
        <w:numPr>
          <w:ilvl w:val="0"/>
          <w:numId w:val="7"/>
        </w:numPr>
        <w:autoSpaceDE w:val="0"/>
        <w:autoSpaceDN w:val="0"/>
        <w:adjustRightInd w:val="0"/>
        <w:spacing w:after="0" w:line="240" w:lineRule="auto"/>
        <w:ind w:left="0" w:firstLine="567"/>
        <w:contextualSpacing/>
        <w:jc w:val="center"/>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Общая характеристика общеобразовательного учреждения и условий его функционирования.</w:t>
      </w:r>
    </w:p>
    <w:p w:rsidR="00831F9A" w:rsidRPr="00E006B7" w:rsidRDefault="00831F9A" w:rsidP="001468C9">
      <w:pPr>
        <w:widowControl w:val="0"/>
        <w:autoSpaceDE w:val="0"/>
        <w:autoSpaceDN w:val="0"/>
        <w:adjustRightInd w:val="0"/>
        <w:spacing w:after="0" w:line="240" w:lineRule="auto"/>
        <w:ind w:firstLine="567"/>
        <w:contextualSpacing/>
        <w:rPr>
          <w:rFonts w:ascii="Times New Roman" w:eastAsia="Times New Roman" w:hAnsi="Times New Roman" w:cs="Times New Roman"/>
          <w:b/>
          <w:sz w:val="28"/>
          <w:szCs w:val="28"/>
          <w:lang w:eastAsia="ru-RU"/>
        </w:rPr>
      </w:pP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ГОУ ЯО «</w:t>
      </w:r>
      <w:proofErr w:type="gramStart"/>
      <w:r w:rsidRPr="00E006B7">
        <w:rPr>
          <w:rFonts w:ascii="Times New Roman" w:eastAsia="Times New Roman" w:hAnsi="Times New Roman" w:cs="Times New Roman"/>
          <w:sz w:val="28"/>
          <w:szCs w:val="28"/>
          <w:lang w:eastAsia="ru-RU"/>
        </w:rPr>
        <w:t>Гаврилов-Ямская</w:t>
      </w:r>
      <w:proofErr w:type="gramEnd"/>
      <w:r w:rsidRPr="00E006B7">
        <w:rPr>
          <w:rFonts w:ascii="Times New Roman" w:eastAsia="Times New Roman" w:hAnsi="Times New Roman" w:cs="Times New Roman"/>
          <w:sz w:val="28"/>
          <w:szCs w:val="28"/>
          <w:lang w:eastAsia="ru-RU"/>
        </w:rPr>
        <w:t xml:space="preserve"> школа-интернат» осуществляет образовательную деятельность  с 1976 года.</w:t>
      </w:r>
    </w:p>
    <w:p w:rsidR="00831F9A" w:rsidRPr="00E006B7" w:rsidRDefault="00831F9A" w:rsidP="001468C9">
      <w:pPr>
        <w:widowControl w:val="0"/>
        <w:numPr>
          <w:ilvl w:val="0"/>
          <w:numId w:val="5"/>
        </w:numPr>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E006B7">
        <w:rPr>
          <w:rFonts w:ascii="Times New Roman" w:eastAsia="Times New Roman" w:hAnsi="Times New Roman" w:cs="Times New Roman"/>
          <w:sz w:val="28"/>
          <w:szCs w:val="28"/>
          <w:lang w:eastAsia="ru-RU"/>
        </w:rPr>
        <w:t xml:space="preserve">Учредитель школы – </w:t>
      </w:r>
      <w:r w:rsidR="005641D5" w:rsidRPr="00E006B7">
        <w:rPr>
          <w:rFonts w:ascii="Times New Roman" w:hAnsi="Times New Roman" w:cs="Times New Roman"/>
          <w:sz w:val="28"/>
          <w:szCs w:val="28"/>
        </w:rPr>
        <w:t>министерство</w:t>
      </w:r>
      <w:r w:rsidRPr="00E006B7">
        <w:rPr>
          <w:rFonts w:ascii="Times New Roman" w:hAnsi="Times New Roman" w:cs="Times New Roman"/>
          <w:sz w:val="28"/>
          <w:szCs w:val="28"/>
        </w:rPr>
        <w:t xml:space="preserve"> образования  Ярославской области.</w:t>
      </w:r>
    </w:p>
    <w:p w:rsidR="00B072D0"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 Учредитель закрепляет за школой объекты  собственности  на правах  оперативного управления. Учредитель заключает договор со школой, определяет порядок  приема граждан в школу, утверждает Устав, назначает директора, контролирует  финансово-хозяйственную  деятельность.</w:t>
      </w:r>
    </w:p>
    <w:p w:rsidR="00B072D0" w:rsidRPr="00E006B7" w:rsidRDefault="00B072D0"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Реализация прав детей с ограниченными возможностями здоровья на образование рассматривается как одна из важнейших задач государственной политики в области образования. </w:t>
      </w:r>
    </w:p>
    <w:p w:rsidR="00B072D0" w:rsidRPr="00E006B7" w:rsidRDefault="00B072D0" w:rsidP="001468C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Школа является неотъемлемой частью образовательной системы  Ярославской  области. Деятельность ОУ оценивается посредствам </w:t>
      </w:r>
      <w:r w:rsidRPr="00E006B7">
        <w:rPr>
          <w:rFonts w:ascii="Times New Roman" w:eastAsia="Times New Roman" w:hAnsi="Times New Roman" w:cs="Times New Roman"/>
          <w:iCs/>
          <w:sz w:val="28"/>
          <w:szCs w:val="28"/>
          <w:lang w:eastAsia="ru-RU"/>
        </w:rPr>
        <w:t>независимой системы оценки качества работы организации</w:t>
      </w:r>
      <w:r w:rsidRPr="00E006B7">
        <w:rPr>
          <w:rFonts w:ascii="Times New Roman" w:eastAsia="Times New Roman" w:hAnsi="Times New Roman" w:cs="Times New Roman"/>
          <w:sz w:val="28"/>
          <w:szCs w:val="28"/>
          <w:lang w:eastAsia="ru-RU"/>
        </w:rPr>
        <w:t xml:space="preserve"> и формируется в целях: </w:t>
      </w:r>
    </w:p>
    <w:p w:rsidR="00B072D0" w:rsidRPr="00E006B7" w:rsidRDefault="00B072D0" w:rsidP="001468C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 повышения качества и доступности образовательных услуг; </w:t>
      </w:r>
    </w:p>
    <w:p w:rsidR="00B072D0" w:rsidRPr="00E006B7" w:rsidRDefault="00B072D0" w:rsidP="001468C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 открытости и доступности информации об ОУ; </w:t>
      </w:r>
    </w:p>
    <w:p w:rsidR="00B072D0" w:rsidRPr="00E006B7" w:rsidRDefault="00B072D0" w:rsidP="001468C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 создания комфортных условий и доступности получения услуг, в том числе для граждан с ограниченными возможностями здоровья; </w:t>
      </w:r>
    </w:p>
    <w:p w:rsidR="00B072D0" w:rsidRPr="00E006B7" w:rsidRDefault="00B072D0" w:rsidP="001468C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 удовлетворенности населения качеством предоставления услуг; </w:t>
      </w:r>
    </w:p>
    <w:p w:rsidR="00B072D0" w:rsidRPr="00E006B7" w:rsidRDefault="00B072D0"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стимулирования повышения качества работы организаций.</w:t>
      </w:r>
    </w:p>
    <w:p w:rsidR="00B072D0" w:rsidRPr="00E006B7" w:rsidRDefault="00B072D0" w:rsidP="001468C9">
      <w:pPr>
        <w:spacing w:after="0" w:line="240" w:lineRule="auto"/>
        <w:ind w:firstLine="567"/>
        <w:jc w:val="both"/>
        <w:rPr>
          <w:rFonts w:ascii="Times New Roman" w:eastAsia="Times New Roman" w:hAnsi="Times New Roman" w:cs="Times New Roman"/>
          <w:bCs/>
          <w:sz w:val="28"/>
          <w:szCs w:val="28"/>
          <w:lang w:eastAsia="ru-RU"/>
        </w:rPr>
      </w:pPr>
      <w:r w:rsidRPr="00E006B7">
        <w:rPr>
          <w:rFonts w:ascii="Times New Roman" w:eastAsia="Times New Roman" w:hAnsi="Times New Roman" w:cs="Times New Roman"/>
          <w:bCs/>
          <w:sz w:val="28"/>
          <w:szCs w:val="28"/>
          <w:lang w:eastAsia="ru-RU"/>
        </w:rPr>
        <w:t>В своей деятельности ОУ руководствуется следующими нормативными правовыми актами:</w:t>
      </w:r>
    </w:p>
    <w:p w:rsidR="006A0750" w:rsidRPr="00E006B7" w:rsidRDefault="006A0750" w:rsidP="001468C9">
      <w:pPr>
        <w:pStyle w:val="ab"/>
        <w:widowControl w:val="0"/>
        <w:numPr>
          <w:ilvl w:val="0"/>
          <w:numId w:val="28"/>
        </w:numPr>
        <w:tabs>
          <w:tab w:val="left" w:pos="1133"/>
        </w:tabs>
        <w:autoSpaceDE w:val="0"/>
        <w:autoSpaceDN w:val="0"/>
        <w:spacing w:after="0" w:line="237" w:lineRule="auto"/>
        <w:ind w:left="0" w:right="424"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 xml:space="preserve">с Федеральным законом от 29.12.2012 № 273-ФЗ «Об образовании в Российской </w:t>
      </w:r>
      <w:r w:rsidRPr="00E006B7">
        <w:rPr>
          <w:rFonts w:ascii="Times New Roman" w:hAnsi="Times New Roman" w:cs="Times New Roman"/>
          <w:spacing w:val="-2"/>
          <w:sz w:val="28"/>
          <w:szCs w:val="28"/>
        </w:rPr>
        <w:t>Федерации»;</w:t>
      </w:r>
    </w:p>
    <w:p w:rsidR="006A0750" w:rsidRPr="00E006B7" w:rsidRDefault="006A0750" w:rsidP="001468C9">
      <w:pPr>
        <w:pStyle w:val="ab"/>
        <w:widowControl w:val="0"/>
        <w:numPr>
          <w:ilvl w:val="0"/>
          <w:numId w:val="28"/>
        </w:numPr>
        <w:tabs>
          <w:tab w:val="left" w:pos="1133"/>
        </w:tabs>
        <w:autoSpaceDE w:val="0"/>
        <w:autoSpaceDN w:val="0"/>
        <w:spacing w:after="0" w:line="240" w:lineRule="auto"/>
        <w:ind w:left="0" w:right="421"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приказом Минпросвещения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6A0750" w:rsidRPr="00E006B7" w:rsidRDefault="006A0750" w:rsidP="001468C9">
      <w:pPr>
        <w:pStyle w:val="ab"/>
        <w:widowControl w:val="0"/>
        <w:numPr>
          <w:ilvl w:val="0"/>
          <w:numId w:val="28"/>
        </w:numPr>
        <w:tabs>
          <w:tab w:val="left" w:pos="1193"/>
        </w:tabs>
        <w:autoSpaceDE w:val="0"/>
        <w:autoSpaceDN w:val="0"/>
        <w:spacing w:after="0" w:line="237" w:lineRule="auto"/>
        <w:ind w:left="0" w:right="422"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приказом Минпросвещения России от 31.05.2021 № 286 «Об утверждении федерального</w:t>
      </w:r>
      <w:r w:rsidRPr="00E006B7">
        <w:rPr>
          <w:rFonts w:ascii="Times New Roman" w:hAnsi="Times New Roman" w:cs="Times New Roman"/>
          <w:spacing w:val="-6"/>
          <w:sz w:val="28"/>
          <w:szCs w:val="28"/>
        </w:rPr>
        <w:t xml:space="preserve"> </w:t>
      </w:r>
      <w:r w:rsidRPr="00E006B7">
        <w:rPr>
          <w:rFonts w:ascii="Times New Roman" w:hAnsi="Times New Roman" w:cs="Times New Roman"/>
          <w:sz w:val="28"/>
          <w:szCs w:val="28"/>
        </w:rPr>
        <w:t>государственного</w:t>
      </w:r>
      <w:r w:rsidRPr="00E006B7">
        <w:rPr>
          <w:rFonts w:ascii="Times New Roman" w:hAnsi="Times New Roman" w:cs="Times New Roman"/>
          <w:spacing w:val="-4"/>
          <w:sz w:val="28"/>
          <w:szCs w:val="28"/>
        </w:rPr>
        <w:t xml:space="preserve"> </w:t>
      </w:r>
      <w:r w:rsidRPr="00E006B7">
        <w:rPr>
          <w:rFonts w:ascii="Times New Roman" w:hAnsi="Times New Roman" w:cs="Times New Roman"/>
          <w:sz w:val="28"/>
          <w:szCs w:val="28"/>
        </w:rPr>
        <w:t>образовательного</w:t>
      </w:r>
      <w:r w:rsidRPr="00E006B7">
        <w:rPr>
          <w:rFonts w:ascii="Times New Roman" w:hAnsi="Times New Roman" w:cs="Times New Roman"/>
          <w:spacing w:val="-4"/>
          <w:sz w:val="28"/>
          <w:szCs w:val="28"/>
        </w:rPr>
        <w:t xml:space="preserve"> </w:t>
      </w:r>
      <w:r w:rsidRPr="00E006B7">
        <w:rPr>
          <w:rFonts w:ascii="Times New Roman" w:hAnsi="Times New Roman" w:cs="Times New Roman"/>
          <w:sz w:val="28"/>
          <w:szCs w:val="28"/>
        </w:rPr>
        <w:t>стандарта</w:t>
      </w:r>
      <w:r w:rsidRPr="00E006B7">
        <w:rPr>
          <w:rFonts w:ascii="Times New Roman" w:hAnsi="Times New Roman" w:cs="Times New Roman"/>
          <w:spacing w:val="-4"/>
          <w:sz w:val="28"/>
          <w:szCs w:val="28"/>
        </w:rPr>
        <w:t xml:space="preserve"> </w:t>
      </w:r>
      <w:r w:rsidRPr="00E006B7">
        <w:rPr>
          <w:rFonts w:ascii="Times New Roman" w:hAnsi="Times New Roman" w:cs="Times New Roman"/>
          <w:sz w:val="28"/>
          <w:szCs w:val="28"/>
        </w:rPr>
        <w:t>начального</w:t>
      </w:r>
      <w:r w:rsidRPr="00E006B7">
        <w:rPr>
          <w:rFonts w:ascii="Times New Roman" w:hAnsi="Times New Roman" w:cs="Times New Roman"/>
          <w:spacing w:val="-4"/>
          <w:sz w:val="28"/>
          <w:szCs w:val="28"/>
        </w:rPr>
        <w:t xml:space="preserve"> </w:t>
      </w:r>
      <w:r w:rsidRPr="00E006B7">
        <w:rPr>
          <w:rFonts w:ascii="Times New Roman" w:hAnsi="Times New Roman" w:cs="Times New Roman"/>
          <w:sz w:val="28"/>
          <w:szCs w:val="28"/>
        </w:rPr>
        <w:t>общего</w:t>
      </w:r>
      <w:r w:rsidRPr="00E006B7">
        <w:rPr>
          <w:rFonts w:ascii="Times New Roman" w:hAnsi="Times New Roman" w:cs="Times New Roman"/>
          <w:spacing w:val="-4"/>
          <w:sz w:val="28"/>
          <w:szCs w:val="28"/>
        </w:rPr>
        <w:t xml:space="preserve"> </w:t>
      </w:r>
      <w:r w:rsidRPr="00E006B7">
        <w:rPr>
          <w:rFonts w:ascii="Times New Roman" w:hAnsi="Times New Roman" w:cs="Times New Roman"/>
          <w:spacing w:val="-2"/>
          <w:sz w:val="28"/>
          <w:szCs w:val="28"/>
        </w:rPr>
        <w:t>образования»;</w:t>
      </w:r>
    </w:p>
    <w:p w:rsidR="006A0750" w:rsidRPr="00E006B7" w:rsidRDefault="006A0750" w:rsidP="001468C9">
      <w:pPr>
        <w:pStyle w:val="ab"/>
        <w:widowControl w:val="0"/>
        <w:numPr>
          <w:ilvl w:val="0"/>
          <w:numId w:val="28"/>
        </w:numPr>
        <w:tabs>
          <w:tab w:val="left" w:pos="1133"/>
        </w:tabs>
        <w:autoSpaceDE w:val="0"/>
        <w:autoSpaceDN w:val="0"/>
        <w:spacing w:after="0" w:line="240" w:lineRule="auto"/>
        <w:ind w:left="0" w:right="422"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приказом Минпросвещения России от 31.05.2021 № 287 «Об утверждении федерального государственного образовательного стандарта основного общего образования»;</w:t>
      </w:r>
    </w:p>
    <w:p w:rsidR="006A0750" w:rsidRPr="00E006B7" w:rsidRDefault="006A0750" w:rsidP="001468C9">
      <w:pPr>
        <w:pStyle w:val="ab"/>
        <w:widowControl w:val="0"/>
        <w:numPr>
          <w:ilvl w:val="0"/>
          <w:numId w:val="28"/>
        </w:numPr>
        <w:tabs>
          <w:tab w:val="left" w:pos="1133"/>
        </w:tabs>
        <w:autoSpaceDE w:val="0"/>
        <w:autoSpaceDN w:val="0"/>
        <w:spacing w:after="0" w:line="292" w:lineRule="exact"/>
        <w:ind w:left="0"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приказом</w:t>
      </w:r>
      <w:r w:rsidRPr="00E006B7">
        <w:rPr>
          <w:rFonts w:ascii="Times New Roman" w:hAnsi="Times New Roman" w:cs="Times New Roman"/>
          <w:spacing w:val="21"/>
          <w:sz w:val="28"/>
          <w:szCs w:val="28"/>
        </w:rPr>
        <w:t xml:space="preserve"> </w:t>
      </w:r>
      <w:r w:rsidRPr="00E006B7">
        <w:rPr>
          <w:rFonts w:ascii="Times New Roman" w:hAnsi="Times New Roman" w:cs="Times New Roman"/>
          <w:sz w:val="28"/>
          <w:szCs w:val="28"/>
        </w:rPr>
        <w:t>Министерства</w:t>
      </w:r>
      <w:r w:rsidRPr="00E006B7">
        <w:rPr>
          <w:rFonts w:ascii="Times New Roman" w:hAnsi="Times New Roman" w:cs="Times New Roman"/>
          <w:spacing w:val="24"/>
          <w:sz w:val="28"/>
          <w:szCs w:val="28"/>
        </w:rPr>
        <w:t xml:space="preserve"> </w:t>
      </w:r>
      <w:r w:rsidRPr="00E006B7">
        <w:rPr>
          <w:rFonts w:ascii="Times New Roman" w:hAnsi="Times New Roman" w:cs="Times New Roman"/>
          <w:sz w:val="28"/>
          <w:szCs w:val="28"/>
        </w:rPr>
        <w:t>образования</w:t>
      </w:r>
      <w:r w:rsidRPr="00E006B7">
        <w:rPr>
          <w:rFonts w:ascii="Times New Roman" w:hAnsi="Times New Roman" w:cs="Times New Roman"/>
          <w:spacing w:val="25"/>
          <w:sz w:val="28"/>
          <w:szCs w:val="28"/>
        </w:rPr>
        <w:t xml:space="preserve"> </w:t>
      </w:r>
      <w:r w:rsidRPr="00E006B7">
        <w:rPr>
          <w:rFonts w:ascii="Times New Roman" w:hAnsi="Times New Roman" w:cs="Times New Roman"/>
          <w:sz w:val="28"/>
          <w:szCs w:val="28"/>
        </w:rPr>
        <w:t>и</w:t>
      </w:r>
      <w:r w:rsidRPr="00E006B7">
        <w:rPr>
          <w:rFonts w:ascii="Times New Roman" w:hAnsi="Times New Roman" w:cs="Times New Roman"/>
          <w:spacing w:val="26"/>
          <w:sz w:val="28"/>
          <w:szCs w:val="28"/>
        </w:rPr>
        <w:t xml:space="preserve"> </w:t>
      </w:r>
      <w:r w:rsidRPr="00E006B7">
        <w:rPr>
          <w:rFonts w:ascii="Times New Roman" w:hAnsi="Times New Roman" w:cs="Times New Roman"/>
          <w:sz w:val="28"/>
          <w:szCs w:val="28"/>
        </w:rPr>
        <w:t>науки</w:t>
      </w:r>
      <w:r w:rsidRPr="00E006B7">
        <w:rPr>
          <w:rFonts w:ascii="Times New Roman" w:hAnsi="Times New Roman" w:cs="Times New Roman"/>
          <w:spacing w:val="26"/>
          <w:sz w:val="28"/>
          <w:szCs w:val="28"/>
        </w:rPr>
        <w:t xml:space="preserve"> </w:t>
      </w:r>
      <w:r w:rsidRPr="00E006B7">
        <w:rPr>
          <w:rFonts w:ascii="Times New Roman" w:hAnsi="Times New Roman" w:cs="Times New Roman"/>
          <w:sz w:val="28"/>
          <w:szCs w:val="28"/>
        </w:rPr>
        <w:t>Российской</w:t>
      </w:r>
      <w:r w:rsidRPr="00E006B7">
        <w:rPr>
          <w:rFonts w:ascii="Times New Roman" w:hAnsi="Times New Roman" w:cs="Times New Roman"/>
          <w:spacing w:val="26"/>
          <w:sz w:val="28"/>
          <w:szCs w:val="28"/>
        </w:rPr>
        <w:t xml:space="preserve"> </w:t>
      </w:r>
      <w:r w:rsidRPr="00E006B7">
        <w:rPr>
          <w:rFonts w:ascii="Times New Roman" w:hAnsi="Times New Roman" w:cs="Times New Roman"/>
          <w:sz w:val="28"/>
          <w:szCs w:val="28"/>
        </w:rPr>
        <w:t>Федерации</w:t>
      </w:r>
      <w:r w:rsidRPr="00E006B7">
        <w:rPr>
          <w:rFonts w:ascii="Times New Roman" w:hAnsi="Times New Roman" w:cs="Times New Roman"/>
          <w:spacing w:val="26"/>
          <w:sz w:val="28"/>
          <w:szCs w:val="28"/>
        </w:rPr>
        <w:t xml:space="preserve"> </w:t>
      </w:r>
      <w:r w:rsidRPr="00E006B7">
        <w:rPr>
          <w:rFonts w:ascii="Times New Roman" w:hAnsi="Times New Roman" w:cs="Times New Roman"/>
          <w:sz w:val="28"/>
          <w:szCs w:val="28"/>
        </w:rPr>
        <w:lastRenderedPageBreak/>
        <w:t>от</w:t>
      </w:r>
      <w:r w:rsidRPr="00E006B7">
        <w:rPr>
          <w:rFonts w:ascii="Times New Roman" w:hAnsi="Times New Roman" w:cs="Times New Roman"/>
          <w:spacing w:val="26"/>
          <w:sz w:val="28"/>
          <w:szCs w:val="28"/>
        </w:rPr>
        <w:t xml:space="preserve"> </w:t>
      </w:r>
      <w:r w:rsidRPr="00E006B7">
        <w:rPr>
          <w:rFonts w:ascii="Times New Roman" w:hAnsi="Times New Roman" w:cs="Times New Roman"/>
          <w:spacing w:val="-2"/>
          <w:sz w:val="28"/>
          <w:szCs w:val="28"/>
        </w:rPr>
        <w:t>19.12.2014</w:t>
      </w:r>
    </w:p>
    <w:p w:rsidR="006A0750" w:rsidRPr="00E006B7" w:rsidRDefault="006A0750" w:rsidP="001468C9">
      <w:pPr>
        <w:pStyle w:val="a5"/>
        <w:ind w:left="0" w:right="422" w:firstLine="567"/>
        <w:rPr>
          <w:sz w:val="28"/>
          <w:szCs w:val="28"/>
        </w:rPr>
      </w:pPr>
      <w:r w:rsidRPr="00E006B7">
        <w:rPr>
          <w:sz w:val="28"/>
          <w:szCs w:val="28"/>
        </w:rPr>
        <w:t xml:space="preserve">№ 1598 «Об утверждении федерального государственного образовательного </w:t>
      </w:r>
      <w:hyperlink r:id="rId9">
        <w:proofErr w:type="gramStart"/>
        <w:r w:rsidRPr="00E006B7">
          <w:rPr>
            <w:sz w:val="28"/>
            <w:szCs w:val="28"/>
          </w:rPr>
          <w:t>стандарт</w:t>
        </w:r>
        <w:proofErr w:type="gramEnd"/>
      </w:hyperlink>
      <w:r w:rsidRPr="00E006B7">
        <w:rPr>
          <w:sz w:val="28"/>
          <w:szCs w:val="28"/>
        </w:rPr>
        <w:t>а начального общего образования обучающихся с ограниченными возможностями здоровья»;</w:t>
      </w:r>
    </w:p>
    <w:p w:rsidR="006A0750" w:rsidRPr="00E006B7" w:rsidRDefault="006A0750" w:rsidP="001468C9">
      <w:pPr>
        <w:pStyle w:val="ab"/>
        <w:widowControl w:val="0"/>
        <w:numPr>
          <w:ilvl w:val="0"/>
          <w:numId w:val="28"/>
        </w:numPr>
        <w:tabs>
          <w:tab w:val="left" w:pos="1133"/>
        </w:tabs>
        <w:autoSpaceDE w:val="0"/>
        <w:autoSpaceDN w:val="0"/>
        <w:spacing w:after="0" w:line="237" w:lineRule="auto"/>
        <w:ind w:left="0" w:right="422"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приказом Минпросвещения России от 24.11.2022 №1023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w:t>
      </w:r>
    </w:p>
    <w:p w:rsidR="006A0750" w:rsidRPr="00E006B7" w:rsidRDefault="006A0750" w:rsidP="001468C9">
      <w:pPr>
        <w:pStyle w:val="ab"/>
        <w:widowControl w:val="0"/>
        <w:numPr>
          <w:ilvl w:val="0"/>
          <w:numId w:val="28"/>
        </w:numPr>
        <w:tabs>
          <w:tab w:val="left" w:pos="1133"/>
        </w:tabs>
        <w:autoSpaceDE w:val="0"/>
        <w:autoSpaceDN w:val="0"/>
        <w:spacing w:after="0" w:line="237" w:lineRule="auto"/>
        <w:ind w:left="0" w:right="422"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приказом Минпросвещения России от 24.11.2022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w:t>
      </w:r>
    </w:p>
    <w:p w:rsidR="006A0750" w:rsidRPr="00E006B7" w:rsidRDefault="006A0750" w:rsidP="001468C9">
      <w:pPr>
        <w:pStyle w:val="ab"/>
        <w:widowControl w:val="0"/>
        <w:numPr>
          <w:ilvl w:val="0"/>
          <w:numId w:val="28"/>
        </w:numPr>
        <w:tabs>
          <w:tab w:val="left" w:pos="1193"/>
        </w:tabs>
        <w:autoSpaceDE w:val="0"/>
        <w:autoSpaceDN w:val="0"/>
        <w:spacing w:after="0" w:line="237" w:lineRule="auto"/>
        <w:ind w:left="0" w:right="422"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приказом Минпросвещения России от 18.05.2023 №372 «Об утверждении федеральной образовательной программы начального общего образования»;</w:t>
      </w:r>
    </w:p>
    <w:p w:rsidR="006A0750" w:rsidRPr="00E006B7" w:rsidRDefault="006A0750" w:rsidP="001468C9">
      <w:pPr>
        <w:pStyle w:val="ab"/>
        <w:widowControl w:val="0"/>
        <w:numPr>
          <w:ilvl w:val="0"/>
          <w:numId w:val="28"/>
        </w:numPr>
        <w:tabs>
          <w:tab w:val="left" w:pos="1133"/>
        </w:tabs>
        <w:autoSpaceDE w:val="0"/>
        <w:autoSpaceDN w:val="0"/>
        <w:spacing w:after="0" w:line="240" w:lineRule="auto"/>
        <w:ind w:left="0" w:right="423"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приказом Минпросвещения России от 18.05.2023 №370 «Об утверждении федеральной образовательной программы основного общего образования»;</w:t>
      </w:r>
    </w:p>
    <w:p w:rsidR="006A0750" w:rsidRPr="00E006B7" w:rsidRDefault="006A0750" w:rsidP="001468C9">
      <w:pPr>
        <w:pStyle w:val="ab"/>
        <w:widowControl w:val="0"/>
        <w:numPr>
          <w:ilvl w:val="0"/>
          <w:numId w:val="28"/>
        </w:numPr>
        <w:tabs>
          <w:tab w:val="left" w:pos="1133"/>
        </w:tabs>
        <w:autoSpaceDE w:val="0"/>
        <w:autoSpaceDN w:val="0"/>
        <w:spacing w:after="0" w:line="237" w:lineRule="auto"/>
        <w:ind w:left="0" w:right="426"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СП 2.4.3648-20 «Санитарно-эпидемиологические требования к организациям воспитания и обучения, отдыха и оздоровления детей и молодежи»;</w:t>
      </w:r>
    </w:p>
    <w:p w:rsidR="006A0750" w:rsidRPr="00E006B7" w:rsidRDefault="006A0750" w:rsidP="001468C9">
      <w:pPr>
        <w:pStyle w:val="ab"/>
        <w:widowControl w:val="0"/>
        <w:numPr>
          <w:ilvl w:val="0"/>
          <w:numId w:val="28"/>
        </w:numPr>
        <w:tabs>
          <w:tab w:val="left" w:pos="1133"/>
        </w:tabs>
        <w:autoSpaceDE w:val="0"/>
        <w:autoSpaceDN w:val="0"/>
        <w:spacing w:after="0" w:line="237" w:lineRule="auto"/>
        <w:ind w:left="0" w:right="423"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 xml:space="preserve">СанПиН 1.2.3685-21 «Гигиенические нормативы и требования к обеспечению безопасности и (или) безвредности для человека факторов среды обитания» (действуют с </w:t>
      </w:r>
      <w:r w:rsidRPr="00E006B7">
        <w:rPr>
          <w:rFonts w:ascii="Times New Roman" w:hAnsi="Times New Roman" w:cs="Times New Roman"/>
          <w:spacing w:val="-2"/>
          <w:sz w:val="28"/>
          <w:szCs w:val="28"/>
        </w:rPr>
        <w:t>01.03.2021);</w:t>
      </w:r>
    </w:p>
    <w:p w:rsidR="006A0750" w:rsidRPr="00E006B7" w:rsidRDefault="006A0750" w:rsidP="001468C9">
      <w:pPr>
        <w:pStyle w:val="ab"/>
        <w:widowControl w:val="0"/>
        <w:numPr>
          <w:ilvl w:val="0"/>
          <w:numId w:val="28"/>
        </w:numPr>
        <w:tabs>
          <w:tab w:val="left" w:pos="1133"/>
        </w:tabs>
        <w:autoSpaceDE w:val="0"/>
        <w:autoSpaceDN w:val="0"/>
        <w:spacing w:after="0" w:line="240" w:lineRule="auto"/>
        <w:ind w:left="0"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Уставом</w:t>
      </w:r>
      <w:r w:rsidRPr="00E006B7">
        <w:rPr>
          <w:rFonts w:ascii="Times New Roman" w:hAnsi="Times New Roman" w:cs="Times New Roman"/>
          <w:spacing w:val="-3"/>
          <w:sz w:val="28"/>
          <w:szCs w:val="28"/>
        </w:rPr>
        <w:t xml:space="preserve"> </w:t>
      </w:r>
      <w:r w:rsidRPr="00E006B7">
        <w:rPr>
          <w:rFonts w:ascii="Times New Roman" w:hAnsi="Times New Roman" w:cs="Times New Roman"/>
          <w:spacing w:val="-2"/>
          <w:sz w:val="28"/>
          <w:szCs w:val="28"/>
        </w:rPr>
        <w:t>школы;</w:t>
      </w:r>
    </w:p>
    <w:p w:rsidR="006A0750" w:rsidRPr="00E006B7" w:rsidRDefault="006A0750" w:rsidP="001468C9">
      <w:pPr>
        <w:pStyle w:val="ab"/>
        <w:widowControl w:val="0"/>
        <w:numPr>
          <w:ilvl w:val="0"/>
          <w:numId w:val="28"/>
        </w:numPr>
        <w:tabs>
          <w:tab w:val="left" w:pos="1133"/>
        </w:tabs>
        <w:autoSpaceDE w:val="0"/>
        <w:autoSpaceDN w:val="0"/>
        <w:spacing w:after="0" w:line="237" w:lineRule="auto"/>
        <w:ind w:left="0" w:right="420"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Программой развития государственного общеобразовательного учреждения Ярославской области «Гаврилов-Ямская школа-интернат»</w:t>
      </w:r>
    </w:p>
    <w:p w:rsidR="006A0750" w:rsidRPr="00E006B7" w:rsidRDefault="006A0750" w:rsidP="001468C9">
      <w:pPr>
        <w:pStyle w:val="ab"/>
        <w:widowControl w:val="0"/>
        <w:numPr>
          <w:ilvl w:val="0"/>
          <w:numId w:val="28"/>
        </w:numPr>
        <w:tabs>
          <w:tab w:val="left" w:pos="1133"/>
        </w:tabs>
        <w:autoSpaceDE w:val="0"/>
        <w:autoSpaceDN w:val="0"/>
        <w:spacing w:after="0" w:line="237" w:lineRule="auto"/>
        <w:ind w:left="0" w:right="420"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основными образовательными программами по уровням образования, включая рабочие программы воспитания, учебные планы, планы внеурочной деятельности, календарные учебные графики, календарные планы воспитательной работы;</w:t>
      </w:r>
    </w:p>
    <w:p w:rsidR="006A0750" w:rsidRPr="00E006B7" w:rsidRDefault="006A0750" w:rsidP="001468C9">
      <w:pPr>
        <w:pStyle w:val="ab"/>
        <w:widowControl w:val="0"/>
        <w:numPr>
          <w:ilvl w:val="0"/>
          <w:numId w:val="28"/>
        </w:numPr>
        <w:tabs>
          <w:tab w:val="left" w:pos="1133"/>
        </w:tabs>
        <w:autoSpaceDE w:val="0"/>
        <w:autoSpaceDN w:val="0"/>
        <w:spacing w:after="0" w:line="294" w:lineRule="exact"/>
        <w:ind w:left="0"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расписанием</w:t>
      </w:r>
      <w:r w:rsidRPr="00E006B7">
        <w:rPr>
          <w:rFonts w:ascii="Times New Roman" w:hAnsi="Times New Roman" w:cs="Times New Roman"/>
          <w:spacing w:val="-6"/>
          <w:sz w:val="28"/>
          <w:szCs w:val="28"/>
        </w:rPr>
        <w:t xml:space="preserve"> </w:t>
      </w:r>
      <w:r w:rsidRPr="00E006B7">
        <w:rPr>
          <w:rFonts w:ascii="Times New Roman" w:hAnsi="Times New Roman" w:cs="Times New Roman"/>
          <w:spacing w:val="-2"/>
          <w:sz w:val="28"/>
          <w:szCs w:val="28"/>
        </w:rPr>
        <w:t>занятий.</w:t>
      </w:r>
    </w:p>
    <w:p w:rsidR="00B072D0" w:rsidRPr="00E006B7" w:rsidRDefault="00B072D0" w:rsidP="001468C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локальными нормативными актами ОУ.</w:t>
      </w:r>
    </w:p>
    <w:p w:rsidR="00B072D0" w:rsidRPr="00E006B7" w:rsidRDefault="00B072D0" w:rsidP="001468C9">
      <w:pPr>
        <w:tabs>
          <w:tab w:val="left" w:pos="0"/>
        </w:tabs>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Миссией ОУ является создание возможностей для получения полноценного образования слепыми и слабовидящими детьми и успешной социализации обучающихся на основе интеграции возможностей учебной и воспитательной деятельности в образовательном процессе, с учетом уникальных воспитательных возможностей педагогического коллектива ОУ, на базе создания развивающей образовательной среды, </w:t>
      </w:r>
      <w:proofErr w:type="spellStart"/>
      <w:r w:rsidRPr="00E006B7">
        <w:rPr>
          <w:rFonts w:ascii="Times New Roman" w:eastAsia="Times New Roman" w:hAnsi="Times New Roman" w:cs="Times New Roman"/>
          <w:sz w:val="28"/>
          <w:szCs w:val="28"/>
          <w:lang w:eastAsia="ru-RU"/>
        </w:rPr>
        <w:t>здоровьесберегающего</w:t>
      </w:r>
      <w:proofErr w:type="spellEnd"/>
      <w:r w:rsidRPr="00E006B7">
        <w:rPr>
          <w:rFonts w:ascii="Times New Roman" w:eastAsia="Times New Roman" w:hAnsi="Times New Roman" w:cs="Times New Roman"/>
          <w:sz w:val="28"/>
          <w:szCs w:val="28"/>
          <w:lang w:eastAsia="ru-RU"/>
        </w:rPr>
        <w:t xml:space="preserve"> пространства школы и широкого спектра социальных связей.</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Организационно-правовая форма  школы – бюджетное учреждение, общеобразовательная организация</w:t>
      </w:r>
    </w:p>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1.Устав согласован: департамент имущественных и земельных отношений Ярославской области, государственно-правовое управление Правительства Ярославской области. </w:t>
      </w:r>
    </w:p>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2. Лицензия на правоведения образовательной деятельности: </w:t>
      </w:r>
    </w:p>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Серия 76Л02, регистрационный номер 00003701 от 06 июля 2015 года.</w:t>
      </w:r>
    </w:p>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3. Лицензия на осуществление медицинской деятельности: </w:t>
      </w:r>
    </w:p>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lastRenderedPageBreak/>
        <w:t>Серия ЛО-76-01-001585  от 06.07.2015г., срок действия – бессрочно</w:t>
      </w:r>
    </w:p>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4. Свидетельство о внесении записи в Единый государственный реестр юридических лиц</w:t>
      </w:r>
    </w:p>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Серия 76  № 000161143 от 09.12.2002г., ОГРН 1027601071607</w:t>
      </w:r>
    </w:p>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5. Свидетельство о постановке на учёт юридического лица в налоговом органе</w:t>
      </w:r>
    </w:p>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Серия 76 № 002662961 ИНН </w:t>
      </w:r>
      <w:r w:rsidRPr="00E006B7">
        <w:rPr>
          <w:rFonts w:ascii="Times New Roman" w:eastAsia="Times New Roman" w:hAnsi="Times New Roman" w:cs="Times New Roman"/>
          <w:spacing w:val="2"/>
          <w:sz w:val="28"/>
          <w:szCs w:val="28"/>
          <w:lang w:eastAsia="ru-RU"/>
        </w:rPr>
        <w:t>7616001131</w:t>
      </w:r>
      <w:r w:rsidRPr="00E006B7">
        <w:rPr>
          <w:rFonts w:ascii="Times New Roman" w:eastAsia="Times New Roman" w:hAnsi="Times New Roman" w:cs="Times New Roman"/>
          <w:sz w:val="28"/>
          <w:szCs w:val="28"/>
          <w:lang w:eastAsia="ru-RU"/>
        </w:rPr>
        <w:t xml:space="preserve"> КПП </w:t>
      </w:r>
      <w:r w:rsidRPr="00E006B7">
        <w:rPr>
          <w:rFonts w:ascii="Times New Roman" w:eastAsia="Times New Roman" w:hAnsi="Times New Roman" w:cs="Times New Roman"/>
          <w:spacing w:val="2"/>
          <w:sz w:val="28"/>
          <w:szCs w:val="28"/>
          <w:lang w:eastAsia="ru-RU"/>
        </w:rPr>
        <w:t>761601001</w:t>
      </w:r>
      <w:r w:rsidRPr="00E006B7">
        <w:rPr>
          <w:rFonts w:ascii="Times New Roman" w:eastAsia="Times New Roman" w:hAnsi="Times New Roman" w:cs="Times New Roman"/>
          <w:sz w:val="28"/>
          <w:szCs w:val="28"/>
          <w:lang w:eastAsia="ru-RU"/>
        </w:rPr>
        <w:t xml:space="preserve"> от 14.01.1993 г.</w:t>
      </w:r>
    </w:p>
    <w:p w:rsidR="00831F9A" w:rsidRPr="00E006B7" w:rsidRDefault="00EA315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В 2024-2025</w:t>
      </w:r>
      <w:r w:rsidR="00831F9A" w:rsidRPr="00E006B7">
        <w:rPr>
          <w:rFonts w:ascii="Times New Roman" w:eastAsia="Times New Roman" w:hAnsi="Times New Roman" w:cs="Times New Roman"/>
          <w:sz w:val="28"/>
          <w:szCs w:val="28"/>
          <w:lang w:eastAsia="ru-RU"/>
        </w:rPr>
        <w:t xml:space="preserve"> учебном году учреждение  работало  в режиме  5-тидневной рабочей н</w:t>
      </w:r>
      <w:r w:rsidR="005641D5" w:rsidRPr="00E006B7">
        <w:rPr>
          <w:rFonts w:ascii="Times New Roman" w:eastAsia="Times New Roman" w:hAnsi="Times New Roman" w:cs="Times New Roman"/>
          <w:sz w:val="28"/>
          <w:szCs w:val="28"/>
          <w:lang w:eastAsia="ru-RU"/>
        </w:rPr>
        <w:t>едели для учащихся 1-9 доп.</w:t>
      </w:r>
      <w:r w:rsidR="00831F9A" w:rsidRPr="00E006B7">
        <w:rPr>
          <w:rFonts w:ascii="Times New Roman" w:eastAsia="Times New Roman" w:hAnsi="Times New Roman" w:cs="Times New Roman"/>
          <w:sz w:val="28"/>
          <w:szCs w:val="28"/>
          <w:lang w:eastAsia="ru-RU"/>
        </w:rPr>
        <w:t xml:space="preserve"> классов.</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D307FB" w:rsidRPr="00E006B7" w:rsidRDefault="00831F9A" w:rsidP="001468C9">
      <w:pPr>
        <w:widowControl w:val="0"/>
        <w:numPr>
          <w:ilvl w:val="0"/>
          <w:numId w:val="5"/>
        </w:numPr>
        <w:pBdr>
          <w:bottom w:val="single" w:sz="12" w:space="0" w:color="auto"/>
        </w:pBdr>
        <w:autoSpaceDE w:val="0"/>
        <w:autoSpaceDN w:val="0"/>
        <w:adjustRightInd w:val="0"/>
        <w:spacing w:after="0" w:line="240" w:lineRule="auto"/>
        <w:ind w:left="0" w:right="-280" w:firstLine="567"/>
        <w:contextualSpacing/>
        <w:jc w:val="center"/>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Структура управления образовательным учреждением, включая органы самоуправления</w:t>
      </w:r>
    </w:p>
    <w:p w:rsidR="00D307FB" w:rsidRPr="00E006B7" w:rsidRDefault="00D307FB" w:rsidP="001468C9">
      <w:pPr>
        <w:autoSpaceDE w:val="0"/>
        <w:autoSpaceDN w:val="0"/>
        <w:adjustRightInd w:val="0"/>
        <w:spacing w:after="0" w:line="240" w:lineRule="auto"/>
        <w:ind w:firstLine="567"/>
        <w:jc w:val="both"/>
        <w:outlineLvl w:val="2"/>
        <w:rPr>
          <w:rFonts w:ascii="Times New Roman" w:eastAsia="Times New Roman" w:hAnsi="Times New Roman" w:cs="Times New Roman"/>
          <w:spacing w:val="-6"/>
          <w:sz w:val="28"/>
          <w:szCs w:val="28"/>
          <w:lang w:eastAsia="ru-RU"/>
        </w:rPr>
      </w:pPr>
    </w:p>
    <w:p w:rsidR="00D307FB" w:rsidRPr="00E006B7" w:rsidRDefault="00D307FB" w:rsidP="001468C9">
      <w:pPr>
        <w:autoSpaceDE w:val="0"/>
        <w:autoSpaceDN w:val="0"/>
        <w:adjustRightInd w:val="0"/>
        <w:spacing w:after="0" w:line="240" w:lineRule="auto"/>
        <w:ind w:firstLine="567"/>
        <w:jc w:val="both"/>
        <w:outlineLvl w:val="2"/>
        <w:rPr>
          <w:rFonts w:ascii="Times New Roman" w:eastAsia="Times New Roman" w:hAnsi="Times New Roman" w:cs="Times New Roman"/>
          <w:spacing w:val="-6"/>
          <w:sz w:val="28"/>
          <w:szCs w:val="28"/>
          <w:lang w:eastAsia="ru-RU"/>
        </w:rPr>
      </w:pPr>
      <w:r w:rsidRPr="00E006B7">
        <w:rPr>
          <w:rFonts w:ascii="Times New Roman" w:eastAsia="Times New Roman" w:hAnsi="Times New Roman" w:cs="Times New Roman"/>
          <w:spacing w:val="-6"/>
          <w:sz w:val="28"/>
          <w:szCs w:val="28"/>
          <w:lang w:eastAsia="ru-RU"/>
        </w:rPr>
        <w:t>Структура управления ОУ отвечает требованиям современности. Она открыта, мобильна, активна и оптимальна для школы</w:t>
      </w:r>
      <w:r w:rsidR="00127409" w:rsidRPr="00E006B7">
        <w:rPr>
          <w:rFonts w:ascii="Times New Roman" w:eastAsia="Times New Roman" w:hAnsi="Times New Roman" w:cs="Times New Roman"/>
          <w:spacing w:val="-6"/>
          <w:sz w:val="28"/>
          <w:szCs w:val="28"/>
          <w:lang w:eastAsia="ru-RU"/>
        </w:rPr>
        <w:t xml:space="preserve"> </w:t>
      </w:r>
      <w:r w:rsidR="007A3FD9" w:rsidRPr="00E006B7">
        <w:rPr>
          <w:rFonts w:ascii="Times New Roman" w:eastAsia="Times New Roman" w:hAnsi="Times New Roman" w:cs="Times New Roman"/>
          <w:spacing w:val="-6"/>
          <w:sz w:val="28"/>
          <w:szCs w:val="28"/>
          <w:lang w:eastAsia="ru-RU"/>
        </w:rPr>
        <w:t>- интерната</w:t>
      </w:r>
      <w:r w:rsidRPr="00E006B7">
        <w:rPr>
          <w:rFonts w:ascii="Times New Roman" w:eastAsia="Times New Roman" w:hAnsi="Times New Roman" w:cs="Times New Roman"/>
          <w:spacing w:val="-6"/>
          <w:sz w:val="28"/>
          <w:szCs w:val="28"/>
          <w:lang w:eastAsia="ru-RU"/>
        </w:rPr>
        <w:t>.</w:t>
      </w:r>
    </w:p>
    <w:p w:rsidR="00D307FB" w:rsidRPr="00E006B7" w:rsidRDefault="00D307FB" w:rsidP="001468C9">
      <w:pPr>
        <w:autoSpaceDE w:val="0"/>
        <w:autoSpaceDN w:val="0"/>
        <w:adjustRightInd w:val="0"/>
        <w:spacing w:after="0" w:line="240" w:lineRule="auto"/>
        <w:ind w:firstLine="567"/>
        <w:jc w:val="both"/>
        <w:outlineLvl w:val="2"/>
        <w:rPr>
          <w:rFonts w:ascii="Times New Roman" w:eastAsia="Times New Roman" w:hAnsi="Times New Roman" w:cs="Times New Roman"/>
          <w:bCs/>
          <w:sz w:val="28"/>
          <w:szCs w:val="28"/>
          <w:lang w:eastAsia="ru-RU"/>
        </w:rPr>
      </w:pPr>
      <w:r w:rsidRPr="00E006B7">
        <w:rPr>
          <w:rFonts w:ascii="Times New Roman" w:eastAsia="Times New Roman" w:hAnsi="Times New Roman" w:cs="Times New Roman"/>
          <w:sz w:val="28"/>
          <w:szCs w:val="28"/>
          <w:lang w:eastAsia="ru-RU"/>
        </w:rPr>
        <w:t xml:space="preserve">Управление </w:t>
      </w:r>
      <w:r w:rsidRPr="00E006B7">
        <w:rPr>
          <w:rFonts w:ascii="Times New Roman" w:eastAsia="Times New Roman" w:hAnsi="Times New Roman" w:cs="Times New Roman"/>
          <w:bCs/>
          <w:sz w:val="28"/>
          <w:szCs w:val="28"/>
          <w:lang w:eastAsia="ru-RU"/>
        </w:rPr>
        <w:t xml:space="preserve">ОУ </w:t>
      </w:r>
      <w:r w:rsidRPr="00E006B7">
        <w:rPr>
          <w:rFonts w:ascii="Times New Roman" w:eastAsia="Times New Roman" w:hAnsi="Times New Roman" w:cs="Times New Roman"/>
          <w:sz w:val="28"/>
          <w:szCs w:val="28"/>
          <w:lang w:eastAsia="ru-RU"/>
        </w:rPr>
        <w:t>осуществляется в соответствии с федеральными законами, иными нормативными правовыми актами и Уставом на основе сочетания принципов единоначалия и коллегиальности.</w:t>
      </w:r>
    </w:p>
    <w:p w:rsidR="00D307FB" w:rsidRPr="00E006B7" w:rsidRDefault="00D307FB" w:rsidP="001468C9">
      <w:pPr>
        <w:tabs>
          <w:tab w:val="left" w:pos="590"/>
        </w:tabs>
        <w:suppressAutoHyphens/>
        <w:autoSpaceDE w:val="0"/>
        <w:spacing w:after="0" w:line="240" w:lineRule="auto"/>
        <w:ind w:firstLine="567"/>
        <w:contextualSpacing/>
        <w:jc w:val="both"/>
        <w:rPr>
          <w:rFonts w:ascii="Times New Roman" w:eastAsia="Times New Roman" w:hAnsi="Times New Roman" w:cs="Times New Roman"/>
          <w:sz w:val="28"/>
          <w:szCs w:val="28"/>
          <w:lang w:eastAsia="zh-CN"/>
        </w:rPr>
      </w:pPr>
      <w:r w:rsidRPr="00E006B7">
        <w:rPr>
          <w:rFonts w:ascii="Times New Roman" w:eastAsia="Times New Roman" w:hAnsi="Times New Roman" w:cs="Times New Roman"/>
          <w:sz w:val="28"/>
          <w:szCs w:val="28"/>
          <w:lang w:eastAsia="zh-CN"/>
        </w:rPr>
        <w:t>Структура, компетенция органов управления ОУ, порядок их формирования, сроки полномочий и порядок деятельности таких органов определяются Уставом, локальными актами, утвержденными директором ОУ.</w:t>
      </w:r>
    </w:p>
    <w:p w:rsidR="00D307FB" w:rsidRPr="00E006B7" w:rsidRDefault="00D307FB" w:rsidP="001468C9">
      <w:pPr>
        <w:tabs>
          <w:tab w:val="left" w:pos="-142"/>
          <w:tab w:val="left" w:pos="9298"/>
        </w:tabs>
        <w:suppressAutoHyphens/>
        <w:autoSpaceDE w:val="0"/>
        <w:spacing w:after="0" w:line="240" w:lineRule="auto"/>
        <w:ind w:firstLine="567"/>
        <w:contextualSpacing/>
        <w:jc w:val="both"/>
        <w:rPr>
          <w:rFonts w:ascii="Times New Roman" w:eastAsia="Times New Roman" w:hAnsi="Times New Roman" w:cs="Times New Roman"/>
          <w:sz w:val="28"/>
          <w:szCs w:val="28"/>
          <w:lang w:eastAsia="zh-CN"/>
        </w:rPr>
      </w:pPr>
      <w:r w:rsidRPr="00E006B7">
        <w:rPr>
          <w:rFonts w:ascii="Times New Roman" w:eastAsia="Times New Roman" w:hAnsi="Times New Roman" w:cs="Times New Roman"/>
          <w:sz w:val="28"/>
          <w:szCs w:val="28"/>
          <w:lang w:eastAsia="zh-CN"/>
        </w:rPr>
        <w:t>Органами управления ОУ являются:</w:t>
      </w:r>
    </w:p>
    <w:p w:rsidR="00D307FB" w:rsidRPr="00E006B7" w:rsidRDefault="00D307FB" w:rsidP="001468C9">
      <w:pPr>
        <w:numPr>
          <w:ilvl w:val="0"/>
          <w:numId w:val="13"/>
        </w:numPr>
        <w:tabs>
          <w:tab w:val="left" w:pos="-142"/>
          <w:tab w:val="left" w:pos="426"/>
        </w:tabs>
        <w:suppressAutoHyphens/>
        <w:autoSpaceDE w:val="0"/>
        <w:spacing w:after="0" w:line="240" w:lineRule="auto"/>
        <w:ind w:left="0" w:firstLine="567"/>
        <w:contextualSpacing/>
        <w:rPr>
          <w:rFonts w:ascii="Times New Roman" w:eastAsia="Times New Roman" w:hAnsi="Times New Roman" w:cs="Times New Roman"/>
          <w:sz w:val="28"/>
          <w:szCs w:val="28"/>
          <w:lang w:eastAsia="zh-CN"/>
        </w:rPr>
      </w:pPr>
      <w:r w:rsidRPr="00E006B7">
        <w:rPr>
          <w:rFonts w:ascii="Times New Roman" w:eastAsia="Times New Roman" w:hAnsi="Times New Roman" w:cs="Times New Roman"/>
          <w:sz w:val="28"/>
          <w:szCs w:val="28"/>
          <w:lang w:eastAsia="zh-CN"/>
        </w:rPr>
        <w:t>Директор ОУ;</w:t>
      </w:r>
    </w:p>
    <w:p w:rsidR="00D307FB" w:rsidRPr="00E006B7" w:rsidRDefault="00D307FB" w:rsidP="001468C9">
      <w:pPr>
        <w:numPr>
          <w:ilvl w:val="0"/>
          <w:numId w:val="13"/>
        </w:numPr>
        <w:tabs>
          <w:tab w:val="left" w:pos="-142"/>
          <w:tab w:val="left" w:pos="426"/>
        </w:tabs>
        <w:suppressAutoHyphens/>
        <w:autoSpaceDE w:val="0"/>
        <w:spacing w:after="0" w:line="240" w:lineRule="auto"/>
        <w:ind w:left="0" w:firstLine="567"/>
        <w:contextualSpacing/>
        <w:rPr>
          <w:rFonts w:ascii="Times New Roman" w:eastAsia="Times New Roman" w:hAnsi="Times New Roman" w:cs="Times New Roman"/>
          <w:sz w:val="28"/>
          <w:szCs w:val="28"/>
          <w:lang w:eastAsia="zh-CN"/>
        </w:rPr>
      </w:pPr>
      <w:r w:rsidRPr="00E006B7">
        <w:rPr>
          <w:rFonts w:ascii="Times New Roman" w:eastAsia="Times New Roman" w:hAnsi="Times New Roman" w:cs="Times New Roman"/>
          <w:sz w:val="28"/>
          <w:szCs w:val="28"/>
          <w:lang w:eastAsia="zh-CN"/>
        </w:rPr>
        <w:t xml:space="preserve">Общее собрание работников ОУ; </w:t>
      </w:r>
    </w:p>
    <w:p w:rsidR="00D307FB" w:rsidRPr="00E006B7" w:rsidRDefault="00D307FB" w:rsidP="001468C9">
      <w:pPr>
        <w:numPr>
          <w:ilvl w:val="0"/>
          <w:numId w:val="13"/>
        </w:numPr>
        <w:tabs>
          <w:tab w:val="left" w:pos="-142"/>
          <w:tab w:val="left" w:pos="426"/>
        </w:tabs>
        <w:suppressAutoHyphens/>
        <w:autoSpaceDE w:val="0"/>
        <w:spacing w:after="0" w:line="240" w:lineRule="auto"/>
        <w:ind w:left="0" w:firstLine="567"/>
        <w:contextualSpacing/>
        <w:rPr>
          <w:rFonts w:ascii="Times New Roman" w:eastAsia="Times New Roman" w:hAnsi="Times New Roman" w:cs="Times New Roman"/>
          <w:sz w:val="28"/>
          <w:szCs w:val="28"/>
          <w:lang w:eastAsia="zh-CN"/>
        </w:rPr>
      </w:pPr>
      <w:r w:rsidRPr="00E006B7">
        <w:rPr>
          <w:rFonts w:ascii="Times New Roman" w:eastAsia="Times New Roman" w:hAnsi="Times New Roman" w:cs="Times New Roman"/>
          <w:sz w:val="28"/>
          <w:szCs w:val="28"/>
          <w:lang w:eastAsia="zh-CN"/>
        </w:rPr>
        <w:t>Педагогический совет;</w:t>
      </w:r>
    </w:p>
    <w:p w:rsidR="00D307FB" w:rsidRPr="00E006B7" w:rsidRDefault="00D307FB" w:rsidP="001468C9">
      <w:pPr>
        <w:numPr>
          <w:ilvl w:val="0"/>
          <w:numId w:val="13"/>
        </w:numPr>
        <w:tabs>
          <w:tab w:val="left" w:pos="-142"/>
          <w:tab w:val="left" w:pos="426"/>
        </w:tabs>
        <w:suppressAutoHyphens/>
        <w:autoSpaceDE w:val="0"/>
        <w:spacing w:after="0" w:line="240" w:lineRule="auto"/>
        <w:ind w:left="0" w:firstLine="567"/>
        <w:contextualSpacing/>
        <w:rPr>
          <w:rFonts w:ascii="Times New Roman" w:eastAsia="Times New Roman" w:hAnsi="Times New Roman" w:cs="Times New Roman"/>
          <w:sz w:val="28"/>
          <w:szCs w:val="28"/>
          <w:lang w:eastAsia="zh-CN"/>
        </w:rPr>
      </w:pPr>
      <w:r w:rsidRPr="00E006B7">
        <w:rPr>
          <w:rFonts w:ascii="Times New Roman" w:eastAsia="Times New Roman" w:hAnsi="Times New Roman" w:cs="Times New Roman"/>
          <w:sz w:val="28"/>
          <w:szCs w:val="28"/>
          <w:lang w:eastAsia="zh-CN"/>
        </w:rPr>
        <w:t>иные органы самоуправления.</w:t>
      </w:r>
    </w:p>
    <w:p w:rsidR="00D307FB" w:rsidRPr="00E006B7" w:rsidRDefault="00D307FB" w:rsidP="001468C9">
      <w:pPr>
        <w:tabs>
          <w:tab w:val="left" w:pos="-142"/>
          <w:tab w:val="left" w:pos="9298"/>
        </w:tabs>
        <w:suppressAutoHyphens/>
        <w:autoSpaceDE w:val="0"/>
        <w:spacing w:after="0" w:line="240" w:lineRule="auto"/>
        <w:ind w:firstLine="567"/>
        <w:contextualSpacing/>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Директор ОУ осуществляет руководство деятельностью ОУ в соответствии с Конституцией </w:t>
      </w:r>
      <w:r w:rsidRPr="00E006B7">
        <w:rPr>
          <w:rFonts w:ascii="Times New Roman" w:eastAsia="Times New Roman" w:hAnsi="Times New Roman" w:cs="Times New Roman"/>
          <w:sz w:val="28"/>
          <w:szCs w:val="28"/>
          <w:lang w:eastAsia="zh-CN"/>
        </w:rPr>
        <w:t>Российской Федерации</w:t>
      </w:r>
      <w:r w:rsidRPr="00E006B7">
        <w:rPr>
          <w:rFonts w:ascii="Times New Roman" w:eastAsia="Times New Roman" w:hAnsi="Times New Roman" w:cs="Times New Roman"/>
          <w:sz w:val="28"/>
          <w:szCs w:val="28"/>
          <w:lang w:eastAsia="ru-RU"/>
        </w:rPr>
        <w:t xml:space="preserve">, законодательством </w:t>
      </w:r>
      <w:r w:rsidRPr="00E006B7">
        <w:rPr>
          <w:rFonts w:ascii="Times New Roman" w:eastAsia="Times New Roman" w:hAnsi="Times New Roman" w:cs="Times New Roman"/>
          <w:sz w:val="28"/>
          <w:szCs w:val="28"/>
          <w:lang w:eastAsia="zh-CN"/>
        </w:rPr>
        <w:t>Российской Федерации</w:t>
      </w:r>
      <w:r w:rsidR="00DC656A" w:rsidRPr="00E006B7">
        <w:rPr>
          <w:rFonts w:ascii="Times New Roman" w:eastAsia="Times New Roman" w:hAnsi="Times New Roman" w:cs="Times New Roman"/>
          <w:sz w:val="28"/>
          <w:szCs w:val="28"/>
          <w:lang w:eastAsia="ru-RU"/>
        </w:rPr>
        <w:t xml:space="preserve"> и Ярославской </w:t>
      </w:r>
      <w:r w:rsidRPr="00E006B7">
        <w:rPr>
          <w:rFonts w:ascii="Times New Roman" w:eastAsia="Times New Roman" w:hAnsi="Times New Roman" w:cs="Times New Roman"/>
          <w:sz w:val="28"/>
          <w:szCs w:val="28"/>
          <w:lang w:eastAsia="ru-RU"/>
        </w:rPr>
        <w:t xml:space="preserve"> области, приказами Учредителя и реш</w:t>
      </w:r>
      <w:r w:rsidR="00DC656A" w:rsidRPr="00E006B7">
        <w:rPr>
          <w:rFonts w:ascii="Times New Roman" w:eastAsia="Times New Roman" w:hAnsi="Times New Roman" w:cs="Times New Roman"/>
          <w:sz w:val="28"/>
          <w:szCs w:val="28"/>
          <w:lang w:eastAsia="ru-RU"/>
        </w:rPr>
        <w:t>ениями общего собрания  У</w:t>
      </w:r>
      <w:r w:rsidRPr="00E006B7">
        <w:rPr>
          <w:rFonts w:ascii="Times New Roman" w:eastAsia="Times New Roman" w:hAnsi="Times New Roman" w:cs="Times New Roman"/>
          <w:sz w:val="28"/>
          <w:szCs w:val="28"/>
          <w:lang w:eastAsia="ru-RU"/>
        </w:rPr>
        <w:t>чреждения, Уставом, условиями трудового договора.</w:t>
      </w:r>
    </w:p>
    <w:p w:rsidR="00D307FB" w:rsidRPr="00E006B7" w:rsidRDefault="00D307FB" w:rsidP="001468C9">
      <w:pPr>
        <w:spacing w:after="0" w:line="240" w:lineRule="auto"/>
        <w:ind w:firstLine="567"/>
        <w:contextualSpacing/>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Общее собрание ОУ действует бессрочно и включает в себя работников ОУ на дату проведения собрания, работающих на условиях полного рабочего дня по о</w:t>
      </w:r>
      <w:r w:rsidR="00DC656A" w:rsidRPr="00E006B7">
        <w:rPr>
          <w:rFonts w:ascii="Times New Roman" w:eastAsia="Times New Roman" w:hAnsi="Times New Roman" w:cs="Times New Roman"/>
          <w:sz w:val="28"/>
          <w:szCs w:val="28"/>
          <w:lang w:eastAsia="ru-RU"/>
        </w:rPr>
        <w:t>сновному месту работы в  У</w:t>
      </w:r>
      <w:r w:rsidRPr="00E006B7">
        <w:rPr>
          <w:rFonts w:ascii="Times New Roman" w:eastAsia="Times New Roman" w:hAnsi="Times New Roman" w:cs="Times New Roman"/>
          <w:sz w:val="28"/>
          <w:szCs w:val="28"/>
          <w:lang w:eastAsia="ru-RU"/>
        </w:rPr>
        <w:t>чрежд</w:t>
      </w:r>
      <w:r w:rsidR="00DC656A" w:rsidRPr="00E006B7">
        <w:rPr>
          <w:rFonts w:ascii="Times New Roman" w:eastAsia="Times New Roman" w:hAnsi="Times New Roman" w:cs="Times New Roman"/>
          <w:sz w:val="28"/>
          <w:szCs w:val="28"/>
          <w:lang w:eastAsia="ru-RU"/>
        </w:rPr>
        <w:t>ении.</w:t>
      </w:r>
    </w:p>
    <w:p w:rsidR="00D307FB" w:rsidRPr="00E006B7" w:rsidRDefault="00D307FB" w:rsidP="001468C9">
      <w:pPr>
        <w:widowControl w:val="0"/>
        <w:shd w:val="clear" w:color="auto" w:fill="FFFFFF"/>
        <w:tabs>
          <w:tab w:val="num" w:pos="0"/>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Педагогический совет создается для обеспечения коллегиальности в решении основных вопросов организации образовательной деятельности в ОУ.</w:t>
      </w:r>
    </w:p>
    <w:p w:rsidR="00D307FB" w:rsidRPr="00E006B7" w:rsidRDefault="00D307FB" w:rsidP="001468C9">
      <w:pPr>
        <w:spacing w:after="0" w:line="240" w:lineRule="auto"/>
        <w:ind w:firstLine="567"/>
        <w:contextualSpacing/>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ОУ и при принятии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w:t>
      </w:r>
      <w:r w:rsidR="00BE1D93" w:rsidRPr="00E006B7">
        <w:rPr>
          <w:rFonts w:ascii="Times New Roman" w:eastAsia="Times New Roman" w:hAnsi="Times New Roman" w:cs="Times New Roman"/>
          <w:sz w:val="28"/>
          <w:szCs w:val="28"/>
          <w:lang w:eastAsia="ru-RU"/>
        </w:rPr>
        <w:t>гических работников в ОУ создан</w:t>
      </w:r>
      <w:r w:rsidRPr="00E006B7">
        <w:rPr>
          <w:rFonts w:ascii="Times New Roman" w:eastAsia="Times New Roman" w:hAnsi="Times New Roman" w:cs="Times New Roman"/>
          <w:sz w:val="28"/>
          <w:szCs w:val="28"/>
          <w:lang w:eastAsia="ru-RU"/>
        </w:rPr>
        <w:t>:</w:t>
      </w:r>
    </w:p>
    <w:p w:rsidR="00D307FB" w:rsidRPr="00E006B7" w:rsidRDefault="00D307FB" w:rsidP="001468C9">
      <w:pPr>
        <w:numPr>
          <w:ilvl w:val="0"/>
          <w:numId w:val="8"/>
        </w:numPr>
        <w:suppressAutoHyphens/>
        <w:autoSpaceDE w:val="0"/>
        <w:autoSpaceDN w:val="0"/>
        <w:adjustRightInd w:val="0"/>
        <w:spacing w:after="0" w:line="240" w:lineRule="auto"/>
        <w:ind w:left="0" w:firstLine="567"/>
        <w:contextualSpacing/>
        <w:jc w:val="both"/>
        <w:outlineLvl w:val="2"/>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совет родителей (законных представителей) обучающихся;</w:t>
      </w:r>
    </w:p>
    <w:p w:rsidR="00D307FB" w:rsidRPr="00E006B7" w:rsidRDefault="00D307FB" w:rsidP="001468C9">
      <w:pPr>
        <w:suppressAutoHyphens/>
        <w:autoSpaceDE w:val="0"/>
        <w:autoSpaceDN w:val="0"/>
        <w:adjustRightInd w:val="0"/>
        <w:spacing w:after="0" w:line="240" w:lineRule="auto"/>
        <w:ind w:firstLine="567"/>
        <w:contextualSpacing/>
        <w:jc w:val="both"/>
        <w:outlineLvl w:val="2"/>
        <w:rPr>
          <w:rFonts w:ascii="Times New Roman" w:eastAsia="Times New Roman" w:hAnsi="Times New Roman" w:cs="Times New Roman"/>
          <w:sz w:val="28"/>
          <w:szCs w:val="28"/>
          <w:lang w:eastAsia="ru-RU"/>
        </w:rPr>
      </w:pPr>
    </w:p>
    <w:p w:rsidR="00D307FB" w:rsidRPr="00E006B7" w:rsidRDefault="00D307FB"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Цель управления на уровне ОУ заключается в формировании демократического учреждения, в основу которого заложена идея психолого-педагогических, социально-педагогических, организационно-педагогических и правовых гарантий на качественное и доступное образование. Управление </w:t>
      </w:r>
      <w:r w:rsidRPr="00E006B7">
        <w:rPr>
          <w:rFonts w:ascii="Times New Roman" w:eastAsia="Times New Roman" w:hAnsi="Times New Roman" w:cs="Times New Roman"/>
          <w:sz w:val="28"/>
          <w:szCs w:val="28"/>
          <w:lang w:eastAsia="ru-RU"/>
        </w:rPr>
        <w:lastRenderedPageBreak/>
        <w:t>осуществляется на основе сотрудничества педагогического, ученического и родительского коллективов. За последнее время сложилась система управления школой, которая допускает следующие ключевые возможности:</w:t>
      </w:r>
    </w:p>
    <w:p w:rsidR="00D307FB" w:rsidRPr="00E006B7" w:rsidRDefault="00D307FB"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учитывать интересы каждого участника школьного сообщества;</w:t>
      </w:r>
    </w:p>
    <w:p w:rsidR="00D307FB" w:rsidRPr="00E006B7" w:rsidRDefault="00D307FB"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контролировать соответствие общественных интересов интересам каждого участника образовательного процесса;</w:t>
      </w:r>
    </w:p>
    <w:p w:rsidR="00D307FB" w:rsidRPr="00E006B7" w:rsidRDefault="00D307FB"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позитивно решать противоречия между участниками школьной жизни.</w:t>
      </w:r>
    </w:p>
    <w:p w:rsidR="00D307FB" w:rsidRPr="00E006B7" w:rsidRDefault="00D307FB"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В ОУ</w:t>
      </w:r>
      <w:r w:rsidR="00973FED" w:rsidRPr="00E006B7">
        <w:rPr>
          <w:rFonts w:ascii="Times New Roman" w:eastAsia="Times New Roman" w:hAnsi="Times New Roman" w:cs="Times New Roman"/>
          <w:sz w:val="28"/>
          <w:szCs w:val="28"/>
          <w:lang w:eastAsia="ru-RU"/>
        </w:rPr>
        <w:t xml:space="preserve"> </w:t>
      </w:r>
      <w:r w:rsidRPr="00E006B7">
        <w:rPr>
          <w:rFonts w:ascii="Times New Roman" w:eastAsia="Times New Roman" w:hAnsi="Times New Roman" w:cs="Times New Roman"/>
          <w:sz w:val="28"/>
          <w:szCs w:val="28"/>
          <w:lang w:eastAsia="ru-RU"/>
        </w:rPr>
        <w:t xml:space="preserve"> сложилась целостная система взаимодействия администрации и органов государственно–общественного управления, созданы эффективные формы совместного участия учителей, обучающихся, родителей и других заинтересованных социальных групп в организации коррекционного учебно-воспитательного процесса, в реализации программы развития ОУ.</w:t>
      </w:r>
    </w:p>
    <w:p w:rsidR="00D307FB" w:rsidRPr="00E006B7" w:rsidRDefault="00D307FB"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Управление – это деятельность, направленная на выработку решений, организацию, контроль, регулирование объекта управления в соответствии с заданной целью, анализ и проведение итогов на основе достоверной информации. Процесс управления школой определяется, прежде всего, основными управленческими функциями: анализом, целеполаганием, планированием, организацией, руководством и контролем.</w:t>
      </w:r>
    </w:p>
    <w:p w:rsidR="00D307FB" w:rsidRPr="00E006B7" w:rsidRDefault="00D307FB"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Управление образовательным процессом направлено на:</w:t>
      </w:r>
    </w:p>
    <w:p w:rsidR="00D307FB" w:rsidRPr="00E006B7" w:rsidRDefault="00D307FB" w:rsidP="001468C9">
      <w:pPr>
        <w:numPr>
          <w:ilvl w:val="0"/>
          <w:numId w:val="10"/>
        </w:numPr>
        <w:spacing w:after="0" w:line="240" w:lineRule="auto"/>
        <w:ind w:left="0"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Исполнение нормативных документов и принятых решений.</w:t>
      </w:r>
    </w:p>
    <w:p w:rsidR="00D307FB" w:rsidRPr="00E006B7" w:rsidRDefault="00D307FB"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Образовательная деятельность ОУ регулируется нормативно-правовыми актами федерального, регионального, муниципального уровня и локальными актами, разработанными ОУ в рамках своей компетентности. Нормативно-правовая база способствует обеспечению образовательного уровня подготовки обучающихся в соответствии с требованием федерального государственного образовательного стандарта.</w:t>
      </w:r>
    </w:p>
    <w:p w:rsidR="00D307FB" w:rsidRPr="00E006B7" w:rsidRDefault="00D307FB" w:rsidP="001468C9">
      <w:pPr>
        <w:numPr>
          <w:ilvl w:val="0"/>
          <w:numId w:val="10"/>
        </w:numPr>
        <w:spacing w:after="0" w:line="240" w:lineRule="auto"/>
        <w:ind w:left="0"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Кадровое обеспечение.</w:t>
      </w:r>
    </w:p>
    <w:p w:rsidR="00D307FB" w:rsidRPr="00E006B7" w:rsidRDefault="00D307FB"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Кадровому потенциалу ОУ в целях внедрения и получения позитивных результатов образовательная программа уделяет особое внимание:</w:t>
      </w:r>
    </w:p>
    <w:p w:rsidR="00D307FB" w:rsidRPr="00E006B7" w:rsidRDefault="00D307FB" w:rsidP="001468C9">
      <w:pPr>
        <w:numPr>
          <w:ilvl w:val="0"/>
          <w:numId w:val="9"/>
        </w:numPr>
        <w:spacing w:after="0" w:line="240" w:lineRule="auto"/>
        <w:ind w:left="0"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работа с кадрами проводится с целью развития осознанного отношения всех участников педагогического процесса к необходимости, возможности и целесообразности перехода на дифференцированный и </w:t>
      </w:r>
      <w:proofErr w:type="spellStart"/>
      <w:r w:rsidRPr="00E006B7">
        <w:rPr>
          <w:rFonts w:ascii="Times New Roman" w:eastAsia="Times New Roman" w:hAnsi="Times New Roman" w:cs="Times New Roman"/>
          <w:sz w:val="28"/>
          <w:szCs w:val="28"/>
          <w:lang w:eastAsia="ru-RU"/>
        </w:rPr>
        <w:t>деятельностный</w:t>
      </w:r>
      <w:proofErr w:type="spellEnd"/>
      <w:r w:rsidRPr="00E006B7">
        <w:rPr>
          <w:rFonts w:ascii="Times New Roman" w:eastAsia="Times New Roman" w:hAnsi="Times New Roman" w:cs="Times New Roman"/>
          <w:sz w:val="28"/>
          <w:szCs w:val="28"/>
          <w:lang w:eastAsia="ru-RU"/>
        </w:rPr>
        <w:t xml:space="preserve"> подход к обучающимся, на поиск оптимальных решений задач ОУ;</w:t>
      </w:r>
    </w:p>
    <w:p w:rsidR="00D307FB" w:rsidRPr="00E006B7" w:rsidRDefault="00D307FB" w:rsidP="001468C9">
      <w:pPr>
        <w:numPr>
          <w:ilvl w:val="0"/>
          <w:numId w:val="9"/>
        </w:numPr>
        <w:spacing w:after="0" w:line="240" w:lineRule="auto"/>
        <w:ind w:left="0"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обеспечение администрацией и педагогами внешних связей и взаимодействия с другими учебными организациями для создания условий успешного выполнения образовательной программы;</w:t>
      </w:r>
    </w:p>
    <w:p w:rsidR="00D307FB" w:rsidRPr="00E006B7" w:rsidRDefault="00D307FB" w:rsidP="001468C9">
      <w:pPr>
        <w:numPr>
          <w:ilvl w:val="0"/>
          <w:numId w:val="9"/>
        </w:numPr>
        <w:spacing w:after="0" w:line="240" w:lineRule="auto"/>
        <w:ind w:left="0"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повышение профессионального педагогического уровня имеющегося у коллектива.</w:t>
      </w:r>
    </w:p>
    <w:p w:rsidR="00D307FB" w:rsidRPr="00E006B7" w:rsidRDefault="00D307FB" w:rsidP="001468C9">
      <w:pPr>
        <w:numPr>
          <w:ilvl w:val="0"/>
          <w:numId w:val="10"/>
        </w:numPr>
        <w:spacing w:after="0" w:line="240" w:lineRule="auto"/>
        <w:ind w:left="0"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Научно-методическое обеспечение.</w:t>
      </w:r>
    </w:p>
    <w:p w:rsidR="00D307FB" w:rsidRPr="00E006B7" w:rsidRDefault="00D307FB"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Важным звеном в схеме управления является научно-методическое обеспечение. Для успешной работы необходимо:</w:t>
      </w:r>
    </w:p>
    <w:p w:rsidR="00D307FB" w:rsidRPr="00E006B7" w:rsidRDefault="00D307FB" w:rsidP="001468C9">
      <w:pPr>
        <w:numPr>
          <w:ilvl w:val="0"/>
          <w:numId w:val="11"/>
        </w:numPr>
        <w:spacing w:after="0" w:line="240" w:lineRule="auto"/>
        <w:ind w:left="0"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обеспечить теоретическую и практическую подготовку педагогов;</w:t>
      </w:r>
    </w:p>
    <w:p w:rsidR="00D307FB" w:rsidRPr="00E006B7" w:rsidRDefault="00D307FB" w:rsidP="001468C9">
      <w:pPr>
        <w:numPr>
          <w:ilvl w:val="0"/>
          <w:numId w:val="11"/>
        </w:numPr>
        <w:spacing w:after="0" w:line="240" w:lineRule="auto"/>
        <w:ind w:left="0"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оснастить учебно-воспитательный процесс учебно-методическими пособиями и техническими средствами обучения.</w:t>
      </w:r>
    </w:p>
    <w:p w:rsidR="00D307FB" w:rsidRPr="00E006B7" w:rsidRDefault="00D307FB"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За отчетный период в школе проведены </w:t>
      </w:r>
      <w:proofErr w:type="spellStart"/>
      <w:r w:rsidRPr="00E006B7">
        <w:rPr>
          <w:rFonts w:ascii="Times New Roman" w:eastAsia="Times New Roman" w:hAnsi="Times New Roman" w:cs="Times New Roman"/>
          <w:sz w:val="28"/>
          <w:szCs w:val="28"/>
          <w:lang w:eastAsia="ru-RU"/>
        </w:rPr>
        <w:t>медико</w:t>
      </w:r>
      <w:proofErr w:type="spellEnd"/>
      <w:r w:rsidRPr="00E006B7">
        <w:rPr>
          <w:rFonts w:ascii="Times New Roman" w:eastAsia="Times New Roman" w:hAnsi="Times New Roman" w:cs="Times New Roman"/>
          <w:sz w:val="28"/>
          <w:szCs w:val="28"/>
          <w:lang w:eastAsia="ru-RU"/>
        </w:rPr>
        <w:t>–</w:t>
      </w:r>
      <w:proofErr w:type="spellStart"/>
      <w:r w:rsidRPr="00E006B7">
        <w:rPr>
          <w:rFonts w:ascii="Times New Roman" w:eastAsia="Times New Roman" w:hAnsi="Times New Roman" w:cs="Times New Roman"/>
          <w:sz w:val="28"/>
          <w:szCs w:val="28"/>
          <w:lang w:eastAsia="ru-RU"/>
        </w:rPr>
        <w:t>психолого</w:t>
      </w:r>
      <w:proofErr w:type="spellEnd"/>
      <w:r w:rsidRPr="00E006B7">
        <w:rPr>
          <w:rFonts w:ascii="Times New Roman" w:eastAsia="Times New Roman" w:hAnsi="Times New Roman" w:cs="Times New Roman"/>
          <w:sz w:val="28"/>
          <w:szCs w:val="28"/>
          <w:lang w:eastAsia="ru-RU"/>
        </w:rPr>
        <w:t xml:space="preserve">–педагогические семинары-практикумы, тематические педсоветы, методические недели, научно-практические семинары, творческие самоотчеты учителей, реализован план </w:t>
      </w:r>
      <w:r w:rsidRPr="00E006B7">
        <w:rPr>
          <w:rFonts w:ascii="Times New Roman" w:eastAsia="Times New Roman" w:hAnsi="Times New Roman" w:cs="Times New Roman"/>
          <w:sz w:val="28"/>
          <w:szCs w:val="28"/>
          <w:lang w:eastAsia="ru-RU"/>
        </w:rPr>
        <w:lastRenderedPageBreak/>
        <w:t xml:space="preserve">прохождения курсовой переподготовки, аттестации педагогических работников; учащиеся приняли участие в фестивалях, конкурсах. Вся эта деятельность педагогического коллектива обеспечила детям со сложной структурой физического ограничения здоровья по зрению оптимальный уровень развития. </w:t>
      </w:r>
    </w:p>
    <w:p w:rsidR="00D307FB" w:rsidRPr="00E006B7" w:rsidRDefault="00D307FB"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Тематика заседаний методических объединений отражала основные проблемные вопросы школы и определялась задачами последнего года работы по комплексно-целевой программе школы по обобщению и распространению опыта работы. Выступления основывались на практических результатах, позволяющих делать серьёзные методические обобщения. Все учителя-предметники принимали активное участие в работе педсоветов, выступали с творческими отчётами. Анализ работы методических объединений позволяет сделать вывод, что учителя наряду с традиционными методами обучения широко использовали в своей работе инновационные технологии, что является условием повышения их профессионального мастерства.</w:t>
      </w:r>
    </w:p>
    <w:p w:rsidR="00D307FB" w:rsidRPr="00E006B7" w:rsidRDefault="00D307FB" w:rsidP="001468C9">
      <w:pPr>
        <w:numPr>
          <w:ilvl w:val="0"/>
          <w:numId w:val="10"/>
        </w:numPr>
        <w:spacing w:after="0" w:line="240" w:lineRule="auto"/>
        <w:ind w:left="0"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Материально-техническое и финансовое обеспечение заключается:</w:t>
      </w:r>
    </w:p>
    <w:p w:rsidR="00D307FB" w:rsidRPr="00E006B7" w:rsidRDefault="00D307FB" w:rsidP="001468C9">
      <w:pPr>
        <w:numPr>
          <w:ilvl w:val="0"/>
          <w:numId w:val="12"/>
        </w:numPr>
        <w:spacing w:after="0" w:line="240" w:lineRule="auto"/>
        <w:ind w:left="0"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в привлечении денежных средств и материальных ценностей для оснащения учебно-воспитательного процесса (оборудование, учебные кабинеты, ТСО);</w:t>
      </w:r>
    </w:p>
    <w:p w:rsidR="00E006B7" w:rsidRDefault="00D307FB" w:rsidP="001468C9">
      <w:pPr>
        <w:numPr>
          <w:ilvl w:val="0"/>
          <w:numId w:val="12"/>
        </w:numPr>
        <w:spacing w:after="0" w:line="240" w:lineRule="auto"/>
        <w:ind w:left="0"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в создании нормальных санитарно-гигиенических условий;</w:t>
      </w:r>
    </w:p>
    <w:p w:rsidR="0082052E" w:rsidRPr="00E006B7" w:rsidRDefault="00D307FB" w:rsidP="001468C9">
      <w:pPr>
        <w:numPr>
          <w:ilvl w:val="0"/>
          <w:numId w:val="12"/>
        </w:numPr>
        <w:spacing w:after="0" w:line="240" w:lineRule="auto"/>
        <w:ind w:left="0"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в укреплении имеющейся материально-технической и финансовой базы.</w:t>
      </w:r>
    </w:p>
    <w:p w:rsidR="000C23ED" w:rsidRPr="00E006B7" w:rsidRDefault="000C23ED" w:rsidP="001468C9">
      <w:pPr>
        <w:spacing w:after="0" w:line="240" w:lineRule="auto"/>
        <w:ind w:firstLine="567"/>
        <w:jc w:val="both"/>
        <w:rPr>
          <w:rFonts w:ascii="Times New Roman" w:eastAsia="Times New Roman" w:hAnsi="Times New Roman" w:cs="Times New Roman"/>
          <w:sz w:val="28"/>
          <w:szCs w:val="28"/>
          <w:lang w:eastAsia="ru-RU"/>
        </w:rPr>
      </w:pPr>
    </w:p>
    <w:tbl>
      <w:tblPr>
        <w:tblW w:w="12192" w:type="dxa"/>
        <w:tblInd w:w="-709" w:type="dxa"/>
        <w:tblLayout w:type="fixed"/>
        <w:tblLook w:val="04A0"/>
      </w:tblPr>
      <w:tblGrid>
        <w:gridCol w:w="250"/>
        <w:gridCol w:w="425"/>
        <w:gridCol w:w="1682"/>
        <w:gridCol w:w="959"/>
        <w:gridCol w:w="959"/>
        <w:gridCol w:w="937"/>
        <w:gridCol w:w="22"/>
        <w:gridCol w:w="959"/>
        <w:gridCol w:w="236"/>
        <w:gridCol w:w="236"/>
        <w:gridCol w:w="236"/>
        <w:gridCol w:w="153"/>
        <w:gridCol w:w="1276"/>
        <w:gridCol w:w="22"/>
        <w:gridCol w:w="970"/>
        <w:gridCol w:w="409"/>
        <w:gridCol w:w="442"/>
        <w:gridCol w:w="822"/>
        <w:gridCol w:w="170"/>
        <w:gridCol w:w="66"/>
        <w:gridCol w:w="236"/>
        <w:gridCol w:w="265"/>
        <w:gridCol w:w="460"/>
      </w:tblGrid>
      <w:tr w:rsidR="000C23ED" w:rsidRPr="00E006B7" w:rsidTr="000C23ED">
        <w:trPr>
          <w:gridAfter w:val="1"/>
          <w:wAfter w:w="460" w:type="dxa"/>
          <w:trHeight w:val="1129"/>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11057" w:type="dxa"/>
            <w:gridSpan w:val="20"/>
            <w:tcBorders>
              <w:top w:val="nil"/>
              <w:left w:val="nil"/>
              <w:bottom w:val="nil"/>
              <w:right w:val="nil"/>
            </w:tcBorders>
            <w:shd w:val="clear" w:color="auto" w:fill="auto"/>
            <w:hideMark/>
          </w:tcPr>
          <w:p w:rsidR="000C23ED" w:rsidRPr="00E006B7" w:rsidRDefault="000C23ED" w:rsidP="001468C9">
            <w:pPr>
              <w:spacing w:after="0" w:line="240" w:lineRule="auto"/>
              <w:ind w:firstLine="567"/>
              <w:jc w:val="center"/>
              <w:rPr>
                <w:rFonts w:ascii="Times New Roman" w:eastAsia="Times New Roman" w:hAnsi="Times New Roman" w:cs="Times New Roman"/>
                <w:b/>
                <w:bCs/>
                <w:color w:val="000000"/>
                <w:sz w:val="28"/>
                <w:szCs w:val="28"/>
                <w:lang w:eastAsia="ru-RU"/>
              </w:rPr>
            </w:pPr>
            <w:r w:rsidRPr="00E006B7">
              <w:rPr>
                <w:rFonts w:ascii="Times New Roman" w:eastAsia="Times New Roman" w:hAnsi="Times New Roman" w:cs="Times New Roman"/>
                <w:b/>
                <w:bCs/>
                <w:color w:val="000000"/>
                <w:sz w:val="28"/>
                <w:szCs w:val="28"/>
                <w:lang w:eastAsia="ru-RU"/>
              </w:rPr>
              <w:t>Информация о поступлении финансовых и материальных средств</w:t>
            </w:r>
          </w:p>
          <w:p w:rsidR="000C23ED" w:rsidRPr="00E006B7" w:rsidRDefault="000C23ED" w:rsidP="001468C9">
            <w:pPr>
              <w:spacing w:after="0" w:line="240" w:lineRule="auto"/>
              <w:ind w:firstLine="567"/>
              <w:jc w:val="center"/>
              <w:rPr>
                <w:rFonts w:ascii="Times New Roman" w:eastAsia="Times New Roman" w:hAnsi="Times New Roman" w:cs="Times New Roman"/>
                <w:b/>
                <w:bCs/>
                <w:color w:val="000000"/>
                <w:sz w:val="28"/>
                <w:szCs w:val="28"/>
                <w:lang w:eastAsia="ru-RU"/>
              </w:rPr>
            </w:pPr>
            <w:r w:rsidRPr="00E006B7">
              <w:rPr>
                <w:rFonts w:ascii="Times New Roman" w:eastAsia="Times New Roman" w:hAnsi="Times New Roman" w:cs="Times New Roman"/>
                <w:b/>
                <w:bCs/>
                <w:color w:val="000000"/>
                <w:sz w:val="28"/>
                <w:szCs w:val="28"/>
                <w:lang w:eastAsia="ru-RU"/>
              </w:rPr>
              <w:t>и об их расходовании    по итогам</w:t>
            </w:r>
          </w:p>
          <w:p w:rsidR="000C23ED" w:rsidRPr="00E006B7" w:rsidRDefault="000C23ED" w:rsidP="001468C9">
            <w:pPr>
              <w:spacing w:after="0" w:line="240" w:lineRule="auto"/>
              <w:ind w:firstLine="567"/>
              <w:jc w:val="center"/>
              <w:rPr>
                <w:rFonts w:ascii="Times New Roman" w:eastAsia="Times New Roman" w:hAnsi="Times New Roman" w:cs="Times New Roman"/>
                <w:b/>
                <w:bCs/>
                <w:color w:val="000000"/>
                <w:sz w:val="28"/>
                <w:szCs w:val="28"/>
                <w:lang w:eastAsia="ru-RU"/>
              </w:rPr>
            </w:pPr>
            <w:r w:rsidRPr="00E006B7">
              <w:rPr>
                <w:rFonts w:ascii="Times New Roman" w:eastAsia="Times New Roman" w:hAnsi="Times New Roman" w:cs="Times New Roman"/>
                <w:b/>
                <w:bCs/>
                <w:color w:val="000000"/>
                <w:sz w:val="28"/>
                <w:szCs w:val="28"/>
                <w:lang w:eastAsia="ru-RU"/>
              </w:rPr>
              <w:t>2024 финансового года ГОУ ЯО "Гаврилов-Ямская школа-интернат" (тыс. руб.)</w:t>
            </w: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1682"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959"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959"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959" w:type="dxa"/>
            <w:gridSpan w:val="2"/>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959"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236"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1923" w:type="dxa"/>
            <w:gridSpan w:val="5"/>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1379" w:type="dxa"/>
            <w:gridSpan w:val="2"/>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1264" w:type="dxa"/>
            <w:gridSpan w:val="2"/>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236" w:type="dxa"/>
            <w:gridSpan w:val="2"/>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236"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725" w:type="dxa"/>
            <w:gridSpan w:val="2"/>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b/>
                <w:bCs/>
                <w:color w:val="000000"/>
                <w:sz w:val="28"/>
                <w:szCs w:val="28"/>
                <w:lang w:eastAsia="ru-RU"/>
              </w:rPr>
            </w:pPr>
            <w:r w:rsidRPr="00E006B7">
              <w:rPr>
                <w:rFonts w:ascii="Times New Roman" w:eastAsia="Times New Roman" w:hAnsi="Times New Roman" w:cs="Times New Roman"/>
                <w:b/>
                <w:bCs/>
                <w:color w:val="000000"/>
                <w:sz w:val="28"/>
                <w:szCs w:val="28"/>
                <w:lang w:eastAsia="ru-RU"/>
              </w:rPr>
              <w:t>№ п/п</w:t>
            </w:r>
          </w:p>
        </w:tc>
        <w:tc>
          <w:tcPr>
            <w:tcW w:w="4537"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Виды поступлений и расходования финансовых и материальных средств за 2024г</w:t>
            </w:r>
          </w:p>
        </w:tc>
        <w:tc>
          <w:tcPr>
            <w:tcW w:w="4961" w:type="dxa"/>
            <w:gridSpan w:val="11"/>
            <w:tcBorders>
              <w:top w:val="single" w:sz="4" w:space="0" w:color="auto"/>
              <w:left w:val="nil"/>
              <w:bottom w:val="single" w:sz="4" w:space="0" w:color="auto"/>
              <w:right w:val="single" w:sz="4" w:space="0" w:color="000000"/>
            </w:tcBorders>
            <w:shd w:val="clear" w:color="auto" w:fill="auto"/>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Вид финансового обеспечения</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ИТОГО</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289"/>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C23ED" w:rsidRPr="00E006B7" w:rsidRDefault="000C23ED" w:rsidP="001468C9">
            <w:pPr>
              <w:spacing w:after="0" w:line="240" w:lineRule="auto"/>
              <w:ind w:firstLine="567"/>
              <w:rPr>
                <w:rFonts w:ascii="Times New Roman" w:eastAsia="Times New Roman" w:hAnsi="Times New Roman" w:cs="Times New Roman"/>
                <w:b/>
                <w:bCs/>
                <w:color w:val="000000"/>
                <w:sz w:val="28"/>
                <w:szCs w:val="28"/>
                <w:lang w:eastAsia="ru-RU"/>
              </w:rPr>
            </w:pPr>
          </w:p>
        </w:tc>
        <w:tc>
          <w:tcPr>
            <w:tcW w:w="4537" w:type="dxa"/>
            <w:gridSpan w:val="4"/>
            <w:vMerge/>
            <w:tcBorders>
              <w:top w:val="single" w:sz="4" w:space="0" w:color="auto"/>
              <w:left w:val="single" w:sz="4" w:space="0" w:color="auto"/>
              <w:bottom w:val="single" w:sz="4" w:space="0" w:color="auto"/>
              <w:right w:val="single" w:sz="4" w:space="0" w:color="auto"/>
            </w:tcBorders>
            <w:vAlign w:val="center"/>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1842" w:type="dxa"/>
            <w:gridSpan w:val="6"/>
            <w:vMerge w:val="restart"/>
            <w:tcBorders>
              <w:top w:val="nil"/>
              <w:left w:val="single" w:sz="4" w:space="0" w:color="auto"/>
              <w:bottom w:val="single" w:sz="4" w:space="0" w:color="auto"/>
              <w:right w:val="single" w:sz="4" w:space="0" w:color="auto"/>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xml:space="preserve">Субсидии на выполнение государственного задания </w:t>
            </w:r>
            <w:proofErr w:type="gramStart"/>
            <w:r w:rsidRPr="00E006B7">
              <w:rPr>
                <w:rFonts w:ascii="Times New Roman" w:eastAsia="Times New Roman" w:hAnsi="Times New Roman" w:cs="Times New Roman"/>
                <w:color w:val="000000"/>
                <w:sz w:val="28"/>
                <w:szCs w:val="28"/>
                <w:lang w:eastAsia="ru-RU"/>
              </w:rPr>
              <w:t xml:space="preserve">( </w:t>
            </w:r>
            <w:proofErr w:type="gramEnd"/>
            <w:r w:rsidRPr="00E006B7">
              <w:rPr>
                <w:rFonts w:ascii="Times New Roman" w:eastAsia="Times New Roman" w:hAnsi="Times New Roman" w:cs="Times New Roman"/>
                <w:color w:val="000000"/>
                <w:sz w:val="28"/>
                <w:szCs w:val="28"/>
                <w:lang w:eastAsia="ru-RU"/>
              </w:rPr>
              <w:t>областной бюджет)</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xml:space="preserve">Субсидии на иные цели        </w:t>
            </w:r>
            <w:proofErr w:type="gramStart"/>
            <w:r w:rsidRPr="00E006B7">
              <w:rPr>
                <w:rFonts w:ascii="Times New Roman" w:eastAsia="Times New Roman" w:hAnsi="Times New Roman" w:cs="Times New Roman"/>
                <w:color w:val="000000"/>
                <w:sz w:val="28"/>
                <w:szCs w:val="28"/>
                <w:lang w:eastAsia="ru-RU"/>
              </w:rPr>
              <w:t xml:space="preserve">( </w:t>
            </w:r>
            <w:proofErr w:type="gramEnd"/>
            <w:r w:rsidRPr="00E006B7">
              <w:rPr>
                <w:rFonts w:ascii="Times New Roman" w:eastAsia="Times New Roman" w:hAnsi="Times New Roman" w:cs="Times New Roman"/>
                <w:color w:val="000000"/>
                <w:sz w:val="28"/>
                <w:szCs w:val="28"/>
                <w:lang w:eastAsia="ru-RU"/>
              </w:rPr>
              <w:t>бюджет субъекта РФ)</w:t>
            </w:r>
          </w:p>
        </w:tc>
        <w:tc>
          <w:tcPr>
            <w:tcW w:w="992" w:type="dxa"/>
            <w:gridSpan w:val="2"/>
            <w:vMerge w:val="restart"/>
            <w:tcBorders>
              <w:top w:val="nil"/>
              <w:left w:val="single" w:sz="4" w:space="0" w:color="auto"/>
              <w:bottom w:val="single" w:sz="4" w:space="0" w:color="auto"/>
              <w:right w:val="single" w:sz="4" w:space="0" w:color="auto"/>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Субсидии на иные цели   (областной бюджет)</w:t>
            </w:r>
          </w:p>
        </w:tc>
        <w:tc>
          <w:tcPr>
            <w:tcW w:w="851" w:type="dxa"/>
            <w:gridSpan w:val="2"/>
            <w:vMerge w:val="restart"/>
            <w:tcBorders>
              <w:top w:val="nil"/>
              <w:left w:val="single" w:sz="4" w:space="0" w:color="auto"/>
              <w:bottom w:val="single" w:sz="4" w:space="0" w:color="auto"/>
              <w:right w:val="single" w:sz="4" w:space="0" w:color="auto"/>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Собственные средства</w:t>
            </w: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2209"/>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C23ED" w:rsidRPr="00E006B7" w:rsidRDefault="000C23ED" w:rsidP="001468C9">
            <w:pPr>
              <w:spacing w:after="0" w:line="240" w:lineRule="auto"/>
              <w:ind w:firstLine="567"/>
              <w:rPr>
                <w:rFonts w:ascii="Times New Roman" w:eastAsia="Times New Roman" w:hAnsi="Times New Roman" w:cs="Times New Roman"/>
                <w:b/>
                <w:bCs/>
                <w:color w:val="000000"/>
                <w:sz w:val="28"/>
                <w:szCs w:val="28"/>
                <w:lang w:eastAsia="ru-RU"/>
              </w:rPr>
            </w:pPr>
          </w:p>
        </w:tc>
        <w:tc>
          <w:tcPr>
            <w:tcW w:w="4537" w:type="dxa"/>
            <w:gridSpan w:val="4"/>
            <w:vMerge/>
            <w:tcBorders>
              <w:top w:val="single" w:sz="4" w:space="0" w:color="auto"/>
              <w:left w:val="single" w:sz="4" w:space="0" w:color="auto"/>
              <w:bottom w:val="single" w:sz="4" w:space="0" w:color="auto"/>
              <w:right w:val="single" w:sz="4" w:space="0" w:color="auto"/>
            </w:tcBorders>
            <w:vAlign w:val="center"/>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1842" w:type="dxa"/>
            <w:gridSpan w:val="6"/>
            <w:vMerge/>
            <w:tcBorders>
              <w:top w:val="nil"/>
              <w:left w:val="single" w:sz="4" w:space="0" w:color="auto"/>
              <w:bottom w:val="single" w:sz="4" w:space="0" w:color="auto"/>
              <w:right w:val="single" w:sz="4" w:space="0" w:color="auto"/>
            </w:tcBorders>
            <w:vAlign w:val="center"/>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4537" w:type="dxa"/>
            <w:gridSpan w:val="4"/>
            <w:tcBorders>
              <w:top w:val="single" w:sz="4" w:space="0" w:color="auto"/>
              <w:left w:val="nil"/>
              <w:bottom w:val="single" w:sz="4" w:space="0" w:color="auto"/>
              <w:right w:val="single" w:sz="4" w:space="0" w:color="auto"/>
            </w:tcBorders>
            <w:shd w:val="clear" w:color="auto" w:fill="auto"/>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Остаток средств на 01.01.2024г</w:t>
            </w:r>
          </w:p>
        </w:tc>
        <w:tc>
          <w:tcPr>
            <w:tcW w:w="1842" w:type="dxa"/>
            <w:gridSpan w:val="6"/>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1755,80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174,70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13,60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1944,10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w:t>
            </w:r>
          </w:p>
        </w:tc>
        <w:tc>
          <w:tcPr>
            <w:tcW w:w="4537" w:type="dxa"/>
            <w:gridSpan w:val="4"/>
            <w:tcBorders>
              <w:top w:val="single" w:sz="4" w:space="0" w:color="auto"/>
              <w:left w:val="nil"/>
              <w:bottom w:val="single" w:sz="4" w:space="0" w:color="auto"/>
              <w:right w:val="single" w:sz="4" w:space="0" w:color="auto"/>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b/>
                <w:bCs/>
                <w:color w:val="000000"/>
                <w:sz w:val="28"/>
                <w:szCs w:val="28"/>
                <w:lang w:eastAsia="ru-RU"/>
              </w:rPr>
            </w:pPr>
            <w:r w:rsidRPr="00E006B7">
              <w:rPr>
                <w:rFonts w:ascii="Times New Roman" w:eastAsia="Times New Roman" w:hAnsi="Times New Roman" w:cs="Times New Roman"/>
                <w:b/>
                <w:bCs/>
                <w:color w:val="000000"/>
                <w:sz w:val="28"/>
                <w:szCs w:val="28"/>
                <w:lang w:eastAsia="ru-RU"/>
              </w:rPr>
              <w:t>Поступления, всего</w:t>
            </w:r>
          </w:p>
        </w:tc>
        <w:tc>
          <w:tcPr>
            <w:tcW w:w="1842" w:type="dxa"/>
            <w:gridSpan w:val="6"/>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62805,30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1276,10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282,00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100,00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64463,40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4537" w:type="dxa"/>
            <w:gridSpan w:val="4"/>
            <w:tcBorders>
              <w:top w:val="single" w:sz="4" w:space="0" w:color="auto"/>
              <w:left w:val="nil"/>
              <w:bottom w:val="single" w:sz="4" w:space="0" w:color="auto"/>
              <w:right w:val="single" w:sz="4" w:space="0" w:color="auto"/>
            </w:tcBorders>
            <w:shd w:val="clear" w:color="auto" w:fill="auto"/>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в том числе</w:t>
            </w:r>
          </w:p>
        </w:tc>
        <w:tc>
          <w:tcPr>
            <w:tcW w:w="1842" w:type="dxa"/>
            <w:gridSpan w:val="6"/>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1.1</w:t>
            </w:r>
          </w:p>
        </w:tc>
        <w:tc>
          <w:tcPr>
            <w:tcW w:w="4537" w:type="dxa"/>
            <w:gridSpan w:val="4"/>
            <w:tcBorders>
              <w:top w:val="single" w:sz="4" w:space="0" w:color="auto"/>
              <w:left w:val="nil"/>
              <w:bottom w:val="single" w:sz="4" w:space="0" w:color="auto"/>
              <w:right w:val="single" w:sz="4" w:space="0" w:color="auto"/>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Субсидии на выполнение государственного задания</w:t>
            </w:r>
          </w:p>
        </w:tc>
        <w:tc>
          <w:tcPr>
            <w:tcW w:w="1842" w:type="dxa"/>
            <w:gridSpan w:val="6"/>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62805,30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62805,30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w:t>
            </w:r>
            <w:r w:rsidRPr="00E006B7">
              <w:rPr>
                <w:rFonts w:ascii="Times New Roman" w:eastAsia="Times New Roman" w:hAnsi="Times New Roman" w:cs="Times New Roman"/>
                <w:color w:val="000000"/>
                <w:sz w:val="28"/>
                <w:szCs w:val="28"/>
                <w:lang w:eastAsia="ru-RU"/>
              </w:rPr>
              <w:lastRenderedPageBreak/>
              <w:t>2</w:t>
            </w:r>
          </w:p>
        </w:tc>
        <w:tc>
          <w:tcPr>
            <w:tcW w:w="4537" w:type="dxa"/>
            <w:gridSpan w:val="4"/>
            <w:tcBorders>
              <w:top w:val="single" w:sz="4" w:space="0" w:color="auto"/>
              <w:left w:val="nil"/>
              <w:bottom w:val="single" w:sz="4" w:space="0" w:color="auto"/>
              <w:right w:val="single" w:sz="4" w:space="0" w:color="auto"/>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lastRenderedPageBreak/>
              <w:t>Субсидии на иные цели</w:t>
            </w:r>
          </w:p>
        </w:tc>
        <w:tc>
          <w:tcPr>
            <w:tcW w:w="1842" w:type="dxa"/>
            <w:gridSpan w:val="6"/>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1276,10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282,00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1558,10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1.3</w:t>
            </w:r>
          </w:p>
        </w:tc>
        <w:tc>
          <w:tcPr>
            <w:tcW w:w="4537" w:type="dxa"/>
            <w:gridSpan w:val="4"/>
            <w:tcBorders>
              <w:top w:val="single" w:sz="4" w:space="0" w:color="auto"/>
              <w:left w:val="nil"/>
              <w:bottom w:val="single" w:sz="4" w:space="0" w:color="auto"/>
              <w:right w:val="single" w:sz="4" w:space="0" w:color="auto"/>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Собственные средства</w:t>
            </w:r>
          </w:p>
        </w:tc>
        <w:tc>
          <w:tcPr>
            <w:tcW w:w="1842" w:type="dxa"/>
            <w:gridSpan w:val="6"/>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100,00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100,00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nil"/>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w:t>
            </w:r>
          </w:p>
        </w:tc>
        <w:tc>
          <w:tcPr>
            <w:tcW w:w="4537" w:type="dxa"/>
            <w:gridSpan w:val="4"/>
            <w:tcBorders>
              <w:top w:val="single" w:sz="4" w:space="0" w:color="auto"/>
              <w:left w:val="nil"/>
              <w:bottom w:val="nil"/>
              <w:right w:val="nil"/>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b/>
                <w:bCs/>
                <w:color w:val="000000"/>
                <w:sz w:val="28"/>
                <w:szCs w:val="28"/>
                <w:lang w:eastAsia="ru-RU"/>
              </w:rPr>
            </w:pPr>
            <w:r w:rsidRPr="00E006B7">
              <w:rPr>
                <w:rFonts w:ascii="Times New Roman" w:eastAsia="Times New Roman" w:hAnsi="Times New Roman" w:cs="Times New Roman"/>
                <w:b/>
                <w:bCs/>
                <w:color w:val="000000"/>
                <w:sz w:val="28"/>
                <w:szCs w:val="28"/>
                <w:lang w:eastAsia="ru-RU"/>
              </w:rPr>
              <w:t>Расходы</w:t>
            </w:r>
            <w:proofErr w:type="gramStart"/>
            <w:r w:rsidRPr="00E006B7">
              <w:rPr>
                <w:rFonts w:ascii="Times New Roman" w:eastAsia="Times New Roman" w:hAnsi="Times New Roman" w:cs="Times New Roman"/>
                <w:b/>
                <w:bCs/>
                <w:color w:val="000000"/>
                <w:sz w:val="28"/>
                <w:szCs w:val="28"/>
                <w:lang w:eastAsia="ru-RU"/>
              </w:rPr>
              <w:t xml:space="preserve"> ,</w:t>
            </w:r>
            <w:proofErr w:type="gramEnd"/>
            <w:r w:rsidRPr="00E006B7">
              <w:rPr>
                <w:rFonts w:ascii="Times New Roman" w:eastAsia="Times New Roman" w:hAnsi="Times New Roman" w:cs="Times New Roman"/>
                <w:b/>
                <w:bCs/>
                <w:color w:val="000000"/>
                <w:sz w:val="28"/>
                <w:szCs w:val="28"/>
                <w:lang w:eastAsia="ru-RU"/>
              </w:rPr>
              <w:t>всего</w:t>
            </w:r>
          </w:p>
        </w:tc>
        <w:tc>
          <w:tcPr>
            <w:tcW w:w="1842" w:type="dxa"/>
            <w:gridSpan w:val="6"/>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61186,10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1409,30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275,40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100,00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62970,80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4537" w:type="dxa"/>
            <w:gridSpan w:val="4"/>
            <w:tcBorders>
              <w:top w:val="single" w:sz="4" w:space="0" w:color="auto"/>
              <w:left w:val="nil"/>
              <w:bottom w:val="nil"/>
              <w:right w:val="nil"/>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в том числе:</w:t>
            </w:r>
          </w:p>
        </w:tc>
        <w:tc>
          <w:tcPr>
            <w:tcW w:w="1842" w:type="dxa"/>
            <w:gridSpan w:val="6"/>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2.1</w:t>
            </w:r>
          </w:p>
        </w:tc>
        <w:tc>
          <w:tcPr>
            <w:tcW w:w="4537" w:type="dxa"/>
            <w:gridSpan w:val="4"/>
            <w:tcBorders>
              <w:top w:val="single" w:sz="4" w:space="0" w:color="auto"/>
              <w:left w:val="nil"/>
              <w:bottom w:val="nil"/>
              <w:right w:val="nil"/>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211 Заработная плата</w:t>
            </w:r>
          </w:p>
        </w:tc>
        <w:tc>
          <w:tcPr>
            <w:tcW w:w="1842" w:type="dxa"/>
            <w:gridSpan w:val="6"/>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38363,30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924,50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39287,80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612"/>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2.2</w:t>
            </w:r>
          </w:p>
        </w:tc>
        <w:tc>
          <w:tcPr>
            <w:tcW w:w="4537" w:type="dxa"/>
            <w:gridSpan w:val="4"/>
            <w:tcBorders>
              <w:top w:val="single" w:sz="4" w:space="0" w:color="auto"/>
              <w:left w:val="nil"/>
              <w:bottom w:val="nil"/>
              <w:right w:val="nil"/>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266 Социальные пособия и компенсации персоналу в денежной форме</w:t>
            </w:r>
          </w:p>
        </w:tc>
        <w:tc>
          <w:tcPr>
            <w:tcW w:w="1842" w:type="dxa"/>
            <w:gridSpan w:val="6"/>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274,50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274,50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612"/>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4537" w:type="dxa"/>
            <w:gridSpan w:val="4"/>
            <w:tcBorders>
              <w:top w:val="single" w:sz="4" w:space="0" w:color="auto"/>
              <w:left w:val="nil"/>
              <w:bottom w:val="single" w:sz="4" w:space="0" w:color="auto"/>
              <w:right w:val="single" w:sz="4" w:space="0" w:color="000000"/>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212Прочие несоциальные выплаты персоналу в денежной форме</w:t>
            </w:r>
          </w:p>
        </w:tc>
        <w:tc>
          <w:tcPr>
            <w:tcW w:w="1842" w:type="dxa"/>
            <w:gridSpan w:val="6"/>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3,40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2.3</w:t>
            </w:r>
          </w:p>
        </w:tc>
        <w:tc>
          <w:tcPr>
            <w:tcW w:w="4537" w:type="dxa"/>
            <w:gridSpan w:val="4"/>
            <w:tcBorders>
              <w:top w:val="single" w:sz="4" w:space="0" w:color="auto"/>
              <w:left w:val="nil"/>
              <w:bottom w:val="nil"/>
              <w:right w:val="nil"/>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213Начисления на выплаты по оплате труда</w:t>
            </w:r>
          </w:p>
        </w:tc>
        <w:tc>
          <w:tcPr>
            <w:tcW w:w="1842" w:type="dxa"/>
            <w:gridSpan w:val="6"/>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11533,30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279,00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11812,30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2.4</w:t>
            </w:r>
          </w:p>
        </w:tc>
        <w:tc>
          <w:tcPr>
            <w:tcW w:w="4537" w:type="dxa"/>
            <w:gridSpan w:val="4"/>
            <w:tcBorders>
              <w:top w:val="single" w:sz="4" w:space="0" w:color="auto"/>
              <w:left w:val="nil"/>
              <w:bottom w:val="single" w:sz="4" w:space="0" w:color="auto"/>
              <w:right w:val="single" w:sz="4" w:space="0" w:color="auto"/>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221Услуги связи</w:t>
            </w:r>
          </w:p>
        </w:tc>
        <w:tc>
          <w:tcPr>
            <w:tcW w:w="1842" w:type="dxa"/>
            <w:gridSpan w:val="6"/>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85,60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85,60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2.5</w:t>
            </w:r>
          </w:p>
        </w:tc>
        <w:tc>
          <w:tcPr>
            <w:tcW w:w="4537" w:type="dxa"/>
            <w:gridSpan w:val="4"/>
            <w:tcBorders>
              <w:top w:val="single" w:sz="4" w:space="0" w:color="auto"/>
              <w:left w:val="nil"/>
              <w:bottom w:val="nil"/>
              <w:right w:val="nil"/>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222Транспортные услуги</w:t>
            </w:r>
          </w:p>
        </w:tc>
        <w:tc>
          <w:tcPr>
            <w:tcW w:w="1842" w:type="dxa"/>
            <w:gridSpan w:val="6"/>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2.6</w:t>
            </w:r>
          </w:p>
        </w:tc>
        <w:tc>
          <w:tcPr>
            <w:tcW w:w="4537" w:type="dxa"/>
            <w:gridSpan w:val="4"/>
            <w:tcBorders>
              <w:top w:val="single" w:sz="4" w:space="0" w:color="auto"/>
              <w:left w:val="nil"/>
              <w:bottom w:val="nil"/>
              <w:right w:val="nil"/>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223 Коммунальные услуги</w:t>
            </w:r>
          </w:p>
        </w:tc>
        <w:tc>
          <w:tcPr>
            <w:tcW w:w="1842" w:type="dxa"/>
            <w:gridSpan w:val="6"/>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4027,50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4027,50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2.7</w:t>
            </w:r>
          </w:p>
        </w:tc>
        <w:tc>
          <w:tcPr>
            <w:tcW w:w="4537" w:type="dxa"/>
            <w:gridSpan w:val="4"/>
            <w:tcBorders>
              <w:top w:val="single" w:sz="4" w:space="0" w:color="auto"/>
              <w:left w:val="nil"/>
              <w:bottom w:val="nil"/>
              <w:right w:val="nil"/>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225 Работы, услуги по содержанию имущества</w:t>
            </w:r>
          </w:p>
        </w:tc>
        <w:tc>
          <w:tcPr>
            <w:tcW w:w="1842" w:type="dxa"/>
            <w:gridSpan w:val="6"/>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739,90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88,90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828,80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2.8</w:t>
            </w:r>
          </w:p>
        </w:tc>
        <w:tc>
          <w:tcPr>
            <w:tcW w:w="4537" w:type="dxa"/>
            <w:gridSpan w:val="4"/>
            <w:tcBorders>
              <w:top w:val="single" w:sz="4" w:space="0" w:color="auto"/>
              <w:left w:val="nil"/>
              <w:bottom w:val="nil"/>
              <w:right w:val="nil"/>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226 Прочие работы, услуги</w:t>
            </w:r>
          </w:p>
        </w:tc>
        <w:tc>
          <w:tcPr>
            <w:tcW w:w="1842" w:type="dxa"/>
            <w:gridSpan w:val="6"/>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2016,90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2016,90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2.9</w:t>
            </w:r>
          </w:p>
        </w:tc>
        <w:tc>
          <w:tcPr>
            <w:tcW w:w="4537" w:type="dxa"/>
            <w:gridSpan w:val="4"/>
            <w:tcBorders>
              <w:top w:val="single" w:sz="4" w:space="0" w:color="auto"/>
              <w:left w:val="nil"/>
              <w:bottom w:val="nil"/>
              <w:right w:val="nil"/>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227 Страхование</w:t>
            </w:r>
          </w:p>
        </w:tc>
        <w:tc>
          <w:tcPr>
            <w:tcW w:w="1842" w:type="dxa"/>
            <w:gridSpan w:val="6"/>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15,20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15,20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2.10</w:t>
            </w:r>
          </w:p>
        </w:tc>
        <w:tc>
          <w:tcPr>
            <w:tcW w:w="4537" w:type="dxa"/>
            <w:gridSpan w:val="4"/>
            <w:tcBorders>
              <w:top w:val="single" w:sz="4" w:space="0" w:color="auto"/>
              <w:left w:val="nil"/>
              <w:bottom w:val="single" w:sz="4" w:space="0" w:color="auto"/>
              <w:right w:val="nil"/>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228 Услуги, работы для целей капитальных вложений</w:t>
            </w:r>
          </w:p>
        </w:tc>
        <w:tc>
          <w:tcPr>
            <w:tcW w:w="1842" w:type="dxa"/>
            <w:gridSpan w:val="6"/>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589"/>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2.11</w:t>
            </w:r>
          </w:p>
        </w:tc>
        <w:tc>
          <w:tcPr>
            <w:tcW w:w="4537" w:type="dxa"/>
            <w:gridSpan w:val="4"/>
            <w:tcBorders>
              <w:top w:val="single" w:sz="4" w:space="0" w:color="auto"/>
              <w:left w:val="nil"/>
              <w:bottom w:val="single" w:sz="4" w:space="0" w:color="auto"/>
              <w:right w:val="nil"/>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263 Пособия по социальной помощи населению в натуральной форме</w:t>
            </w:r>
          </w:p>
        </w:tc>
        <w:tc>
          <w:tcPr>
            <w:tcW w:w="1842" w:type="dxa"/>
            <w:gridSpan w:val="6"/>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46,40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31,10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232,00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309,50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518"/>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2.12</w:t>
            </w:r>
          </w:p>
        </w:tc>
        <w:tc>
          <w:tcPr>
            <w:tcW w:w="4537" w:type="dxa"/>
            <w:gridSpan w:val="4"/>
            <w:tcBorders>
              <w:top w:val="single" w:sz="4" w:space="0" w:color="auto"/>
              <w:left w:val="nil"/>
              <w:bottom w:val="nil"/>
              <w:right w:val="nil"/>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310 Основные средства</w:t>
            </w:r>
          </w:p>
        </w:tc>
        <w:tc>
          <w:tcPr>
            <w:tcW w:w="1842" w:type="dxa"/>
            <w:gridSpan w:val="6"/>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0,60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0,60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2.13</w:t>
            </w:r>
          </w:p>
        </w:tc>
        <w:tc>
          <w:tcPr>
            <w:tcW w:w="4537" w:type="dxa"/>
            <w:gridSpan w:val="4"/>
            <w:tcBorders>
              <w:top w:val="single" w:sz="4" w:space="0" w:color="auto"/>
              <w:left w:val="nil"/>
              <w:bottom w:val="nil"/>
              <w:right w:val="nil"/>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340 Материальные запасы</w:t>
            </w:r>
          </w:p>
        </w:tc>
        <w:tc>
          <w:tcPr>
            <w:tcW w:w="1842" w:type="dxa"/>
            <w:gridSpan w:val="6"/>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3358,20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31,40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11,10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3400,70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2.14</w:t>
            </w:r>
          </w:p>
        </w:tc>
        <w:tc>
          <w:tcPr>
            <w:tcW w:w="4537" w:type="dxa"/>
            <w:gridSpan w:val="4"/>
            <w:tcBorders>
              <w:top w:val="single" w:sz="4" w:space="0" w:color="auto"/>
              <w:left w:val="nil"/>
              <w:bottom w:val="single" w:sz="4" w:space="0" w:color="auto"/>
              <w:right w:val="single" w:sz="4" w:space="0" w:color="auto"/>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290 Прочие расходы</w:t>
            </w:r>
          </w:p>
        </w:tc>
        <w:tc>
          <w:tcPr>
            <w:tcW w:w="1842" w:type="dxa"/>
            <w:gridSpan w:val="6"/>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721,30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721,30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2.15</w:t>
            </w:r>
          </w:p>
        </w:tc>
        <w:tc>
          <w:tcPr>
            <w:tcW w:w="4537" w:type="dxa"/>
            <w:gridSpan w:val="4"/>
            <w:tcBorders>
              <w:top w:val="single" w:sz="4" w:space="0" w:color="auto"/>
              <w:left w:val="nil"/>
              <w:bottom w:val="single" w:sz="4" w:space="0" w:color="auto"/>
              <w:right w:val="single" w:sz="4" w:space="0" w:color="000000"/>
            </w:tcBorders>
            <w:shd w:val="clear" w:color="auto" w:fill="auto"/>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610.Возврат в бюджет</w:t>
            </w:r>
          </w:p>
        </w:tc>
        <w:tc>
          <w:tcPr>
            <w:tcW w:w="1842" w:type="dxa"/>
            <w:gridSpan w:val="6"/>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174,70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186,70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1682"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959"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959"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959" w:type="dxa"/>
            <w:gridSpan w:val="2"/>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959"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236"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236"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236"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2421"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851" w:type="dxa"/>
            <w:gridSpan w:val="2"/>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992" w:type="dxa"/>
            <w:gridSpan w:val="2"/>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bl>
    <w:p w:rsidR="000C23ED" w:rsidRPr="00E006B7" w:rsidRDefault="000C23ED" w:rsidP="001468C9">
      <w:pPr>
        <w:spacing w:after="0" w:line="240" w:lineRule="auto"/>
        <w:ind w:firstLine="567"/>
        <w:rPr>
          <w:rFonts w:ascii="Times New Roman" w:eastAsia="Times New Roman" w:hAnsi="Times New Roman" w:cs="Times New Roman"/>
          <w:b/>
          <w:sz w:val="28"/>
          <w:szCs w:val="28"/>
          <w:lang w:eastAsia="ru-RU"/>
        </w:rPr>
      </w:pPr>
    </w:p>
    <w:p w:rsidR="000C23ED" w:rsidRPr="00E006B7" w:rsidRDefault="000C23ED" w:rsidP="001468C9">
      <w:pPr>
        <w:widowControl w:val="0"/>
        <w:pBdr>
          <w:bottom w:val="single" w:sz="12" w:space="2" w:color="auto"/>
        </w:pBdr>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p>
    <w:p w:rsidR="00831F9A" w:rsidRPr="00E006B7" w:rsidRDefault="00831F9A" w:rsidP="001468C9">
      <w:pPr>
        <w:widowControl w:val="0"/>
        <w:pBdr>
          <w:bottom w:val="single" w:sz="12" w:space="0" w:color="auto"/>
        </w:pBdr>
        <w:autoSpaceDE w:val="0"/>
        <w:autoSpaceDN w:val="0"/>
        <w:adjustRightInd w:val="0"/>
        <w:spacing w:after="0" w:line="240" w:lineRule="auto"/>
        <w:ind w:right="-382"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b/>
          <w:sz w:val="28"/>
          <w:szCs w:val="28"/>
          <w:lang w:eastAsia="ru-RU"/>
        </w:rPr>
        <w:t xml:space="preserve">Сведения о реализуемых образовательных программах </w:t>
      </w:r>
      <w:r w:rsidR="0082052E" w:rsidRPr="00E006B7">
        <w:rPr>
          <w:rFonts w:ascii="Times New Roman" w:eastAsia="Times New Roman" w:hAnsi="Times New Roman" w:cs="Times New Roman"/>
          <w:sz w:val="28"/>
          <w:szCs w:val="28"/>
          <w:lang w:eastAsia="ru-RU"/>
        </w:rPr>
        <w:t>(по приложению к лицензии</w:t>
      </w:r>
    </w:p>
    <w:tbl>
      <w:tblPr>
        <w:tblW w:w="1179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9"/>
        <w:gridCol w:w="10366"/>
      </w:tblGrid>
      <w:tr w:rsidR="00831F9A" w:rsidRPr="00E006B7" w:rsidTr="00E75EA6">
        <w:tc>
          <w:tcPr>
            <w:tcW w:w="11795" w:type="dxa"/>
            <w:gridSpan w:val="2"/>
            <w:shd w:val="clear" w:color="auto" w:fill="auto"/>
          </w:tcPr>
          <w:p w:rsidR="00831F9A" w:rsidRPr="00E006B7" w:rsidRDefault="00831F9A" w:rsidP="001468C9">
            <w:pPr>
              <w:widowControl w:val="0"/>
              <w:autoSpaceDE w:val="0"/>
              <w:autoSpaceDN w:val="0"/>
              <w:adjustRightInd w:val="0"/>
              <w:spacing w:after="0" w:line="240" w:lineRule="auto"/>
              <w:ind w:right="43" w:firstLine="567"/>
              <w:jc w:val="center"/>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Вид образования</w:t>
            </w:r>
          </w:p>
        </w:tc>
      </w:tr>
      <w:tr w:rsidR="00831F9A" w:rsidRPr="00E006B7" w:rsidTr="00E75EA6">
        <w:tc>
          <w:tcPr>
            <w:tcW w:w="11795" w:type="dxa"/>
            <w:gridSpan w:val="2"/>
            <w:shd w:val="clear" w:color="auto" w:fill="auto"/>
          </w:tcPr>
          <w:p w:rsidR="00831F9A" w:rsidRPr="00E006B7" w:rsidRDefault="00831F9A" w:rsidP="001468C9">
            <w:pPr>
              <w:widowControl w:val="0"/>
              <w:autoSpaceDE w:val="0"/>
              <w:autoSpaceDN w:val="0"/>
              <w:adjustRightInd w:val="0"/>
              <w:spacing w:after="0" w:line="240" w:lineRule="auto"/>
              <w:ind w:right="43"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Общее образование</w:t>
            </w:r>
          </w:p>
        </w:tc>
      </w:tr>
      <w:tr w:rsidR="00831F9A" w:rsidRPr="00E006B7" w:rsidTr="00E75EA6">
        <w:tc>
          <w:tcPr>
            <w:tcW w:w="1429" w:type="dxa"/>
            <w:shd w:val="clear" w:color="auto" w:fill="auto"/>
          </w:tcPr>
          <w:p w:rsidR="00831F9A" w:rsidRPr="00E006B7" w:rsidRDefault="00831F9A" w:rsidP="001468C9">
            <w:pPr>
              <w:widowControl w:val="0"/>
              <w:autoSpaceDE w:val="0"/>
              <w:autoSpaceDN w:val="0"/>
              <w:adjustRightInd w:val="0"/>
              <w:spacing w:after="0" w:line="240" w:lineRule="auto"/>
              <w:ind w:right="43"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№п/п</w:t>
            </w:r>
          </w:p>
        </w:tc>
        <w:tc>
          <w:tcPr>
            <w:tcW w:w="10366" w:type="dxa"/>
            <w:shd w:val="clear" w:color="auto" w:fill="auto"/>
          </w:tcPr>
          <w:p w:rsidR="00831F9A" w:rsidRPr="00E006B7" w:rsidRDefault="00831F9A" w:rsidP="001468C9">
            <w:pPr>
              <w:widowControl w:val="0"/>
              <w:autoSpaceDE w:val="0"/>
              <w:autoSpaceDN w:val="0"/>
              <w:adjustRightInd w:val="0"/>
              <w:spacing w:after="0" w:line="240" w:lineRule="auto"/>
              <w:ind w:right="43" w:firstLine="567"/>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Уровень образования</w:t>
            </w:r>
          </w:p>
        </w:tc>
      </w:tr>
      <w:tr w:rsidR="00831F9A" w:rsidRPr="00E006B7" w:rsidTr="00E75EA6">
        <w:tc>
          <w:tcPr>
            <w:tcW w:w="1429" w:type="dxa"/>
            <w:shd w:val="clear" w:color="auto" w:fill="auto"/>
          </w:tcPr>
          <w:p w:rsidR="00831F9A" w:rsidRPr="00E006B7" w:rsidRDefault="00831F9A" w:rsidP="001468C9">
            <w:pPr>
              <w:widowControl w:val="0"/>
              <w:autoSpaceDE w:val="0"/>
              <w:autoSpaceDN w:val="0"/>
              <w:adjustRightInd w:val="0"/>
              <w:spacing w:after="0" w:line="240" w:lineRule="auto"/>
              <w:ind w:right="43"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10366" w:type="dxa"/>
            <w:shd w:val="clear" w:color="auto" w:fill="auto"/>
          </w:tcPr>
          <w:p w:rsidR="00831F9A" w:rsidRPr="00E006B7" w:rsidRDefault="00831F9A" w:rsidP="001468C9">
            <w:pPr>
              <w:widowControl w:val="0"/>
              <w:autoSpaceDE w:val="0"/>
              <w:autoSpaceDN w:val="0"/>
              <w:adjustRightInd w:val="0"/>
              <w:spacing w:after="0" w:line="240" w:lineRule="auto"/>
              <w:ind w:right="43"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Начальное общее образование</w:t>
            </w:r>
          </w:p>
        </w:tc>
      </w:tr>
      <w:tr w:rsidR="00831F9A" w:rsidRPr="00E006B7" w:rsidTr="00E75EA6">
        <w:tc>
          <w:tcPr>
            <w:tcW w:w="1429" w:type="dxa"/>
            <w:shd w:val="clear" w:color="auto" w:fill="auto"/>
          </w:tcPr>
          <w:p w:rsidR="00831F9A" w:rsidRPr="00E006B7" w:rsidRDefault="00831F9A" w:rsidP="001468C9">
            <w:pPr>
              <w:widowControl w:val="0"/>
              <w:autoSpaceDE w:val="0"/>
              <w:autoSpaceDN w:val="0"/>
              <w:adjustRightInd w:val="0"/>
              <w:spacing w:after="0" w:line="240" w:lineRule="auto"/>
              <w:ind w:right="43"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2.</w:t>
            </w:r>
          </w:p>
        </w:tc>
        <w:tc>
          <w:tcPr>
            <w:tcW w:w="10366" w:type="dxa"/>
            <w:shd w:val="clear" w:color="auto" w:fill="auto"/>
          </w:tcPr>
          <w:p w:rsidR="00831F9A" w:rsidRPr="00E006B7" w:rsidRDefault="00831F9A" w:rsidP="001468C9">
            <w:pPr>
              <w:widowControl w:val="0"/>
              <w:autoSpaceDE w:val="0"/>
              <w:autoSpaceDN w:val="0"/>
              <w:adjustRightInd w:val="0"/>
              <w:spacing w:after="0" w:line="240" w:lineRule="auto"/>
              <w:ind w:right="43"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Основное общее образование</w:t>
            </w:r>
          </w:p>
        </w:tc>
      </w:tr>
      <w:tr w:rsidR="00831F9A" w:rsidRPr="00E006B7" w:rsidTr="00E75EA6">
        <w:tc>
          <w:tcPr>
            <w:tcW w:w="11795" w:type="dxa"/>
            <w:gridSpan w:val="2"/>
            <w:shd w:val="clear" w:color="auto" w:fill="auto"/>
          </w:tcPr>
          <w:p w:rsidR="00831F9A" w:rsidRPr="00E006B7" w:rsidRDefault="00831F9A" w:rsidP="001468C9">
            <w:pPr>
              <w:widowControl w:val="0"/>
              <w:autoSpaceDE w:val="0"/>
              <w:autoSpaceDN w:val="0"/>
              <w:adjustRightInd w:val="0"/>
              <w:spacing w:after="0" w:line="240" w:lineRule="auto"/>
              <w:ind w:right="43" w:firstLine="567"/>
              <w:jc w:val="center"/>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Дополнительное образование</w:t>
            </w:r>
          </w:p>
        </w:tc>
      </w:tr>
      <w:tr w:rsidR="00831F9A" w:rsidRPr="00E006B7" w:rsidTr="00E75EA6">
        <w:tc>
          <w:tcPr>
            <w:tcW w:w="1429" w:type="dxa"/>
            <w:shd w:val="clear" w:color="auto" w:fill="auto"/>
          </w:tcPr>
          <w:p w:rsidR="00831F9A" w:rsidRPr="00E006B7" w:rsidRDefault="00831F9A" w:rsidP="001468C9">
            <w:pPr>
              <w:widowControl w:val="0"/>
              <w:autoSpaceDE w:val="0"/>
              <w:autoSpaceDN w:val="0"/>
              <w:adjustRightInd w:val="0"/>
              <w:spacing w:after="0" w:line="240" w:lineRule="auto"/>
              <w:ind w:right="43"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п/п</w:t>
            </w:r>
          </w:p>
        </w:tc>
        <w:tc>
          <w:tcPr>
            <w:tcW w:w="10366" w:type="dxa"/>
            <w:shd w:val="clear" w:color="auto" w:fill="auto"/>
          </w:tcPr>
          <w:p w:rsidR="00831F9A" w:rsidRPr="00E006B7" w:rsidRDefault="00831F9A" w:rsidP="001468C9">
            <w:pPr>
              <w:widowControl w:val="0"/>
              <w:autoSpaceDE w:val="0"/>
              <w:autoSpaceDN w:val="0"/>
              <w:adjustRightInd w:val="0"/>
              <w:spacing w:after="0" w:line="240" w:lineRule="auto"/>
              <w:ind w:right="43"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                                                         Подвиды</w:t>
            </w:r>
          </w:p>
        </w:tc>
      </w:tr>
      <w:tr w:rsidR="00831F9A" w:rsidRPr="00E006B7" w:rsidTr="00E75EA6">
        <w:tc>
          <w:tcPr>
            <w:tcW w:w="1429" w:type="dxa"/>
            <w:shd w:val="clear" w:color="auto" w:fill="auto"/>
          </w:tcPr>
          <w:p w:rsidR="00831F9A" w:rsidRPr="00E006B7" w:rsidRDefault="00831F9A" w:rsidP="001468C9">
            <w:pPr>
              <w:widowControl w:val="0"/>
              <w:autoSpaceDE w:val="0"/>
              <w:autoSpaceDN w:val="0"/>
              <w:adjustRightInd w:val="0"/>
              <w:spacing w:after="0" w:line="240" w:lineRule="auto"/>
              <w:ind w:right="43"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10366" w:type="dxa"/>
            <w:shd w:val="clear" w:color="auto" w:fill="auto"/>
          </w:tcPr>
          <w:p w:rsidR="00831F9A" w:rsidRPr="00E006B7" w:rsidRDefault="00831F9A" w:rsidP="001468C9">
            <w:pPr>
              <w:widowControl w:val="0"/>
              <w:autoSpaceDE w:val="0"/>
              <w:autoSpaceDN w:val="0"/>
              <w:adjustRightInd w:val="0"/>
              <w:spacing w:after="0" w:line="240" w:lineRule="auto"/>
              <w:ind w:right="43"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Дополнительное образование детей и взрослых</w:t>
            </w:r>
          </w:p>
        </w:tc>
      </w:tr>
    </w:tbl>
    <w:p w:rsidR="00831F9A" w:rsidRPr="00E006B7" w:rsidRDefault="00831F9A" w:rsidP="001468C9">
      <w:pPr>
        <w:widowControl w:val="0"/>
        <w:autoSpaceDE w:val="0"/>
        <w:autoSpaceDN w:val="0"/>
        <w:adjustRightInd w:val="0"/>
        <w:spacing w:after="0" w:line="240" w:lineRule="auto"/>
        <w:ind w:right="43" w:firstLine="567"/>
        <w:rPr>
          <w:rFonts w:ascii="Times New Roman" w:eastAsia="Times New Roman" w:hAnsi="Times New Roman" w:cs="Times New Roman"/>
          <w:b/>
          <w:sz w:val="28"/>
          <w:szCs w:val="28"/>
          <w:lang w:eastAsia="ru-RU"/>
        </w:rPr>
      </w:pPr>
    </w:p>
    <w:p w:rsidR="00831F9A" w:rsidRPr="00E006B7" w:rsidRDefault="00831F9A" w:rsidP="001468C9">
      <w:pPr>
        <w:widowControl w:val="0"/>
        <w:autoSpaceDE w:val="0"/>
        <w:autoSpaceDN w:val="0"/>
        <w:adjustRightInd w:val="0"/>
        <w:spacing w:after="0" w:line="240" w:lineRule="auto"/>
        <w:ind w:right="43" w:firstLine="567"/>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3. Руководители образовательного учреждения</w:t>
      </w:r>
      <w:r w:rsidR="00B14E62" w:rsidRPr="00B14E62">
        <w:rPr>
          <w:rFonts w:ascii="Times New Roman" w:hAnsi="Times New Roman" w:cs="Times New Roman"/>
          <w:noProof/>
          <w:sz w:val="28"/>
          <w:szCs w:val="28"/>
          <w:lang w:eastAsia="ru-RU"/>
        </w:rPr>
        <w:pict>
          <v:rect id="Прямоугольник 82" o:spid="_x0000_s1026" style="position:absolute;left:0;text-align:left;margin-left:964.65pt;margin-top:25.65pt;width:13.95pt;height:8.65pt;flip:x;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" strokeweight="1.5pt">
            <v:stroke dashstyle="1 1"/>
            <v:shadow color="#868686"/>
            <v:textbox>
              <w:txbxContent>
                <w:p w:rsidR="000C7F1D" w:rsidRPr="000F1117" w:rsidRDefault="000C7F1D" w:rsidP="00831F9A">
                  <w:pPr>
                    <w:rPr>
                      <w:szCs w:val="16"/>
                    </w:rPr>
                  </w:pPr>
                  <w:r w:rsidRPr="000F1117">
                    <w:rPr>
                      <w:szCs w:val="16"/>
                    </w:rPr>
                    <w:t>Методический  совет</w:t>
                  </w:r>
                </w:p>
              </w:txbxContent>
            </v:textbox>
          </v:rect>
        </w:pict>
      </w:r>
      <w:r w:rsidR="00B14E62" w:rsidRPr="00B14E62">
        <w:rPr>
          <w:rFonts w:ascii="Times New Roman" w:hAnsi="Times New Roman" w:cs="Times New Roman"/>
          <w:noProof/>
          <w:sz w:val="28"/>
          <w:szCs w:val="28"/>
          <w:lang w:eastAsia="ru-RU"/>
        </w:rPr>
        <w:pict>
          <v:rect id="Прямоугольник 79" o:spid="_x0000_s1027" style="position:absolute;left:0;text-align:left;margin-left:876.45pt;margin-top:-27.2pt;width:78pt;height:75.1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" strokeweight="1.5pt">
            <v:stroke dashstyle="1 1"/>
            <v:shadow color="#868686"/>
            <v:textbox>
              <w:txbxContent>
                <w:p w:rsidR="000C7F1D" w:rsidRPr="000F1117" w:rsidRDefault="000C7F1D" w:rsidP="00831F9A">
                  <w:pPr>
                    <w:rPr>
                      <w:szCs w:val="16"/>
                    </w:rPr>
                  </w:pPr>
                  <w:r w:rsidRPr="000F1117">
                    <w:rPr>
                      <w:szCs w:val="16"/>
                    </w:rPr>
                    <w:t>ПП</w:t>
                  </w:r>
                  <w:proofErr w:type="gramStart"/>
                  <w:r w:rsidRPr="000F1117">
                    <w:rPr>
                      <w:szCs w:val="16"/>
                    </w:rPr>
                    <w:t>К(</w:t>
                  </w:r>
                  <w:proofErr w:type="spellStart"/>
                  <w:proofErr w:type="gramEnd"/>
                  <w:r w:rsidRPr="000F1117">
                    <w:rPr>
                      <w:szCs w:val="16"/>
                    </w:rPr>
                    <w:t>психолого</w:t>
                  </w:r>
                  <w:proofErr w:type="spellEnd"/>
                  <w:r w:rsidRPr="000F1117">
                    <w:rPr>
                      <w:szCs w:val="16"/>
                    </w:rPr>
                    <w:t xml:space="preserve"> – педагогический консилиум)</w:t>
                  </w:r>
                </w:p>
              </w:txbxContent>
            </v:textbox>
          </v:rect>
        </w:pict>
      </w:r>
    </w:p>
    <w:p w:rsidR="00831F9A" w:rsidRPr="00E006B7" w:rsidRDefault="00831F9A" w:rsidP="001468C9">
      <w:pPr>
        <w:keepLines/>
        <w:spacing w:after="0" w:line="240" w:lineRule="auto"/>
        <w:ind w:firstLine="567"/>
        <w:jc w:val="both"/>
        <w:rPr>
          <w:rFonts w:ascii="Times New Roman" w:eastAsiaTheme="minorEastAsia" w:hAnsi="Times New Roman" w:cs="Times New Roman"/>
          <w:b/>
          <w:sz w:val="28"/>
          <w:szCs w:val="28"/>
          <w:lang w:eastAsia="ru-RU"/>
        </w:rPr>
      </w:pPr>
      <w:r w:rsidRPr="00E006B7">
        <w:rPr>
          <w:rFonts w:ascii="Times New Roman" w:eastAsiaTheme="minorEastAsia" w:hAnsi="Times New Roman" w:cs="Times New Roman"/>
          <w:b/>
          <w:sz w:val="28"/>
          <w:szCs w:val="28"/>
          <w:lang w:eastAsia="ru-RU"/>
        </w:rPr>
        <w:t xml:space="preserve">Директор </w:t>
      </w:r>
    </w:p>
    <w:p w:rsidR="00831F9A" w:rsidRPr="00E006B7" w:rsidRDefault="00831F9A" w:rsidP="001468C9">
      <w:pPr>
        <w:keepLines/>
        <w:spacing w:after="0" w:line="240" w:lineRule="auto"/>
        <w:ind w:firstLine="567"/>
        <w:jc w:val="both"/>
        <w:rPr>
          <w:rFonts w:ascii="Times New Roman" w:eastAsiaTheme="minorEastAsia" w:hAnsi="Times New Roman" w:cs="Times New Roman"/>
          <w:sz w:val="28"/>
          <w:szCs w:val="28"/>
          <w:lang w:eastAsia="ru-RU"/>
        </w:rPr>
      </w:pPr>
      <w:r w:rsidRPr="00E006B7">
        <w:rPr>
          <w:rFonts w:ascii="Times New Roman" w:eastAsiaTheme="minorEastAsia" w:hAnsi="Times New Roman" w:cs="Times New Roman"/>
          <w:sz w:val="28"/>
          <w:szCs w:val="28"/>
          <w:lang w:eastAsia="ru-RU"/>
        </w:rPr>
        <w:t>Басова Елена Игоревна– тел/факс (48534)23778</w:t>
      </w:r>
    </w:p>
    <w:p w:rsidR="008718E0" w:rsidRPr="00E006B7" w:rsidRDefault="008718E0" w:rsidP="001468C9">
      <w:pPr>
        <w:keepLines/>
        <w:spacing w:after="0" w:line="240" w:lineRule="auto"/>
        <w:ind w:firstLine="567"/>
        <w:jc w:val="both"/>
        <w:rPr>
          <w:rFonts w:ascii="Times New Roman" w:eastAsiaTheme="minorEastAsia" w:hAnsi="Times New Roman" w:cs="Times New Roman"/>
          <w:sz w:val="28"/>
          <w:szCs w:val="28"/>
          <w:lang w:eastAsia="ru-RU"/>
        </w:rPr>
      </w:pPr>
      <w:r w:rsidRPr="00E006B7">
        <w:rPr>
          <w:rFonts w:ascii="Times New Roman" w:eastAsiaTheme="minorEastAsia" w:hAnsi="Times New Roman" w:cs="Times New Roman"/>
          <w:sz w:val="28"/>
          <w:szCs w:val="28"/>
          <w:lang w:eastAsia="ru-RU"/>
        </w:rPr>
        <w:t xml:space="preserve">Стаж работы </w:t>
      </w:r>
      <w:r w:rsidR="009C18B6" w:rsidRPr="00E006B7">
        <w:rPr>
          <w:rFonts w:ascii="Times New Roman" w:eastAsiaTheme="minorEastAsia" w:hAnsi="Times New Roman" w:cs="Times New Roman"/>
          <w:sz w:val="28"/>
          <w:szCs w:val="28"/>
          <w:lang w:eastAsia="ru-RU"/>
        </w:rPr>
        <w:t>–</w:t>
      </w:r>
      <w:r w:rsidR="00352FEC" w:rsidRPr="00E006B7">
        <w:rPr>
          <w:rFonts w:ascii="Times New Roman" w:eastAsiaTheme="minorEastAsia" w:hAnsi="Times New Roman" w:cs="Times New Roman"/>
          <w:sz w:val="28"/>
          <w:szCs w:val="28"/>
          <w:lang w:eastAsia="ru-RU"/>
        </w:rPr>
        <w:t xml:space="preserve"> 33</w:t>
      </w:r>
      <w:r w:rsidR="00C51353">
        <w:rPr>
          <w:rFonts w:ascii="Times New Roman" w:eastAsiaTheme="minorEastAsia" w:hAnsi="Times New Roman" w:cs="Times New Roman"/>
          <w:sz w:val="28"/>
          <w:szCs w:val="28"/>
          <w:lang w:eastAsia="ru-RU"/>
        </w:rPr>
        <w:t xml:space="preserve"> </w:t>
      </w:r>
      <w:r w:rsidR="009C18B6" w:rsidRPr="00E006B7">
        <w:rPr>
          <w:rFonts w:ascii="Times New Roman" w:eastAsiaTheme="minorEastAsia" w:hAnsi="Times New Roman" w:cs="Times New Roman"/>
          <w:sz w:val="28"/>
          <w:szCs w:val="28"/>
          <w:lang w:eastAsia="ru-RU"/>
        </w:rPr>
        <w:t>год</w:t>
      </w:r>
      <w:r w:rsidR="00C51353">
        <w:rPr>
          <w:rFonts w:ascii="Times New Roman" w:eastAsiaTheme="minorEastAsia" w:hAnsi="Times New Roman" w:cs="Times New Roman"/>
          <w:sz w:val="28"/>
          <w:szCs w:val="28"/>
          <w:lang w:eastAsia="ru-RU"/>
        </w:rPr>
        <w:t>а</w:t>
      </w:r>
    </w:p>
    <w:p w:rsidR="00831F9A" w:rsidRPr="00E006B7" w:rsidRDefault="00831F9A" w:rsidP="001468C9">
      <w:pPr>
        <w:keepLines/>
        <w:spacing w:after="0" w:line="240" w:lineRule="auto"/>
        <w:ind w:firstLine="567"/>
        <w:jc w:val="both"/>
        <w:rPr>
          <w:rFonts w:ascii="Times New Roman" w:eastAsiaTheme="minorEastAsia" w:hAnsi="Times New Roman" w:cs="Times New Roman"/>
          <w:b/>
          <w:sz w:val="28"/>
          <w:szCs w:val="28"/>
          <w:lang w:eastAsia="ru-RU"/>
        </w:rPr>
      </w:pPr>
      <w:r w:rsidRPr="00E006B7">
        <w:rPr>
          <w:rFonts w:ascii="Times New Roman" w:eastAsiaTheme="minorEastAsia" w:hAnsi="Times New Roman" w:cs="Times New Roman"/>
          <w:b/>
          <w:sz w:val="28"/>
          <w:szCs w:val="28"/>
          <w:lang w:eastAsia="ru-RU"/>
        </w:rPr>
        <w:t xml:space="preserve">Заместитель директора по учебной работе </w:t>
      </w:r>
    </w:p>
    <w:p w:rsidR="00831F9A" w:rsidRPr="00E006B7" w:rsidRDefault="00831F9A" w:rsidP="001468C9">
      <w:pPr>
        <w:keepLines/>
        <w:spacing w:after="0" w:line="240" w:lineRule="auto"/>
        <w:ind w:firstLine="567"/>
        <w:jc w:val="both"/>
        <w:rPr>
          <w:rFonts w:ascii="Times New Roman" w:eastAsiaTheme="minorEastAsia" w:hAnsi="Times New Roman" w:cs="Times New Roman"/>
          <w:sz w:val="28"/>
          <w:szCs w:val="28"/>
          <w:lang w:eastAsia="ru-RU"/>
        </w:rPr>
      </w:pPr>
      <w:r w:rsidRPr="00E006B7">
        <w:rPr>
          <w:rFonts w:ascii="Times New Roman" w:eastAsiaTheme="minorEastAsia" w:hAnsi="Times New Roman" w:cs="Times New Roman"/>
          <w:sz w:val="28"/>
          <w:szCs w:val="28"/>
          <w:lang w:eastAsia="ru-RU"/>
        </w:rPr>
        <w:t>Клейман Татьяна Владимировна – тел.(48534)20216</w:t>
      </w:r>
    </w:p>
    <w:p w:rsidR="008718E0" w:rsidRPr="00E006B7" w:rsidRDefault="0082052E" w:rsidP="001468C9">
      <w:pPr>
        <w:keepLines/>
        <w:spacing w:after="0" w:line="240" w:lineRule="auto"/>
        <w:ind w:firstLine="567"/>
        <w:jc w:val="both"/>
        <w:rPr>
          <w:rFonts w:ascii="Times New Roman" w:eastAsiaTheme="minorEastAsia" w:hAnsi="Times New Roman" w:cs="Times New Roman"/>
          <w:sz w:val="28"/>
          <w:szCs w:val="28"/>
          <w:lang w:eastAsia="ru-RU"/>
        </w:rPr>
      </w:pPr>
      <w:r w:rsidRPr="00E006B7">
        <w:rPr>
          <w:rFonts w:ascii="Times New Roman" w:eastAsiaTheme="minorEastAsia" w:hAnsi="Times New Roman" w:cs="Times New Roman"/>
          <w:sz w:val="28"/>
          <w:szCs w:val="28"/>
          <w:lang w:eastAsia="ru-RU"/>
        </w:rPr>
        <w:t xml:space="preserve">Стаж работы </w:t>
      </w:r>
      <w:r w:rsidR="009C18B6" w:rsidRPr="00E006B7">
        <w:rPr>
          <w:rFonts w:ascii="Times New Roman" w:eastAsiaTheme="minorEastAsia" w:hAnsi="Times New Roman" w:cs="Times New Roman"/>
          <w:sz w:val="28"/>
          <w:szCs w:val="28"/>
          <w:lang w:eastAsia="ru-RU"/>
        </w:rPr>
        <w:t>–</w:t>
      </w:r>
      <w:r w:rsidRPr="00E006B7">
        <w:rPr>
          <w:rFonts w:ascii="Times New Roman" w:eastAsiaTheme="minorEastAsia" w:hAnsi="Times New Roman" w:cs="Times New Roman"/>
          <w:sz w:val="28"/>
          <w:szCs w:val="28"/>
          <w:lang w:eastAsia="ru-RU"/>
        </w:rPr>
        <w:t xml:space="preserve"> </w:t>
      </w:r>
      <w:r w:rsidR="00352FEC" w:rsidRPr="00E006B7">
        <w:rPr>
          <w:rFonts w:ascii="Times New Roman" w:eastAsiaTheme="minorEastAsia" w:hAnsi="Times New Roman" w:cs="Times New Roman"/>
          <w:sz w:val="28"/>
          <w:szCs w:val="28"/>
          <w:lang w:eastAsia="ru-RU"/>
        </w:rPr>
        <w:t>31</w:t>
      </w:r>
      <w:r w:rsidR="009C18B6" w:rsidRPr="00E006B7">
        <w:rPr>
          <w:rFonts w:ascii="Times New Roman" w:eastAsiaTheme="minorEastAsia" w:hAnsi="Times New Roman" w:cs="Times New Roman"/>
          <w:sz w:val="28"/>
          <w:szCs w:val="28"/>
          <w:lang w:eastAsia="ru-RU"/>
        </w:rPr>
        <w:t xml:space="preserve"> </w:t>
      </w:r>
      <w:r w:rsidR="00C51353">
        <w:rPr>
          <w:rFonts w:ascii="Times New Roman" w:eastAsiaTheme="minorEastAsia" w:hAnsi="Times New Roman" w:cs="Times New Roman"/>
          <w:sz w:val="28"/>
          <w:szCs w:val="28"/>
          <w:lang w:eastAsia="ru-RU"/>
        </w:rPr>
        <w:t>год</w:t>
      </w:r>
    </w:p>
    <w:p w:rsidR="00831F9A" w:rsidRPr="00E006B7" w:rsidRDefault="005F37BB" w:rsidP="001468C9">
      <w:pPr>
        <w:keepLines/>
        <w:spacing w:after="0" w:line="240" w:lineRule="auto"/>
        <w:ind w:firstLine="567"/>
        <w:jc w:val="both"/>
        <w:rPr>
          <w:rFonts w:ascii="Times New Roman" w:eastAsiaTheme="minorEastAsia" w:hAnsi="Times New Roman" w:cs="Times New Roman"/>
          <w:b/>
          <w:sz w:val="28"/>
          <w:szCs w:val="28"/>
          <w:lang w:eastAsia="ru-RU"/>
        </w:rPr>
      </w:pPr>
      <w:r w:rsidRPr="00E006B7">
        <w:rPr>
          <w:rFonts w:ascii="Times New Roman" w:eastAsiaTheme="minorEastAsia" w:hAnsi="Times New Roman" w:cs="Times New Roman"/>
          <w:b/>
          <w:sz w:val="28"/>
          <w:szCs w:val="28"/>
          <w:lang w:eastAsia="ru-RU"/>
        </w:rPr>
        <w:t>Старший воспитатель</w:t>
      </w:r>
    </w:p>
    <w:p w:rsidR="00831F9A" w:rsidRPr="00E006B7" w:rsidRDefault="00831F9A" w:rsidP="001468C9">
      <w:pPr>
        <w:keepLines/>
        <w:spacing w:after="0" w:line="240" w:lineRule="auto"/>
        <w:ind w:firstLine="567"/>
        <w:jc w:val="both"/>
        <w:rPr>
          <w:rFonts w:ascii="Times New Roman" w:eastAsiaTheme="minorEastAsia" w:hAnsi="Times New Roman" w:cs="Times New Roman"/>
          <w:sz w:val="28"/>
          <w:szCs w:val="28"/>
          <w:lang w:eastAsia="ru-RU"/>
        </w:rPr>
      </w:pPr>
      <w:r w:rsidRPr="00E006B7">
        <w:rPr>
          <w:rFonts w:ascii="Times New Roman" w:eastAsiaTheme="minorEastAsia" w:hAnsi="Times New Roman" w:cs="Times New Roman"/>
          <w:sz w:val="28"/>
          <w:szCs w:val="28"/>
          <w:lang w:eastAsia="ru-RU"/>
        </w:rPr>
        <w:t>Крюкова Ольга Владимировна – тел (48534) 2010</w:t>
      </w:r>
    </w:p>
    <w:p w:rsidR="008718E0" w:rsidRPr="00E006B7" w:rsidRDefault="0082052E" w:rsidP="001468C9">
      <w:pPr>
        <w:keepLines/>
        <w:spacing w:after="0" w:line="240" w:lineRule="auto"/>
        <w:ind w:firstLine="567"/>
        <w:jc w:val="both"/>
        <w:rPr>
          <w:rFonts w:ascii="Times New Roman" w:eastAsiaTheme="minorEastAsia" w:hAnsi="Times New Roman" w:cs="Times New Roman"/>
          <w:b/>
          <w:sz w:val="28"/>
          <w:szCs w:val="28"/>
          <w:lang w:eastAsia="ru-RU"/>
        </w:rPr>
      </w:pPr>
      <w:r w:rsidRPr="00E006B7">
        <w:rPr>
          <w:rFonts w:ascii="Times New Roman" w:eastAsiaTheme="minorEastAsia" w:hAnsi="Times New Roman" w:cs="Times New Roman"/>
          <w:sz w:val="28"/>
          <w:szCs w:val="28"/>
          <w:lang w:eastAsia="ru-RU"/>
        </w:rPr>
        <w:t xml:space="preserve">Стаж работы </w:t>
      </w:r>
      <w:r w:rsidR="009C18B6" w:rsidRPr="00E006B7">
        <w:rPr>
          <w:rFonts w:ascii="Times New Roman" w:eastAsiaTheme="minorEastAsia" w:hAnsi="Times New Roman" w:cs="Times New Roman"/>
          <w:sz w:val="28"/>
          <w:szCs w:val="28"/>
          <w:lang w:eastAsia="ru-RU"/>
        </w:rPr>
        <w:t>–</w:t>
      </w:r>
      <w:r w:rsidRPr="00E006B7">
        <w:rPr>
          <w:rFonts w:ascii="Times New Roman" w:eastAsiaTheme="minorEastAsia" w:hAnsi="Times New Roman" w:cs="Times New Roman"/>
          <w:sz w:val="28"/>
          <w:szCs w:val="28"/>
          <w:lang w:eastAsia="ru-RU"/>
        </w:rPr>
        <w:t xml:space="preserve"> </w:t>
      </w:r>
      <w:r w:rsidR="00352FEC" w:rsidRPr="00E006B7">
        <w:rPr>
          <w:rFonts w:ascii="Times New Roman" w:eastAsiaTheme="minorEastAsia" w:hAnsi="Times New Roman" w:cs="Times New Roman"/>
          <w:sz w:val="28"/>
          <w:szCs w:val="28"/>
          <w:lang w:eastAsia="ru-RU"/>
        </w:rPr>
        <w:t>24</w:t>
      </w:r>
      <w:r w:rsidR="009C18B6" w:rsidRPr="00E006B7">
        <w:rPr>
          <w:rFonts w:ascii="Times New Roman" w:eastAsiaTheme="minorEastAsia" w:hAnsi="Times New Roman" w:cs="Times New Roman"/>
          <w:sz w:val="28"/>
          <w:szCs w:val="28"/>
          <w:lang w:eastAsia="ru-RU"/>
        </w:rPr>
        <w:t xml:space="preserve"> года</w:t>
      </w:r>
    </w:p>
    <w:p w:rsidR="00831F9A" w:rsidRPr="00E006B7" w:rsidRDefault="00831F9A" w:rsidP="001468C9">
      <w:pPr>
        <w:keepLines/>
        <w:spacing w:after="0" w:line="240" w:lineRule="auto"/>
        <w:ind w:firstLine="567"/>
        <w:jc w:val="both"/>
        <w:rPr>
          <w:rFonts w:ascii="Times New Roman" w:eastAsiaTheme="minorEastAsia" w:hAnsi="Times New Roman" w:cs="Times New Roman"/>
          <w:sz w:val="28"/>
          <w:szCs w:val="28"/>
          <w:lang w:eastAsia="ru-RU"/>
        </w:rPr>
      </w:pPr>
      <w:r w:rsidRPr="00E006B7">
        <w:rPr>
          <w:rFonts w:ascii="Times New Roman" w:eastAsiaTheme="minorEastAsia" w:hAnsi="Times New Roman" w:cs="Times New Roman"/>
          <w:b/>
          <w:sz w:val="28"/>
          <w:szCs w:val="28"/>
          <w:lang w:eastAsia="ru-RU"/>
        </w:rPr>
        <w:t>Заместитель директора по административно- хозяйственной ча</w:t>
      </w:r>
      <w:r w:rsidRPr="00E006B7">
        <w:rPr>
          <w:rFonts w:ascii="Times New Roman" w:eastAsiaTheme="minorEastAsia" w:hAnsi="Times New Roman" w:cs="Times New Roman"/>
          <w:sz w:val="28"/>
          <w:szCs w:val="28"/>
          <w:lang w:eastAsia="ru-RU"/>
        </w:rPr>
        <w:t>сти</w:t>
      </w:r>
    </w:p>
    <w:p w:rsidR="00831F9A" w:rsidRPr="00E006B7" w:rsidRDefault="005F37BB" w:rsidP="001468C9">
      <w:pPr>
        <w:keepLines/>
        <w:spacing w:after="0" w:line="240" w:lineRule="auto"/>
        <w:ind w:firstLine="567"/>
        <w:jc w:val="both"/>
        <w:rPr>
          <w:rFonts w:ascii="Times New Roman" w:eastAsiaTheme="minorEastAsia" w:hAnsi="Times New Roman" w:cs="Times New Roman"/>
          <w:sz w:val="28"/>
          <w:szCs w:val="28"/>
          <w:lang w:eastAsia="ru-RU"/>
        </w:rPr>
      </w:pPr>
      <w:r w:rsidRPr="00E006B7">
        <w:rPr>
          <w:rFonts w:ascii="Times New Roman" w:eastAsiaTheme="minorEastAsia" w:hAnsi="Times New Roman" w:cs="Times New Roman"/>
          <w:sz w:val="28"/>
          <w:szCs w:val="28"/>
          <w:lang w:eastAsia="ru-RU"/>
        </w:rPr>
        <w:t>Москвин Алексей Владимирович</w:t>
      </w:r>
      <w:r w:rsidR="00D47160" w:rsidRPr="00E006B7">
        <w:rPr>
          <w:rFonts w:ascii="Times New Roman" w:eastAsiaTheme="minorEastAsia" w:hAnsi="Times New Roman" w:cs="Times New Roman"/>
          <w:sz w:val="28"/>
          <w:szCs w:val="28"/>
          <w:lang w:eastAsia="ru-RU"/>
        </w:rPr>
        <w:t xml:space="preserve"> </w:t>
      </w:r>
      <w:r w:rsidR="00831F9A" w:rsidRPr="00E006B7">
        <w:rPr>
          <w:rFonts w:ascii="Times New Roman" w:eastAsiaTheme="minorEastAsia" w:hAnsi="Times New Roman" w:cs="Times New Roman"/>
          <w:sz w:val="28"/>
          <w:szCs w:val="28"/>
          <w:lang w:eastAsia="ru-RU"/>
        </w:rPr>
        <w:t>– тел.(48534)20216</w:t>
      </w:r>
    </w:p>
    <w:p w:rsidR="008718E0" w:rsidRPr="00E006B7" w:rsidRDefault="0082052E" w:rsidP="001468C9">
      <w:pPr>
        <w:keepLines/>
        <w:spacing w:after="0" w:line="240" w:lineRule="auto"/>
        <w:ind w:firstLine="567"/>
        <w:jc w:val="both"/>
        <w:rPr>
          <w:rFonts w:ascii="Times New Roman" w:eastAsiaTheme="minorEastAsia" w:hAnsi="Times New Roman" w:cs="Times New Roman"/>
          <w:sz w:val="28"/>
          <w:szCs w:val="28"/>
          <w:lang w:eastAsia="ru-RU"/>
        </w:rPr>
      </w:pPr>
      <w:r w:rsidRPr="00E006B7">
        <w:rPr>
          <w:rFonts w:ascii="Times New Roman" w:eastAsiaTheme="minorEastAsia" w:hAnsi="Times New Roman" w:cs="Times New Roman"/>
          <w:sz w:val="28"/>
          <w:szCs w:val="28"/>
          <w:lang w:eastAsia="ru-RU"/>
        </w:rPr>
        <w:t xml:space="preserve">Стаж работы </w:t>
      </w:r>
      <w:r w:rsidR="009C18B6" w:rsidRPr="00E006B7">
        <w:rPr>
          <w:rFonts w:ascii="Times New Roman" w:eastAsiaTheme="minorEastAsia" w:hAnsi="Times New Roman" w:cs="Times New Roman"/>
          <w:sz w:val="28"/>
          <w:szCs w:val="28"/>
          <w:lang w:eastAsia="ru-RU"/>
        </w:rPr>
        <w:t>–</w:t>
      </w:r>
      <w:r w:rsidRPr="00E006B7">
        <w:rPr>
          <w:rFonts w:ascii="Times New Roman" w:eastAsiaTheme="minorEastAsia" w:hAnsi="Times New Roman" w:cs="Times New Roman"/>
          <w:sz w:val="28"/>
          <w:szCs w:val="28"/>
          <w:lang w:eastAsia="ru-RU"/>
        </w:rPr>
        <w:t xml:space="preserve"> </w:t>
      </w:r>
      <w:r w:rsidR="00352FEC" w:rsidRPr="00E006B7">
        <w:rPr>
          <w:rFonts w:ascii="Times New Roman" w:eastAsiaTheme="minorEastAsia" w:hAnsi="Times New Roman" w:cs="Times New Roman"/>
          <w:sz w:val="28"/>
          <w:szCs w:val="28"/>
          <w:lang w:eastAsia="ru-RU"/>
        </w:rPr>
        <w:t>28</w:t>
      </w:r>
      <w:r w:rsidR="009C18B6" w:rsidRPr="00E006B7">
        <w:rPr>
          <w:rFonts w:ascii="Times New Roman" w:eastAsiaTheme="minorEastAsia" w:hAnsi="Times New Roman" w:cs="Times New Roman"/>
          <w:sz w:val="28"/>
          <w:szCs w:val="28"/>
          <w:lang w:eastAsia="ru-RU"/>
        </w:rPr>
        <w:t xml:space="preserve"> лет</w:t>
      </w:r>
    </w:p>
    <w:p w:rsidR="00831F9A" w:rsidRPr="00E006B7" w:rsidRDefault="00831F9A" w:rsidP="001468C9">
      <w:pPr>
        <w:keepLines/>
        <w:spacing w:after="0" w:line="240" w:lineRule="auto"/>
        <w:ind w:firstLine="567"/>
        <w:jc w:val="both"/>
        <w:rPr>
          <w:rFonts w:ascii="Times New Roman" w:eastAsiaTheme="minorEastAsia" w:hAnsi="Times New Roman" w:cs="Times New Roman"/>
          <w:b/>
          <w:sz w:val="28"/>
          <w:szCs w:val="28"/>
          <w:lang w:eastAsia="ru-RU"/>
        </w:rPr>
      </w:pPr>
      <w:r w:rsidRPr="00E006B7">
        <w:rPr>
          <w:rFonts w:ascii="Times New Roman" w:eastAsiaTheme="minorEastAsia" w:hAnsi="Times New Roman" w:cs="Times New Roman"/>
          <w:b/>
          <w:sz w:val="28"/>
          <w:szCs w:val="28"/>
          <w:lang w:eastAsia="ru-RU"/>
        </w:rPr>
        <w:t>Главный бухгалтер</w:t>
      </w:r>
    </w:p>
    <w:p w:rsidR="00831F9A" w:rsidRPr="00E006B7" w:rsidRDefault="00831F9A" w:rsidP="001468C9">
      <w:pPr>
        <w:keepLines/>
        <w:spacing w:after="0" w:line="240" w:lineRule="auto"/>
        <w:ind w:firstLine="567"/>
        <w:jc w:val="both"/>
        <w:rPr>
          <w:rFonts w:ascii="Times New Roman" w:eastAsiaTheme="minorEastAsia" w:hAnsi="Times New Roman" w:cs="Times New Roman"/>
          <w:sz w:val="28"/>
          <w:szCs w:val="28"/>
          <w:lang w:eastAsia="ru-RU"/>
        </w:rPr>
      </w:pPr>
      <w:r w:rsidRPr="00E006B7">
        <w:rPr>
          <w:rFonts w:ascii="Times New Roman" w:eastAsiaTheme="minorEastAsia" w:hAnsi="Times New Roman" w:cs="Times New Roman"/>
          <w:sz w:val="28"/>
          <w:szCs w:val="28"/>
          <w:lang w:eastAsia="ru-RU"/>
        </w:rPr>
        <w:t>Роженкова Наталья Николаевна– тел.(48534)20089</w:t>
      </w:r>
    </w:p>
    <w:p w:rsidR="00352FEC" w:rsidRPr="00E006B7" w:rsidRDefault="0082052E" w:rsidP="001468C9">
      <w:pPr>
        <w:keepLines/>
        <w:spacing w:after="0" w:line="240" w:lineRule="auto"/>
        <w:ind w:firstLine="567"/>
        <w:jc w:val="both"/>
        <w:rPr>
          <w:rFonts w:ascii="Times New Roman" w:eastAsiaTheme="minorEastAsia" w:hAnsi="Times New Roman" w:cs="Times New Roman"/>
          <w:sz w:val="28"/>
          <w:szCs w:val="28"/>
          <w:lang w:eastAsia="ru-RU"/>
        </w:rPr>
      </w:pPr>
      <w:r w:rsidRPr="00E006B7">
        <w:rPr>
          <w:rFonts w:ascii="Times New Roman" w:eastAsiaTheme="minorEastAsia" w:hAnsi="Times New Roman" w:cs="Times New Roman"/>
          <w:sz w:val="28"/>
          <w:szCs w:val="28"/>
          <w:lang w:eastAsia="ru-RU"/>
        </w:rPr>
        <w:lastRenderedPageBreak/>
        <w:t xml:space="preserve">Стаж работы </w:t>
      </w:r>
      <w:r w:rsidR="009C18B6" w:rsidRPr="00E006B7">
        <w:rPr>
          <w:rFonts w:ascii="Times New Roman" w:eastAsiaTheme="minorEastAsia" w:hAnsi="Times New Roman" w:cs="Times New Roman"/>
          <w:sz w:val="28"/>
          <w:szCs w:val="28"/>
          <w:lang w:eastAsia="ru-RU"/>
        </w:rPr>
        <w:t>–</w:t>
      </w:r>
      <w:r w:rsidRPr="00E006B7">
        <w:rPr>
          <w:rFonts w:ascii="Times New Roman" w:eastAsiaTheme="minorEastAsia" w:hAnsi="Times New Roman" w:cs="Times New Roman"/>
          <w:sz w:val="28"/>
          <w:szCs w:val="28"/>
          <w:lang w:eastAsia="ru-RU"/>
        </w:rPr>
        <w:t xml:space="preserve"> </w:t>
      </w:r>
      <w:r w:rsidR="00352FEC" w:rsidRPr="00E006B7">
        <w:rPr>
          <w:rFonts w:ascii="Times New Roman" w:eastAsiaTheme="minorEastAsia" w:hAnsi="Times New Roman" w:cs="Times New Roman"/>
          <w:sz w:val="28"/>
          <w:szCs w:val="28"/>
          <w:lang w:eastAsia="ru-RU"/>
        </w:rPr>
        <w:t xml:space="preserve">26 </w:t>
      </w:r>
      <w:r w:rsidR="009C18B6" w:rsidRPr="00E006B7">
        <w:rPr>
          <w:rFonts w:ascii="Times New Roman" w:eastAsiaTheme="minorEastAsia" w:hAnsi="Times New Roman" w:cs="Times New Roman"/>
          <w:sz w:val="28"/>
          <w:szCs w:val="28"/>
          <w:lang w:eastAsia="ru-RU"/>
        </w:rPr>
        <w:t>года</w:t>
      </w:r>
    </w:p>
    <w:p w:rsidR="00831F9A" w:rsidRPr="00E006B7" w:rsidRDefault="00831F9A" w:rsidP="001468C9">
      <w:pPr>
        <w:keepLines/>
        <w:spacing w:after="0" w:line="240" w:lineRule="auto"/>
        <w:ind w:firstLine="567"/>
        <w:jc w:val="both"/>
        <w:rPr>
          <w:rFonts w:ascii="Times New Roman" w:eastAsiaTheme="minorEastAsia" w:hAnsi="Times New Roman" w:cs="Times New Roman"/>
          <w:b/>
          <w:sz w:val="28"/>
          <w:szCs w:val="28"/>
          <w:lang w:eastAsia="ru-RU"/>
        </w:rPr>
      </w:pPr>
    </w:p>
    <w:p w:rsidR="00831F9A" w:rsidRPr="00E006B7" w:rsidRDefault="00831F9A" w:rsidP="001468C9">
      <w:pPr>
        <w:widowControl w:val="0"/>
        <w:numPr>
          <w:ilvl w:val="0"/>
          <w:numId w:val="1"/>
        </w:numPr>
        <w:autoSpaceDE w:val="0"/>
        <w:autoSpaceDN w:val="0"/>
        <w:adjustRightInd w:val="0"/>
        <w:spacing w:after="0" w:line="240" w:lineRule="auto"/>
        <w:ind w:left="0" w:firstLine="567"/>
        <w:rPr>
          <w:rFonts w:ascii="Times New Roman" w:eastAsia="Times New Roman" w:hAnsi="Times New Roman" w:cs="Times New Roman"/>
          <w:b/>
          <w:sz w:val="28"/>
          <w:szCs w:val="28"/>
          <w:u w:val="single"/>
          <w:lang w:eastAsia="ru-RU"/>
        </w:rPr>
      </w:pPr>
      <w:r w:rsidRPr="00E006B7">
        <w:rPr>
          <w:rFonts w:ascii="Times New Roman" w:eastAsia="Times New Roman" w:hAnsi="Times New Roman" w:cs="Times New Roman"/>
          <w:b/>
          <w:sz w:val="28"/>
          <w:szCs w:val="28"/>
          <w:u w:val="single"/>
          <w:lang w:eastAsia="ru-RU"/>
        </w:rPr>
        <w:t>СТРУКТУРА ОБРАЗОВАТЕЛЬНОГО УЧРЕЖДЕНИЯ</w:t>
      </w:r>
    </w:p>
    <w:p w:rsidR="00831F9A" w:rsidRPr="00E006B7" w:rsidRDefault="00831F9A" w:rsidP="001468C9">
      <w:pPr>
        <w:spacing w:after="0" w:line="240" w:lineRule="auto"/>
        <w:ind w:firstLine="567"/>
        <w:rPr>
          <w:rFonts w:ascii="Times New Roman" w:eastAsia="Times New Roman" w:hAnsi="Times New Roman" w:cs="Times New Roman"/>
          <w:b/>
          <w:sz w:val="28"/>
          <w:szCs w:val="28"/>
          <w:u w:val="single"/>
          <w:lang w:eastAsia="ru-RU"/>
        </w:rPr>
      </w:pPr>
    </w:p>
    <w:p w:rsidR="00831F9A" w:rsidRPr="00E006B7" w:rsidRDefault="00831F9A" w:rsidP="001468C9">
      <w:pPr>
        <w:widowControl w:val="0"/>
        <w:numPr>
          <w:ilvl w:val="0"/>
          <w:numId w:val="2"/>
        </w:numPr>
        <w:autoSpaceDE w:val="0"/>
        <w:autoSpaceDN w:val="0"/>
        <w:adjustRightInd w:val="0"/>
        <w:spacing w:after="0" w:line="240" w:lineRule="auto"/>
        <w:ind w:left="0" w:firstLine="567"/>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 xml:space="preserve"> Сведения о контингенте учащихся </w:t>
      </w:r>
    </w:p>
    <w:p w:rsidR="00831F9A" w:rsidRPr="00E006B7" w:rsidRDefault="006E7EC8" w:rsidP="001468C9">
      <w:pPr>
        <w:widowControl w:val="0"/>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2024 – 2025</w:t>
      </w:r>
      <w:r w:rsidR="00831F9A" w:rsidRPr="00E006B7">
        <w:rPr>
          <w:rFonts w:ascii="Times New Roman" w:eastAsia="Times New Roman" w:hAnsi="Times New Roman" w:cs="Times New Roman"/>
          <w:b/>
          <w:sz w:val="28"/>
          <w:szCs w:val="28"/>
          <w:lang w:eastAsia="ru-RU"/>
        </w:rPr>
        <w:t xml:space="preserve"> учебный год</w:t>
      </w:r>
    </w:p>
    <w:p w:rsidR="00831F9A" w:rsidRPr="00E006B7" w:rsidRDefault="00831F9A" w:rsidP="001468C9">
      <w:pPr>
        <w:widowControl w:val="0"/>
        <w:autoSpaceDE w:val="0"/>
        <w:autoSpaceDN w:val="0"/>
        <w:adjustRightInd w:val="0"/>
        <w:spacing w:after="0" w:line="240" w:lineRule="auto"/>
        <w:ind w:firstLine="567"/>
        <w:rPr>
          <w:rFonts w:ascii="Times New Roman" w:eastAsia="Times New Roman" w:hAnsi="Times New Roman" w:cs="Times New Roman"/>
          <w:b/>
          <w:sz w:val="28"/>
          <w:szCs w:val="28"/>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4"/>
        <w:gridCol w:w="1276"/>
        <w:gridCol w:w="1278"/>
        <w:gridCol w:w="1134"/>
        <w:gridCol w:w="1841"/>
      </w:tblGrid>
      <w:tr w:rsidR="00831F9A" w:rsidRPr="00E006B7" w:rsidTr="00C51353">
        <w:trPr>
          <w:trHeight w:val="741"/>
        </w:trPr>
        <w:tc>
          <w:tcPr>
            <w:tcW w:w="4644"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33" w:firstLine="567"/>
              <w:rPr>
                <w:rFonts w:ascii="Times New Roman" w:eastAsia="Times New Roman" w:hAnsi="Times New Roman" w:cs="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69"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 ступень</w:t>
            </w:r>
          </w:p>
        </w:tc>
        <w:tc>
          <w:tcPr>
            <w:tcW w:w="1278"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66"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2 ступень</w:t>
            </w:r>
          </w:p>
        </w:tc>
        <w:tc>
          <w:tcPr>
            <w:tcW w:w="1134"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63"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Обучение на дому</w:t>
            </w:r>
          </w:p>
        </w:tc>
        <w:tc>
          <w:tcPr>
            <w:tcW w:w="1841"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60"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Всего</w:t>
            </w:r>
          </w:p>
          <w:p w:rsidR="00831F9A" w:rsidRPr="00E006B7" w:rsidRDefault="00831F9A" w:rsidP="001468C9">
            <w:pPr>
              <w:widowControl w:val="0"/>
              <w:autoSpaceDE w:val="0"/>
              <w:autoSpaceDN w:val="0"/>
              <w:adjustRightInd w:val="0"/>
              <w:spacing w:after="0" w:line="240" w:lineRule="auto"/>
              <w:ind w:right="-60"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 по ОУ</w:t>
            </w:r>
          </w:p>
        </w:tc>
      </w:tr>
      <w:tr w:rsidR="00831F9A" w:rsidRPr="00E006B7" w:rsidTr="00C51353">
        <w:tc>
          <w:tcPr>
            <w:tcW w:w="4644"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33" w:firstLine="567"/>
              <w:rPr>
                <w:rFonts w:ascii="Times New Roman" w:eastAsia="Times New Roman" w:hAnsi="Times New Roman" w:cs="Times New Roman"/>
                <w:sz w:val="28"/>
                <w:szCs w:val="28"/>
                <w:lang w:eastAsia="ru-RU"/>
              </w:rPr>
            </w:pPr>
          </w:p>
          <w:p w:rsidR="00831F9A" w:rsidRPr="00E006B7" w:rsidRDefault="00831F9A" w:rsidP="001468C9">
            <w:pPr>
              <w:widowControl w:val="0"/>
              <w:autoSpaceDE w:val="0"/>
              <w:autoSpaceDN w:val="0"/>
              <w:adjustRightInd w:val="0"/>
              <w:spacing w:after="0" w:line="240" w:lineRule="auto"/>
              <w:ind w:right="33"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Общее количество обучающихся</w:t>
            </w:r>
          </w:p>
        </w:tc>
        <w:tc>
          <w:tcPr>
            <w:tcW w:w="1276" w:type="dxa"/>
            <w:tcBorders>
              <w:top w:val="single" w:sz="4" w:space="0" w:color="auto"/>
              <w:left w:val="single" w:sz="4" w:space="0" w:color="auto"/>
              <w:bottom w:val="single" w:sz="4" w:space="0" w:color="auto"/>
              <w:right w:val="single" w:sz="4" w:space="0" w:color="auto"/>
            </w:tcBorders>
          </w:tcPr>
          <w:p w:rsidR="00831F9A" w:rsidRPr="00E006B7" w:rsidRDefault="000D7F05" w:rsidP="001468C9">
            <w:pPr>
              <w:widowControl w:val="0"/>
              <w:autoSpaceDE w:val="0"/>
              <w:autoSpaceDN w:val="0"/>
              <w:adjustRightInd w:val="0"/>
              <w:spacing w:after="0" w:line="240" w:lineRule="auto"/>
              <w:ind w:right="-1050"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3</w:t>
            </w:r>
            <w:r w:rsidR="00E97815" w:rsidRPr="00E006B7">
              <w:rPr>
                <w:rFonts w:ascii="Times New Roman" w:eastAsia="Times New Roman" w:hAnsi="Times New Roman" w:cs="Times New Roman"/>
                <w:sz w:val="28"/>
                <w:szCs w:val="28"/>
                <w:lang w:eastAsia="ru-RU"/>
              </w:rPr>
              <w:t>3</w:t>
            </w:r>
          </w:p>
        </w:tc>
        <w:tc>
          <w:tcPr>
            <w:tcW w:w="1278" w:type="dxa"/>
            <w:tcBorders>
              <w:top w:val="single" w:sz="4" w:space="0" w:color="auto"/>
              <w:left w:val="single" w:sz="4" w:space="0" w:color="auto"/>
              <w:bottom w:val="single" w:sz="4" w:space="0" w:color="auto"/>
              <w:right w:val="single" w:sz="4" w:space="0" w:color="auto"/>
            </w:tcBorders>
          </w:tcPr>
          <w:p w:rsidR="00831F9A" w:rsidRPr="00E006B7" w:rsidRDefault="00E97815" w:rsidP="001468C9">
            <w:pPr>
              <w:widowControl w:val="0"/>
              <w:autoSpaceDE w:val="0"/>
              <w:autoSpaceDN w:val="0"/>
              <w:adjustRightInd w:val="0"/>
              <w:spacing w:after="0" w:line="240" w:lineRule="auto"/>
              <w:ind w:right="-1050"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39</w:t>
            </w:r>
          </w:p>
        </w:tc>
        <w:tc>
          <w:tcPr>
            <w:tcW w:w="1134" w:type="dxa"/>
            <w:tcBorders>
              <w:top w:val="single" w:sz="4" w:space="0" w:color="auto"/>
              <w:left w:val="single" w:sz="4" w:space="0" w:color="auto"/>
              <w:bottom w:val="single" w:sz="4" w:space="0" w:color="auto"/>
              <w:right w:val="single" w:sz="4" w:space="0" w:color="auto"/>
            </w:tcBorders>
          </w:tcPr>
          <w:p w:rsidR="00831F9A" w:rsidRPr="00E006B7" w:rsidRDefault="00E97815" w:rsidP="001468C9">
            <w:pPr>
              <w:widowControl w:val="0"/>
              <w:autoSpaceDE w:val="0"/>
              <w:autoSpaceDN w:val="0"/>
              <w:adjustRightInd w:val="0"/>
              <w:spacing w:after="0" w:line="240" w:lineRule="auto"/>
              <w:ind w:right="-1050"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24</w:t>
            </w:r>
          </w:p>
        </w:tc>
        <w:tc>
          <w:tcPr>
            <w:tcW w:w="1841" w:type="dxa"/>
            <w:tcBorders>
              <w:top w:val="single" w:sz="4" w:space="0" w:color="auto"/>
              <w:left w:val="single" w:sz="4" w:space="0" w:color="auto"/>
              <w:bottom w:val="single" w:sz="4" w:space="0" w:color="auto"/>
              <w:right w:val="single" w:sz="4" w:space="0" w:color="auto"/>
            </w:tcBorders>
          </w:tcPr>
          <w:p w:rsidR="00831F9A" w:rsidRPr="00E006B7" w:rsidRDefault="00E4400D" w:rsidP="001468C9">
            <w:pPr>
              <w:widowControl w:val="0"/>
              <w:autoSpaceDE w:val="0"/>
              <w:autoSpaceDN w:val="0"/>
              <w:adjustRightInd w:val="0"/>
              <w:spacing w:after="0" w:line="240" w:lineRule="auto"/>
              <w:ind w:right="-1050"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9</w:t>
            </w:r>
            <w:r w:rsidR="00E97815" w:rsidRPr="00E006B7">
              <w:rPr>
                <w:rFonts w:ascii="Times New Roman" w:eastAsia="Times New Roman" w:hAnsi="Times New Roman" w:cs="Times New Roman"/>
                <w:sz w:val="28"/>
                <w:szCs w:val="28"/>
                <w:lang w:eastAsia="ru-RU"/>
              </w:rPr>
              <w:t>6</w:t>
            </w:r>
          </w:p>
        </w:tc>
      </w:tr>
    </w:tbl>
    <w:p w:rsidR="00831F9A" w:rsidRPr="00E006B7" w:rsidRDefault="00831F9A" w:rsidP="001468C9">
      <w:pPr>
        <w:widowControl w:val="0"/>
        <w:autoSpaceDE w:val="0"/>
        <w:autoSpaceDN w:val="0"/>
        <w:adjustRightInd w:val="0"/>
        <w:spacing w:after="0" w:line="240" w:lineRule="auto"/>
        <w:ind w:right="-1050" w:firstLine="567"/>
        <w:rPr>
          <w:rFonts w:ascii="Times New Roman" w:eastAsia="Times New Roman" w:hAnsi="Times New Roman" w:cs="Times New Roman"/>
          <w:b/>
          <w:sz w:val="28"/>
          <w:szCs w:val="28"/>
          <w:lang w:eastAsia="ru-RU"/>
        </w:rPr>
      </w:pPr>
    </w:p>
    <w:p w:rsidR="00831F9A" w:rsidRPr="00E006B7" w:rsidRDefault="00831F9A" w:rsidP="001468C9">
      <w:pPr>
        <w:widowControl w:val="0"/>
        <w:autoSpaceDE w:val="0"/>
        <w:autoSpaceDN w:val="0"/>
        <w:adjustRightInd w:val="0"/>
        <w:spacing w:after="0" w:line="240" w:lineRule="auto"/>
        <w:ind w:right="-1050" w:firstLine="567"/>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2. Продолжительность учебного времени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4"/>
        <w:gridCol w:w="1984"/>
        <w:gridCol w:w="3545"/>
      </w:tblGrid>
      <w:tr w:rsidR="00831F9A" w:rsidRPr="00E006B7" w:rsidTr="00C51353">
        <w:tc>
          <w:tcPr>
            <w:tcW w:w="4644"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71" w:firstLine="567"/>
              <w:rPr>
                <w:rFonts w:ascii="Times New Roman" w:eastAsia="Times New Roman" w:hAnsi="Times New Roman" w:cs="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69"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 ступень</w:t>
            </w:r>
          </w:p>
        </w:tc>
        <w:tc>
          <w:tcPr>
            <w:tcW w:w="3545"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66"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2 ступень</w:t>
            </w:r>
          </w:p>
        </w:tc>
      </w:tr>
      <w:tr w:rsidR="00831F9A" w:rsidRPr="00E006B7" w:rsidTr="00C51353">
        <w:tc>
          <w:tcPr>
            <w:tcW w:w="4644"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71"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Продолжительность учебной недели (дней)</w:t>
            </w:r>
          </w:p>
          <w:p w:rsidR="00831F9A" w:rsidRPr="00E006B7" w:rsidRDefault="00831F9A" w:rsidP="001468C9">
            <w:pPr>
              <w:widowControl w:val="0"/>
              <w:autoSpaceDE w:val="0"/>
              <w:autoSpaceDN w:val="0"/>
              <w:adjustRightInd w:val="0"/>
              <w:spacing w:after="0" w:line="240" w:lineRule="auto"/>
              <w:ind w:right="-71" w:firstLine="567"/>
              <w:rPr>
                <w:rFonts w:ascii="Times New Roman" w:eastAsia="Times New Roman" w:hAnsi="Times New Roman" w:cs="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67"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5 дней в 1-4 классах</w:t>
            </w:r>
          </w:p>
          <w:p w:rsidR="00831F9A" w:rsidRPr="00E006B7" w:rsidRDefault="00831F9A" w:rsidP="001468C9">
            <w:pPr>
              <w:widowControl w:val="0"/>
              <w:autoSpaceDE w:val="0"/>
              <w:autoSpaceDN w:val="0"/>
              <w:adjustRightInd w:val="0"/>
              <w:spacing w:after="0" w:line="240" w:lineRule="auto"/>
              <w:ind w:right="-67" w:firstLine="567"/>
              <w:rPr>
                <w:rFonts w:ascii="Times New Roman" w:eastAsia="Times New Roman" w:hAnsi="Times New Roman" w:cs="Times New Roman"/>
                <w:sz w:val="28"/>
                <w:szCs w:val="28"/>
                <w:lang w:eastAsia="ru-RU"/>
              </w:rPr>
            </w:pPr>
          </w:p>
        </w:tc>
        <w:tc>
          <w:tcPr>
            <w:tcW w:w="3545"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63"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5 дней в 5-10 классах</w:t>
            </w:r>
          </w:p>
          <w:p w:rsidR="00831F9A" w:rsidRPr="00E006B7" w:rsidRDefault="00831F9A" w:rsidP="001468C9">
            <w:pPr>
              <w:widowControl w:val="0"/>
              <w:autoSpaceDE w:val="0"/>
              <w:autoSpaceDN w:val="0"/>
              <w:adjustRightInd w:val="0"/>
              <w:spacing w:after="0" w:line="240" w:lineRule="auto"/>
              <w:ind w:right="-63" w:firstLine="567"/>
              <w:rPr>
                <w:rFonts w:ascii="Times New Roman" w:eastAsia="Times New Roman" w:hAnsi="Times New Roman" w:cs="Times New Roman"/>
                <w:sz w:val="28"/>
                <w:szCs w:val="28"/>
                <w:lang w:eastAsia="ru-RU"/>
              </w:rPr>
            </w:pPr>
          </w:p>
        </w:tc>
      </w:tr>
      <w:tr w:rsidR="00831F9A" w:rsidRPr="00E006B7" w:rsidTr="00C51353">
        <w:tc>
          <w:tcPr>
            <w:tcW w:w="4644"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71"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Продолжительность уроков (мин)</w:t>
            </w:r>
          </w:p>
          <w:p w:rsidR="00831F9A" w:rsidRPr="00E006B7" w:rsidRDefault="00831F9A" w:rsidP="001468C9">
            <w:pPr>
              <w:widowControl w:val="0"/>
              <w:autoSpaceDE w:val="0"/>
              <w:autoSpaceDN w:val="0"/>
              <w:adjustRightInd w:val="0"/>
              <w:spacing w:after="0" w:line="240" w:lineRule="auto"/>
              <w:ind w:right="-71" w:firstLine="567"/>
              <w:rPr>
                <w:rFonts w:ascii="Times New Roman" w:eastAsia="Times New Roman" w:hAnsi="Times New Roman" w:cs="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67"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35мин. (1 класс)</w:t>
            </w:r>
          </w:p>
          <w:p w:rsidR="00831F9A" w:rsidRPr="00E006B7" w:rsidRDefault="00831F9A" w:rsidP="001468C9">
            <w:pPr>
              <w:widowControl w:val="0"/>
              <w:autoSpaceDE w:val="0"/>
              <w:autoSpaceDN w:val="0"/>
              <w:adjustRightInd w:val="0"/>
              <w:spacing w:after="0" w:line="240" w:lineRule="auto"/>
              <w:ind w:right="-67"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40мин. (2-4 классы)</w:t>
            </w:r>
          </w:p>
        </w:tc>
        <w:tc>
          <w:tcPr>
            <w:tcW w:w="3545"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67"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40 мин.</w:t>
            </w:r>
          </w:p>
        </w:tc>
      </w:tr>
      <w:tr w:rsidR="00831F9A" w:rsidRPr="00E006B7" w:rsidTr="00C51353">
        <w:tc>
          <w:tcPr>
            <w:tcW w:w="4644"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71"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Продолжительность перерывов (мин)</w:t>
            </w:r>
          </w:p>
        </w:tc>
        <w:tc>
          <w:tcPr>
            <w:tcW w:w="1984"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67"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Минимальная 10 </w:t>
            </w:r>
          </w:p>
          <w:p w:rsidR="00831F9A" w:rsidRPr="00E006B7" w:rsidRDefault="00831F9A" w:rsidP="001468C9">
            <w:pPr>
              <w:widowControl w:val="0"/>
              <w:autoSpaceDE w:val="0"/>
              <w:autoSpaceDN w:val="0"/>
              <w:adjustRightInd w:val="0"/>
              <w:spacing w:after="0" w:line="240" w:lineRule="auto"/>
              <w:ind w:right="-67"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Максимальная 30</w:t>
            </w:r>
          </w:p>
        </w:tc>
        <w:tc>
          <w:tcPr>
            <w:tcW w:w="3545"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67"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Минимальная 10</w:t>
            </w:r>
          </w:p>
          <w:p w:rsidR="00831F9A" w:rsidRPr="00E006B7" w:rsidRDefault="00831F9A" w:rsidP="001468C9">
            <w:pPr>
              <w:widowControl w:val="0"/>
              <w:autoSpaceDE w:val="0"/>
              <w:autoSpaceDN w:val="0"/>
              <w:adjustRightInd w:val="0"/>
              <w:spacing w:after="0" w:line="240" w:lineRule="auto"/>
              <w:ind w:right="-67"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Максимальная 30</w:t>
            </w:r>
          </w:p>
        </w:tc>
      </w:tr>
      <w:tr w:rsidR="00831F9A" w:rsidRPr="00E006B7" w:rsidTr="00C51353">
        <w:tc>
          <w:tcPr>
            <w:tcW w:w="4644"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71"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Периодичность проведения промежуточной аттестации</w:t>
            </w:r>
          </w:p>
        </w:tc>
        <w:tc>
          <w:tcPr>
            <w:tcW w:w="1984"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67"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четверть</w:t>
            </w:r>
          </w:p>
          <w:p w:rsidR="00831F9A" w:rsidRPr="00E006B7" w:rsidRDefault="00831F9A" w:rsidP="001468C9">
            <w:pPr>
              <w:widowControl w:val="0"/>
              <w:autoSpaceDE w:val="0"/>
              <w:autoSpaceDN w:val="0"/>
              <w:adjustRightInd w:val="0"/>
              <w:spacing w:after="0" w:line="240" w:lineRule="auto"/>
              <w:ind w:right="-67" w:firstLine="567"/>
              <w:rPr>
                <w:rFonts w:ascii="Times New Roman" w:eastAsia="Times New Roman" w:hAnsi="Times New Roman" w:cs="Times New Roman"/>
                <w:sz w:val="28"/>
                <w:szCs w:val="28"/>
                <w:lang w:eastAsia="ru-RU"/>
              </w:rPr>
            </w:pPr>
          </w:p>
        </w:tc>
        <w:tc>
          <w:tcPr>
            <w:tcW w:w="3545"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67"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четверть</w:t>
            </w:r>
          </w:p>
        </w:tc>
      </w:tr>
    </w:tbl>
    <w:p w:rsidR="00831F9A" w:rsidRPr="00E006B7" w:rsidRDefault="00831F9A" w:rsidP="001468C9">
      <w:pPr>
        <w:widowControl w:val="0"/>
        <w:autoSpaceDE w:val="0"/>
        <w:autoSpaceDN w:val="0"/>
        <w:adjustRightInd w:val="0"/>
        <w:spacing w:after="0" w:line="240" w:lineRule="auto"/>
        <w:ind w:firstLine="567"/>
        <w:rPr>
          <w:rFonts w:ascii="Times New Roman" w:eastAsia="Times New Roman" w:hAnsi="Times New Roman" w:cs="Times New Roman"/>
          <w:b/>
          <w:sz w:val="28"/>
          <w:szCs w:val="28"/>
          <w:u w:val="single"/>
          <w:lang w:eastAsia="ru-RU"/>
        </w:rPr>
      </w:pPr>
    </w:p>
    <w:p w:rsidR="00831F9A" w:rsidRPr="00E006B7" w:rsidRDefault="00E4400D" w:rsidP="001468C9">
      <w:pPr>
        <w:widowControl w:val="0"/>
        <w:numPr>
          <w:ilvl w:val="0"/>
          <w:numId w:val="1"/>
        </w:numPr>
        <w:autoSpaceDE w:val="0"/>
        <w:autoSpaceDN w:val="0"/>
        <w:adjustRightInd w:val="0"/>
        <w:spacing w:after="0" w:line="240" w:lineRule="auto"/>
        <w:ind w:left="0" w:firstLine="567"/>
        <w:rPr>
          <w:rFonts w:ascii="Times New Roman" w:eastAsia="Times New Roman" w:hAnsi="Times New Roman" w:cs="Times New Roman"/>
          <w:b/>
          <w:sz w:val="28"/>
          <w:szCs w:val="28"/>
          <w:u w:val="single"/>
          <w:lang w:eastAsia="ru-RU"/>
        </w:rPr>
      </w:pPr>
      <w:r w:rsidRPr="00E006B7">
        <w:rPr>
          <w:rFonts w:ascii="Times New Roman" w:eastAsia="Times New Roman" w:hAnsi="Times New Roman" w:cs="Times New Roman"/>
          <w:b/>
          <w:sz w:val="28"/>
          <w:szCs w:val="28"/>
          <w:u w:val="single"/>
          <w:lang w:eastAsia="ru-RU"/>
        </w:rPr>
        <w:t xml:space="preserve">ОРГАНИЗАЦИЯ  </w:t>
      </w:r>
      <w:r w:rsidR="00831F9A" w:rsidRPr="00E006B7">
        <w:rPr>
          <w:rFonts w:ascii="Times New Roman" w:eastAsia="Times New Roman" w:hAnsi="Times New Roman" w:cs="Times New Roman"/>
          <w:b/>
          <w:sz w:val="28"/>
          <w:szCs w:val="28"/>
          <w:u w:val="single"/>
          <w:lang w:eastAsia="ru-RU"/>
        </w:rPr>
        <w:t xml:space="preserve"> ОБРАЗОВАТЕЛЬНОГО</w:t>
      </w:r>
      <w:r w:rsidRPr="00E006B7">
        <w:rPr>
          <w:rFonts w:ascii="Times New Roman" w:eastAsia="Times New Roman" w:hAnsi="Times New Roman" w:cs="Times New Roman"/>
          <w:b/>
          <w:sz w:val="28"/>
          <w:szCs w:val="28"/>
          <w:u w:val="single"/>
          <w:lang w:eastAsia="ru-RU"/>
        </w:rPr>
        <w:t xml:space="preserve"> </w:t>
      </w:r>
      <w:r w:rsidR="00831F9A" w:rsidRPr="00E006B7">
        <w:rPr>
          <w:rFonts w:ascii="Times New Roman" w:eastAsia="Times New Roman" w:hAnsi="Times New Roman" w:cs="Times New Roman"/>
          <w:b/>
          <w:sz w:val="28"/>
          <w:szCs w:val="28"/>
          <w:u w:val="single"/>
          <w:lang w:eastAsia="ru-RU"/>
        </w:rPr>
        <w:t xml:space="preserve"> ПРОЦЕССА</w:t>
      </w:r>
    </w:p>
    <w:p w:rsidR="00831F9A" w:rsidRPr="00E006B7" w:rsidRDefault="00831F9A" w:rsidP="001468C9">
      <w:pPr>
        <w:widowControl w:val="0"/>
        <w:autoSpaceDE w:val="0"/>
        <w:autoSpaceDN w:val="0"/>
        <w:adjustRightInd w:val="0"/>
        <w:spacing w:after="0" w:line="240" w:lineRule="auto"/>
        <w:ind w:firstLine="567"/>
        <w:rPr>
          <w:rFonts w:ascii="Times New Roman" w:eastAsia="Times New Roman" w:hAnsi="Times New Roman" w:cs="Times New Roman"/>
          <w:b/>
          <w:sz w:val="28"/>
          <w:szCs w:val="28"/>
          <w:lang w:eastAsia="ru-RU"/>
        </w:rPr>
      </w:pPr>
    </w:p>
    <w:p w:rsidR="00831F9A" w:rsidRPr="001468C9"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b/>
          <w:sz w:val="32"/>
          <w:szCs w:val="28"/>
          <w:lang w:eastAsia="ru-RU"/>
        </w:rPr>
      </w:pPr>
      <w:r w:rsidRPr="001468C9">
        <w:rPr>
          <w:rFonts w:ascii="Times New Roman" w:eastAsia="Times New Roman" w:hAnsi="Times New Roman" w:cs="Times New Roman"/>
          <w:b/>
          <w:sz w:val="32"/>
          <w:szCs w:val="28"/>
          <w:lang w:eastAsia="ru-RU"/>
        </w:rPr>
        <w:t>1.Режим работы учреждения</w:t>
      </w:r>
      <w:r w:rsidRPr="001468C9">
        <w:rPr>
          <w:rFonts w:ascii="Times New Roman" w:eastAsia="Times New Roman" w:hAnsi="Times New Roman" w:cs="Times New Roman"/>
          <w:sz w:val="32"/>
          <w:szCs w:val="28"/>
          <w:lang w:eastAsia="ru-RU"/>
        </w:rPr>
        <w:t xml:space="preserve">,  </w:t>
      </w:r>
      <w:r w:rsidRPr="001468C9">
        <w:rPr>
          <w:rFonts w:ascii="Times New Roman" w:eastAsia="Times New Roman" w:hAnsi="Times New Roman" w:cs="Times New Roman"/>
          <w:b/>
          <w:sz w:val="32"/>
          <w:szCs w:val="28"/>
          <w:lang w:eastAsia="ru-RU"/>
        </w:rPr>
        <w:t xml:space="preserve">сменность занятий </w:t>
      </w:r>
    </w:p>
    <w:p w:rsidR="008F3A36" w:rsidRPr="001468C9" w:rsidRDefault="007B1A07" w:rsidP="001468C9">
      <w:pPr>
        <w:spacing w:after="0" w:line="240" w:lineRule="auto"/>
        <w:ind w:firstLine="567"/>
        <w:jc w:val="both"/>
        <w:rPr>
          <w:rFonts w:ascii="Times New Roman" w:eastAsia="Times New Roman" w:hAnsi="Times New Roman" w:cs="Times New Roman"/>
          <w:sz w:val="28"/>
          <w:szCs w:val="24"/>
          <w:lang w:eastAsia="ru-RU"/>
        </w:rPr>
      </w:pPr>
      <w:r w:rsidRPr="001468C9">
        <w:rPr>
          <w:rFonts w:ascii="Times New Roman" w:eastAsia="Times New Roman" w:hAnsi="Times New Roman" w:cs="Times New Roman"/>
          <w:sz w:val="28"/>
          <w:szCs w:val="24"/>
          <w:lang w:eastAsia="ru-RU"/>
        </w:rPr>
        <w:t xml:space="preserve">Продолжительность учебной недели: 5-ти дневная учебная неделя в 1-9 </w:t>
      </w:r>
      <w:proofErr w:type="gramStart"/>
      <w:r w:rsidRPr="001468C9">
        <w:rPr>
          <w:rFonts w:ascii="Times New Roman" w:eastAsia="Times New Roman" w:hAnsi="Times New Roman" w:cs="Times New Roman"/>
          <w:sz w:val="28"/>
          <w:szCs w:val="24"/>
          <w:lang w:eastAsia="ru-RU"/>
        </w:rPr>
        <w:t>дополнительный</w:t>
      </w:r>
      <w:proofErr w:type="gramEnd"/>
      <w:r w:rsidRPr="001468C9">
        <w:rPr>
          <w:rFonts w:ascii="Times New Roman" w:eastAsia="Times New Roman" w:hAnsi="Times New Roman" w:cs="Times New Roman"/>
          <w:sz w:val="28"/>
          <w:szCs w:val="24"/>
          <w:lang w:eastAsia="ru-RU"/>
        </w:rPr>
        <w:t xml:space="preserve">  классах. </w:t>
      </w:r>
    </w:p>
    <w:p w:rsidR="008F3A36" w:rsidRPr="001468C9" w:rsidRDefault="008F3A36" w:rsidP="001468C9">
      <w:pPr>
        <w:spacing w:after="0" w:line="240" w:lineRule="auto"/>
        <w:ind w:firstLine="567"/>
        <w:jc w:val="both"/>
        <w:rPr>
          <w:rFonts w:ascii="Times New Roman" w:eastAsia="Times New Roman" w:hAnsi="Times New Roman" w:cs="Times New Roman"/>
          <w:sz w:val="28"/>
          <w:szCs w:val="24"/>
          <w:lang w:eastAsia="ru-RU"/>
        </w:rPr>
      </w:pPr>
      <w:r w:rsidRPr="001468C9">
        <w:rPr>
          <w:rFonts w:ascii="Times New Roman" w:eastAsia="Times New Roman" w:hAnsi="Times New Roman" w:cs="Times New Roman"/>
          <w:sz w:val="28"/>
          <w:szCs w:val="24"/>
          <w:lang w:eastAsia="ru-RU"/>
        </w:rPr>
        <w:t xml:space="preserve">Продолжительность учебного года: </w:t>
      </w:r>
    </w:p>
    <w:p w:rsidR="008F3A36" w:rsidRPr="001468C9" w:rsidRDefault="008F3A36" w:rsidP="001468C9">
      <w:pPr>
        <w:spacing w:after="0" w:line="240" w:lineRule="auto"/>
        <w:ind w:firstLine="567"/>
        <w:jc w:val="both"/>
        <w:rPr>
          <w:rFonts w:ascii="Times New Roman" w:eastAsia="Times New Roman" w:hAnsi="Times New Roman" w:cs="Times New Roman"/>
          <w:sz w:val="28"/>
          <w:szCs w:val="24"/>
          <w:lang w:eastAsia="ru-RU"/>
        </w:rPr>
      </w:pPr>
      <w:r w:rsidRPr="001468C9">
        <w:rPr>
          <w:rFonts w:ascii="Times New Roman" w:eastAsia="Times New Roman" w:hAnsi="Times New Roman" w:cs="Times New Roman"/>
          <w:sz w:val="28"/>
          <w:szCs w:val="24"/>
          <w:lang w:eastAsia="ru-RU"/>
        </w:rPr>
        <w:t xml:space="preserve"> 1 класс – 33 учебные недели; </w:t>
      </w:r>
    </w:p>
    <w:p w:rsidR="008F3A36" w:rsidRPr="001468C9" w:rsidRDefault="008F3A36" w:rsidP="001468C9">
      <w:pPr>
        <w:spacing w:after="0" w:line="240" w:lineRule="auto"/>
        <w:ind w:firstLine="567"/>
        <w:jc w:val="both"/>
        <w:rPr>
          <w:rFonts w:ascii="Times New Roman" w:eastAsia="Times New Roman" w:hAnsi="Times New Roman" w:cs="Times New Roman"/>
          <w:sz w:val="28"/>
          <w:szCs w:val="24"/>
          <w:lang w:eastAsia="ru-RU"/>
        </w:rPr>
      </w:pPr>
      <w:r w:rsidRPr="001468C9">
        <w:rPr>
          <w:rFonts w:ascii="Times New Roman" w:eastAsia="Times New Roman" w:hAnsi="Times New Roman" w:cs="Times New Roman"/>
          <w:sz w:val="28"/>
          <w:szCs w:val="24"/>
          <w:lang w:eastAsia="ru-RU"/>
        </w:rPr>
        <w:t xml:space="preserve"> 2 – 4 </w:t>
      </w:r>
      <w:proofErr w:type="gramStart"/>
      <w:r w:rsidRPr="001468C9">
        <w:rPr>
          <w:rFonts w:ascii="Times New Roman" w:eastAsia="Times New Roman" w:hAnsi="Times New Roman" w:cs="Times New Roman"/>
          <w:sz w:val="28"/>
          <w:szCs w:val="24"/>
          <w:lang w:eastAsia="ru-RU"/>
        </w:rPr>
        <w:t>дополнительный</w:t>
      </w:r>
      <w:proofErr w:type="gramEnd"/>
      <w:r w:rsidRPr="001468C9">
        <w:rPr>
          <w:rFonts w:ascii="Times New Roman" w:eastAsia="Times New Roman" w:hAnsi="Times New Roman" w:cs="Times New Roman"/>
          <w:sz w:val="28"/>
          <w:szCs w:val="24"/>
          <w:lang w:eastAsia="ru-RU"/>
        </w:rPr>
        <w:t xml:space="preserve">  классы- 34 учебные недели; </w:t>
      </w:r>
    </w:p>
    <w:p w:rsidR="008F3A36" w:rsidRPr="001468C9" w:rsidRDefault="008F3A36" w:rsidP="001468C9">
      <w:pPr>
        <w:spacing w:after="0" w:line="240" w:lineRule="auto"/>
        <w:ind w:firstLine="567"/>
        <w:jc w:val="both"/>
        <w:rPr>
          <w:rFonts w:ascii="Times New Roman" w:eastAsia="Times New Roman" w:hAnsi="Times New Roman" w:cs="Times New Roman"/>
          <w:sz w:val="28"/>
          <w:szCs w:val="24"/>
          <w:lang w:eastAsia="ru-RU"/>
        </w:rPr>
      </w:pPr>
      <w:r w:rsidRPr="001468C9">
        <w:rPr>
          <w:rFonts w:ascii="Times New Roman" w:eastAsia="Times New Roman" w:hAnsi="Times New Roman" w:cs="Times New Roman"/>
          <w:sz w:val="28"/>
          <w:szCs w:val="24"/>
          <w:lang w:eastAsia="ru-RU"/>
        </w:rPr>
        <w:t xml:space="preserve"> 5 - 8 классы — 34 учебных недели (170 учебных дней); </w:t>
      </w:r>
    </w:p>
    <w:p w:rsidR="007B1A07" w:rsidRPr="001468C9" w:rsidRDefault="008F3A36" w:rsidP="001468C9">
      <w:pPr>
        <w:spacing w:after="0" w:line="240" w:lineRule="auto"/>
        <w:ind w:firstLine="567"/>
        <w:jc w:val="both"/>
        <w:rPr>
          <w:rFonts w:ascii="Times New Roman" w:eastAsia="Times New Roman" w:hAnsi="Times New Roman" w:cs="Times New Roman"/>
          <w:sz w:val="28"/>
          <w:szCs w:val="24"/>
          <w:lang w:eastAsia="ru-RU"/>
        </w:rPr>
      </w:pPr>
      <w:r w:rsidRPr="001468C9">
        <w:rPr>
          <w:rFonts w:ascii="Times New Roman" w:eastAsia="Times New Roman" w:hAnsi="Times New Roman" w:cs="Times New Roman"/>
          <w:sz w:val="28"/>
          <w:szCs w:val="24"/>
          <w:lang w:eastAsia="ru-RU"/>
        </w:rPr>
        <w:t> 9 дополнительный класс - 34 недели без учета ГВЭ</w:t>
      </w:r>
    </w:p>
    <w:p w:rsidR="007B1A07" w:rsidRPr="001468C9" w:rsidRDefault="007B1A07" w:rsidP="001468C9">
      <w:pPr>
        <w:spacing w:after="0" w:line="240" w:lineRule="auto"/>
        <w:ind w:firstLine="567"/>
        <w:jc w:val="both"/>
        <w:rPr>
          <w:rFonts w:ascii="Times New Roman" w:eastAsia="Times New Roman" w:hAnsi="Times New Roman" w:cs="Times New Roman"/>
          <w:sz w:val="28"/>
          <w:szCs w:val="24"/>
          <w:lang w:eastAsia="ru-RU"/>
        </w:rPr>
      </w:pPr>
      <w:r w:rsidRPr="001468C9">
        <w:rPr>
          <w:rFonts w:ascii="Times New Roman" w:eastAsia="Times New Roman" w:hAnsi="Times New Roman" w:cs="Times New Roman"/>
          <w:sz w:val="28"/>
          <w:szCs w:val="24"/>
          <w:lang w:eastAsia="ru-RU"/>
        </w:rPr>
        <w:t xml:space="preserve">Учебные занятия начинаются в 08.30 часов утра. Проведение «нулевых» уроков в образовательном учреждении не допускается в соответствии с СанПиН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20.09.2020 № 28 (зарегистрировано Минюстом России 18.12.2020 № 61573). </w:t>
      </w:r>
    </w:p>
    <w:p w:rsidR="008F3A36" w:rsidRPr="001468C9" w:rsidRDefault="007B1A07" w:rsidP="001468C9">
      <w:pPr>
        <w:tabs>
          <w:tab w:val="left" w:pos="4170"/>
        </w:tabs>
        <w:spacing w:after="0" w:line="240" w:lineRule="auto"/>
        <w:ind w:firstLine="567"/>
        <w:jc w:val="both"/>
        <w:rPr>
          <w:rFonts w:ascii="Times New Roman" w:eastAsia="Times New Roman" w:hAnsi="Times New Roman" w:cs="Times New Roman"/>
          <w:sz w:val="28"/>
          <w:szCs w:val="24"/>
          <w:lang w:eastAsia="ru-RU"/>
        </w:rPr>
      </w:pPr>
      <w:r w:rsidRPr="001468C9">
        <w:rPr>
          <w:rFonts w:ascii="Times New Roman" w:eastAsia="Times New Roman" w:hAnsi="Times New Roman" w:cs="Times New Roman"/>
          <w:sz w:val="28"/>
          <w:szCs w:val="24"/>
          <w:lang w:eastAsia="ru-RU"/>
        </w:rPr>
        <w:lastRenderedPageBreak/>
        <w:t xml:space="preserve">Учебные занятия организуются в одну смену. </w:t>
      </w:r>
    </w:p>
    <w:p w:rsidR="008F3A36" w:rsidRPr="001468C9" w:rsidRDefault="007B1A07" w:rsidP="001468C9">
      <w:pPr>
        <w:spacing w:after="0" w:line="240" w:lineRule="auto"/>
        <w:ind w:firstLine="567"/>
        <w:jc w:val="both"/>
        <w:rPr>
          <w:rFonts w:ascii="Times New Roman" w:eastAsia="Times New Roman" w:hAnsi="Times New Roman" w:cs="Times New Roman"/>
          <w:sz w:val="28"/>
          <w:szCs w:val="24"/>
          <w:lang w:eastAsia="ru-RU"/>
        </w:rPr>
      </w:pPr>
      <w:r w:rsidRPr="001468C9">
        <w:rPr>
          <w:rFonts w:ascii="Times New Roman" w:eastAsia="Times New Roman" w:hAnsi="Times New Roman" w:cs="Times New Roman"/>
          <w:sz w:val="28"/>
          <w:szCs w:val="24"/>
          <w:lang w:eastAsia="ru-RU"/>
        </w:rPr>
        <w:t>Выходными днями являются суббота и воскресенье.</w:t>
      </w:r>
      <w:r w:rsidR="008F3A36" w:rsidRPr="001468C9">
        <w:rPr>
          <w:rFonts w:ascii="Times New Roman" w:eastAsia="Times New Roman" w:hAnsi="Times New Roman" w:cs="Times New Roman"/>
          <w:sz w:val="28"/>
          <w:szCs w:val="24"/>
          <w:lang w:eastAsia="ru-RU"/>
        </w:rPr>
        <w:t xml:space="preserve"> В воскресенье и праздничные дни (установленные законодательством Российской Федерации) школа  работает по особому графику. </w:t>
      </w:r>
      <w:r w:rsidRPr="001468C9">
        <w:rPr>
          <w:rFonts w:ascii="Times New Roman" w:eastAsia="Times New Roman" w:hAnsi="Times New Roman" w:cs="Times New Roman"/>
          <w:sz w:val="28"/>
          <w:szCs w:val="24"/>
          <w:lang w:eastAsia="ru-RU"/>
        </w:rPr>
        <w:t>В выходные и праздничные дни в ОУ организована работа групп выходного дня.</w:t>
      </w:r>
      <w:r w:rsidR="008F3A36" w:rsidRPr="001468C9">
        <w:rPr>
          <w:rFonts w:ascii="Times New Roman" w:eastAsia="Times New Roman" w:hAnsi="Times New Roman" w:cs="Times New Roman"/>
          <w:sz w:val="28"/>
          <w:szCs w:val="24"/>
          <w:lang w:eastAsia="ru-RU"/>
        </w:rPr>
        <w:t xml:space="preserve"> На период школьных каникул приказом директора устанавливается особый график работы образовательного учреждения. </w:t>
      </w:r>
    </w:p>
    <w:p w:rsidR="007B1A07" w:rsidRPr="001468C9" w:rsidRDefault="007B1A07" w:rsidP="001468C9">
      <w:pPr>
        <w:tabs>
          <w:tab w:val="left" w:pos="4170"/>
        </w:tabs>
        <w:spacing w:after="0" w:line="240" w:lineRule="auto"/>
        <w:ind w:firstLine="567"/>
        <w:jc w:val="both"/>
        <w:rPr>
          <w:rFonts w:ascii="Times New Roman" w:eastAsia="Times New Roman" w:hAnsi="Times New Roman" w:cs="Times New Roman"/>
          <w:sz w:val="28"/>
          <w:szCs w:val="24"/>
          <w:lang w:eastAsia="ru-RU"/>
        </w:rPr>
      </w:pPr>
      <w:r w:rsidRPr="001468C9">
        <w:rPr>
          <w:rFonts w:ascii="Times New Roman" w:eastAsia="Times New Roman" w:hAnsi="Times New Roman" w:cs="Times New Roman"/>
          <w:sz w:val="28"/>
          <w:szCs w:val="24"/>
          <w:lang w:eastAsia="ru-RU"/>
        </w:rPr>
        <w:t xml:space="preserve">Начало учебных занятий в 8ч.30мин. </w:t>
      </w:r>
    </w:p>
    <w:p w:rsidR="007B1A07" w:rsidRPr="001468C9" w:rsidRDefault="007B1A07" w:rsidP="001468C9">
      <w:pPr>
        <w:tabs>
          <w:tab w:val="left" w:pos="4170"/>
        </w:tabs>
        <w:spacing w:after="0" w:line="240" w:lineRule="auto"/>
        <w:ind w:firstLine="567"/>
        <w:jc w:val="both"/>
        <w:rPr>
          <w:rFonts w:ascii="Times New Roman" w:eastAsia="Times New Roman" w:hAnsi="Times New Roman" w:cs="Times New Roman"/>
          <w:sz w:val="28"/>
          <w:szCs w:val="24"/>
          <w:lang w:eastAsia="ru-RU"/>
        </w:rPr>
      </w:pPr>
      <w:r w:rsidRPr="001468C9">
        <w:rPr>
          <w:rFonts w:ascii="Times New Roman" w:eastAsia="Times New Roman" w:hAnsi="Times New Roman" w:cs="Times New Roman"/>
          <w:sz w:val="28"/>
          <w:szCs w:val="24"/>
          <w:lang w:eastAsia="ru-RU"/>
        </w:rPr>
        <w:t>Проведение «нулевых» занятий в ОУ не допускается.</w:t>
      </w:r>
    </w:p>
    <w:p w:rsidR="007B1A07" w:rsidRPr="001468C9" w:rsidRDefault="007B1A07" w:rsidP="001468C9">
      <w:pPr>
        <w:tabs>
          <w:tab w:val="left" w:pos="4170"/>
        </w:tabs>
        <w:spacing w:after="0" w:line="240" w:lineRule="auto"/>
        <w:ind w:firstLine="567"/>
        <w:jc w:val="both"/>
        <w:rPr>
          <w:rFonts w:ascii="Times New Roman" w:eastAsia="Times New Roman" w:hAnsi="Times New Roman" w:cs="Times New Roman"/>
          <w:sz w:val="28"/>
          <w:szCs w:val="24"/>
          <w:lang w:eastAsia="ru-RU"/>
        </w:rPr>
      </w:pPr>
      <w:r w:rsidRPr="001468C9">
        <w:rPr>
          <w:rFonts w:ascii="Times New Roman" w:eastAsia="Times New Roman" w:hAnsi="Times New Roman" w:cs="Times New Roman"/>
          <w:sz w:val="28"/>
          <w:szCs w:val="24"/>
          <w:lang w:eastAsia="ru-RU"/>
        </w:rPr>
        <w:t xml:space="preserve">Окончание учебных занятий осуществляется согласно </w:t>
      </w:r>
      <w:proofErr w:type="gramStart"/>
      <w:r w:rsidRPr="001468C9">
        <w:rPr>
          <w:rFonts w:ascii="Times New Roman" w:eastAsia="Times New Roman" w:hAnsi="Times New Roman" w:cs="Times New Roman"/>
          <w:sz w:val="28"/>
          <w:szCs w:val="24"/>
          <w:lang w:eastAsia="ru-RU"/>
        </w:rPr>
        <w:t>утвержденному</w:t>
      </w:r>
      <w:proofErr w:type="gramEnd"/>
      <w:r w:rsidRPr="001468C9">
        <w:rPr>
          <w:rFonts w:ascii="Times New Roman" w:eastAsia="Times New Roman" w:hAnsi="Times New Roman" w:cs="Times New Roman"/>
          <w:sz w:val="28"/>
          <w:szCs w:val="24"/>
          <w:lang w:eastAsia="ru-RU"/>
        </w:rPr>
        <w:t xml:space="preserve"> директором школы-интерната  расписания уроков на каждый учебный день.</w:t>
      </w:r>
    </w:p>
    <w:p w:rsidR="007B1A07" w:rsidRPr="001468C9" w:rsidRDefault="007B1A07" w:rsidP="001468C9">
      <w:pPr>
        <w:tabs>
          <w:tab w:val="left" w:pos="4170"/>
        </w:tabs>
        <w:spacing w:after="0" w:line="240" w:lineRule="auto"/>
        <w:ind w:firstLine="567"/>
        <w:jc w:val="both"/>
        <w:rPr>
          <w:rFonts w:ascii="Times New Roman" w:eastAsia="Times New Roman" w:hAnsi="Times New Roman" w:cs="Times New Roman"/>
          <w:sz w:val="28"/>
          <w:szCs w:val="24"/>
          <w:lang w:eastAsia="ru-RU"/>
        </w:rPr>
      </w:pPr>
      <w:r w:rsidRPr="001468C9">
        <w:rPr>
          <w:rFonts w:ascii="Times New Roman" w:eastAsia="Times New Roman" w:hAnsi="Times New Roman" w:cs="Times New Roman"/>
          <w:sz w:val="28"/>
          <w:szCs w:val="24"/>
          <w:lang w:eastAsia="ru-RU"/>
        </w:rPr>
        <w:t>Индивидуальные и групповые коррекционные занятия, внеурочная деятельность, занятия дополнительного образования, самоподготовка, музыкальные и спортивные часы и другие, внеклассные и внешкольные мероприятия  проводятся в соответствии с утвержденным  расписанием.</w:t>
      </w:r>
    </w:p>
    <w:p w:rsidR="007B1A07" w:rsidRPr="001468C9" w:rsidRDefault="007B1A07" w:rsidP="001468C9">
      <w:pPr>
        <w:tabs>
          <w:tab w:val="left" w:pos="4170"/>
        </w:tabs>
        <w:spacing w:after="0" w:line="240" w:lineRule="auto"/>
        <w:ind w:firstLine="567"/>
        <w:jc w:val="both"/>
        <w:rPr>
          <w:rFonts w:ascii="Times New Roman" w:eastAsia="Times New Roman" w:hAnsi="Times New Roman" w:cs="Times New Roman"/>
          <w:sz w:val="28"/>
          <w:szCs w:val="24"/>
          <w:lang w:eastAsia="ru-RU"/>
        </w:rPr>
      </w:pPr>
      <w:r w:rsidRPr="001468C9">
        <w:rPr>
          <w:rFonts w:ascii="Times New Roman" w:eastAsia="Times New Roman" w:hAnsi="Times New Roman" w:cs="Times New Roman"/>
          <w:sz w:val="28"/>
          <w:szCs w:val="24"/>
          <w:lang w:eastAsia="ru-RU"/>
        </w:rPr>
        <w:t>Классные часы проводятся классными руководителями один раз в неделю в соответствии с утвержденным графиком. Продолжительность классного часа должна составлять 40 минут.</w:t>
      </w:r>
    </w:p>
    <w:p w:rsidR="007B1A07" w:rsidRPr="001468C9" w:rsidRDefault="007B1A07" w:rsidP="001468C9">
      <w:pPr>
        <w:tabs>
          <w:tab w:val="left" w:pos="4170"/>
        </w:tabs>
        <w:spacing w:after="0" w:line="240" w:lineRule="auto"/>
        <w:ind w:firstLine="567"/>
        <w:jc w:val="both"/>
        <w:rPr>
          <w:rFonts w:ascii="Times New Roman" w:eastAsia="Times New Roman" w:hAnsi="Times New Roman" w:cs="Times New Roman"/>
          <w:sz w:val="28"/>
          <w:szCs w:val="24"/>
          <w:lang w:eastAsia="ru-RU"/>
        </w:rPr>
      </w:pPr>
      <w:r w:rsidRPr="001468C9">
        <w:rPr>
          <w:rFonts w:ascii="Times New Roman" w:eastAsia="Times New Roman" w:hAnsi="Times New Roman" w:cs="Times New Roman"/>
          <w:sz w:val="28"/>
          <w:szCs w:val="24"/>
          <w:lang w:eastAsia="ru-RU"/>
        </w:rPr>
        <w:t>Продолжительность уроков:</w:t>
      </w:r>
    </w:p>
    <w:p w:rsidR="007B1A07" w:rsidRPr="001468C9" w:rsidRDefault="007B1A07" w:rsidP="001468C9">
      <w:pPr>
        <w:tabs>
          <w:tab w:val="left" w:pos="4170"/>
        </w:tabs>
        <w:spacing w:after="0" w:line="240" w:lineRule="auto"/>
        <w:ind w:firstLine="567"/>
        <w:jc w:val="both"/>
        <w:rPr>
          <w:rFonts w:ascii="Times New Roman" w:eastAsia="Times New Roman" w:hAnsi="Times New Roman" w:cs="Times New Roman"/>
          <w:sz w:val="28"/>
          <w:szCs w:val="24"/>
          <w:lang w:eastAsia="ru-RU"/>
        </w:rPr>
      </w:pPr>
      <w:r w:rsidRPr="001468C9">
        <w:rPr>
          <w:rFonts w:ascii="Times New Roman" w:eastAsia="Times New Roman" w:hAnsi="Times New Roman" w:cs="Times New Roman"/>
          <w:sz w:val="28"/>
          <w:szCs w:val="24"/>
          <w:lang w:eastAsia="ru-RU"/>
        </w:rPr>
        <w:t>в 1 классе (в первой четверти) -35 минут,</w:t>
      </w:r>
    </w:p>
    <w:p w:rsidR="007B1A07" w:rsidRPr="001468C9" w:rsidRDefault="007B1A07" w:rsidP="001468C9">
      <w:pPr>
        <w:tabs>
          <w:tab w:val="left" w:pos="4170"/>
        </w:tabs>
        <w:spacing w:after="0" w:line="240" w:lineRule="auto"/>
        <w:ind w:firstLine="567"/>
        <w:jc w:val="both"/>
        <w:rPr>
          <w:rFonts w:ascii="Times New Roman" w:eastAsia="Times New Roman" w:hAnsi="Times New Roman" w:cs="Times New Roman"/>
          <w:sz w:val="28"/>
          <w:szCs w:val="24"/>
          <w:lang w:eastAsia="ru-RU"/>
        </w:rPr>
      </w:pPr>
      <w:r w:rsidRPr="001468C9">
        <w:rPr>
          <w:rFonts w:ascii="Times New Roman" w:eastAsia="Times New Roman" w:hAnsi="Times New Roman" w:cs="Times New Roman"/>
          <w:sz w:val="28"/>
          <w:szCs w:val="24"/>
          <w:lang w:eastAsia="ru-RU"/>
        </w:rPr>
        <w:t>(во второй - четвертой четвертях)- 40 минут,</w:t>
      </w:r>
    </w:p>
    <w:p w:rsidR="007B1A07" w:rsidRPr="001468C9" w:rsidRDefault="007B1A07" w:rsidP="001468C9">
      <w:pPr>
        <w:tabs>
          <w:tab w:val="left" w:pos="4170"/>
        </w:tabs>
        <w:spacing w:after="0" w:line="240" w:lineRule="auto"/>
        <w:ind w:firstLine="567"/>
        <w:jc w:val="both"/>
        <w:rPr>
          <w:rFonts w:ascii="Times New Roman" w:eastAsia="Times New Roman" w:hAnsi="Times New Roman" w:cs="Times New Roman"/>
          <w:sz w:val="28"/>
          <w:szCs w:val="24"/>
          <w:lang w:eastAsia="ru-RU"/>
        </w:rPr>
      </w:pPr>
      <w:r w:rsidRPr="001468C9">
        <w:rPr>
          <w:rFonts w:ascii="Times New Roman" w:eastAsia="Times New Roman" w:hAnsi="Times New Roman" w:cs="Times New Roman"/>
          <w:sz w:val="28"/>
          <w:szCs w:val="24"/>
          <w:lang w:eastAsia="ru-RU"/>
        </w:rPr>
        <w:t xml:space="preserve">во 2-10 классах- 40 минут. </w:t>
      </w:r>
    </w:p>
    <w:p w:rsidR="007B1A07" w:rsidRPr="001468C9" w:rsidRDefault="007B1A07" w:rsidP="001468C9">
      <w:pPr>
        <w:widowControl w:val="0"/>
        <w:spacing w:after="0" w:line="240" w:lineRule="auto"/>
        <w:ind w:firstLine="567"/>
        <w:contextualSpacing/>
        <w:jc w:val="both"/>
        <w:rPr>
          <w:rFonts w:ascii="Times New Roman" w:eastAsia="Calibri" w:hAnsi="Times New Roman" w:cs="Times New Roman"/>
          <w:sz w:val="28"/>
          <w:szCs w:val="24"/>
          <w:lang w:eastAsia="ru-RU"/>
        </w:rPr>
      </w:pPr>
      <w:r w:rsidRPr="001468C9">
        <w:rPr>
          <w:rFonts w:ascii="Times New Roman" w:eastAsia="Calibri" w:hAnsi="Times New Roman" w:cs="Times New Roman"/>
          <w:sz w:val="28"/>
          <w:szCs w:val="24"/>
          <w:lang w:eastAsia="ru-RU"/>
        </w:rPr>
        <w:t>Суммарный объем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w:t>
      </w:r>
    </w:p>
    <w:p w:rsidR="007B1A07" w:rsidRPr="001468C9" w:rsidRDefault="007B1A07" w:rsidP="001468C9">
      <w:pPr>
        <w:widowControl w:val="0"/>
        <w:spacing w:after="0" w:line="240" w:lineRule="auto"/>
        <w:ind w:firstLine="567"/>
        <w:contextualSpacing/>
        <w:jc w:val="both"/>
        <w:rPr>
          <w:rFonts w:ascii="Times New Roman" w:eastAsia="Calibri" w:hAnsi="Times New Roman" w:cs="Times New Roman"/>
          <w:sz w:val="28"/>
          <w:szCs w:val="24"/>
        </w:rPr>
      </w:pPr>
      <w:r w:rsidRPr="001468C9">
        <w:rPr>
          <w:rFonts w:ascii="Times New Roman" w:eastAsia="Calibri" w:hAnsi="Times New Roman" w:cs="Times New Roman"/>
          <w:sz w:val="28"/>
          <w:szCs w:val="24"/>
        </w:rPr>
        <w:t>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rsidR="007B1A07" w:rsidRPr="001468C9" w:rsidRDefault="007B1A07" w:rsidP="001468C9">
      <w:pPr>
        <w:widowControl w:val="0"/>
        <w:spacing w:after="0" w:line="240" w:lineRule="auto"/>
        <w:ind w:firstLine="567"/>
        <w:contextualSpacing/>
        <w:jc w:val="both"/>
        <w:rPr>
          <w:rFonts w:ascii="Times New Roman" w:eastAsia="Calibri" w:hAnsi="Times New Roman" w:cs="Times New Roman"/>
          <w:sz w:val="28"/>
          <w:szCs w:val="24"/>
        </w:rPr>
      </w:pPr>
      <w:r w:rsidRPr="001468C9">
        <w:rPr>
          <w:rFonts w:ascii="Times New Roman" w:eastAsia="Calibri" w:hAnsi="Times New Roman" w:cs="Times New Roman"/>
          <w:sz w:val="28"/>
          <w:szCs w:val="24"/>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rsidR="007B1A07" w:rsidRPr="001468C9" w:rsidRDefault="007B1A07" w:rsidP="001468C9">
      <w:pPr>
        <w:widowControl w:val="0"/>
        <w:spacing w:after="0" w:line="240" w:lineRule="auto"/>
        <w:ind w:firstLine="567"/>
        <w:contextualSpacing/>
        <w:jc w:val="both"/>
        <w:rPr>
          <w:rFonts w:ascii="Times New Roman" w:eastAsia="Calibri" w:hAnsi="Times New Roman" w:cs="Times New Roman"/>
          <w:color w:val="000000"/>
          <w:sz w:val="28"/>
          <w:szCs w:val="24"/>
          <w:shd w:val="clear" w:color="auto" w:fill="FFFFFF"/>
        </w:rPr>
      </w:pPr>
      <w:r w:rsidRPr="001468C9">
        <w:rPr>
          <w:rFonts w:ascii="Times New Roman" w:eastAsia="Calibri" w:hAnsi="Times New Roman" w:cs="Times New Roman"/>
          <w:color w:val="000000"/>
          <w:sz w:val="28"/>
          <w:szCs w:val="24"/>
          <w:shd w:val="clear" w:color="auto" w:fill="FFFFFF"/>
        </w:rPr>
        <w:t>В целях сокращения нагрузки на обучающихся определено максимальное количество контрольных и проверочных работ. Оно не должно превышать 10% от всего объема учебного времени. Практическая  работа, это форма организации учебного процесса, направленная на выработку у обучающихся практических умений, включая лабораторные, интерактивные и иные работы, и не являющая формой контроля.</w:t>
      </w:r>
    </w:p>
    <w:p w:rsidR="007B1A07" w:rsidRPr="001468C9" w:rsidRDefault="001468C9" w:rsidP="001468C9">
      <w:pPr>
        <w:widowControl w:val="0"/>
        <w:spacing w:after="0" w:line="240" w:lineRule="auto"/>
        <w:ind w:firstLine="567"/>
        <w:contextualSpacing/>
        <w:jc w:val="both"/>
        <w:rPr>
          <w:rFonts w:ascii="Times New Roman" w:eastAsia="Calibri" w:hAnsi="Times New Roman" w:cs="Times New Roman"/>
          <w:sz w:val="28"/>
          <w:szCs w:val="24"/>
        </w:rPr>
      </w:pPr>
      <w:r>
        <w:rPr>
          <w:rFonts w:ascii="Times New Roman" w:eastAsia="Calibri" w:hAnsi="Times New Roman" w:cs="Times New Roman"/>
          <w:color w:val="000000"/>
          <w:sz w:val="28"/>
          <w:szCs w:val="24"/>
          <w:shd w:val="clear" w:color="auto" w:fill="FFFFFF"/>
        </w:rPr>
        <w:t xml:space="preserve">Закреплен </w:t>
      </w:r>
      <w:r w:rsidR="007B1A07" w:rsidRPr="001468C9">
        <w:rPr>
          <w:rFonts w:ascii="Times New Roman" w:eastAsia="Calibri" w:hAnsi="Times New Roman" w:cs="Times New Roman"/>
          <w:color w:val="000000"/>
          <w:sz w:val="28"/>
          <w:szCs w:val="24"/>
          <w:shd w:val="clear" w:color="auto" w:fill="FFFFFF"/>
        </w:rPr>
        <w:t xml:space="preserve">перечень (кодификатор) проверяемых требований к </w:t>
      </w:r>
      <w:proofErr w:type="spellStart"/>
      <w:r w:rsidR="007B1A07" w:rsidRPr="001468C9">
        <w:rPr>
          <w:rFonts w:ascii="Times New Roman" w:eastAsia="Calibri" w:hAnsi="Times New Roman" w:cs="Times New Roman"/>
          <w:color w:val="000000"/>
          <w:sz w:val="28"/>
          <w:szCs w:val="24"/>
          <w:shd w:val="clear" w:color="auto" w:fill="FFFFFF"/>
        </w:rPr>
        <w:t>метапредметным</w:t>
      </w:r>
      <w:proofErr w:type="spellEnd"/>
      <w:r w:rsidR="007B1A07" w:rsidRPr="001468C9">
        <w:rPr>
          <w:rFonts w:ascii="Times New Roman" w:eastAsia="Calibri" w:hAnsi="Times New Roman" w:cs="Times New Roman"/>
          <w:color w:val="000000"/>
          <w:sz w:val="28"/>
          <w:szCs w:val="24"/>
          <w:shd w:val="clear" w:color="auto" w:fill="FFFFFF"/>
        </w:rPr>
        <w:t xml:space="preserve"> и предметным результатам освоения основных общеобразовательных программ при проведении федеральных и региональных процедур оценки качества образования.</w:t>
      </w:r>
    </w:p>
    <w:p w:rsidR="007B1A07" w:rsidRPr="001468C9" w:rsidRDefault="007B1A07" w:rsidP="001468C9">
      <w:pPr>
        <w:spacing w:after="0" w:line="240" w:lineRule="auto"/>
        <w:ind w:firstLine="567"/>
        <w:jc w:val="both"/>
        <w:rPr>
          <w:rFonts w:ascii="Times New Roman" w:eastAsia="Calibri" w:hAnsi="Times New Roman" w:cs="Times New Roman"/>
          <w:sz w:val="28"/>
          <w:szCs w:val="24"/>
          <w:lang w:eastAsia="ru-RU"/>
        </w:rPr>
      </w:pPr>
      <w:r w:rsidRPr="001468C9">
        <w:rPr>
          <w:rFonts w:ascii="Times New Roman" w:eastAsia="Calibri" w:hAnsi="Times New Roman" w:cs="Times New Roman"/>
          <w:sz w:val="28"/>
          <w:szCs w:val="24"/>
          <w:lang w:eastAsia="ru-RU"/>
        </w:rPr>
        <w:lastRenderedPageBreak/>
        <w:t>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rsidR="007B1A07" w:rsidRPr="001468C9" w:rsidRDefault="007B1A07" w:rsidP="001468C9">
      <w:pPr>
        <w:spacing w:after="0" w:line="240" w:lineRule="auto"/>
        <w:ind w:firstLine="567"/>
        <w:jc w:val="both"/>
        <w:rPr>
          <w:rFonts w:ascii="Times New Roman" w:eastAsia="Calibri" w:hAnsi="Times New Roman" w:cs="Times New Roman"/>
          <w:sz w:val="28"/>
          <w:szCs w:val="24"/>
          <w:lang w:eastAsia="ru-RU"/>
        </w:rPr>
      </w:pPr>
      <w:r w:rsidRPr="001468C9">
        <w:rPr>
          <w:rFonts w:ascii="Times New Roman" w:eastAsia="Calibri" w:hAnsi="Times New Roman" w:cs="Times New Roman"/>
          <w:sz w:val="28"/>
          <w:szCs w:val="24"/>
          <w:lang w:eastAsia="ru-RU"/>
        </w:rPr>
        <w:t>Продолжительность урока во 2-4 доп.- х классах - 40 минут, в 1 дополнительном и 1 классе - 35 минут в 1 полугодии, 40 минут - во 2 полугодии. Продолжительность перемен между уроками 10 минут, после 2-го и 3-го уроков - по 20 минут.</w:t>
      </w:r>
    </w:p>
    <w:p w:rsidR="007B1A07" w:rsidRPr="001468C9" w:rsidRDefault="007B1A07" w:rsidP="001468C9">
      <w:pPr>
        <w:spacing w:after="0" w:line="240" w:lineRule="auto"/>
        <w:ind w:firstLine="567"/>
        <w:jc w:val="both"/>
        <w:rPr>
          <w:rFonts w:ascii="Times New Roman" w:eastAsia="Calibri" w:hAnsi="Times New Roman" w:cs="Times New Roman"/>
          <w:sz w:val="28"/>
          <w:szCs w:val="24"/>
          <w:lang w:eastAsia="ru-RU"/>
        </w:rPr>
      </w:pPr>
      <w:r w:rsidRPr="001468C9">
        <w:rPr>
          <w:rFonts w:ascii="Times New Roman" w:eastAsia="Calibri" w:hAnsi="Times New Roman" w:cs="Times New Roman"/>
          <w:sz w:val="28"/>
          <w:szCs w:val="24"/>
          <w:lang w:eastAsia="ru-RU"/>
        </w:rPr>
        <w:t>Продолжительность группового коррекционного занятия составляет в Дополнительном и 1 классе - 35 минут в 1 полугодии, 40 минут - во 2 полугодии, во 2-4 доп. классах - 40 минут. Продолжительность индивидуального коррекционного занятия составляет 20 минут.</w:t>
      </w:r>
    </w:p>
    <w:p w:rsidR="007B1A07" w:rsidRPr="001468C9" w:rsidRDefault="007B1A07" w:rsidP="001468C9">
      <w:pPr>
        <w:spacing w:after="0" w:line="240" w:lineRule="auto"/>
        <w:ind w:firstLine="567"/>
        <w:jc w:val="both"/>
        <w:rPr>
          <w:rFonts w:ascii="Times New Roman" w:eastAsia="Times New Roman" w:hAnsi="Times New Roman" w:cs="Times New Roman"/>
          <w:color w:val="000000"/>
          <w:sz w:val="28"/>
          <w:szCs w:val="24"/>
          <w:lang w:eastAsia="ru-RU"/>
        </w:rPr>
      </w:pPr>
      <w:r w:rsidRPr="001468C9">
        <w:rPr>
          <w:rFonts w:ascii="Times New Roman" w:eastAsia="Times New Roman" w:hAnsi="Times New Roman" w:cs="Times New Roman"/>
          <w:color w:val="000000"/>
          <w:sz w:val="28"/>
          <w:szCs w:val="24"/>
          <w:lang w:eastAsia="ru-RU"/>
        </w:rPr>
        <w:t xml:space="preserve">На основе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 28, установлены следующие требования к организации школьной жизни обучающихся в первом классе: </w:t>
      </w:r>
    </w:p>
    <w:p w:rsidR="007B1A07" w:rsidRPr="001468C9" w:rsidRDefault="007B1A07" w:rsidP="001468C9">
      <w:pPr>
        <w:spacing w:after="0" w:line="240" w:lineRule="auto"/>
        <w:ind w:firstLine="567"/>
        <w:jc w:val="both"/>
        <w:rPr>
          <w:rFonts w:ascii="Times New Roman" w:eastAsia="Times New Roman" w:hAnsi="Times New Roman" w:cs="Times New Roman"/>
          <w:color w:val="000000"/>
          <w:sz w:val="28"/>
          <w:szCs w:val="24"/>
          <w:lang w:eastAsia="ru-RU"/>
        </w:rPr>
      </w:pPr>
      <w:r w:rsidRPr="001468C9">
        <w:rPr>
          <w:rFonts w:ascii="Times New Roman" w:eastAsia="Times New Roman" w:hAnsi="Times New Roman" w:cs="Times New Roman"/>
          <w:i/>
          <w:iCs/>
          <w:color w:val="000000"/>
          <w:sz w:val="28"/>
          <w:szCs w:val="24"/>
          <w:lang w:eastAsia="ru-RU"/>
        </w:rPr>
        <w:t>Ступенчатый режим обучения</w:t>
      </w:r>
      <w:r w:rsidRPr="001468C9">
        <w:rPr>
          <w:rFonts w:ascii="Times New Roman" w:eastAsia="Times New Roman" w:hAnsi="Times New Roman" w:cs="Times New Roman"/>
          <w:color w:val="000000"/>
          <w:sz w:val="28"/>
          <w:szCs w:val="24"/>
          <w:lang w:eastAsia="ru-RU"/>
        </w:rPr>
        <w:t xml:space="preserve">. Снижение учебной нагрузки в сентябре-октябре –3 урока в день по 35 минут каждый, в ноябре-декабре –по 4 урока в день по 35 минут каждый. </w:t>
      </w:r>
    </w:p>
    <w:p w:rsidR="007B1A07" w:rsidRPr="001468C9" w:rsidRDefault="007B1A07" w:rsidP="001468C9">
      <w:pPr>
        <w:spacing w:after="0" w:line="240" w:lineRule="auto"/>
        <w:ind w:firstLine="567"/>
        <w:jc w:val="both"/>
        <w:rPr>
          <w:rFonts w:ascii="Times New Roman" w:eastAsia="Times New Roman" w:hAnsi="Times New Roman" w:cs="Times New Roman"/>
          <w:color w:val="000000"/>
          <w:sz w:val="28"/>
          <w:szCs w:val="24"/>
          <w:lang w:eastAsia="ru-RU"/>
        </w:rPr>
      </w:pPr>
    </w:p>
    <w:p w:rsidR="007B1A07" w:rsidRPr="001468C9" w:rsidRDefault="007B1A07" w:rsidP="001468C9">
      <w:pPr>
        <w:spacing w:after="0" w:line="240" w:lineRule="auto"/>
        <w:ind w:firstLine="567"/>
        <w:jc w:val="both"/>
        <w:rPr>
          <w:rFonts w:ascii="Times New Roman" w:eastAsia="Times New Roman" w:hAnsi="Times New Roman" w:cs="Times New Roman"/>
          <w:b/>
          <w:bCs/>
          <w:i/>
          <w:iCs/>
          <w:color w:val="000000"/>
          <w:sz w:val="28"/>
          <w:szCs w:val="24"/>
          <w:lang w:eastAsia="ru-RU"/>
        </w:rPr>
      </w:pPr>
      <w:r w:rsidRPr="001468C9">
        <w:rPr>
          <w:rFonts w:ascii="Times New Roman" w:eastAsia="Times New Roman" w:hAnsi="Times New Roman" w:cs="Times New Roman"/>
          <w:color w:val="000000"/>
          <w:sz w:val="28"/>
          <w:szCs w:val="24"/>
          <w:lang w:eastAsia="ru-RU"/>
        </w:rPr>
        <w:t xml:space="preserve">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 Для предупреждения переутомления в течение недели обучающиеся должны иметь облегченный учебный день в среду или в четверг. </w:t>
      </w:r>
      <w:r w:rsidRPr="001468C9">
        <w:rPr>
          <w:rFonts w:ascii="Times New Roman" w:eastAsia="Calibri" w:hAnsi="Times New Roman" w:cs="Times New Roman"/>
          <w:color w:val="000000"/>
          <w:sz w:val="28"/>
          <w:szCs w:val="24"/>
          <w:lang w:eastAsia="ru-RU"/>
        </w:rPr>
        <w:t>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нарушенного зрения. Домашние задания даются с учетом индивидуальных возможностей обучающихся.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r w:rsidRPr="001468C9">
        <w:rPr>
          <w:rFonts w:ascii="Times New Roman" w:eastAsia="Times New Roman" w:hAnsi="Times New Roman" w:cs="Times New Roman"/>
          <w:b/>
          <w:bCs/>
          <w:i/>
          <w:iCs/>
          <w:color w:val="000000"/>
          <w:sz w:val="28"/>
          <w:szCs w:val="24"/>
          <w:lang w:eastAsia="ru-RU"/>
        </w:rPr>
        <w:t xml:space="preserve"> </w:t>
      </w:r>
    </w:p>
    <w:p w:rsidR="007B1A07" w:rsidRPr="001468C9" w:rsidRDefault="007B1A07" w:rsidP="001468C9">
      <w:pPr>
        <w:spacing w:after="0" w:line="240" w:lineRule="auto"/>
        <w:ind w:firstLine="567"/>
        <w:jc w:val="both"/>
        <w:rPr>
          <w:rFonts w:ascii="Times New Roman" w:eastAsia="Times New Roman" w:hAnsi="Times New Roman" w:cs="Times New Roman"/>
          <w:color w:val="000000"/>
          <w:sz w:val="28"/>
          <w:szCs w:val="24"/>
          <w:lang w:eastAsia="ru-RU"/>
        </w:rPr>
      </w:pPr>
      <w:r w:rsidRPr="001468C9">
        <w:rPr>
          <w:rFonts w:ascii="Times New Roman" w:eastAsia="Times New Roman" w:hAnsi="Times New Roman" w:cs="Times New Roman"/>
          <w:b/>
          <w:bCs/>
          <w:i/>
          <w:iCs/>
          <w:color w:val="000000"/>
          <w:sz w:val="28"/>
          <w:szCs w:val="24"/>
          <w:lang w:eastAsia="ru-RU"/>
        </w:rPr>
        <w:t xml:space="preserve">Планирование недельной нагрузки в условиях ее уменьшения </w:t>
      </w:r>
    </w:p>
    <w:p w:rsidR="000C23ED" w:rsidRPr="001468C9" w:rsidRDefault="007B1A07" w:rsidP="001468C9">
      <w:pPr>
        <w:spacing w:after="0" w:line="240" w:lineRule="auto"/>
        <w:ind w:firstLine="567"/>
        <w:jc w:val="both"/>
        <w:rPr>
          <w:rFonts w:ascii="Times New Roman" w:eastAsia="Times New Roman" w:hAnsi="Times New Roman" w:cs="Times New Roman"/>
          <w:sz w:val="32"/>
          <w:szCs w:val="28"/>
          <w:lang w:eastAsia="ru-RU"/>
        </w:rPr>
      </w:pPr>
      <w:r w:rsidRPr="001468C9">
        <w:rPr>
          <w:rFonts w:ascii="Times New Roman" w:eastAsia="Times New Roman" w:hAnsi="Times New Roman" w:cs="Times New Roman"/>
          <w:color w:val="000000"/>
          <w:sz w:val="28"/>
          <w:szCs w:val="24"/>
          <w:lang w:eastAsia="ru-RU"/>
        </w:rPr>
        <w:t xml:space="preserve">В соответствии с требованиями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w:t>
      </w:r>
      <w:r w:rsidRPr="001468C9">
        <w:rPr>
          <w:rFonts w:ascii="Times New Roman" w:eastAsia="Times New Roman" w:hAnsi="Times New Roman" w:cs="Times New Roman"/>
          <w:color w:val="000000"/>
          <w:sz w:val="28"/>
          <w:szCs w:val="24"/>
          <w:lang w:eastAsia="ru-RU"/>
        </w:rPr>
        <w:lastRenderedPageBreak/>
        <w:t>Федерации от 28 сентября 2020 г. № 28, в сентябре-октябре недельная нагрузка первоклассников не превышает 15 часов, то есть при пятидневной учебной неделе – 3 урока в день.</w:t>
      </w:r>
    </w:p>
    <w:p w:rsidR="001468C9" w:rsidRDefault="001468C9" w:rsidP="001468C9">
      <w:pPr>
        <w:spacing w:after="0"/>
        <w:ind w:firstLine="567"/>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0C23ED" w:rsidRPr="00E006B7" w:rsidRDefault="000C23ED" w:rsidP="001468C9">
      <w:pPr>
        <w:spacing w:after="0" w:line="240" w:lineRule="auto"/>
        <w:ind w:firstLine="567"/>
        <w:rPr>
          <w:rFonts w:ascii="Times New Roman" w:eastAsia="Times New Roman" w:hAnsi="Times New Roman" w:cs="Times New Roman"/>
          <w:b/>
          <w:sz w:val="28"/>
          <w:szCs w:val="28"/>
          <w:lang w:eastAsia="ru-RU"/>
        </w:rPr>
      </w:pPr>
    </w:p>
    <w:p w:rsidR="002C56DF" w:rsidRPr="00E006B7" w:rsidRDefault="00831F9A" w:rsidP="001468C9">
      <w:pPr>
        <w:pStyle w:val="ab"/>
        <w:numPr>
          <w:ilvl w:val="0"/>
          <w:numId w:val="2"/>
        </w:numPr>
        <w:spacing w:after="0" w:line="240" w:lineRule="auto"/>
        <w:ind w:left="0" w:firstLine="567"/>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Площадь и характеристика зданий, сооружений и з</w:t>
      </w:r>
      <w:r w:rsidR="00016A65" w:rsidRPr="00E006B7">
        <w:rPr>
          <w:rFonts w:ascii="Times New Roman" w:eastAsia="Times New Roman" w:hAnsi="Times New Roman" w:cs="Times New Roman"/>
          <w:b/>
          <w:sz w:val="28"/>
          <w:szCs w:val="28"/>
          <w:lang w:eastAsia="ru-RU"/>
        </w:rPr>
        <w:t>емельных участков</w:t>
      </w:r>
    </w:p>
    <w:p w:rsidR="002C56DF" w:rsidRPr="00E006B7" w:rsidRDefault="002C56DF" w:rsidP="001468C9">
      <w:pPr>
        <w:spacing w:after="0" w:line="240" w:lineRule="auto"/>
        <w:ind w:firstLine="567"/>
        <w:rPr>
          <w:rFonts w:ascii="Times New Roman" w:eastAsia="Times New Roman" w:hAnsi="Times New Roman" w:cs="Times New Roman"/>
          <w:b/>
          <w:sz w:val="28"/>
          <w:szCs w:val="28"/>
          <w:lang w:eastAsia="ru-RU"/>
        </w:rPr>
      </w:pPr>
    </w:p>
    <w:tbl>
      <w:tblPr>
        <w:tblW w:w="104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1"/>
        <w:gridCol w:w="850"/>
        <w:gridCol w:w="567"/>
        <w:gridCol w:w="1134"/>
        <w:gridCol w:w="709"/>
        <w:gridCol w:w="567"/>
        <w:gridCol w:w="992"/>
        <w:gridCol w:w="709"/>
        <w:gridCol w:w="396"/>
        <w:gridCol w:w="1134"/>
        <w:gridCol w:w="992"/>
      </w:tblGrid>
      <w:tr w:rsidR="00831F9A" w:rsidRPr="00E006B7" w:rsidTr="001D33FD">
        <w:trPr>
          <w:gridAfter w:val="10"/>
          <w:wAfter w:w="8050" w:type="dxa"/>
          <w:trHeight w:val="322"/>
        </w:trPr>
        <w:tc>
          <w:tcPr>
            <w:tcW w:w="2411" w:type="dxa"/>
            <w:vMerge w:val="restart"/>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Наименование показателя</w:t>
            </w:r>
          </w:p>
        </w:tc>
      </w:tr>
      <w:tr w:rsidR="00831F9A" w:rsidRPr="00E006B7" w:rsidTr="001D33FD">
        <w:trPr>
          <w:cantSplit/>
          <w:trHeight w:val="1271"/>
        </w:trPr>
        <w:tc>
          <w:tcPr>
            <w:tcW w:w="2411" w:type="dxa"/>
            <w:vMerge/>
          </w:tcPr>
          <w:p w:rsidR="00831F9A" w:rsidRPr="00E006B7" w:rsidRDefault="00831F9A" w:rsidP="001468C9">
            <w:pPr>
              <w:spacing w:after="0" w:line="240" w:lineRule="auto"/>
              <w:ind w:firstLine="567"/>
              <w:jc w:val="right"/>
              <w:rPr>
                <w:rFonts w:ascii="Times New Roman" w:eastAsia="Times New Roman" w:hAnsi="Times New Roman" w:cs="Times New Roman"/>
                <w:sz w:val="28"/>
                <w:szCs w:val="28"/>
                <w:lang w:eastAsia="ru-RU"/>
              </w:rPr>
            </w:pPr>
          </w:p>
        </w:tc>
        <w:tc>
          <w:tcPr>
            <w:tcW w:w="850"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Жилой корпус</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Спортивный зал</w:t>
            </w: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Мастерские</w:t>
            </w: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Общественно бытовые помещения</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Столовая</w:t>
            </w:r>
          </w:p>
        </w:tc>
        <w:tc>
          <w:tcPr>
            <w:tcW w:w="992"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Отдельно стоящие складские помещения</w:t>
            </w: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Гаражи</w:t>
            </w:r>
          </w:p>
        </w:tc>
        <w:tc>
          <w:tcPr>
            <w:tcW w:w="396"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Животновод. Ферма</w:t>
            </w:r>
          </w:p>
        </w:tc>
        <w:tc>
          <w:tcPr>
            <w:tcW w:w="1134" w:type="dxa"/>
          </w:tcPr>
          <w:p w:rsidR="00831F9A" w:rsidRPr="00E006B7" w:rsidRDefault="00831F9A" w:rsidP="001468C9">
            <w:pPr>
              <w:spacing w:after="0" w:line="240" w:lineRule="auto"/>
              <w:ind w:firstLine="567"/>
              <w:rPr>
                <w:rFonts w:ascii="Times New Roman" w:eastAsia="Times New Roman" w:hAnsi="Times New Roman" w:cs="Times New Roman"/>
                <w:sz w:val="28"/>
                <w:szCs w:val="28"/>
                <w:lang w:eastAsia="ru-RU"/>
              </w:rPr>
            </w:pPr>
            <w:proofErr w:type="gramStart"/>
            <w:r w:rsidRPr="00E006B7">
              <w:rPr>
                <w:rFonts w:ascii="Times New Roman" w:eastAsia="Times New Roman" w:hAnsi="Times New Roman" w:cs="Times New Roman"/>
                <w:sz w:val="28"/>
                <w:szCs w:val="28"/>
                <w:lang w:eastAsia="ru-RU"/>
              </w:rPr>
              <w:t>Овоще-хранилище</w:t>
            </w:r>
            <w:proofErr w:type="gramEnd"/>
          </w:p>
        </w:tc>
        <w:tc>
          <w:tcPr>
            <w:tcW w:w="992" w:type="dxa"/>
            <w:shd w:val="clear" w:color="auto" w:fill="auto"/>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roofErr w:type="spellStart"/>
            <w:r w:rsidRPr="00E006B7">
              <w:rPr>
                <w:rFonts w:ascii="Times New Roman" w:eastAsia="Times New Roman" w:hAnsi="Times New Roman" w:cs="Times New Roman"/>
                <w:sz w:val="28"/>
                <w:szCs w:val="28"/>
                <w:lang w:eastAsia="ru-RU"/>
              </w:rPr>
              <w:t>Земельн</w:t>
            </w:r>
            <w:proofErr w:type="spellEnd"/>
            <w:r w:rsidRPr="00E006B7">
              <w:rPr>
                <w:rFonts w:ascii="Times New Roman" w:eastAsia="Times New Roman" w:hAnsi="Times New Roman" w:cs="Times New Roman"/>
                <w:sz w:val="28"/>
                <w:szCs w:val="28"/>
                <w:lang w:eastAsia="ru-RU"/>
              </w:rPr>
              <w:t xml:space="preserve">. угодья </w:t>
            </w:r>
          </w:p>
        </w:tc>
      </w:tr>
      <w:tr w:rsidR="00831F9A" w:rsidRPr="00E006B7" w:rsidTr="001D33FD">
        <w:trPr>
          <w:trHeight w:val="258"/>
        </w:trPr>
        <w:tc>
          <w:tcPr>
            <w:tcW w:w="2411"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А</w:t>
            </w:r>
          </w:p>
        </w:tc>
        <w:tc>
          <w:tcPr>
            <w:tcW w:w="850"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2</w:t>
            </w: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3</w:t>
            </w: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4</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5</w:t>
            </w:r>
          </w:p>
        </w:tc>
        <w:tc>
          <w:tcPr>
            <w:tcW w:w="992"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6</w:t>
            </w: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7</w:t>
            </w:r>
          </w:p>
        </w:tc>
        <w:tc>
          <w:tcPr>
            <w:tcW w:w="396"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8</w:t>
            </w: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9</w:t>
            </w:r>
          </w:p>
        </w:tc>
        <w:tc>
          <w:tcPr>
            <w:tcW w:w="992" w:type="dxa"/>
            <w:shd w:val="clear" w:color="auto" w:fill="auto"/>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10</w:t>
            </w:r>
          </w:p>
        </w:tc>
      </w:tr>
      <w:tr w:rsidR="00831F9A" w:rsidRPr="00E006B7" w:rsidTr="001D33FD">
        <w:trPr>
          <w:trHeight w:val="155"/>
        </w:trPr>
        <w:tc>
          <w:tcPr>
            <w:tcW w:w="2411" w:type="dxa"/>
          </w:tcPr>
          <w:p w:rsidR="00831F9A" w:rsidRPr="00E006B7" w:rsidRDefault="00831F9A" w:rsidP="001468C9">
            <w:pPr>
              <w:spacing w:after="0" w:line="240" w:lineRule="auto"/>
              <w:ind w:firstLine="567"/>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6.1. Площадь земельного участка</w:t>
            </w:r>
          </w:p>
        </w:tc>
        <w:tc>
          <w:tcPr>
            <w:tcW w:w="850"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5670,0</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992"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186</w:t>
            </w: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1211</w:t>
            </w:r>
          </w:p>
        </w:tc>
        <w:tc>
          <w:tcPr>
            <w:tcW w:w="396"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462</w:t>
            </w:r>
          </w:p>
        </w:tc>
        <w:tc>
          <w:tcPr>
            <w:tcW w:w="992"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25769</w:t>
            </w:r>
          </w:p>
        </w:tc>
      </w:tr>
      <w:tr w:rsidR="00831F9A" w:rsidRPr="00E006B7" w:rsidTr="001D33FD">
        <w:trPr>
          <w:trHeight w:val="328"/>
        </w:trPr>
        <w:tc>
          <w:tcPr>
            <w:tcW w:w="2411" w:type="dxa"/>
          </w:tcPr>
          <w:p w:rsidR="00831F9A" w:rsidRPr="00E006B7" w:rsidRDefault="00831F9A" w:rsidP="001468C9">
            <w:pPr>
              <w:spacing w:after="0" w:line="240" w:lineRule="auto"/>
              <w:ind w:firstLine="567"/>
              <w:jc w:val="both"/>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6.2. Количество зданий, сооружений</w:t>
            </w:r>
          </w:p>
        </w:tc>
        <w:tc>
          <w:tcPr>
            <w:tcW w:w="850"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2</w:t>
            </w: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8</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992"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396"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992" w:type="dxa"/>
            <w:shd w:val="clear" w:color="auto" w:fill="auto"/>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r>
      <w:tr w:rsidR="00831F9A" w:rsidRPr="00E006B7" w:rsidTr="001D33FD">
        <w:trPr>
          <w:trHeight w:val="451"/>
        </w:trPr>
        <w:tc>
          <w:tcPr>
            <w:tcW w:w="2411" w:type="dxa"/>
          </w:tcPr>
          <w:p w:rsidR="00831F9A" w:rsidRPr="00E006B7" w:rsidRDefault="00831F9A" w:rsidP="001468C9">
            <w:pPr>
              <w:spacing w:after="0" w:line="240" w:lineRule="auto"/>
              <w:ind w:firstLine="567"/>
              <w:jc w:val="both"/>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6.3. Площадь общая – всего (</w:t>
            </w:r>
            <w:r w:rsidRPr="00E006B7">
              <w:rPr>
                <w:rFonts w:ascii="Times New Roman" w:eastAsia="Times New Roman" w:hAnsi="Times New Roman" w:cs="Times New Roman"/>
                <w:b/>
                <w:sz w:val="28"/>
                <w:szCs w:val="28"/>
                <w:lang w:eastAsia="ru-RU"/>
              </w:rPr>
              <w:pgNum/>
            </w:r>
            <w:r w:rsidRPr="00E006B7">
              <w:rPr>
                <w:rFonts w:ascii="Times New Roman" w:eastAsia="Times New Roman" w:hAnsi="Times New Roman" w:cs="Times New Roman"/>
                <w:b/>
                <w:sz w:val="28"/>
                <w:szCs w:val="28"/>
                <w:lang w:eastAsia="ru-RU"/>
              </w:rPr>
              <w:t>В. м.)</w:t>
            </w:r>
          </w:p>
          <w:p w:rsidR="00831F9A" w:rsidRPr="00E006B7" w:rsidRDefault="00831F9A" w:rsidP="001468C9">
            <w:pPr>
              <w:spacing w:after="0" w:line="240" w:lineRule="auto"/>
              <w:ind w:firstLine="567"/>
              <w:jc w:val="both"/>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В том числе:</w:t>
            </w:r>
          </w:p>
        </w:tc>
        <w:tc>
          <w:tcPr>
            <w:tcW w:w="850"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4418,5</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150,2</w:t>
            </w: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157,9</w:t>
            </w: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172,6</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32,9</w:t>
            </w:r>
          </w:p>
        </w:tc>
        <w:tc>
          <w:tcPr>
            <w:tcW w:w="992"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187,0</w:t>
            </w: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288,0</w:t>
            </w:r>
          </w:p>
        </w:tc>
        <w:tc>
          <w:tcPr>
            <w:tcW w:w="396" w:type="dxa"/>
          </w:tcPr>
          <w:p w:rsidR="00831F9A" w:rsidRPr="00E006B7" w:rsidRDefault="00831F9A" w:rsidP="001468C9">
            <w:pPr>
              <w:spacing w:after="0" w:line="240" w:lineRule="auto"/>
              <w:ind w:firstLine="567"/>
              <w:rPr>
                <w:rFonts w:ascii="Times New Roman" w:eastAsia="Times New Roman" w:hAnsi="Times New Roman" w:cs="Times New Roman"/>
                <w:sz w:val="28"/>
                <w:szCs w:val="28"/>
                <w:lang w:eastAsia="ru-RU"/>
              </w:rPr>
            </w:pP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270,6</w:t>
            </w:r>
          </w:p>
        </w:tc>
        <w:tc>
          <w:tcPr>
            <w:tcW w:w="992" w:type="dxa"/>
            <w:shd w:val="clear" w:color="auto" w:fill="auto"/>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r>
      <w:tr w:rsidR="00831F9A" w:rsidRPr="00E006B7" w:rsidTr="001D33FD">
        <w:trPr>
          <w:trHeight w:val="148"/>
        </w:trPr>
        <w:tc>
          <w:tcPr>
            <w:tcW w:w="2411" w:type="dxa"/>
          </w:tcPr>
          <w:p w:rsidR="00831F9A" w:rsidRPr="00E006B7" w:rsidRDefault="00831F9A" w:rsidP="001468C9">
            <w:pPr>
              <w:spacing w:after="0" w:line="240" w:lineRule="auto"/>
              <w:ind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6.3.1. спальных помещений для воспитанников</w:t>
            </w:r>
          </w:p>
        </w:tc>
        <w:tc>
          <w:tcPr>
            <w:tcW w:w="850"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992"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396"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992" w:type="dxa"/>
            <w:shd w:val="clear" w:color="auto" w:fill="auto"/>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r>
      <w:tr w:rsidR="00831F9A" w:rsidRPr="00E006B7" w:rsidTr="001D33FD">
        <w:trPr>
          <w:trHeight w:val="304"/>
        </w:trPr>
        <w:tc>
          <w:tcPr>
            <w:tcW w:w="2411" w:type="dxa"/>
          </w:tcPr>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b/>
                <w:sz w:val="28"/>
                <w:szCs w:val="28"/>
                <w:lang w:eastAsia="ru-RU"/>
              </w:rPr>
              <w:t>6.4. Проектная мощность</w:t>
            </w:r>
            <w:r w:rsidRPr="00E006B7">
              <w:rPr>
                <w:rFonts w:ascii="Times New Roman" w:eastAsia="Times New Roman" w:hAnsi="Times New Roman" w:cs="Times New Roman"/>
                <w:sz w:val="28"/>
                <w:szCs w:val="28"/>
                <w:lang w:eastAsia="ru-RU"/>
              </w:rPr>
              <w:t xml:space="preserve"> (мест) – всего </w:t>
            </w:r>
          </w:p>
        </w:tc>
        <w:tc>
          <w:tcPr>
            <w:tcW w:w="850"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58</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992"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396"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992" w:type="dxa"/>
            <w:shd w:val="clear" w:color="auto" w:fill="auto"/>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r>
      <w:tr w:rsidR="00831F9A" w:rsidRPr="00E006B7" w:rsidTr="001D33FD">
        <w:trPr>
          <w:trHeight w:val="451"/>
        </w:trPr>
        <w:tc>
          <w:tcPr>
            <w:tcW w:w="2411" w:type="dxa"/>
          </w:tcPr>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b/>
                <w:sz w:val="28"/>
                <w:szCs w:val="28"/>
                <w:lang w:eastAsia="ru-RU"/>
              </w:rPr>
              <w:t>6.5. Тип здания</w:t>
            </w:r>
            <w:r w:rsidRPr="00E006B7">
              <w:rPr>
                <w:rFonts w:ascii="Times New Roman" w:eastAsia="Times New Roman" w:hAnsi="Times New Roman" w:cs="Times New Roman"/>
                <w:sz w:val="28"/>
                <w:szCs w:val="28"/>
                <w:lang w:eastAsia="ru-RU"/>
              </w:rPr>
              <w:t xml:space="preserve"> (приспособленное – 2, </w:t>
            </w:r>
            <w:r w:rsidRPr="00E006B7">
              <w:rPr>
                <w:rFonts w:ascii="Times New Roman" w:eastAsia="Times New Roman" w:hAnsi="Times New Roman" w:cs="Times New Roman"/>
                <w:sz w:val="28"/>
                <w:szCs w:val="28"/>
                <w:lang w:eastAsia="ru-RU"/>
              </w:rPr>
              <w:lastRenderedPageBreak/>
              <w:t>индивидуальный проект – 1, типовой проект – 0)</w:t>
            </w:r>
          </w:p>
        </w:tc>
        <w:tc>
          <w:tcPr>
            <w:tcW w:w="850"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lastRenderedPageBreak/>
              <w:t>0</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992"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396"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992" w:type="dxa"/>
            <w:shd w:val="clear" w:color="auto" w:fill="auto"/>
          </w:tcPr>
          <w:p w:rsidR="00831F9A" w:rsidRPr="00E006B7" w:rsidRDefault="00831F9A" w:rsidP="001468C9">
            <w:pPr>
              <w:spacing w:after="0" w:line="240" w:lineRule="auto"/>
              <w:ind w:firstLine="567"/>
              <w:rPr>
                <w:rFonts w:ascii="Times New Roman" w:eastAsia="Times New Roman" w:hAnsi="Times New Roman" w:cs="Times New Roman"/>
                <w:sz w:val="28"/>
                <w:szCs w:val="28"/>
                <w:lang w:eastAsia="ru-RU"/>
              </w:rPr>
            </w:pPr>
          </w:p>
        </w:tc>
      </w:tr>
      <w:tr w:rsidR="00831F9A" w:rsidRPr="00E006B7" w:rsidTr="001D33FD">
        <w:trPr>
          <w:trHeight w:val="148"/>
        </w:trPr>
        <w:tc>
          <w:tcPr>
            <w:tcW w:w="2411" w:type="dxa"/>
          </w:tcPr>
          <w:p w:rsidR="00831F9A" w:rsidRPr="00E006B7" w:rsidRDefault="00831F9A" w:rsidP="001468C9">
            <w:pPr>
              <w:spacing w:after="0" w:line="240" w:lineRule="auto"/>
              <w:ind w:firstLine="567"/>
              <w:jc w:val="both"/>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lastRenderedPageBreak/>
              <w:t>6.6. Год постройки</w:t>
            </w:r>
          </w:p>
        </w:tc>
        <w:tc>
          <w:tcPr>
            <w:tcW w:w="850"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1976</w:t>
            </w:r>
          </w:p>
        </w:tc>
        <w:tc>
          <w:tcPr>
            <w:tcW w:w="567" w:type="dxa"/>
          </w:tcPr>
          <w:p w:rsidR="00831F9A" w:rsidRPr="00E006B7" w:rsidRDefault="00831F9A" w:rsidP="001468C9">
            <w:pPr>
              <w:spacing w:after="0" w:line="240" w:lineRule="auto"/>
              <w:ind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1976</w:t>
            </w:r>
          </w:p>
        </w:tc>
        <w:tc>
          <w:tcPr>
            <w:tcW w:w="1134" w:type="dxa"/>
          </w:tcPr>
          <w:p w:rsidR="00831F9A" w:rsidRPr="00E006B7" w:rsidRDefault="00831F9A" w:rsidP="001468C9">
            <w:pPr>
              <w:spacing w:after="0" w:line="240" w:lineRule="auto"/>
              <w:ind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1976</w:t>
            </w:r>
          </w:p>
        </w:tc>
        <w:tc>
          <w:tcPr>
            <w:tcW w:w="709" w:type="dxa"/>
          </w:tcPr>
          <w:p w:rsidR="00831F9A" w:rsidRPr="00E006B7" w:rsidRDefault="00831F9A" w:rsidP="001468C9">
            <w:pPr>
              <w:spacing w:after="0" w:line="240" w:lineRule="auto"/>
              <w:ind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1976</w:t>
            </w:r>
          </w:p>
        </w:tc>
        <w:tc>
          <w:tcPr>
            <w:tcW w:w="567" w:type="dxa"/>
          </w:tcPr>
          <w:p w:rsidR="00831F9A" w:rsidRPr="00E006B7" w:rsidRDefault="00831F9A" w:rsidP="001468C9">
            <w:pPr>
              <w:spacing w:after="0" w:line="240" w:lineRule="auto"/>
              <w:ind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1976</w:t>
            </w:r>
          </w:p>
        </w:tc>
        <w:tc>
          <w:tcPr>
            <w:tcW w:w="992" w:type="dxa"/>
          </w:tcPr>
          <w:p w:rsidR="00831F9A" w:rsidRPr="00E006B7" w:rsidRDefault="00831F9A" w:rsidP="001468C9">
            <w:pPr>
              <w:spacing w:after="0" w:line="240" w:lineRule="auto"/>
              <w:ind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1976</w:t>
            </w:r>
          </w:p>
        </w:tc>
        <w:tc>
          <w:tcPr>
            <w:tcW w:w="709" w:type="dxa"/>
          </w:tcPr>
          <w:p w:rsidR="00831F9A" w:rsidRPr="00E006B7" w:rsidRDefault="00831F9A" w:rsidP="001468C9">
            <w:pPr>
              <w:spacing w:after="0" w:line="240" w:lineRule="auto"/>
              <w:ind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1976</w:t>
            </w:r>
          </w:p>
        </w:tc>
        <w:tc>
          <w:tcPr>
            <w:tcW w:w="396" w:type="dxa"/>
          </w:tcPr>
          <w:p w:rsidR="00831F9A" w:rsidRPr="00E006B7" w:rsidRDefault="00831F9A" w:rsidP="001468C9">
            <w:pPr>
              <w:spacing w:after="0" w:line="240" w:lineRule="auto"/>
              <w:ind w:firstLine="567"/>
              <w:rPr>
                <w:rFonts w:ascii="Times New Roman" w:eastAsia="Times New Roman" w:hAnsi="Times New Roman" w:cs="Times New Roman"/>
                <w:sz w:val="28"/>
                <w:szCs w:val="28"/>
                <w:lang w:eastAsia="ru-RU"/>
              </w:rPr>
            </w:pPr>
          </w:p>
        </w:tc>
        <w:tc>
          <w:tcPr>
            <w:tcW w:w="1134" w:type="dxa"/>
          </w:tcPr>
          <w:p w:rsidR="00831F9A" w:rsidRPr="00E006B7" w:rsidRDefault="00831F9A" w:rsidP="001468C9">
            <w:pPr>
              <w:spacing w:after="0" w:line="240" w:lineRule="auto"/>
              <w:ind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1976</w:t>
            </w:r>
          </w:p>
        </w:tc>
        <w:tc>
          <w:tcPr>
            <w:tcW w:w="992" w:type="dxa"/>
            <w:shd w:val="clear" w:color="auto" w:fill="auto"/>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r>
      <w:tr w:rsidR="00831F9A" w:rsidRPr="00E006B7" w:rsidTr="001D33FD">
        <w:trPr>
          <w:trHeight w:val="148"/>
        </w:trPr>
        <w:tc>
          <w:tcPr>
            <w:tcW w:w="2411" w:type="dxa"/>
          </w:tcPr>
          <w:p w:rsidR="00831F9A" w:rsidRPr="00E006B7" w:rsidRDefault="00831F9A" w:rsidP="001468C9">
            <w:pPr>
              <w:spacing w:after="0" w:line="240" w:lineRule="auto"/>
              <w:ind w:firstLine="567"/>
              <w:jc w:val="both"/>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6.7. Этажность</w:t>
            </w:r>
          </w:p>
        </w:tc>
        <w:tc>
          <w:tcPr>
            <w:tcW w:w="850"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3</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992"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2</w:t>
            </w: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396"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992" w:type="dxa"/>
            <w:shd w:val="clear" w:color="auto" w:fill="auto"/>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r>
      <w:tr w:rsidR="00831F9A" w:rsidRPr="00E006B7" w:rsidTr="001D33FD">
        <w:trPr>
          <w:trHeight w:val="148"/>
        </w:trPr>
        <w:tc>
          <w:tcPr>
            <w:tcW w:w="2411" w:type="dxa"/>
          </w:tcPr>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b/>
                <w:sz w:val="28"/>
                <w:szCs w:val="28"/>
                <w:lang w:eastAsia="ru-RU"/>
              </w:rPr>
              <w:t>6.8. Тип постройки</w:t>
            </w:r>
            <w:r w:rsidRPr="00E006B7">
              <w:rPr>
                <w:rFonts w:ascii="Times New Roman" w:eastAsia="Times New Roman" w:hAnsi="Times New Roman" w:cs="Times New Roman"/>
                <w:sz w:val="28"/>
                <w:szCs w:val="28"/>
                <w:lang w:eastAsia="ru-RU"/>
              </w:rPr>
              <w:t xml:space="preserve"> (</w:t>
            </w:r>
            <w:proofErr w:type="gramStart"/>
            <w:r w:rsidRPr="00E006B7">
              <w:rPr>
                <w:rFonts w:ascii="Times New Roman" w:eastAsia="Times New Roman" w:hAnsi="Times New Roman" w:cs="Times New Roman"/>
                <w:sz w:val="28"/>
                <w:szCs w:val="28"/>
                <w:lang w:eastAsia="ru-RU"/>
              </w:rPr>
              <w:t>деревянное</w:t>
            </w:r>
            <w:proofErr w:type="gramEnd"/>
            <w:r w:rsidRPr="00E006B7">
              <w:rPr>
                <w:rFonts w:ascii="Times New Roman" w:eastAsia="Times New Roman" w:hAnsi="Times New Roman" w:cs="Times New Roman"/>
                <w:sz w:val="28"/>
                <w:szCs w:val="28"/>
                <w:lang w:eastAsia="ru-RU"/>
              </w:rPr>
              <w:t>,  кирпичное)</w:t>
            </w:r>
          </w:p>
        </w:tc>
        <w:tc>
          <w:tcPr>
            <w:tcW w:w="850"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кирпичное</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992"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кирпичное</w:t>
            </w: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кирпичное</w:t>
            </w:r>
          </w:p>
        </w:tc>
        <w:tc>
          <w:tcPr>
            <w:tcW w:w="396"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комбинированное</w:t>
            </w:r>
          </w:p>
        </w:tc>
        <w:tc>
          <w:tcPr>
            <w:tcW w:w="992" w:type="dxa"/>
            <w:shd w:val="clear" w:color="auto" w:fill="auto"/>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r>
      <w:tr w:rsidR="00831F9A" w:rsidRPr="00E006B7" w:rsidTr="001D33FD">
        <w:trPr>
          <w:trHeight w:val="295"/>
        </w:trPr>
        <w:tc>
          <w:tcPr>
            <w:tcW w:w="2411" w:type="dxa"/>
          </w:tcPr>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b/>
                <w:sz w:val="28"/>
                <w:szCs w:val="28"/>
                <w:lang w:eastAsia="ru-RU"/>
              </w:rPr>
              <w:t>6.9. Балансовая стоимость</w:t>
            </w:r>
            <w:r w:rsidRPr="00E006B7">
              <w:rPr>
                <w:rFonts w:ascii="Times New Roman" w:eastAsia="Times New Roman" w:hAnsi="Times New Roman" w:cs="Times New Roman"/>
                <w:sz w:val="28"/>
                <w:szCs w:val="28"/>
                <w:lang w:eastAsia="ru-RU"/>
              </w:rPr>
              <w:t>, тыс. руб.</w:t>
            </w:r>
          </w:p>
        </w:tc>
        <w:tc>
          <w:tcPr>
            <w:tcW w:w="850"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38831,0</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709" w:type="dxa"/>
          </w:tcPr>
          <w:p w:rsidR="00831F9A" w:rsidRPr="00E006B7" w:rsidRDefault="00831F9A" w:rsidP="001468C9">
            <w:pPr>
              <w:spacing w:after="0" w:line="240" w:lineRule="auto"/>
              <w:ind w:firstLine="567"/>
              <w:rPr>
                <w:rFonts w:ascii="Times New Roman" w:eastAsia="Times New Roman" w:hAnsi="Times New Roman" w:cs="Times New Roman"/>
                <w:sz w:val="28"/>
                <w:szCs w:val="28"/>
                <w:lang w:eastAsia="ru-RU"/>
              </w:rPr>
            </w:pP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992"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4,2</w:t>
            </w: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4022,5</w:t>
            </w:r>
          </w:p>
        </w:tc>
        <w:tc>
          <w:tcPr>
            <w:tcW w:w="396"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1483,0</w:t>
            </w:r>
          </w:p>
        </w:tc>
        <w:tc>
          <w:tcPr>
            <w:tcW w:w="992" w:type="dxa"/>
            <w:shd w:val="clear" w:color="auto" w:fill="auto"/>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r>
      <w:tr w:rsidR="00831F9A" w:rsidRPr="00E006B7" w:rsidTr="001D33FD">
        <w:trPr>
          <w:trHeight w:val="295"/>
        </w:trPr>
        <w:tc>
          <w:tcPr>
            <w:tcW w:w="2411" w:type="dxa"/>
          </w:tcPr>
          <w:p w:rsidR="00831F9A" w:rsidRPr="00E006B7" w:rsidRDefault="00831F9A" w:rsidP="001468C9">
            <w:pPr>
              <w:tabs>
                <w:tab w:val="num" w:pos="0"/>
              </w:tabs>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b/>
                <w:sz w:val="28"/>
                <w:szCs w:val="28"/>
                <w:lang w:eastAsia="ru-RU"/>
              </w:rPr>
              <w:t xml:space="preserve">6.10. Отопление </w:t>
            </w:r>
            <w:r w:rsidRPr="00E006B7">
              <w:rPr>
                <w:rFonts w:ascii="Times New Roman" w:eastAsia="Times New Roman" w:hAnsi="Times New Roman" w:cs="Times New Roman"/>
                <w:sz w:val="28"/>
                <w:szCs w:val="28"/>
                <w:lang w:eastAsia="ru-RU"/>
              </w:rPr>
              <w:t>(центральное – 0, собственная котельная – 1)</w:t>
            </w:r>
          </w:p>
        </w:tc>
        <w:tc>
          <w:tcPr>
            <w:tcW w:w="850"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992"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w:t>
            </w:r>
          </w:p>
        </w:tc>
        <w:tc>
          <w:tcPr>
            <w:tcW w:w="709" w:type="dxa"/>
          </w:tcPr>
          <w:p w:rsidR="00831F9A" w:rsidRPr="00E006B7" w:rsidRDefault="00831F9A" w:rsidP="001468C9">
            <w:pPr>
              <w:spacing w:after="0" w:line="240" w:lineRule="auto"/>
              <w:ind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396"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w:t>
            </w:r>
          </w:p>
        </w:tc>
        <w:tc>
          <w:tcPr>
            <w:tcW w:w="992" w:type="dxa"/>
            <w:shd w:val="clear" w:color="auto" w:fill="auto"/>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r>
      <w:tr w:rsidR="00831F9A" w:rsidRPr="00E006B7" w:rsidTr="001D33FD">
        <w:trPr>
          <w:trHeight w:val="156"/>
        </w:trPr>
        <w:tc>
          <w:tcPr>
            <w:tcW w:w="2411" w:type="dxa"/>
          </w:tcPr>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b/>
                <w:sz w:val="28"/>
                <w:szCs w:val="28"/>
                <w:lang w:eastAsia="ru-RU"/>
              </w:rPr>
              <w:t>6.11. Водопровод</w:t>
            </w:r>
            <w:r w:rsidRPr="00E006B7">
              <w:rPr>
                <w:rFonts w:ascii="Times New Roman" w:eastAsia="Times New Roman" w:hAnsi="Times New Roman" w:cs="Times New Roman"/>
                <w:sz w:val="28"/>
                <w:szCs w:val="28"/>
                <w:lang w:eastAsia="ru-RU"/>
              </w:rPr>
              <w:t xml:space="preserve"> (есть – 0, нет – 1) </w:t>
            </w:r>
          </w:p>
        </w:tc>
        <w:tc>
          <w:tcPr>
            <w:tcW w:w="850"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992"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396"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992" w:type="dxa"/>
            <w:shd w:val="clear" w:color="auto" w:fill="auto"/>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r>
      <w:tr w:rsidR="00831F9A" w:rsidRPr="00E006B7" w:rsidTr="001D33FD">
        <w:trPr>
          <w:trHeight w:val="148"/>
        </w:trPr>
        <w:tc>
          <w:tcPr>
            <w:tcW w:w="2411" w:type="dxa"/>
          </w:tcPr>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b/>
                <w:sz w:val="28"/>
                <w:szCs w:val="28"/>
                <w:lang w:eastAsia="ru-RU"/>
              </w:rPr>
              <w:t>6.12. Канализация</w:t>
            </w:r>
            <w:r w:rsidRPr="00E006B7">
              <w:rPr>
                <w:rFonts w:ascii="Times New Roman" w:eastAsia="Times New Roman" w:hAnsi="Times New Roman" w:cs="Times New Roman"/>
                <w:sz w:val="28"/>
                <w:szCs w:val="28"/>
                <w:lang w:eastAsia="ru-RU"/>
              </w:rPr>
              <w:t xml:space="preserve"> (есть – 0, нет – 1)</w:t>
            </w:r>
          </w:p>
        </w:tc>
        <w:tc>
          <w:tcPr>
            <w:tcW w:w="850"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992"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396"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992" w:type="dxa"/>
            <w:shd w:val="clear" w:color="auto" w:fill="auto"/>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r>
      <w:tr w:rsidR="00831F9A" w:rsidRPr="00E006B7" w:rsidTr="001D33FD">
        <w:trPr>
          <w:trHeight w:val="1051"/>
        </w:trPr>
        <w:tc>
          <w:tcPr>
            <w:tcW w:w="2411" w:type="dxa"/>
          </w:tcPr>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b/>
                <w:sz w:val="28"/>
                <w:szCs w:val="28"/>
                <w:lang w:eastAsia="ru-RU"/>
              </w:rPr>
              <w:t>6.13. Общая оценка состояния здания</w:t>
            </w:r>
            <w:r w:rsidRPr="00E006B7">
              <w:rPr>
                <w:rFonts w:ascii="Times New Roman" w:eastAsia="Times New Roman" w:hAnsi="Times New Roman" w:cs="Times New Roman"/>
                <w:sz w:val="28"/>
                <w:szCs w:val="28"/>
                <w:lang w:eastAsia="ru-RU"/>
              </w:rPr>
              <w:t xml:space="preserve"> (удовлетворительное – 0, требуется текущий ремонт – 1, требуется капитальный ремонт – 2, требуется существенная реконструкция – 3, здание ветхое, подлежит ликвидации – 4)</w:t>
            </w:r>
          </w:p>
        </w:tc>
        <w:tc>
          <w:tcPr>
            <w:tcW w:w="850"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992"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2</w:t>
            </w:r>
          </w:p>
        </w:tc>
        <w:tc>
          <w:tcPr>
            <w:tcW w:w="396"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w:t>
            </w: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4</w:t>
            </w:r>
          </w:p>
        </w:tc>
        <w:tc>
          <w:tcPr>
            <w:tcW w:w="992" w:type="dxa"/>
            <w:shd w:val="clear" w:color="auto" w:fill="auto"/>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r>
    </w:tbl>
    <w:p w:rsidR="00831F9A" w:rsidRPr="00E006B7" w:rsidRDefault="00831F9A" w:rsidP="001468C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BA00C4" w:rsidRPr="00E006B7" w:rsidRDefault="00831F9A" w:rsidP="001468C9">
      <w:pPr>
        <w:pStyle w:val="ac"/>
        <w:shd w:val="clear" w:color="auto" w:fill="FFFFFF"/>
        <w:spacing w:before="0" w:beforeAutospacing="0" w:after="0" w:afterAutospacing="0"/>
        <w:ind w:firstLine="567"/>
        <w:jc w:val="both"/>
        <w:rPr>
          <w:sz w:val="28"/>
          <w:szCs w:val="28"/>
        </w:rPr>
      </w:pPr>
      <w:r w:rsidRPr="00E006B7">
        <w:rPr>
          <w:sz w:val="28"/>
          <w:szCs w:val="28"/>
        </w:rPr>
        <w:t xml:space="preserve">Школа – второй дом. Мы стараемся, чтобы наш дом был привлекательным, уютным, где были бы созданы все условия для получения достойного </w:t>
      </w:r>
      <w:r w:rsidRPr="00E006B7">
        <w:rPr>
          <w:sz w:val="28"/>
          <w:szCs w:val="28"/>
        </w:rPr>
        <w:lastRenderedPageBreak/>
        <w:t>образования и воспитания учащихся в духе требований современной жизни. Основной целью нашей деятельности является создание образовательного пространства, стимулирующего высокое качество обучения и развитие потенциальных возможностей учащихся.</w:t>
      </w:r>
    </w:p>
    <w:p w:rsidR="00016A65" w:rsidRPr="00E006B7" w:rsidRDefault="00E97815" w:rsidP="001468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ГОУ ЯО «Гаврилов-Ямская шк</w:t>
      </w:r>
      <w:r w:rsidR="001468C9">
        <w:rPr>
          <w:rFonts w:ascii="Times New Roman" w:hAnsi="Times New Roman" w:cs="Times New Roman"/>
          <w:sz w:val="28"/>
          <w:szCs w:val="28"/>
        </w:rPr>
        <w:t xml:space="preserve">ола-интернат» является </w:t>
      </w:r>
      <w:r w:rsidR="00016A65" w:rsidRPr="00E006B7">
        <w:rPr>
          <w:rFonts w:ascii="Times New Roman" w:hAnsi="Times New Roman" w:cs="Times New Roman"/>
          <w:sz w:val="28"/>
          <w:szCs w:val="28"/>
        </w:rPr>
        <w:t>региональным ресурсным центром по направлению «Комплексное сопровождения организации обучения детей с нарушением зрения в общеобразовательных организациях».</w:t>
      </w:r>
    </w:p>
    <w:p w:rsidR="00016A65" w:rsidRPr="00E006B7" w:rsidRDefault="00016A65" w:rsidP="001468C9">
      <w:pPr>
        <w:pStyle w:val="ac"/>
        <w:shd w:val="clear" w:color="auto" w:fill="FFFFFF"/>
        <w:spacing w:before="0" w:beforeAutospacing="0" w:after="0" w:afterAutospacing="0"/>
        <w:ind w:firstLine="567"/>
        <w:jc w:val="both"/>
        <w:rPr>
          <w:sz w:val="28"/>
          <w:szCs w:val="28"/>
        </w:rPr>
      </w:pPr>
    </w:p>
    <w:p w:rsidR="00016A65" w:rsidRPr="00E006B7" w:rsidRDefault="00016A65" w:rsidP="001468C9">
      <w:pPr>
        <w:spacing w:after="0" w:line="240" w:lineRule="auto"/>
        <w:ind w:firstLine="567"/>
        <w:jc w:val="center"/>
        <w:rPr>
          <w:rFonts w:ascii="Times New Roman" w:hAnsi="Times New Roman" w:cs="Times New Roman"/>
          <w:b/>
          <w:sz w:val="28"/>
          <w:szCs w:val="28"/>
        </w:rPr>
      </w:pPr>
      <w:r w:rsidRPr="00E006B7">
        <w:rPr>
          <w:rFonts w:ascii="Times New Roman" w:hAnsi="Times New Roman" w:cs="Times New Roman"/>
          <w:b/>
          <w:sz w:val="28"/>
          <w:szCs w:val="28"/>
        </w:rPr>
        <w:t>ТЕХНИЧЕСКОЕ ЗАДАНИЕ</w:t>
      </w:r>
    </w:p>
    <w:p w:rsidR="00016A65" w:rsidRPr="00E006B7" w:rsidRDefault="00016A65" w:rsidP="001468C9">
      <w:pPr>
        <w:pStyle w:val="ConsPlusNonformat"/>
        <w:ind w:firstLine="567"/>
        <w:jc w:val="center"/>
        <w:rPr>
          <w:rFonts w:ascii="Times New Roman" w:hAnsi="Times New Roman" w:cs="Times New Roman"/>
          <w:b/>
          <w:sz w:val="28"/>
          <w:szCs w:val="28"/>
        </w:rPr>
      </w:pPr>
      <w:r w:rsidRPr="00E006B7">
        <w:rPr>
          <w:rFonts w:ascii="Times New Roman" w:hAnsi="Times New Roman" w:cs="Times New Roman"/>
          <w:b/>
          <w:sz w:val="28"/>
          <w:szCs w:val="28"/>
        </w:rPr>
        <w:t>на выполнение работы «Методическое обеспечение образовательной деятельности» в 2024 году</w:t>
      </w:r>
    </w:p>
    <w:p w:rsidR="00016A65" w:rsidRPr="00E006B7" w:rsidRDefault="00016A65" w:rsidP="001468C9">
      <w:pPr>
        <w:pStyle w:val="ConsPlusNonformat"/>
        <w:ind w:firstLine="567"/>
        <w:jc w:val="center"/>
        <w:rPr>
          <w:rFonts w:ascii="Times New Roman" w:hAnsi="Times New Roman" w:cs="Times New Roman"/>
          <w:b/>
          <w:sz w:val="28"/>
          <w:szCs w:val="28"/>
        </w:rPr>
      </w:pPr>
    </w:p>
    <w:p w:rsidR="00016A65" w:rsidRPr="00E006B7" w:rsidRDefault="00016A65" w:rsidP="001468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1. Заказчик –   министерство образования Ярославской области.</w:t>
      </w:r>
      <w:r w:rsidRPr="00E006B7">
        <w:rPr>
          <w:rFonts w:ascii="Times New Roman" w:hAnsi="Times New Roman" w:cs="Times New Roman"/>
          <w:sz w:val="28"/>
          <w:szCs w:val="28"/>
        </w:rPr>
        <w:tab/>
      </w:r>
      <w:r w:rsidRPr="00E006B7">
        <w:rPr>
          <w:rFonts w:ascii="Times New Roman" w:hAnsi="Times New Roman" w:cs="Times New Roman"/>
          <w:sz w:val="28"/>
          <w:szCs w:val="28"/>
        </w:rPr>
        <w:tab/>
      </w:r>
      <w:r w:rsidRPr="00E006B7">
        <w:rPr>
          <w:rFonts w:ascii="Times New Roman" w:hAnsi="Times New Roman" w:cs="Times New Roman"/>
          <w:sz w:val="28"/>
          <w:szCs w:val="28"/>
        </w:rPr>
        <w:tab/>
      </w:r>
      <w:r w:rsidRPr="00E006B7">
        <w:rPr>
          <w:rFonts w:ascii="Times New Roman" w:hAnsi="Times New Roman" w:cs="Times New Roman"/>
          <w:sz w:val="28"/>
          <w:szCs w:val="28"/>
        </w:rPr>
        <w:tab/>
      </w:r>
      <w:r w:rsidRPr="00E006B7">
        <w:rPr>
          <w:rFonts w:ascii="Times New Roman" w:hAnsi="Times New Roman" w:cs="Times New Roman"/>
          <w:sz w:val="28"/>
          <w:szCs w:val="28"/>
        </w:rPr>
        <w:tab/>
      </w:r>
    </w:p>
    <w:p w:rsidR="00016A65" w:rsidRPr="00E006B7" w:rsidRDefault="00016A65" w:rsidP="001468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2. Исполнитель – ГОУ ЯО «Гаврилов - Ямская школа-интернат».</w:t>
      </w:r>
    </w:p>
    <w:p w:rsidR="00016A65" w:rsidRPr="00E006B7" w:rsidRDefault="00016A65" w:rsidP="001468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3. Основание для проведения работ – статус регионального ресурсного центра по направлению «Комплексное сопровождения организации обучения детей с нарушением зрения в общеобразовательных организациях».</w:t>
      </w:r>
    </w:p>
    <w:p w:rsidR="00016A65" w:rsidRPr="00E006B7" w:rsidRDefault="00016A65" w:rsidP="001468C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4. Целью выполнения работы является повышение профессионального уровня педагогов Ярославской области, работающих с детьми с ограниченными возможностями здоровья (дети с нарушением зрения).</w:t>
      </w:r>
    </w:p>
    <w:p w:rsidR="00016A65" w:rsidRPr="00E006B7" w:rsidRDefault="00016A65" w:rsidP="001468C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5. Требования Заказчика к организации выполнения работы</w:t>
      </w:r>
    </w:p>
    <w:p w:rsidR="00016A65" w:rsidRPr="00E006B7" w:rsidRDefault="00016A65" w:rsidP="001468C9">
      <w:pPr>
        <w:pStyle w:val="ab"/>
        <w:numPr>
          <w:ilvl w:val="0"/>
          <w:numId w:val="2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наличие необходимых нормативных и программно-методических материалов;</w:t>
      </w:r>
    </w:p>
    <w:p w:rsidR="00016A65" w:rsidRPr="00E006B7" w:rsidRDefault="00016A65" w:rsidP="001468C9">
      <w:pPr>
        <w:pStyle w:val="ab"/>
        <w:numPr>
          <w:ilvl w:val="0"/>
          <w:numId w:val="2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обеспеченность педагогическими кадрами и специалистами, обладающими компетенциями в сфере образования по работе с детьми с нарушением зрения;</w:t>
      </w:r>
    </w:p>
    <w:p w:rsidR="00016A65" w:rsidRPr="00E006B7" w:rsidRDefault="00016A65" w:rsidP="001468C9">
      <w:pPr>
        <w:pStyle w:val="ab"/>
        <w:numPr>
          <w:ilvl w:val="0"/>
          <w:numId w:val="2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достаточное материально-техническое обеспечение.</w:t>
      </w:r>
    </w:p>
    <w:p w:rsidR="00016A65" w:rsidRPr="00E006B7" w:rsidRDefault="00016A65" w:rsidP="001468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6. Требования Заказчика к результату выполнения работы:</w:t>
      </w:r>
    </w:p>
    <w:p w:rsidR="00016A65" w:rsidRPr="00E006B7" w:rsidRDefault="00016A65" w:rsidP="001468C9">
      <w:pPr>
        <w:pStyle w:val="ab"/>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color w:val="000000"/>
          <w:sz w:val="28"/>
          <w:szCs w:val="28"/>
        </w:rPr>
      </w:pPr>
      <w:r w:rsidRPr="00E006B7">
        <w:rPr>
          <w:rFonts w:ascii="Times New Roman" w:hAnsi="Times New Roman" w:cs="Times New Roman"/>
          <w:sz w:val="28"/>
          <w:szCs w:val="28"/>
        </w:rPr>
        <w:t>результатом выполнения работ является реализация запроса образовательных организаций и Заказчика на методическое обеспечение деятельности образовательных организаций Ярославской области;</w:t>
      </w:r>
    </w:p>
    <w:p w:rsidR="00016A65" w:rsidRPr="00E006B7" w:rsidRDefault="00016A65" w:rsidP="001468C9">
      <w:pPr>
        <w:pStyle w:val="ab"/>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color w:val="000000"/>
          <w:sz w:val="28"/>
          <w:szCs w:val="28"/>
        </w:rPr>
      </w:pPr>
      <w:r w:rsidRPr="00E006B7">
        <w:rPr>
          <w:rFonts w:ascii="Times New Roman" w:hAnsi="Times New Roman" w:cs="Times New Roman"/>
          <w:sz w:val="28"/>
          <w:szCs w:val="28"/>
        </w:rPr>
        <w:t>конечным результатом выполнения работы является повышение качества деятельности педагогов образовательных организаций Ярославской области, работающих с детьми, имеющими зрительную депривацию.</w:t>
      </w:r>
    </w:p>
    <w:p w:rsidR="00016A65" w:rsidRPr="00E006B7" w:rsidRDefault="00016A65" w:rsidP="00146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Показатель – соответствие работ техническому заданию.</w:t>
      </w:r>
    </w:p>
    <w:p w:rsidR="00016A65" w:rsidRPr="00E006B7" w:rsidRDefault="00016A65" w:rsidP="00146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p>
    <w:p w:rsidR="00016A65" w:rsidRPr="00E006B7" w:rsidRDefault="00016A65" w:rsidP="00146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p>
    <w:tbl>
      <w:tblPr>
        <w:tblW w:w="5203" w:type="pct"/>
        <w:tblInd w:w="-601" w:type="dxa"/>
        <w:tblLook w:val="04A0"/>
      </w:tblPr>
      <w:tblGrid>
        <w:gridCol w:w="3913"/>
        <w:gridCol w:w="553"/>
        <w:gridCol w:w="553"/>
        <w:gridCol w:w="553"/>
        <w:gridCol w:w="553"/>
        <w:gridCol w:w="553"/>
        <w:gridCol w:w="553"/>
        <w:gridCol w:w="553"/>
        <w:gridCol w:w="553"/>
        <w:gridCol w:w="553"/>
        <w:gridCol w:w="553"/>
        <w:gridCol w:w="553"/>
        <w:gridCol w:w="553"/>
      </w:tblGrid>
      <w:tr w:rsidR="00016A65" w:rsidRPr="00E006B7" w:rsidTr="00016A65">
        <w:trPr>
          <w:cantSplit/>
          <w:trHeight w:val="557"/>
        </w:trPr>
        <w:tc>
          <w:tcPr>
            <w:tcW w:w="2685" w:type="pct"/>
            <w:vMerge w:val="restart"/>
            <w:tcBorders>
              <w:top w:val="single" w:sz="4" w:space="0" w:color="auto"/>
              <w:left w:val="single" w:sz="4" w:space="0" w:color="auto"/>
              <w:bottom w:val="single" w:sz="4" w:space="0" w:color="auto"/>
              <w:right w:val="single" w:sz="4" w:space="0" w:color="auto"/>
            </w:tcBorders>
            <w:vAlign w:val="center"/>
            <w:hideMark/>
          </w:tcPr>
          <w:p w:rsidR="00016A65" w:rsidRPr="00E006B7" w:rsidRDefault="00016A65" w:rsidP="001468C9">
            <w:pPr>
              <w:spacing w:after="0" w:line="240" w:lineRule="auto"/>
              <w:ind w:firstLine="567"/>
              <w:jc w:val="center"/>
              <w:rPr>
                <w:rFonts w:ascii="Times New Roman" w:eastAsia="Times New Roman" w:hAnsi="Times New Roman" w:cs="Times New Roman"/>
                <w:b/>
                <w:color w:val="000000"/>
                <w:sz w:val="28"/>
                <w:szCs w:val="28"/>
              </w:rPr>
            </w:pPr>
            <w:r w:rsidRPr="00E006B7">
              <w:rPr>
                <w:rFonts w:ascii="Times New Roman" w:hAnsi="Times New Roman" w:cs="Times New Roman"/>
                <w:b/>
                <w:color w:val="000000"/>
                <w:sz w:val="28"/>
                <w:szCs w:val="28"/>
              </w:rPr>
              <w:t>Наименование работы</w:t>
            </w:r>
          </w:p>
        </w:tc>
        <w:tc>
          <w:tcPr>
            <w:tcW w:w="614" w:type="pct"/>
            <w:gridSpan w:val="3"/>
            <w:tcBorders>
              <w:top w:val="single" w:sz="4" w:space="0" w:color="auto"/>
              <w:left w:val="nil"/>
              <w:bottom w:val="single" w:sz="4" w:space="0" w:color="auto"/>
              <w:right w:val="single" w:sz="4" w:space="0" w:color="auto"/>
            </w:tcBorders>
            <w:noWrap/>
            <w:vAlign w:val="bottom"/>
            <w:hideMark/>
          </w:tcPr>
          <w:p w:rsidR="00016A65" w:rsidRPr="00E006B7" w:rsidRDefault="00016A65" w:rsidP="001468C9">
            <w:pPr>
              <w:spacing w:after="0" w:line="240" w:lineRule="auto"/>
              <w:ind w:firstLine="567"/>
              <w:jc w:val="center"/>
              <w:rPr>
                <w:rFonts w:ascii="Times New Roman" w:eastAsia="Times New Roman" w:hAnsi="Times New Roman" w:cs="Times New Roman"/>
                <w:b/>
                <w:color w:val="000000"/>
                <w:sz w:val="28"/>
                <w:szCs w:val="28"/>
              </w:rPr>
            </w:pPr>
            <w:r w:rsidRPr="00E006B7">
              <w:rPr>
                <w:rFonts w:ascii="Times New Roman" w:hAnsi="Times New Roman" w:cs="Times New Roman"/>
                <w:b/>
                <w:color w:val="000000"/>
                <w:sz w:val="28"/>
                <w:szCs w:val="28"/>
                <w:lang w:val="en-US"/>
              </w:rPr>
              <w:t xml:space="preserve">I </w:t>
            </w:r>
            <w:r w:rsidRPr="00E006B7">
              <w:rPr>
                <w:rFonts w:ascii="Times New Roman" w:hAnsi="Times New Roman" w:cs="Times New Roman"/>
                <w:b/>
                <w:color w:val="000000"/>
                <w:sz w:val="28"/>
                <w:szCs w:val="28"/>
              </w:rPr>
              <w:t>квартал</w:t>
            </w:r>
          </w:p>
        </w:tc>
        <w:tc>
          <w:tcPr>
            <w:tcW w:w="566" w:type="pct"/>
            <w:gridSpan w:val="3"/>
            <w:tcBorders>
              <w:top w:val="single" w:sz="4" w:space="0" w:color="auto"/>
              <w:left w:val="nil"/>
              <w:bottom w:val="single" w:sz="4" w:space="0" w:color="auto"/>
              <w:right w:val="single" w:sz="4" w:space="0" w:color="auto"/>
            </w:tcBorders>
            <w:noWrap/>
            <w:vAlign w:val="bottom"/>
            <w:hideMark/>
          </w:tcPr>
          <w:p w:rsidR="00016A65" w:rsidRPr="00E006B7" w:rsidRDefault="00016A65" w:rsidP="001468C9">
            <w:pPr>
              <w:spacing w:after="0" w:line="240" w:lineRule="auto"/>
              <w:ind w:firstLine="567"/>
              <w:jc w:val="center"/>
              <w:rPr>
                <w:rFonts w:ascii="Times New Roman" w:eastAsia="Times New Roman" w:hAnsi="Times New Roman" w:cs="Times New Roman"/>
                <w:b/>
                <w:color w:val="000000"/>
                <w:sz w:val="28"/>
                <w:szCs w:val="28"/>
              </w:rPr>
            </w:pPr>
            <w:r w:rsidRPr="00E006B7">
              <w:rPr>
                <w:rFonts w:ascii="Times New Roman" w:hAnsi="Times New Roman" w:cs="Times New Roman"/>
                <w:b/>
                <w:color w:val="000000"/>
                <w:sz w:val="28"/>
                <w:szCs w:val="28"/>
                <w:lang w:val="en-US"/>
              </w:rPr>
              <w:t xml:space="preserve">II </w:t>
            </w:r>
            <w:r w:rsidRPr="00E006B7">
              <w:rPr>
                <w:rFonts w:ascii="Times New Roman" w:hAnsi="Times New Roman" w:cs="Times New Roman"/>
                <w:b/>
                <w:color w:val="000000"/>
                <w:sz w:val="28"/>
                <w:szCs w:val="28"/>
              </w:rPr>
              <w:t>квартал</w:t>
            </w:r>
          </w:p>
        </w:tc>
        <w:tc>
          <w:tcPr>
            <w:tcW w:w="566" w:type="pct"/>
            <w:gridSpan w:val="3"/>
            <w:tcBorders>
              <w:top w:val="single" w:sz="4" w:space="0" w:color="auto"/>
              <w:left w:val="nil"/>
              <w:bottom w:val="single" w:sz="4" w:space="0" w:color="auto"/>
              <w:right w:val="single" w:sz="4" w:space="0" w:color="auto"/>
            </w:tcBorders>
            <w:noWrap/>
            <w:vAlign w:val="bottom"/>
            <w:hideMark/>
          </w:tcPr>
          <w:p w:rsidR="00016A65" w:rsidRPr="00E006B7" w:rsidRDefault="00016A65" w:rsidP="001468C9">
            <w:pPr>
              <w:spacing w:after="0" w:line="240" w:lineRule="auto"/>
              <w:ind w:firstLine="567"/>
              <w:jc w:val="center"/>
              <w:rPr>
                <w:rFonts w:ascii="Times New Roman" w:eastAsia="Times New Roman" w:hAnsi="Times New Roman" w:cs="Times New Roman"/>
                <w:b/>
                <w:color w:val="000000"/>
                <w:sz w:val="28"/>
                <w:szCs w:val="28"/>
              </w:rPr>
            </w:pPr>
            <w:r w:rsidRPr="00E006B7">
              <w:rPr>
                <w:rFonts w:ascii="Times New Roman" w:hAnsi="Times New Roman" w:cs="Times New Roman"/>
                <w:b/>
                <w:color w:val="000000"/>
                <w:sz w:val="28"/>
                <w:szCs w:val="28"/>
                <w:lang w:val="en-US"/>
              </w:rPr>
              <w:t xml:space="preserve">III </w:t>
            </w:r>
            <w:r w:rsidRPr="00E006B7">
              <w:rPr>
                <w:rFonts w:ascii="Times New Roman" w:hAnsi="Times New Roman" w:cs="Times New Roman"/>
                <w:b/>
                <w:color w:val="000000"/>
                <w:sz w:val="28"/>
                <w:szCs w:val="28"/>
              </w:rPr>
              <w:t>квартал</w:t>
            </w:r>
          </w:p>
        </w:tc>
        <w:tc>
          <w:tcPr>
            <w:tcW w:w="569" w:type="pct"/>
            <w:gridSpan w:val="3"/>
            <w:tcBorders>
              <w:top w:val="single" w:sz="4" w:space="0" w:color="auto"/>
              <w:left w:val="nil"/>
              <w:bottom w:val="single" w:sz="4" w:space="0" w:color="auto"/>
              <w:right w:val="single" w:sz="4" w:space="0" w:color="auto"/>
            </w:tcBorders>
            <w:noWrap/>
            <w:vAlign w:val="bottom"/>
            <w:hideMark/>
          </w:tcPr>
          <w:p w:rsidR="00016A65" w:rsidRPr="00E006B7" w:rsidRDefault="00016A65" w:rsidP="001468C9">
            <w:pPr>
              <w:spacing w:after="0" w:line="240" w:lineRule="auto"/>
              <w:ind w:firstLine="567"/>
              <w:jc w:val="center"/>
              <w:rPr>
                <w:rFonts w:ascii="Times New Roman" w:eastAsia="Times New Roman" w:hAnsi="Times New Roman" w:cs="Times New Roman"/>
                <w:b/>
                <w:color w:val="000000"/>
                <w:sz w:val="28"/>
                <w:szCs w:val="28"/>
              </w:rPr>
            </w:pPr>
            <w:r w:rsidRPr="00E006B7">
              <w:rPr>
                <w:rFonts w:ascii="Times New Roman" w:hAnsi="Times New Roman" w:cs="Times New Roman"/>
                <w:b/>
                <w:color w:val="000000"/>
                <w:sz w:val="28"/>
                <w:szCs w:val="28"/>
                <w:lang w:val="en-US"/>
              </w:rPr>
              <w:t xml:space="preserve">IV </w:t>
            </w:r>
            <w:r w:rsidRPr="00E006B7">
              <w:rPr>
                <w:rFonts w:ascii="Times New Roman" w:hAnsi="Times New Roman" w:cs="Times New Roman"/>
                <w:b/>
                <w:color w:val="000000"/>
                <w:sz w:val="28"/>
                <w:szCs w:val="28"/>
              </w:rPr>
              <w:t>квартал</w:t>
            </w:r>
          </w:p>
        </w:tc>
      </w:tr>
      <w:tr w:rsidR="00016A65" w:rsidRPr="00E006B7" w:rsidTr="00016A65">
        <w:trPr>
          <w:cantSplit/>
          <w:trHeight w:val="14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6A65" w:rsidRPr="00E006B7" w:rsidRDefault="00016A65" w:rsidP="001468C9">
            <w:pPr>
              <w:spacing w:after="0" w:line="240" w:lineRule="auto"/>
              <w:ind w:firstLine="567"/>
              <w:rPr>
                <w:rFonts w:ascii="Times New Roman" w:eastAsia="Times New Roman" w:hAnsi="Times New Roman" w:cs="Times New Roman"/>
                <w:b/>
                <w:color w:val="000000"/>
                <w:sz w:val="28"/>
                <w:szCs w:val="28"/>
              </w:rPr>
            </w:pPr>
          </w:p>
        </w:tc>
        <w:tc>
          <w:tcPr>
            <w:tcW w:w="236" w:type="pct"/>
            <w:tcBorders>
              <w:top w:val="single" w:sz="4" w:space="0" w:color="auto"/>
              <w:left w:val="nil"/>
              <w:bottom w:val="single" w:sz="4" w:space="0" w:color="auto"/>
              <w:right w:val="single" w:sz="4" w:space="0" w:color="auto"/>
            </w:tcBorders>
            <w:noWrap/>
            <w:textDirection w:val="btLr"/>
            <w:vAlign w:val="bottom"/>
            <w:hideMark/>
          </w:tcPr>
          <w:p w:rsidR="00016A65" w:rsidRPr="00E006B7" w:rsidRDefault="00016A65" w:rsidP="001468C9">
            <w:pPr>
              <w:spacing w:after="0" w:line="240" w:lineRule="auto"/>
              <w:ind w:right="113" w:firstLine="567"/>
              <w:jc w:val="center"/>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январь</w:t>
            </w:r>
          </w:p>
        </w:tc>
        <w:tc>
          <w:tcPr>
            <w:tcW w:w="188" w:type="pct"/>
            <w:tcBorders>
              <w:top w:val="single" w:sz="4" w:space="0" w:color="auto"/>
              <w:left w:val="nil"/>
              <w:bottom w:val="single" w:sz="4" w:space="0" w:color="auto"/>
              <w:right w:val="single" w:sz="4" w:space="0" w:color="auto"/>
            </w:tcBorders>
            <w:noWrap/>
            <w:textDirection w:val="btLr"/>
            <w:vAlign w:val="bottom"/>
            <w:hideMark/>
          </w:tcPr>
          <w:p w:rsidR="00016A65" w:rsidRPr="00E006B7" w:rsidRDefault="00016A65" w:rsidP="001468C9">
            <w:pPr>
              <w:spacing w:after="0" w:line="240" w:lineRule="auto"/>
              <w:ind w:right="113" w:firstLine="567"/>
              <w:jc w:val="center"/>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февраль</w:t>
            </w:r>
          </w:p>
        </w:tc>
        <w:tc>
          <w:tcPr>
            <w:tcW w:w="189" w:type="pct"/>
            <w:tcBorders>
              <w:top w:val="single" w:sz="4" w:space="0" w:color="auto"/>
              <w:left w:val="nil"/>
              <w:bottom w:val="single" w:sz="4" w:space="0" w:color="auto"/>
              <w:right w:val="single" w:sz="4" w:space="0" w:color="auto"/>
            </w:tcBorders>
            <w:noWrap/>
            <w:textDirection w:val="btLr"/>
            <w:vAlign w:val="bottom"/>
            <w:hideMark/>
          </w:tcPr>
          <w:p w:rsidR="00016A65" w:rsidRPr="00E006B7" w:rsidRDefault="00016A65" w:rsidP="001468C9">
            <w:pPr>
              <w:spacing w:after="0" w:line="240" w:lineRule="auto"/>
              <w:ind w:right="113" w:firstLine="567"/>
              <w:jc w:val="center"/>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март</w:t>
            </w:r>
          </w:p>
        </w:tc>
        <w:tc>
          <w:tcPr>
            <w:tcW w:w="188" w:type="pct"/>
            <w:tcBorders>
              <w:top w:val="single" w:sz="4" w:space="0" w:color="auto"/>
              <w:left w:val="nil"/>
              <w:bottom w:val="single" w:sz="4" w:space="0" w:color="auto"/>
              <w:right w:val="single" w:sz="4" w:space="0" w:color="auto"/>
            </w:tcBorders>
            <w:noWrap/>
            <w:textDirection w:val="btLr"/>
            <w:vAlign w:val="bottom"/>
            <w:hideMark/>
          </w:tcPr>
          <w:p w:rsidR="00016A65" w:rsidRPr="00E006B7" w:rsidRDefault="00016A65" w:rsidP="001468C9">
            <w:pPr>
              <w:spacing w:after="0" w:line="240" w:lineRule="auto"/>
              <w:ind w:right="113" w:firstLine="567"/>
              <w:jc w:val="center"/>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апрель</w:t>
            </w:r>
          </w:p>
        </w:tc>
        <w:tc>
          <w:tcPr>
            <w:tcW w:w="188" w:type="pct"/>
            <w:tcBorders>
              <w:top w:val="single" w:sz="4" w:space="0" w:color="auto"/>
              <w:left w:val="nil"/>
              <w:bottom w:val="single" w:sz="4" w:space="0" w:color="auto"/>
              <w:right w:val="single" w:sz="4" w:space="0" w:color="auto"/>
            </w:tcBorders>
            <w:noWrap/>
            <w:textDirection w:val="btLr"/>
            <w:vAlign w:val="bottom"/>
            <w:hideMark/>
          </w:tcPr>
          <w:p w:rsidR="00016A65" w:rsidRPr="00E006B7" w:rsidRDefault="00016A65" w:rsidP="001468C9">
            <w:pPr>
              <w:spacing w:after="0" w:line="240" w:lineRule="auto"/>
              <w:ind w:right="113" w:firstLine="567"/>
              <w:jc w:val="center"/>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май</w:t>
            </w:r>
          </w:p>
        </w:tc>
        <w:tc>
          <w:tcPr>
            <w:tcW w:w="189" w:type="pct"/>
            <w:tcBorders>
              <w:top w:val="single" w:sz="4" w:space="0" w:color="auto"/>
              <w:left w:val="nil"/>
              <w:bottom w:val="single" w:sz="4" w:space="0" w:color="auto"/>
              <w:right w:val="single" w:sz="4" w:space="0" w:color="auto"/>
            </w:tcBorders>
            <w:noWrap/>
            <w:textDirection w:val="btLr"/>
            <w:vAlign w:val="bottom"/>
            <w:hideMark/>
          </w:tcPr>
          <w:p w:rsidR="00016A65" w:rsidRPr="00E006B7" w:rsidRDefault="00016A65" w:rsidP="001468C9">
            <w:pPr>
              <w:spacing w:after="0" w:line="240" w:lineRule="auto"/>
              <w:ind w:right="113" w:firstLine="567"/>
              <w:jc w:val="center"/>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июнь</w:t>
            </w:r>
          </w:p>
        </w:tc>
        <w:tc>
          <w:tcPr>
            <w:tcW w:w="188" w:type="pct"/>
            <w:tcBorders>
              <w:top w:val="single" w:sz="4" w:space="0" w:color="auto"/>
              <w:left w:val="nil"/>
              <w:bottom w:val="single" w:sz="4" w:space="0" w:color="auto"/>
              <w:right w:val="single" w:sz="4" w:space="0" w:color="auto"/>
            </w:tcBorders>
            <w:noWrap/>
            <w:textDirection w:val="btLr"/>
            <w:vAlign w:val="bottom"/>
            <w:hideMark/>
          </w:tcPr>
          <w:p w:rsidR="00016A65" w:rsidRPr="00E006B7" w:rsidRDefault="00016A65" w:rsidP="001468C9">
            <w:pPr>
              <w:spacing w:after="0" w:line="240" w:lineRule="auto"/>
              <w:ind w:right="113" w:firstLine="567"/>
              <w:jc w:val="center"/>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июль</w:t>
            </w:r>
          </w:p>
        </w:tc>
        <w:tc>
          <w:tcPr>
            <w:tcW w:w="188" w:type="pct"/>
            <w:tcBorders>
              <w:top w:val="single" w:sz="4" w:space="0" w:color="auto"/>
              <w:left w:val="nil"/>
              <w:bottom w:val="single" w:sz="4" w:space="0" w:color="auto"/>
              <w:right w:val="single" w:sz="4" w:space="0" w:color="auto"/>
            </w:tcBorders>
            <w:noWrap/>
            <w:textDirection w:val="btLr"/>
            <w:vAlign w:val="bottom"/>
            <w:hideMark/>
          </w:tcPr>
          <w:p w:rsidR="00016A65" w:rsidRPr="00E006B7" w:rsidRDefault="00016A65" w:rsidP="001468C9">
            <w:pPr>
              <w:spacing w:after="0" w:line="240" w:lineRule="auto"/>
              <w:ind w:right="113" w:firstLine="567"/>
              <w:jc w:val="center"/>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август</w:t>
            </w:r>
          </w:p>
        </w:tc>
        <w:tc>
          <w:tcPr>
            <w:tcW w:w="189" w:type="pct"/>
            <w:tcBorders>
              <w:top w:val="single" w:sz="4" w:space="0" w:color="auto"/>
              <w:left w:val="nil"/>
              <w:bottom w:val="single" w:sz="4" w:space="0" w:color="auto"/>
              <w:right w:val="single" w:sz="4" w:space="0" w:color="auto"/>
            </w:tcBorders>
            <w:noWrap/>
            <w:textDirection w:val="btLr"/>
            <w:vAlign w:val="bottom"/>
            <w:hideMark/>
          </w:tcPr>
          <w:p w:rsidR="00016A65" w:rsidRPr="00E006B7" w:rsidRDefault="00016A65" w:rsidP="001468C9">
            <w:pPr>
              <w:spacing w:after="0" w:line="240" w:lineRule="auto"/>
              <w:ind w:right="113" w:firstLine="567"/>
              <w:jc w:val="center"/>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сентябрь</w:t>
            </w:r>
          </w:p>
        </w:tc>
        <w:tc>
          <w:tcPr>
            <w:tcW w:w="188" w:type="pct"/>
            <w:tcBorders>
              <w:top w:val="single" w:sz="4" w:space="0" w:color="auto"/>
              <w:left w:val="nil"/>
              <w:bottom w:val="single" w:sz="4" w:space="0" w:color="auto"/>
              <w:right w:val="single" w:sz="4" w:space="0" w:color="auto"/>
            </w:tcBorders>
            <w:noWrap/>
            <w:textDirection w:val="btLr"/>
            <w:vAlign w:val="bottom"/>
            <w:hideMark/>
          </w:tcPr>
          <w:p w:rsidR="00016A65" w:rsidRPr="00E006B7" w:rsidRDefault="00016A65" w:rsidP="001468C9">
            <w:pPr>
              <w:spacing w:after="0" w:line="240" w:lineRule="auto"/>
              <w:ind w:right="113" w:firstLine="567"/>
              <w:jc w:val="center"/>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октябрь</w:t>
            </w:r>
          </w:p>
        </w:tc>
        <w:tc>
          <w:tcPr>
            <w:tcW w:w="188" w:type="pct"/>
            <w:tcBorders>
              <w:top w:val="single" w:sz="4" w:space="0" w:color="auto"/>
              <w:left w:val="nil"/>
              <w:bottom w:val="single" w:sz="4" w:space="0" w:color="auto"/>
              <w:right w:val="single" w:sz="4" w:space="0" w:color="auto"/>
            </w:tcBorders>
            <w:noWrap/>
            <w:textDirection w:val="btLr"/>
            <w:vAlign w:val="bottom"/>
            <w:hideMark/>
          </w:tcPr>
          <w:p w:rsidR="00016A65" w:rsidRPr="00E006B7" w:rsidRDefault="00016A65" w:rsidP="001468C9">
            <w:pPr>
              <w:spacing w:after="0" w:line="240" w:lineRule="auto"/>
              <w:ind w:right="113" w:firstLine="567"/>
              <w:jc w:val="center"/>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ноябрь</w:t>
            </w:r>
          </w:p>
        </w:tc>
        <w:tc>
          <w:tcPr>
            <w:tcW w:w="192" w:type="pct"/>
            <w:tcBorders>
              <w:top w:val="single" w:sz="4" w:space="0" w:color="auto"/>
              <w:left w:val="nil"/>
              <w:bottom w:val="single" w:sz="4" w:space="0" w:color="auto"/>
              <w:right w:val="single" w:sz="4" w:space="0" w:color="auto"/>
            </w:tcBorders>
            <w:noWrap/>
            <w:textDirection w:val="btLr"/>
            <w:vAlign w:val="bottom"/>
            <w:hideMark/>
          </w:tcPr>
          <w:p w:rsidR="00016A65" w:rsidRPr="00E006B7" w:rsidRDefault="00016A65" w:rsidP="001468C9">
            <w:pPr>
              <w:spacing w:after="0" w:line="240" w:lineRule="auto"/>
              <w:ind w:right="113" w:firstLine="567"/>
              <w:jc w:val="center"/>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декабрь</w:t>
            </w:r>
          </w:p>
        </w:tc>
      </w:tr>
      <w:tr w:rsidR="00016A65" w:rsidRPr="00E006B7" w:rsidTr="00016A65">
        <w:trPr>
          <w:trHeight w:val="976"/>
        </w:trPr>
        <w:tc>
          <w:tcPr>
            <w:tcW w:w="2685" w:type="pct"/>
            <w:tcBorders>
              <w:top w:val="single" w:sz="4" w:space="0" w:color="auto"/>
              <w:left w:val="single" w:sz="4" w:space="0" w:color="auto"/>
              <w:bottom w:val="single" w:sz="4" w:space="0" w:color="auto"/>
              <w:right w:val="single" w:sz="4" w:space="0" w:color="auto"/>
            </w:tcBorders>
            <w:vAlign w:val="center"/>
            <w:hideMark/>
          </w:tcPr>
          <w:p w:rsidR="00016A65" w:rsidRPr="00E006B7" w:rsidRDefault="00016A65" w:rsidP="001468C9">
            <w:pPr>
              <w:spacing w:after="0" w:line="240" w:lineRule="auto"/>
              <w:ind w:firstLine="567"/>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Отчеты о выполнении работы «</w:t>
            </w:r>
            <w:r w:rsidRPr="00E006B7">
              <w:rPr>
                <w:rFonts w:ascii="Times New Roman" w:hAnsi="Times New Roman" w:cs="Times New Roman"/>
                <w:sz w:val="28"/>
                <w:szCs w:val="28"/>
              </w:rPr>
              <w:t>Методическое обеспечение образовательной деятельности</w:t>
            </w:r>
            <w:r w:rsidRPr="00E006B7">
              <w:rPr>
                <w:rFonts w:ascii="Times New Roman" w:hAnsi="Times New Roman" w:cs="Times New Roman"/>
                <w:color w:val="000000"/>
                <w:sz w:val="28"/>
                <w:szCs w:val="28"/>
              </w:rPr>
              <w:t>»</w:t>
            </w:r>
          </w:p>
        </w:tc>
        <w:tc>
          <w:tcPr>
            <w:tcW w:w="236" w:type="pct"/>
            <w:tcBorders>
              <w:top w:val="nil"/>
              <w:left w:val="nil"/>
              <w:bottom w:val="single" w:sz="4" w:space="0" w:color="auto"/>
              <w:right w:val="single" w:sz="4" w:space="0" w:color="auto"/>
            </w:tcBorders>
            <w:noWrap/>
            <w:vAlign w:val="center"/>
            <w:hideMark/>
          </w:tcPr>
          <w:p w:rsidR="00016A65" w:rsidRPr="00E006B7" w:rsidRDefault="00016A65" w:rsidP="001468C9">
            <w:pPr>
              <w:spacing w:after="0" w:line="276" w:lineRule="auto"/>
              <w:ind w:firstLine="567"/>
              <w:rPr>
                <w:rFonts w:ascii="Times New Roman" w:hAnsi="Times New Roman" w:cs="Times New Roman"/>
                <w:sz w:val="28"/>
                <w:szCs w:val="28"/>
              </w:rPr>
            </w:pPr>
          </w:p>
        </w:tc>
        <w:tc>
          <w:tcPr>
            <w:tcW w:w="188" w:type="pct"/>
            <w:tcBorders>
              <w:top w:val="nil"/>
              <w:left w:val="nil"/>
              <w:bottom w:val="single" w:sz="4" w:space="0" w:color="auto"/>
              <w:right w:val="single" w:sz="4" w:space="0" w:color="auto"/>
            </w:tcBorders>
            <w:noWrap/>
            <w:vAlign w:val="center"/>
            <w:hideMark/>
          </w:tcPr>
          <w:p w:rsidR="00016A65" w:rsidRPr="00E006B7" w:rsidRDefault="00016A65" w:rsidP="001468C9">
            <w:pPr>
              <w:spacing w:after="0" w:line="276" w:lineRule="auto"/>
              <w:ind w:firstLine="567"/>
              <w:rPr>
                <w:rFonts w:ascii="Times New Roman" w:hAnsi="Times New Roman" w:cs="Times New Roman"/>
                <w:sz w:val="28"/>
                <w:szCs w:val="28"/>
              </w:rPr>
            </w:pPr>
          </w:p>
        </w:tc>
        <w:tc>
          <w:tcPr>
            <w:tcW w:w="189" w:type="pct"/>
            <w:tcBorders>
              <w:top w:val="nil"/>
              <w:left w:val="nil"/>
              <w:bottom w:val="single" w:sz="4" w:space="0" w:color="auto"/>
              <w:right w:val="single" w:sz="4" w:space="0" w:color="auto"/>
            </w:tcBorders>
            <w:noWrap/>
            <w:vAlign w:val="center"/>
            <w:hideMark/>
          </w:tcPr>
          <w:p w:rsidR="00016A65" w:rsidRPr="00E006B7" w:rsidRDefault="00016A65" w:rsidP="001468C9">
            <w:pPr>
              <w:spacing w:after="0" w:line="276" w:lineRule="auto"/>
              <w:ind w:firstLine="567"/>
              <w:jc w:val="center"/>
              <w:rPr>
                <w:rFonts w:ascii="Times New Roman" w:eastAsia="Times New Roman" w:hAnsi="Times New Roman" w:cs="Times New Roman"/>
                <w:sz w:val="28"/>
                <w:szCs w:val="28"/>
              </w:rPr>
            </w:pPr>
            <w:r w:rsidRPr="00E006B7">
              <w:rPr>
                <w:rFonts w:ascii="Times New Roman" w:hAnsi="Times New Roman" w:cs="Times New Roman"/>
                <w:sz w:val="28"/>
                <w:szCs w:val="28"/>
              </w:rPr>
              <w:t>1</w:t>
            </w:r>
          </w:p>
        </w:tc>
        <w:tc>
          <w:tcPr>
            <w:tcW w:w="188" w:type="pct"/>
            <w:tcBorders>
              <w:top w:val="nil"/>
              <w:left w:val="nil"/>
              <w:bottom w:val="single" w:sz="4" w:space="0" w:color="auto"/>
              <w:right w:val="single" w:sz="4" w:space="0" w:color="auto"/>
            </w:tcBorders>
            <w:noWrap/>
            <w:vAlign w:val="center"/>
            <w:hideMark/>
          </w:tcPr>
          <w:p w:rsidR="00016A65" w:rsidRPr="00E006B7" w:rsidRDefault="00016A65" w:rsidP="001468C9">
            <w:pPr>
              <w:spacing w:after="0" w:line="276" w:lineRule="auto"/>
              <w:ind w:firstLine="567"/>
              <w:rPr>
                <w:rFonts w:ascii="Times New Roman" w:hAnsi="Times New Roman" w:cs="Times New Roman"/>
                <w:sz w:val="28"/>
                <w:szCs w:val="28"/>
              </w:rPr>
            </w:pPr>
          </w:p>
        </w:tc>
        <w:tc>
          <w:tcPr>
            <w:tcW w:w="188" w:type="pct"/>
            <w:tcBorders>
              <w:top w:val="nil"/>
              <w:left w:val="nil"/>
              <w:bottom w:val="single" w:sz="4" w:space="0" w:color="auto"/>
              <w:right w:val="single" w:sz="4" w:space="0" w:color="auto"/>
            </w:tcBorders>
            <w:noWrap/>
            <w:vAlign w:val="center"/>
            <w:hideMark/>
          </w:tcPr>
          <w:p w:rsidR="00016A65" w:rsidRPr="00E006B7" w:rsidRDefault="00016A65" w:rsidP="001468C9">
            <w:pPr>
              <w:spacing w:after="0" w:line="276" w:lineRule="auto"/>
              <w:ind w:firstLine="567"/>
              <w:rPr>
                <w:rFonts w:ascii="Times New Roman" w:hAnsi="Times New Roman" w:cs="Times New Roman"/>
                <w:sz w:val="28"/>
                <w:szCs w:val="28"/>
              </w:rPr>
            </w:pPr>
          </w:p>
        </w:tc>
        <w:tc>
          <w:tcPr>
            <w:tcW w:w="189" w:type="pct"/>
            <w:tcBorders>
              <w:top w:val="nil"/>
              <w:left w:val="nil"/>
              <w:bottom w:val="single" w:sz="4" w:space="0" w:color="auto"/>
              <w:right w:val="single" w:sz="4" w:space="0" w:color="auto"/>
            </w:tcBorders>
            <w:noWrap/>
            <w:vAlign w:val="center"/>
            <w:hideMark/>
          </w:tcPr>
          <w:p w:rsidR="00016A65" w:rsidRPr="00E006B7" w:rsidRDefault="00016A65" w:rsidP="001468C9">
            <w:pPr>
              <w:spacing w:after="0" w:line="276" w:lineRule="auto"/>
              <w:ind w:firstLine="567"/>
              <w:jc w:val="center"/>
              <w:rPr>
                <w:rFonts w:ascii="Times New Roman" w:eastAsia="Times New Roman" w:hAnsi="Times New Roman" w:cs="Times New Roman"/>
                <w:sz w:val="28"/>
                <w:szCs w:val="28"/>
              </w:rPr>
            </w:pPr>
            <w:r w:rsidRPr="00E006B7">
              <w:rPr>
                <w:rFonts w:ascii="Times New Roman" w:hAnsi="Times New Roman" w:cs="Times New Roman"/>
                <w:sz w:val="28"/>
                <w:szCs w:val="28"/>
              </w:rPr>
              <w:t>1</w:t>
            </w:r>
          </w:p>
        </w:tc>
        <w:tc>
          <w:tcPr>
            <w:tcW w:w="188" w:type="pct"/>
            <w:tcBorders>
              <w:top w:val="nil"/>
              <w:left w:val="nil"/>
              <w:bottom w:val="single" w:sz="4" w:space="0" w:color="auto"/>
              <w:right w:val="single" w:sz="4" w:space="0" w:color="auto"/>
            </w:tcBorders>
            <w:noWrap/>
            <w:vAlign w:val="center"/>
            <w:hideMark/>
          </w:tcPr>
          <w:p w:rsidR="00016A65" w:rsidRPr="00E006B7" w:rsidRDefault="00016A65" w:rsidP="001468C9">
            <w:pPr>
              <w:spacing w:after="0" w:line="276" w:lineRule="auto"/>
              <w:ind w:firstLine="567"/>
              <w:rPr>
                <w:rFonts w:ascii="Times New Roman" w:hAnsi="Times New Roman" w:cs="Times New Roman"/>
                <w:sz w:val="28"/>
                <w:szCs w:val="28"/>
              </w:rPr>
            </w:pPr>
          </w:p>
        </w:tc>
        <w:tc>
          <w:tcPr>
            <w:tcW w:w="188" w:type="pct"/>
            <w:tcBorders>
              <w:top w:val="nil"/>
              <w:left w:val="nil"/>
              <w:bottom w:val="single" w:sz="4" w:space="0" w:color="auto"/>
              <w:right w:val="single" w:sz="4" w:space="0" w:color="auto"/>
            </w:tcBorders>
            <w:noWrap/>
            <w:vAlign w:val="center"/>
            <w:hideMark/>
          </w:tcPr>
          <w:p w:rsidR="00016A65" w:rsidRPr="00E006B7" w:rsidRDefault="00016A65" w:rsidP="001468C9">
            <w:pPr>
              <w:spacing w:after="0" w:line="276" w:lineRule="auto"/>
              <w:ind w:firstLine="567"/>
              <w:rPr>
                <w:rFonts w:ascii="Times New Roman" w:hAnsi="Times New Roman" w:cs="Times New Roman"/>
                <w:sz w:val="28"/>
                <w:szCs w:val="28"/>
              </w:rPr>
            </w:pPr>
          </w:p>
        </w:tc>
        <w:tc>
          <w:tcPr>
            <w:tcW w:w="189" w:type="pct"/>
            <w:tcBorders>
              <w:top w:val="nil"/>
              <w:left w:val="nil"/>
              <w:bottom w:val="single" w:sz="4" w:space="0" w:color="auto"/>
              <w:right w:val="single" w:sz="4" w:space="0" w:color="auto"/>
            </w:tcBorders>
            <w:noWrap/>
            <w:vAlign w:val="center"/>
            <w:hideMark/>
          </w:tcPr>
          <w:p w:rsidR="00016A65" w:rsidRPr="00E006B7" w:rsidRDefault="00016A65" w:rsidP="001468C9">
            <w:pPr>
              <w:spacing w:after="0" w:line="276" w:lineRule="auto"/>
              <w:ind w:firstLine="567"/>
              <w:jc w:val="center"/>
              <w:rPr>
                <w:rFonts w:ascii="Times New Roman" w:eastAsia="Times New Roman" w:hAnsi="Times New Roman" w:cs="Times New Roman"/>
                <w:sz w:val="28"/>
                <w:szCs w:val="28"/>
              </w:rPr>
            </w:pPr>
            <w:r w:rsidRPr="00E006B7">
              <w:rPr>
                <w:rFonts w:ascii="Times New Roman" w:hAnsi="Times New Roman" w:cs="Times New Roman"/>
                <w:sz w:val="28"/>
                <w:szCs w:val="28"/>
              </w:rPr>
              <w:t>1</w:t>
            </w:r>
          </w:p>
        </w:tc>
        <w:tc>
          <w:tcPr>
            <w:tcW w:w="188" w:type="pct"/>
            <w:tcBorders>
              <w:top w:val="nil"/>
              <w:left w:val="nil"/>
              <w:bottom w:val="single" w:sz="4" w:space="0" w:color="auto"/>
              <w:right w:val="single" w:sz="4" w:space="0" w:color="auto"/>
            </w:tcBorders>
            <w:noWrap/>
            <w:vAlign w:val="center"/>
            <w:hideMark/>
          </w:tcPr>
          <w:p w:rsidR="00016A65" w:rsidRPr="00E006B7" w:rsidRDefault="00016A65" w:rsidP="001468C9">
            <w:pPr>
              <w:spacing w:after="0" w:line="276" w:lineRule="auto"/>
              <w:ind w:firstLine="567"/>
              <w:rPr>
                <w:rFonts w:ascii="Times New Roman" w:hAnsi="Times New Roman" w:cs="Times New Roman"/>
                <w:sz w:val="28"/>
                <w:szCs w:val="28"/>
              </w:rPr>
            </w:pPr>
          </w:p>
        </w:tc>
        <w:tc>
          <w:tcPr>
            <w:tcW w:w="188" w:type="pct"/>
            <w:tcBorders>
              <w:top w:val="nil"/>
              <w:left w:val="nil"/>
              <w:bottom w:val="single" w:sz="4" w:space="0" w:color="auto"/>
              <w:right w:val="single" w:sz="4" w:space="0" w:color="auto"/>
            </w:tcBorders>
            <w:noWrap/>
            <w:vAlign w:val="center"/>
            <w:hideMark/>
          </w:tcPr>
          <w:p w:rsidR="00016A65" w:rsidRPr="00E006B7" w:rsidRDefault="00016A65" w:rsidP="001468C9">
            <w:pPr>
              <w:spacing w:after="0" w:line="276" w:lineRule="auto"/>
              <w:ind w:firstLine="567"/>
              <w:rPr>
                <w:rFonts w:ascii="Times New Roman" w:hAnsi="Times New Roman" w:cs="Times New Roman"/>
                <w:sz w:val="28"/>
                <w:szCs w:val="28"/>
              </w:rPr>
            </w:pPr>
          </w:p>
        </w:tc>
        <w:tc>
          <w:tcPr>
            <w:tcW w:w="192" w:type="pct"/>
            <w:tcBorders>
              <w:top w:val="nil"/>
              <w:left w:val="nil"/>
              <w:bottom w:val="single" w:sz="4" w:space="0" w:color="auto"/>
              <w:right w:val="single" w:sz="4" w:space="0" w:color="auto"/>
            </w:tcBorders>
            <w:noWrap/>
            <w:vAlign w:val="center"/>
            <w:hideMark/>
          </w:tcPr>
          <w:p w:rsidR="00016A65" w:rsidRPr="00E006B7" w:rsidRDefault="00016A65" w:rsidP="001468C9">
            <w:pPr>
              <w:spacing w:after="0" w:line="276" w:lineRule="auto"/>
              <w:ind w:firstLine="567"/>
              <w:jc w:val="center"/>
              <w:rPr>
                <w:rFonts w:ascii="Times New Roman" w:eastAsia="Times New Roman" w:hAnsi="Times New Roman" w:cs="Times New Roman"/>
                <w:sz w:val="28"/>
                <w:szCs w:val="28"/>
              </w:rPr>
            </w:pPr>
            <w:r w:rsidRPr="00E006B7">
              <w:rPr>
                <w:rFonts w:ascii="Times New Roman" w:hAnsi="Times New Roman" w:cs="Times New Roman"/>
                <w:sz w:val="28"/>
                <w:szCs w:val="28"/>
              </w:rPr>
              <w:t>2</w:t>
            </w:r>
          </w:p>
        </w:tc>
      </w:tr>
      <w:tr w:rsidR="00016A65" w:rsidRPr="00E006B7" w:rsidTr="00016A65">
        <w:trPr>
          <w:trHeight w:val="410"/>
        </w:trPr>
        <w:tc>
          <w:tcPr>
            <w:tcW w:w="2685" w:type="pct"/>
            <w:tcBorders>
              <w:top w:val="single" w:sz="4" w:space="0" w:color="auto"/>
              <w:left w:val="single" w:sz="4" w:space="0" w:color="auto"/>
              <w:bottom w:val="single" w:sz="4" w:space="0" w:color="auto"/>
              <w:right w:val="single" w:sz="4" w:space="0" w:color="auto"/>
            </w:tcBorders>
            <w:hideMark/>
          </w:tcPr>
          <w:p w:rsidR="00016A65" w:rsidRPr="00E006B7" w:rsidRDefault="00016A65" w:rsidP="001468C9">
            <w:pPr>
              <w:spacing w:after="0" w:line="240" w:lineRule="auto"/>
              <w:ind w:firstLine="567"/>
              <w:rPr>
                <w:rFonts w:ascii="Times New Roman" w:eastAsia="Times New Roman" w:hAnsi="Times New Roman" w:cs="Times New Roman"/>
                <w:color w:val="000000"/>
                <w:sz w:val="28"/>
                <w:szCs w:val="28"/>
              </w:rPr>
            </w:pPr>
            <w:r w:rsidRPr="00E006B7">
              <w:rPr>
                <w:rFonts w:ascii="Times New Roman" w:hAnsi="Times New Roman" w:cs="Times New Roman"/>
                <w:b/>
                <w:sz w:val="28"/>
                <w:szCs w:val="28"/>
              </w:rPr>
              <w:lastRenderedPageBreak/>
              <w:t>Итого отчетов с нарастающим итогом (поквартально)</w:t>
            </w:r>
          </w:p>
        </w:tc>
        <w:tc>
          <w:tcPr>
            <w:tcW w:w="614" w:type="pct"/>
            <w:gridSpan w:val="3"/>
            <w:tcBorders>
              <w:top w:val="single" w:sz="4" w:space="0" w:color="auto"/>
              <w:left w:val="nil"/>
              <w:bottom w:val="single" w:sz="4" w:space="0" w:color="auto"/>
              <w:right w:val="single" w:sz="4" w:space="0" w:color="auto"/>
            </w:tcBorders>
            <w:noWrap/>
            <w:vAlign w:val="center"/>
            <w:hideMark/>
          </w:tcPr>
          <w:p w:rsidR="00016A65" w:rsidRPr="00E006B7" w:rsidRDefault="00016A65" w:rsidP="001468C9">
            <w:pPr>
              <w:spacing w:after="0" w:line="276" w:lineRule="auto"/>
              <w:ind w:firstLine="567"/>
              <w:jc w:val="right"/>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1</w:t>
            </w:r>
          </w:p>
        </w:tc>
        <w:tc>
          <w:tcPr>
            <w:tcW w:w="566" w:type="pct"/>
            <w:gridSpan w:val="3"/>
            <w:tcBorders>
              <w:top w:val="single" w:sz="4" w:space="0" w:color="auto"/>
              <w:left w:val="nil"/>
              <w:bottom w:val="single" w:sz="4" w:space="0" w:color="auto"/>
              <w:right w:val="single" w:sz="4" w:space="0" w:color="auto"/>
            </w:tcBorders>
            <w:noWrap/>
            <w:vAlign w:val="center"/>
            <w:hideMark/>
          </w:tcPr>
          <w:p w:rsidR="00016A65" w:rsidRPr="00E006B7" w:rsidRDefault="00016A65" w:rsidP="001468C9">
            <w:pPr>
              <w:spacing w:after="0" w:line="276" w:lineRule="auto"/>
              <w:ind w:firstLine="567"/>
              <w:jc w:val="right"/>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2</w:t>
            </w:r>
          </w:p>
        </w:tc>
        <w:tc>
          <w:tcPr>
            <w:tcW w:w="566" w:type="pct"/>
            <w:gridSpan w:val="3"/>
            <w:tcBorders>
              <w:top w:val="single" w:sz="4" w:space="0" w:color="auto"/>
              <w:left w:val="nil"/>
              <w:bottom w:val="single" w:sz="4" w:space="0" w:color="auto"/>
              <w:right w:val="single" w:sz="4" w:space="0" w:color="auto"/>
            </w:tcBorders>
            <w:noWrap/>
            <w:vAlign w:val="center"/>
            <w:hideMark/>
          </w:tcPr>
          <w:p w:rsidR="00016A65" w:rsidRPr="00E006B7" w:rsidRDefault="00016A65" w:rsidP="001468C9">
            <w:pPr>
              <w:spacing w:after="0" w:line="276" w:lineRule="auto"/>
              <w:ind w:firstLine="567"/>
              <w:jc w:val="right"/>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3</w:t>
            </w:r>
          </w:p>
        </w:tc>
        <w:tc>
          <w:tcPr>
            <w:tcW w:w="569" w:type="pct"/>
            <w:gridSpan w:val="3"/>
            <w:tcBorders>
              <w:top w:val="single" w:sz="4" w:space="0" w:color="auto"/>
              <w:left w:val="nil"/>
              <w:bottom w:val="single" w:sz="4" w:space="0" w:color="auto"/>
              <w:right w:val="single" w:sz="4" w:space="0" w:color="auto"/>
            </w:tcBorders>
            <w:noWrap/>
            <w:vAlign w:val="center"/>
            <w:hideMark/>
          </w:tcPr>
          <w:p w:rsidR="00016A65" w:rsidRPr="00E006B7" w:rsidRDefault="00016A65" w:rsidP="001468C9">
            <w:pPr>
              <w:spacing w:after="0" w:line="276" w:lineRule="auto"/>
              <w:ind w:firstLine="567"/>
              <w:jc w:val="right"/>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4</w:t>
            </w:r>
          </w:p>
        </w:tc>
      </w:tr>
    </w:tbl>
    <w:p w:rsidR="00016A65" w:rsidRPr="00E006B7" w:rsidRDefault="00016A65" w:rsidP="00146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rPr>
      </w:pPr>
      <w:r w:rsidRPr="00E006B7">
        <w:rPr>
          <w:rFonts w:ascii="Times New Roman" w:hAnsi="Times New Roman" w:cs="Times New Roman"/>
          <w:sz w:val="28"/>
          <w:szCs w:val="28"/>
        </w:rPr>
        <w:t xml:space="preserve">7. Требование заказчика к оформлению результатов выполнения работ: </w:t>
      </w:r>
      <w:r w:rsidRPr="00E006B7">
        <w:rPr>
          <w:rFonts w:ascii="Times New Roman" w:hAnsi="Times New Roman" w:cs="Times New Roman"/>
          <w:color w:val="000000"/>
          <w:sz w:val="28"/>
          <w:szCs w:val="28"/>
        </w:rPr>
        <w:t>квартальные отчеты, аналитический отчёт о результатах выполнения работ за год.</w:t>
      </w:r>
    </w:p>
    <w:p w:rsidR="00016A65" w:rsidRPr="00E006B7" w:rsidRDefault="00016A65" w:rsidP="001468C9">
      <w:pPr>
        <w:tabs>
          <w:tab w:val="left" w:pos="0"/>
        </w:tabs>
        <w:spacing w:after="0" w:line="240" w:lineRule="auto"/>
        <w:ind w:firstLine="567"/>
        <w:jc w:val="both"/>
        <w:rPr>
          <w:rFonts w:ascii="Times New Roman" w:hAnsi="Times New Roman" w:cs="Times New Roman"/>
          <w:color w:val="000000"/>
          <w:sz w:val="28"/>
          <w:szCs w:val="28"/>
        </w:rPr>
      </w:pPr>
    </w:p>
    <w:p w:rsidR="00016A65" w:rsidRPr="00E006B7" w:rsidRDefault="00016A65" w:rsidP="001468C9">
      <w:pPr>
        <w:pStyle w:val="ConsPlusNonformat"/>
        <w:ind w:firstLine="567"/>
        <w:jc w:val="center"/>
        <w:rPr>
          <w:rFonts w:ascii="Times New Roman" w:hAnsi="Times New Roman" w:cs="Times New Roman"/>
          <w:sz w:val="28"/>
          <w:szCs w:val="28"/>
        </w:rPr>
      </w:pPr>
      <w:r w:rsidRPr="00E006B7">
        <w:rPr>
          <w:rFonts w:ascii="Times New Roman" w:hAnsi="Times New Roman" w:cs="Times New Roman"/>
          <w:sz w:val="28"/>
          <w:szCs w:val="28"/>
        </w:rPr>
        <w:t xml:space="preserve">Перечень мероприятий по выполнению работы </w:t>
      </w:r>
      <w:r w:rsidRPr="00E006B7">
        <w:rPr>
          <w:rFonts w:ascii="Times New Roman" w:hAnsi="Times New Roman" w:cs="Times New Roman"/>
          <w:color w:val="000000"/>
          <w:sz w:val="28"/>
          <w:szCs w:val="28"/>
        </w:rPr>
        <w:t>«</w:t>
      </w:r>
      <w:r w:rsidRPr="00E006B7">
        <w:rPr>
          <w:rFonts w:ascii="Times New Roman" w:hAnsi="Times New Roman" w:cs="Times New Roman"/>
          <w:sz w:val="28"/>
          <w:szCs w:val="28"/>
        </w:rPr>
        <w:t>Методическое обеспечение образовательной деятельности</w:t>
      </w:r>
      <w:r w:rsidRPr="00E006B7">
        <w:rPr>
          <w:rFonts w:ascii="Times New Roman" w:hAnsi="Times New Roman" w:cs="Times New Roman"/>
          <w:color w:val="000000"/>
          <w:sz w:val="28"/>
          <w:szCs w:val="28"/>
        </w:rPr>
        <w:t>»</w:t>
      </w:r>
      <w:r w:rsidRPr="00E006B7">
        <w:rPr>
          <w:rFonts w:ascii="Times New Roman" w:hAnsi="Times New Roman" w:cs="Times New Roman"/>
          <w:sz w:val="28"/>
          <w:szCs w:val="28"/>
        </w:rPr>
        <w:t xml:space="preserve"> </w:t>
      </w:r>
    </w:p>
    <w:p w:rsidR="00016A65" w:rsidRPr="00E006B7" w:rsidRDefault="00016A65" w:rsidP="001468C9">
      <w:pPr>
        <w:pStyle w:val="WW-"/>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ind w:firstLine="567"/>
        <w:jc w:val="both"/>
        <w:rPr>
          <w:rFonts w:ascii="Times New Roman" w:hAnsi="Times New Roman" w:cs="Times New Roman"/>
          <w:sz w:val="28"/>
          <w:szCs w:val="28"/>
        </w:rPr>
      </w:pPr>
    </w:p>
    <w:tbl>
      <w:tblPr>
        <w:tblW w:w="5250" w:type="pct"/>
        <w:tblInd w:w="-318" w:type="dxa"/>
        <w:tblLook w:val="04A0"/>
      </w:tblPr>
      <w:tblGrid>
        <w:gridCol w:w="1066"/>
        <w:gridCol w:w="679"/>
        <w:gridCol w:w="3723"/>
        <w:gridCol w:w="1275"/>
        <w:gridCol w:w="2188"/>
        <w:gridCol w:w="1713"/>
      </w:tblGrid>
      <w:tr w:rsidR="00016A65" w:rsidRPr="00E006B7" w:rsidTr="00016A65">
        <w:trPr>
          <w:trHeight w:val="626"/>
        </w:trPr>
        <w:tc>
          <w:tcPr>
            <w:tcW w:w="319" w:type="pct"/>
            <w:tcBorders>
              <w:top w:val="single" w:sz="4" w:space="0" w:color="auto"/>
              <w:left w:val="single" w:sz="4" w:space="0" w:color="auto"/>
              <w:bottom w:val="single" w:sz="4" w:space="0" w:color="auto"/>
              <w:right w:val="single" w:sz="4" w:space="0" w:color="auto"/>
            </w:tcBorders>
            <w:vAlign w:val="center"/>
            <w:hideMark/>
          </w:tcPr>
          <w:p w:rsidR="00016A65" w:rsidRPr="00E006B7" w:rsidRDefault="00016A65" w:rsidP="001468C9">
            <w:pPr>
              <w:spacing w:after="0" w:line="240" w:lineRule="auto"/>
              <w:ind w:firstLine="567"/>
              <w:jc w:val="center"/>
              <w:rPr>
                <w:rFonts w:ascii="Times New Roman" w:eastAsia="Times New Roman" w:hAnsi="Times New Roman" w:cs="Times New Roman"/>
                <w:b/>
                <w:bCs/>
                <w:sz w:val="28"/>
                <w:szCs w:val="28"/>
              </w:rPr>
            </w:pPr>
            <w:r w:rsidRPr="00E006B7">
              <w:rPr>
                <w:rFonts w:ascii="Times New Roman" w:hAnsi="Times New Roman" w:cs="Times New Roman"/>
                <w:b/>
                <w:bCs/>
                <w:sz w:val="28"/>
                <w:szCs w:val="28"/>
              </w:rPr>
              <w:t xml:space="preserve">Код услуги </w:t>
            </w:r>
          </w:p>
        </w:tc>
        <w:tc>
          <w:tcPr>
            <w:tcW w:w="229" w:type="pct"/>
            <w:tcBorders>
              <w:top w:val="single" w:sz="4" w:space="0" w:color="auto"/>
              <w:left w:val="nil"/>
              <w:bottom w:val="single" w:sz="4" w:space="0" w:color="auto"/>
              <w:right w:val="single" w:sz="4" w:space="0" w:color="auto"/>
            </w:tcBorders>
            <w:vAlign w:val="center"/>
            <w:hideMark/>
          </w:tcPr>
          <w:p w:rsidR="00016A65" w:rsidRPr="00E006B7" w:rsidRDefault="00016A65" w:rsidP="001468C9">
            <w:pPr>
              <w:spacing w:after="0" w:line="240" w:lineRule="auto"/>
              <w:ind w:firstLine="567"/>
              <w:jc w:val="center"/>
              <w:rPr>
                <w:rFonts w:ascii="Times New Roman" w:eastAsia="Times New Roman" w:hAnsi="Times New Roman" w:cs="Times New Roman"/>
                <w:b/>
                <w:bCs/>
                <w:sz w:val="28"/>
                <w:szCs w:val="28"/>
              </w:rPr>
            </w:pPr>
            <w:r w:rsidRPr="00E006B7">
              <w:rPr>
                <w:rFonts w:ascii="Times New Roman" w:hAnsi="Times New Roman" w:cs="Times New Roman"/>
                <w:b/>
                <w:bCs/>
                <w:sz w:val="28"/>
                <w:szCs w:val="28"/>
              </w:rPr>
              <w:t xml:space="preserve">№ </w:t>
            </w:r>
          </w:p>
          <w:p w:rsidR="00016A65" w:rsidRPr="00E006B7" w:rsidRDefault="00016A65" w:rsidP="001468C9">
            <w:pPr>
              <w:spacing w:after="0" w:line="240" w:lineRule="auto"/>
              <w:ind w:firstLine="567"/>
              <w:jc w:val="center"/>
              <w:rPr>
                <w:rFonts w:ascii="Times New Roman" w:eastAsia="Times New Roman" w:hAnsi="Times New Roman" w:cs="Times New Roman"/>
                <w:b/>
                <w:bCs/>
                <w:sz w:val="28"/>
                <w:szCs w:val="28"/>
              </w:rPr>
            </w:pPr>
            <w:r w:rsidRPr="00E006B7">
              <w:rPr>
                <w:rFonts w:ascii="Times New Roman" w:hAnsi="Times New Roman" w:cs="Times New Roman"/>
                <w:b/>
                <w:bCs/>
                <w:sz w:val="28"/>
                <w:szCs w:val="28"/>
              </w:rPr>
              <w:t>п.п.</w:t>
            </w:r>
          </w:p>
        </w:tc>
        <w:tc>
          <w:tcPr>
            <w:tcW w:w="2637" w:type="pct"/>
            <w:tcBorders>
              <w:top w:val="single" w:sz="4" w:space="0" w:color="auto"/>
              <w:left w:val="nil"/>
              <w:bottom w:val="single" w:sz="4" w:space="0" w:color="auto"/>
              <w:right w:val="single" w:sz="4" w:space="0" w:color="auto"/>
            </w:tcBorders>
            <w:vAlign w:val="center"/>
            <w:hideMark/>
          </w:tcPr>
          <w:p w:rsidR="00016A65" w:rsidRPr="00E006B7" w:rsidRDefault="00016A65" w:rsidP="001468C9">
            <w:pPr>
              <w:spacing w:after="0" w:line="240" w:lineRule="auto"/>
              <w:ind w:firstLine="567"/>
              <w:jc w:val="center"/>
              <w:rPr>
                <w:rFonts w:ascii="Times New Roman" w:eastAsia="Times New Roman" w:hAnsi="Times New Roman" w:cs="Times New Roman"/>
                <w:b/>
                <w:bCs/>
                <w:sz w:val="28"/>
                <w:szCs w:val="28"/>
              </w:rPr>
            </w:pPr>
            <w:r w:rsidRPr="00E006B7">
              <w:rPr>
                <w:rFonts w:ascii="Times New Roman" w:hAnsi="Times New Roman" w:cs="Times New Roman"/>
                <w:b/>
                <w:bCs/>
                <w:sz w:val="28"/>
                <w:szCs w:val="28"/>
              </w:rPr>
              <w:t>Содержание работы</w:t>
            </w:r>
          </w:p>
        </w:tc>
        <w:tc>
          <w:tcPr>
            <w:tcW w:w="409" w:type="pct"/>
            <w:tcBorders>
              <w:top w:val="single" w:sz="4" w:space="0" w:color="auto"/>
              <w:left w:val="nil"/>
              <w:bottom w:val="single" w:sz="4" w:space="0" w:color="auto"/>
              <w:right w:val="single" w:sz="4" w:space="0" w:color="auto"/>
            </w:tcBorders>
            <w:vAlign w:val="center"/>
            <w:hideMark/>
          </w:tcPr>
          <w:p w:rsidR="00016A65" w:rsidRPr="00E006B7" w:rsidRDefault="00016A65" w:rsidP="001468C9">
            <w:pPr>
              <w:spacing w:after="0" w:line="240" w:lineRule="auto"/>
              <w:ind w:firstLine="567"/>
              <w:jc w:val="center"/>
              <w:rPr>
                <w:rFonts w:ascii="Times New Roman" w:eastAsia="Times New Roman" w:hAnsi="Times New Roman" w:cs="Times New Roman"/>
                <w:b/>
                <w:bCs/>
                <w:sz w:val="28"/>
                <w:szCs w:val="28"/>
              </w:rPr>
            </w:pPr>
            <w:r w:rsidRPr="00E006B7">
              <w:rPr>
                <w:rFonts w:ascii="Times New Roman" w:hAnsi="Times New Roman" w:cs="Times New Roman"/>
                <w:b/>
                <w:bCs/>
                <w:sz w:val="28"/>
                <w:szCs w:val="28"/>
              </w:rPr>
              <w:t xml:space="preserve">Месяц </w:t>
            </w:r>
          </w:p>
        </w:tc>
        <w:tc>
          <w:tcPr>
            <w:tcW w:w="909" w:type="pct"/>
            <w:tcBorders>
              <w:top w:val="single" w:sz="4" w:space="0" w:color="auto"/>
              <w:left w:val="nil"/>
              <w:bottom w:val="single" w:sz="4" w:space="0" w:color="auto"/>
              <w:right w:val="single" w:sz="4" w:space="0" w:color="auto"/>
            </w:tcBorders>
            <w:vAlign w:val="center"/>
            <w:hideMark/>
          </w:tcPr>
          <w:p w:rsidR="00016A65" w:rsidRPr="00E006B7" w:rsidRDefault="00016A65" w:rsidP="001468C9">
            <w:pPr>
              <w:spacing w:after="0" w:line="240" w:lineRule="auto"/>
              <w:ind w:firstLine="567"/>
              <w:jc w:val="center"/>
              <w:rPr>
                <w:rFonts w:ascii="Times New Roman" w:eastAsia="Times New Roman" w:hAnsi="Times New Roman" w:cs="Times New Roman"/>
                <w:b/>
                <w:bCs/>
                <w:sz w:val="28"/>
                <w:szCs w:val="28"/>
              </w:rPr>
            </w:pPr>
            <w:r w:rsidRPr="00E006B7">
              <w:rPr>
                <w:rFonts w:ascii="Times New Roman" w:hAnsi="Times New Roman" w:cs="Times New Roman"/>
                <w:b/>
                <w:bCs/>
                <w:sz w:val="28"/>
                <w:szCs w:val="28"/>
              </w:rPr>
              <w:t>Ответственные</w:t>
            </w:r>
          </w:p>
        </w:tc>
        <w:tc>
          <w:tcPr>
            <w:tcW w:w="497" w:type="pct"/>
            <w:tcBorders>
              <w:top w:val="single" w:sz="4" w:space="0" w:color="auto"/>
              <w:left w:val="nil"/>
              <w:bottom w:val="single" w:sz="4" w:space="0" w:color="auto"/>
              <w:right w:val="single" w:sz="4" w:space="0" w:color="auto"/>
            </w:tcBorders>
            <w:vAlign w:val="center"/>
            <w:hideMark/>
          </w:tcPr>
          <w:p w:rsidR="00016A65" w:rsidRPr="00E006B7" w:rsidRDefault="00016A65" w:rsidP="001468C9">
            <w:pPr>
              <w:spacing w:after="0" w:line="240" w:lineRule="auto"/>
              <w:ind w:firstLine="567"/>
              <w:jc w:val="center"/>
              <w:rPr>
                <w:rFonts w:ascii="Times New Roman" w:eastAsia="Times New Roman" w:hAnsi="Times New Roman" w:cs="Times New Roman"/>
                <w:b/>
                <w:bCs/>
                <w:sz w:val="28"/>
                <w:szCs w:val="28"/>
              </w:rPr>
            </w:pPr>
            <w:r w:rsidRPr="00E006B7">
              <w:rPr>
                <w:rFonts w:ascii="Times New Roman" w:hAnsi="Times New Roman" w:cs="Times New Roman"/>
                <w:b/>
                <w:bCs/>
                <w:sz w:val="28"/>
                <w:szCs w:val="28"/>
              </w:rPr>
              <w:t>Количество отчетов</w:t>
            </w:r>
          </w:p>
        </w:tc>
      </w:tr>
      <w:tr w:rsidR="00016A65" w:rsidRPr="00E006B7" w:rsidTr="00016A65">
        <w:trPr>
          <w:trHeight w:val="855"/>
        </w:trPr>
        <w:tc>
          <w:tcPr>
            <w:tcW w:w="319" w:type="pct"/>
            <w:vMerge w:val="restart"/>
            <w:tcBorders>
              <w:top w:val="single" w:sz="4" w:space="0" w:color="auto"/>
              <w:left w:val="single" w:sz="4" w:space="0" w:color="auto"/>
              <w:bottom w:val="nil"/>
              <w:right w:val="single" w:sz="4" w:space="0" w:color="auto"/>
            </w:tcBorders>
            <w:noWrap/>
            <w:vAlign w:val="center"/>
            <w:hideMark/>
          </w:tcPr>
          <w:p w:rsidR="00016A65" w:rsidRPr="00E006B7" w:rsidRDefault="00016A65" w:rsidP="001468C9">
            <w:pPr>
              <w:spacing w:after="0" w:line="240" w:lineRule="auto"/>
              <w:ind w:firstLine="567"/>
              <w:jc w:val="center"/>
              <w:rPr>
                <w:rFonts w:ascii="Times New Roman" w:eastAsia="Times New Roman" w:hAnsi="Times New Roman" w:cs="Times New Roman"/>
                <w:sz w:val="28"/>
                <w:szCs w:val="28"/>
              </w:rPr>
            </w:pPr>
            <w:r w:rsidRPr="00E006B7">
              <w:rPr>
                <w:rFonts w:ascii="Times New Roman" w:hAnsi="Times New Roman" w:cs="Times New Roman"/>
                <w:sz w:val="28"/>
                <w:szCs w:val="28"/>
              </w:rPr>
              <w:t>0034</w:t>
            </w:r>
          </w:p>
        </w:tc>
        <w:tc>
          <w:tcPr>
            <w:tcW w:w="229" w:type="pct"/>
            <w:tcBorders>
              <w:top w:val="single" w:sz="4" w:space="0" w:color="auto"/>
              <w:left w:val="nil"/>
              <w:bottom w:val="single" w:sz="4" w:space="0" w:color="auto"/>
              <w:right w:val="single" w:sz="4" w:space="0" w:color="auto"/>
            </w:tcBorders>
            <w:noWrap/>
            <w:vAlign w:val="center"/>
            <w:hideMark/>
          </w:tcPr>
          <w:p w:rsidR="00016A65" w:rsidRPr="00E006B7" w:rsidRDefault="00016A65" w:rsidP="001468C9">
            <w:pPr>
              <w:spacing w:after="0" w:line="240" w:lineRule="auto"/>
              <w:ind w:firstLine="567"/>
              <w:jc w:val="center"/>
              <w:rPr>
                <w:rFonts w:ascii="Times New Roman" w:eastAsia="Times New Roman" w:hAnsi="Times New Roman" w:cs="Times New Roman"/>
                <w:sz w:val="28"/>
                <w:szCs w:val="28"/>
              </w:rPr>
            </w:pPr>
            <w:r w:rsidRPr="00E006B7">
              <w:rPr>
                <w:rFonts w:ascii="Times New Roman" w:hAnsi="Times New Roman" w:cs="Times New Roman"/>
                <w:sz w:val="28"/>
                <w:szCs w:val="28"/>
              </w:rPr>
              <w:t>1кв</w:t>
            </w:r>
          </w:p>
        </w:tc>
        <w:tc>
          <w:tcPr>
            <w:tcW w:w="2637" w:type="pct"/>
            <w:tcBorders>
              <w:top w:val="single" w:sz="4" w:space="0" w:color="auto"/>
              <w:left w:val="nil"/>
              <w:bottom w:val="single" w:sz="4" w:space="0" w:color="auto"/>
              <w:right w:val="single" w:sz="4" w:space="0" w:color="auto"/>
            </w:tcBorders>
            <w:vAlign w:val="center"/>
            <w:hideMark/>
          </w:tcPr>
          <w:p w:rsidR="00016A65" w:rsidRPr="00E006B7" w:rsidRDefault="00016A65" w:rsidP="001468C9">
            <w:pPr>
              <w:spacing w:after="0" w:line="240" w:lineRule="auto"/>
              <w:ind w:firstLine="567"/>
              <w:jc w:val="both"/>
              <w:rPr>
                <w:rFonts w:ascii="Times New Roman" w:eastAsia="Times New Roman" w:hAnsi="Times New Roman" w:cs="Times New Roman"/>
                <w:sz w:val="28"/>
                <w:szCs w:val="28"/>
              </w:rPr>
            </w:pPr>
            <w:r w:rsidRPr="00E006B7">
              <w:rPr>
                <w:rFonts w:ascii="Times New Roman" w:hAnsi="Times New Roman" w:cs="Times New Roman"/>
                <w:sz w:val="28"/>
                <w:szCs w:val="28"/>
              </w:rPr>
              <w:t>Вебинар: «Ребёнок с нарушением зрения в условиях инклюзии: что делать?»</w:t>
            </w:r>
          </w:p>
        </w:tc>
        <w:tc>
          <w:tcPr>
            <w:tcW w:w="409" w:type="pct"/>
            <w:tcBorders>
              <w:top w:val="single" w:sz="4" w:space="0" w:color="auto"/>
              <w:left w:val="nil"/>
              <w:bottom w:val="single" w:sz="4" w:space="0" w:color="auto"/>
              <w:right w:val="single" w:sz="4" w:space="0" w:color="auto"/>
            </w:tcBorders>
            <w:vAlign w:val="center"/>
            <w:hideMark/>
          </w:tcPr>
          <w:p w:rsidR="00016A65" w:rsidRPr="00E006B7" w:rsidRDefault="00016A65" w:rsidP="001468C9">
            <w:pPr>
              <w:spacing w:after="0" w:line="240" w:lineRule="auto"/>
              <w:ind w:right="-1" w:firstLine="567"/>
              <w:rPr>
                <w:rFonts w:ascii="Times New Roman" w:eastAsia="Times New Roman" w:hAnsi="Times New Roman" w:cs="Times New Roman"/>
                <w:sz w:val="28"/>
                <w:szCs w:val="28"/>
              </w:rPr>
            </w:pPr>
            <w:r w:rsidRPr="00E006B7">
              <w:rPr>
                <w:rFonts w:ascii="Times New Roman" w:hAnsi="Times New Roman" w:cs="Times New Roman"/>
                <w:sz w:val="28"/>
                <w:szCs w:val="28"/>
              </w:rPr>
              <w:t>март</w:t>
            </w:r>
          </w:p>
        </w:tc>
        <w:tc>
          <w:tcPr>
            <w:tcW w:w="909" w:type="pct"/>
            <w:tcBorders>
              <w:top w:val="single" w:sz="4" w:space="0" w:color="auto"/>
              <w:left w:val="nil"/>
              <w:bottom w:val="single" w:sz="4" w:space="0" w:color="auto"/>
              <w:right w:val="single" w:sz="4" w:space="0" w:color="auto"/>
            </w:tcBorders>
            <w:vAlign w:val="center"/>
            <w:hideMark/>
          </w:tcPr>
          <w:p w:rsidR="00016A65" w:rsidRPr="00E006B7" w:rsidRDefault="00016A65" w:rsidP="001468C9">
            <w:pPr>
              <w:spacing w:after="0" w:line="240" w:lineRule="auto"/>
              <w:ind w:firstLine="567"/>
              <w:rPr>
                <w:rFonts w:ascii="Times New Roman" w:eastAsia="Times New Roman" w:hAnsi="Times New Roman" w:cs="Times New Roman"/>
                <w:sz w:val="28"/>
                <w:szCs w:val="28"/>
              </w:rPr>
            </w:pPr>
            <w:proofErr w:type="spellStart"/>
            <w:r w:rsidRPr="00E006B7">
              <w:rPr>
                <w:rFonts w:ascii="Times New Roman" w:hAnsi="Times New Roman" w:cs="Times New Roman"/>
                <w:sz w:val="28"/>
                <w:szCs w:val="28"/>
              </w:rPr>
              <w:t>Копыльцова</w:t>
            </w:r>
            <w:proofErr w:type="spellEnd"/>
            <w:r w:rsidRPr="00E006B7">
              <w:rPr>
                <w:rFonts w:ascii="Times New Roman" w:hAnsi="Times New Roman" w:cs="Times New Roman"/>
                <w:sz w:val="28"/>
                <w:szCs w:val="28"/>
              </w:rPr>
              <w:t xml:space="preserve"> М.</w:t>
            </w:r>
            <w:proofErr w:type="gramStart"/>
            <w:r w:rsidRPr="00E006B7">
              <w:rPr>
                <w:rFonts w:ascii="Times New Roman" w:hAnsi="Times New Roman" w:cs="Times New Roman"/>
                <w:sz w:val="28"/>
                <w:szCs w:val="28"/>
              </w:rPr>
              <w:t>М-</w:t>
            </w:r>
            <w:proofErr w:type="gramEnd"/>
            <w:r w:rsidRPr="00E006B7">
              <w:rPr>
                <w:rFonts w:ascii="Times New Roman" w:hAnsi="Times New Roman" w:cs="Times New Roman"/>
                <w:sz w:val="28"/>
                <w:szCs w:val="28"/>
              </w:rPr>
              <w:t xml:space="preserve"> учитель русского языка и литературы, дефектолог</w:t>
            </w:r>
          </w:p>
        </w:tc>
        <w:tc>
          <w:tcPr>
            <w:tcW w:w="497" w:type="pct"/>
            <w:tcBorders>
              <w:top w:val="single" w:sz="4" w:space="0" w:color="auto"/>
              <w:left w:val="nil"/>
              <w:bottom w:val="single" w:sz="4" w:space="0" w:color="auto"/>
              <w:right w:val="single" w:sz="4" w:space="0" w:color="auto"/>
            </w:tcBorders>
            <w:noWrap/>
            <w:vAlign w:val="center"/>
            <w:hideMark/>
          </w:tcPr>
          <w:p w:rsidR="00016A65" w:rsidRPr="00E006B7" w:rsidRDefault="00016A65" w:rsidP="001468C9">
            <w:pPr>
              <w:spacing w:after="0" w:line="240" w:lineRule="auto"/>
              <w:ind w:firstLine="567"/>
              <w:jc w:val="center"/>
              <w:rPr>
                <w:rFonts w:ascii="Times New Roman" w:eastAsia="Times New Roman" w:hAnsi="Times New Roman" w:cs="Times New Roman"/>
                <w:sz w:val="28"/>
                <w:szCs w:val="28"/>
              </w:rPr>
            </w:pPr>
            <w:r w:rsidRPr="00E006B7">
              <w:rPr>
                <w:rFonts w:ascii="Times New Roman" w:hAnsi="Times New Roman" w:cs="Times New Roman"/>
                <w:sz w:val="28"/>
                <w:szCs w:val="28"/>
              </w:rPr>
              <w:t>1(</w:t>
            </w:r>
            <w:proofErr w:type="spellStart"/>
            <w:r w:rsidRPr="00E006B7">
              <w:rPr>
                <w:rFonts w:ascii="Times New Roman" w:hAnsi="Times New Roman" w:cs="Times New Roman"/>
                <w:sz w:val="28"/>
                <w:szCs w:val="28"/>
              </w:rPr>
              <w:t>вып</w:t>
            </w:r>
            <w:proofErr w:type="spellEnd"/>
            <w:r w:rsidRPr="00E006B7">
              <w:rPr>
                <w:rFonts w:ascii="Times New Roman" w:hAnsi="Times New Roman" w:cs="Times New Roman"/>
                <w:sz w:val="28"/>
                <w:szCs w:val="28"/>
              </w:rPr>
              <w:t>.)</w:t>
            </w:r>
          </w:p>
        </w:tc>
      </w:tr>
      <w:tr w:rsidR="00016A65" w:rsidRPr="00E006B7" w:rsidTr="00016A65">
        <w:trPr>
          <w:trHeight w:val="855"/>
        </w:trPr>
        <w:tc>
          <w:tcPr>
            <w:tcW w:w="0" w:type="auto"/>
            <w:vMerge/>
            <w:tcBorders>
              <w:top w:val="single" w:sz="4" w:space="0" w:color="auto"/>
              <w:left w:val="single" w:sz="4" w:space="0" w:color="auto"/>
              <w:bottom w:val="nil"/>
              <w:right w:val="single" w:sz="4" w:space="0" w:color="auto"/>
            </w:tcBorders>
            <w:vAlign w:val="center"/>
            <w:hideMark/>
          </w:tcPr>
          <w:p w:rsidR="00016A65" w:rsidRPr="00E006B7" w:rsidRDefault="00016A65" w:rsidP="001468C9">
            <w:pPr>
              <w:spacing w:after="0" w:line="240" w:lineRule="auto"/>
              <w:ind w:firstLine="567"/>
              <w:rPr>
                <w:rFonts w:ascii="Times New Roman" w:eastAsia="Times New Roman" w:hAnsi="Times New Roman" w:cs="Times New Roman"/>
                <w:sz w:val="28"/>
                <w:szCs w:val="28"/>
              </w:rPr>
            </w:pPr>
          </w:p>
        </w:tc>
        <w:tc>
          <w:tcPr>
            <w:tcW w:w="229" w:type="pct"/>
            <w:tcBorders>
              <w:top w:val="single" w:sz="4" w:space="0" w:color="auto"/>
              <w:left w:val="nil"/>
              <w:bottom w:val="single" w:sz="4" w:space="0" w:color="auto"/>
              <w:right w:val="single" w:sz="4" w:space="0" w:color="auto"/>
            </w:tcBorders>
            <w:noWrap/>
            <w:vAlign w:val="center"/>
            <w:hideMark/>
          </w:tcPr>
          <w:p w:rsidR="00016A65" w:rsidRPr="00E006B7" w:rsidRDefault="00016A65" w:rsidP="001468C9">
            <w:pPr>
              <w:spacing w:after="0" w:line="240" w:lineRule="auto"/>
              <w:ind w:firstLine="567"/>
              <w:jc w:val="center"/>
              <w:rPr>
                <w:rFonts w:ascii="Times New Roman" w:eastAsia="Times New Roman" w:hAnsi="Times New Roman" w:cs="Times New Roman"/>
                <w:sz w:val="28"/>
                <w:szCs w:val="28"/>
              </w:rPr>
            </w:pPr>
            <w:r w:rsidRPr="00E006B7">
              <w:rPr>
                <w:rFonts w:ascii="Times New Roman" w:hAnsi="Times New Roman" w:cs="Times New Roman"/>
                <w:sz w:val="28"/>
                <w:szCs w:val="28"/>
              </w:rPr>
              <w:t>2кв</w:t>
            </w:r>
          </w:p>
        </w:tc>
        <w:tc>
          <w:tcPr>
            <w:tcW w:w="2637" w:type="pct"/>
            <w:tcBorders>
              <w:top w:val="single" w:sz="4" w:space="0" w:color="auto"/>
              <w:left w:val="nil"/>
              <w:bottom w:val="single" w:sz="4" w:space="0" w:color="auto"/>
              <w:right w:val="single" w:sz="4" w:space="0" w:color="auto"/>
            </w:tcBorders>
            <w:vAlign w:val="center"/>
            <w:hideMark/>
          </w:tcPr>
          <w:p w:rsidR="00016A65" w:rsidRPr="00E006B7" w:rsidRDefault="00016A65" w:rsidP="001468C9">
            <w:pPr>
              <w:pStyle w:val="a9"/>
              <w:spacing w:line="276" w:lineRule="auto"/>
              <w:ind w:firstLine="567"/>
              <w:rPr>
                <w:rFonts w:ascii="Times New Roman" w:hAnsi="Times New Roman"/>
                <w:snapToGrid w:val="0"/>
                <w:sz w:val="28"/>
                <w:szCs w:val="28"/>
                <w:lang w:eastAsia="en-US"/>
              </w:rPr>
            </w:pPr>
            <w:r w:rsidRPr="00E006B7">
              <w:rPr>
                <w:rFonts w:ascii="Times New Roman" w:hAnsi="Times New Roman"/>
                <w:snapToGrid w:val="0"/>
                <w:sz w:val="28"/>
                <w:szCs w:val="28"/>
                <w:lang w:eastAsia="en-US"/>
              </w:rPr>
              <w:t xml:space="preserve"> Семинар для педагогов образовательных учреждения: </w:t>
            </w:r>
          </w:p>
          <w:p w:rsidR="00016A65" w:rsidRPr="00E006B7" w:rsidRDefault="00016A65" w:rsidP="001468C9">
            <w:pPr>
              <w:shd w:val="clear" w:color="auto" w:fill="FFFFFF"/>
              <w:spacing w:after="0" w:line="240" w:lineRule="auto"/>
              <w:ind w:firstLine="567"/>
              <w:rPr>
                <w:rFonts w:ascii="Times New Roman" w:eastAsia="Times New Roman" w:hAnsi="Times New Roman" w:cs="Times New Roman"/>
                <w:sz w:val="28"/>
                <w:szCs w:val="28"/>
              </w:rPr>
            </w:pPr>
            <w:r w:rsidRPr="00E006B7">
              <w:rPr>
                <w:rFonts w:ascii="Times New Roman" w:hAnsi="Times New Roman" w:cs="Times New Roman"/>
                <w:sz w:val="28"/>
                <w:szCs w:val="28"/>
              </w:rPr>
              <w:t>«Определение ключевых компетенций педагога в условиях реализации ФГОС для детей с нарушениями зрения».</w:t>
            </w:r>
          </w:p>
        </w:tc>
        <w:tc>
          <w:tcPr>
            <w:tcW w:w="409" w:type="pct"/>
            <w:tcBorders>
              <w:top w:val="single" w:sz="4" w:space="0" w:color="auto"/>
              <w:left w:val="nil"/>
              <w:bottom w:val="single" w:sz="4" w:space="0" w:color="auto"/>
              <w:right w:val="single" w:sz="4" w:space="0" w:color="auto"/>
            </w:tcBorders>
            <w:vAlign w:val="center"/>
            <w:hideMark/>
          </w:tcPr>
          <w:p w:rsidR="00016A65" w:rsidRPr="00E006B7" w:rsidRDefault="00016A65" w:rsidP="001468C9">
            <w:pPr>
              <w:spacing w:after="0" w:line="240" w:lineRule="auto"/>
              <w:ind w:right="-1" w:firstLine="567"/>
              <w:rPr>
                <w:rFonts w:ascii="Times New Roman" w:eastAsia="Times New Roman" w:hAnsi="Times New Roman" w:cs="Times New Roman"/>
                <w:sz w:val="28"/>
                <w:szCs w:val="28"/>
              </w:rPr>
            </w:pPr>
            <w:r w:rsidRPr="00E006B7">
              <w:rPr>
                <w:rFonts w:ascii="Times New Roman" w:hAnsi="Times New Roman" w:cs="Times New Roman"/>
                <w:sz w:val="28"/>
                <w:szCs w:val="28"/>
              </w:rPr>
              <w:t>апрель</w:t>
            </w:r>
          </w:p>
        </w:tc>
        <w:tc>
          <w:tcPr>
            <w:tcW w:w="909" w:type="pct"/>
            <w:tcBorders>
              <w:top w:val="single" w:sz="4" w:space="0" w:color="auto"/>
              <w:left w:val="nil"/>
              <w:bottom w:val="single" w:sz="4" w:space="0" w:color="auto"/>
              <w:right w:val="single" w:sz="4" w:space="0" w:color="auto"/>
            </w:tcBorders>
            <w:vAlign w:val="center"/>
            <w:hideMark/>
          </w:tcPr>
          <w:p w:rsidR="00016A65" w:rsidRPr="00E006B7" w:rsidRDefault="00016A65" w:rsidP="001468C9">
            <w:pPr>
              <w:spacing w:after="0" w:line="240" w:lineRule="auto"/>
              <w:ind w:firstLine="567"/>
              <w:rPr>
                <w:rFonts w:ascii="Times New Roman" w:eastAsia="Times New Roman" w:hAnsi="Times New Roman" w:cs="Times New Roman"/>
                <w:sz w:val="28"/>
                <w:szCs w:val="28"/>
              </w:rPr>
            </w:pPr>
            <w:r w:rsidRPr="00E006B7">
              <w:rPr>
                <w:rFonts w:ascii="Times New Roman" w:hAnsi="Times New Roman" w:cs="Times New Roman"/>
                <w:sz w:val="28"/>
                <w:szCs w:val="28"/>
              </w:rPr>
              <w:t>Басова Е.И. - директор</w:t>
            </w:r>
          </w:p>
        </w:tc>
        <w:tc>
          <w:tcPr>
            <w:tcW w:w="497" w:type="pct"/>
            <w:tcBorders>
              <w:top w:val="single" w:sz="4" w:space="0" w:color="auto"/>
              <w:left w:val="nil"/>
              <w:bottom w:val="single" w:sz="4" w:space="0" w:color="auto"/>
              <w:right w:val="single" w:sz="4" w:space="0" w:color="auto"/>
            </w:tcBorders>
            <w:noWrap/>
            <w:vAlign w:val="center"/>
            <w:hideMark/>
          </w:tcPr>
          <w:p w:rsidR="00016A65" w:rsidRPr="00E006B7" w:rsidRDefault="00016A65" w:rsidP="001468C9">
            <w:pPr>
              <w:spacing w:after="0" w:line="240" w:lineRule="auto"/>
              <w:ind w:firstLine="567"/>
              <w:jc w:val="center"/>
              <w:rPr>
                <w:rFonts w:ascii="Times New Roman" w:eastAsia="Times New Roman" w:hAnsi="Times New Roman" w:cs="Times New Roman"/>
                <w:sz w:val="28"/>
                <w:szCs w:val="28"/>
              </w:rPr>
            </w:pPr>
            <w:r w:rsidRPr="00E006B7">
              <w:rPr>
                <w:rFonts w:ascii="Times New Roman" w:hAnsi="Times New Roman" w:cs="Times New Roman"/>
                <w:sz w:val="28"/>
                <w:szCs w:val="28"/>
              </w:rPr>
              <w:t>1(</w:t>
            </w:r>
            <w:proofErr w:type="spellStart"/>
            <w:r w:rsidRPr="00E006B7">
              <w:rPr>
                <w:rFonts w:ascii="Times New Roman" w:hAnsi="Times New Roman" w:cs="Times New Roman"/>
                <w:sz w:val="28"/>
                <w:szCs w:val="28"/>
              </w:rPr>
              <w:t>вып</w:t>
            </w:r>
            <w:proofErr w:type="spellEnd"/>
            <w:r w:rsidRPr="00E006B7">
              <w:rPr>
                <w:rFonts w:ascii="Times New Roman" w:hAnsi="Times New Roman" w:cs="Times New Roman"/>
                <w:sz w:val="28"/>
                <w:szCs w:val="28"/>
              </w:rPr>
              <w:t>.)</w:t>
            </w:r>
          </w:p>
        </w:tc>
      </w:tr>
      <w:tr w:rsidR="00016A65" w:rsidRPr="00E006B7" w:rsidTr="00016A65">
        <w:trPr>
          <w:trHeight w:val="855"/>
        </w:trPr>
        <w:tc>
          <w:tcPr>
            <w:tcW w:w="0" w:type="auto"/>
            <w:vMerge/>
            <w:tcBorders>
              <w:top w:val="single" w:sz="4" w:space="0" w:color="auto"/>
              <w:left w:val="single" w:sz="4" w:space="0" w:color="auto"/>
              <w:bottom w:val="nil"/>
              <w:right w:val="single" w:sz="4" w:space="0" w:color="auto"/>
            </w:tcBorders>
            <w:vAlign w:val="center"/>
            <w:hideMark/>
          </w:tcPr>
          <w:p w:rsidR="00016A65" w:rsidRPr="00E006B7" w:rsidRDefault="00016A65" w:rsidP="001468C9">
            <w:pPr>
              <w:spacing w:after="0" w:line="240" w:lineRule="auto"/>
              <w:ind w:firstLine="567"/>
              <w:rPr>
                <w:rFonts w:ascii="Times New Roman" w:eastAsia="Times New Roman" w:hAnsi="Times New Roman" w:cs="Times New Roman"/>
                <w:sz w:val="28"/>
                <w:szCs w:val="28"/>
              </w:rPr>
            </w:pPr>
          </w:p>
        </w:tc>
        <w:tc>
          <w:tcPr>
            <w:tcW w:w="229" w:type="pct"/>
            <w:tcBorders>
              <w:top w:val="single" w:sz="4" w:space="0" w:color="auto"/>
              <w:left w:val="nil"/>
              <w:bottom w:val="single" w:sz="4" w:space="0" w:color="auto"/>
              <w:right w:val="single" w:sz="4" w:space="0" w:color="auto"/>
            </w:tcBorders>
            <w:noWrap/>
            <w:vAlign w:val="center"/>
            <w:hideMark/>
          </w:tcPr>
          <w:p w:rsidR="00016A65" w:rsidRPr="00E006B7" w:rsidRDefault="00016A65" w:rsidP="001468C9">
            <w:pPr>
              <w:spacing w:after="0" w:line="240" w:lineRule="auto"/>
              <w:ind w:firstLine="567"/>
              <w:jc w:val="center"/>
              <w:rPr>
                <w:rFonts w:ascii="Times New Roman" w:eastAsia="Times New Roman" w:hAnsi="Times New Roman" w:cs="Times New Roman"/>
                <w:sz w:val="28"/>
                <w:szCs w:val="28"/>
              </w:rPr>
            </w:pPr>
            <w:r w:rsidRPr="00E006B7">
              <w:rPr>
                <w:rFonts w:ascii="Times New Roman" w:hAnsi="Times New Roman" w:cs="Times New Roman"/>
                <w:sz w:val="28"/>
                <w:szCs w:val="28"/>
              </w:rPr>
              <w:t>3кв</w:t>
            </w:r>
          </w:p>
        </w:tc>
        <w:tc>
          <w:tcPr>
            <w:tcW w:w="2637" w:type="pct"/>
            <w:tcBorders>
              <w:top w:val="single" w:sz="4" w:space="0" w:color="auto"/>
              <w:left w:val="nil"/>
              <w:bottom w:val="single" w:sz="4" w:space="0" w:color="auto"/>
              <w:right w:val="single" w:sz="4" w:space="0" w:color="auto"/>
            </w:tcBorders>
            <w:vAlign w:val="center"/>
            <w:hideMark/>
          </w:tcPr>
          <w:p w:rsidR="00016A65" w:rsidRPr="00E006B7" w:rsidRDefault="00016A65" w:rsidP="001468C9">
            <w:pPr>
              <w:shd w:val="clear" w:color="auto" w:fill="FFFFFF"/>
              <w:spacing w:after="0" w:line="240" w:lineRule="auto"/>
              <w:ind w:firstLine="567"/>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Вебинар: «Использование наглядности в обучении слабовидящих детей: дифференцированный подход.</w:t>
            </w:r>
          </w:p>
        </w:tc>
        <w:tc>
          <w:tcPr>
            <w:tcW w:w="409" w:type="pct"/>
            <w:tcBorders>
              <w:top w:val="single" w:sz="4" w:space="0" w:color="auto"/>
              <w:left w:val="nil"/>
              <w:bottom w:val="single" w:sz="4" w:space="0" w:color="auto"/>
              <w:right w:val="single" w:sz="4" w:space="0" w:color="auto"/>
            </w:tcBorders>
            <w:vAlign w:val="center"/>
            <w:hideMark/>
          </w:tcPr>
          <w:p w:rsidR="00016A65" w:rsidRPr="00E006B7" w:rsidRDefault="00016A65" w:rsidP="001468C9">
            <w:pPr>
              <w:spacing w:after="0" w:line="240" w:lineRule="auto"/>
              <w:ind w:right="-1" w:firstLine="567"/>
              <w:rPr>
                <w:rFonts w:ascii="Times New Roman" w:eastAsia="Times New Roman" w:hAnsi="Times New Roman" w:cs="Times New Roman"/>
                <w:sz w:val="28"/>
                <w:szCs w:val="28"/>
              </w:rPr>
            </w:pPr>
            <w:r w:rsidRPr="00E006B7">
              <w:rPr>
                <w:rFonts w:ascii="Times New Roman" w:hAnsi="Times New Roman" w:cs="Times New Roman"/>
                <w:sz w:val="28"/>
                <w:szCs w:val="28"/>
              </w:rPr>
              <w:t>сентябрь</w:t>
            </w:r>
          </w:p>
        </w:tc>
        <w:tc>
          <w:tcPr>
            <w:tcW w:w="909" w:type="pct"/>
            <w:tcBorders>
              <w:top w:val="single" w:sz="4" w:space="0" w:color="auto"/>
              <w:left w:val="nil"/>
              <w:bottom w:val="single" w:sz="4" w:space="0" w:color="auto"/>
              <w:right w:val="single" w:sz="4" w:space="0" w:color="auto"/>
            </w:tcBorders>
            <w:vAlign w:val="center"/>
            <w:hideMark/>
          </w:tcPr>
          <w:p w:rsidR="00016A65" w:rsidRPr="00E006B7" w:rsidRDefault="00016A65" w:rsidP="001468C9">
            <w:pPr>
              <w:spacing w:after="0" w:line="240" w:lineRule="auto"/>
              <w:ind w:firstLine="567"/>
              <w:rPr>
                <w:rFonts w:ascii="Times New Roman" w:eastAsia="Times New Roman" w:hAnsi="Times New Roman" w:cs="Times New Roman"/>
                <w:sz w:val="28"/>
                <w:szCs w:val="28"/>
              </w:rPr>
            </w:pPr>
            <w:r w:rsidRPr="00E006B7">
              <w:rPr>
                <w:rFonts w:ascii="Times New Roman" w:hAnsi="Times New Roman" w:cs="Times New Roman"/>
                <w:sz w:val="28"/>
                <w:szCs w:val="28"/>
              </w:rPr>
              <w:t>Басова Е.И. - директор</w:t>
            </w:r>
          </w:p>
        </w:tc>
        <w:tc>
          <w:tcPr>
            <w:tcW w:w="497" w:type="pct"/>
            <w:tcBorders>
              <w:top w:val="single" w:sz="4" w:space="0" w:color="auto"/>
              <w:left w:val="nil"/>
              <w:bottom w:val="single" w:sz="4" w:space="0" w:color="auto"/>
              <w:right w:val="single" w:sz="4" w:space="0" w:color="auto"/>
            </w:tcBorders>
            <w:noWrap/>
            <w:vAlign w:val="center"/>
            <w:hideMark/>
          </w:tcPr>
          <w:p w:rsidR="00016A65" w:rsidRPr="00E006B7" w:rsidRDefault="00016A65" w:rsidP="001468C9">
            <w:pPr>
              <w:spacing w:after="0" w:line="240" w:lineRule="auto"/>
              <w:ind w:firstLine="567"/>
              <w:jc w:val="center"/>
              <w:rPr>
                <w:rFonts w:ascii="Times New Roman" w:eastAsia="Times New Roman" w:hAnsi="Times New Roman" w:cs="Times New Roman"/>
                <w:sz w:val="28"/>
                <w:szCs w:val="28"/>
              </w:rPr>
            </w:pPr>
            <w:r w:rsidRPr="00E006B7">
              <w:rPr>
                <w:rFonts w:ascii="Times New Roman" w:hAnsi="Times New Roman" w:cs="Times New Roman"/>
                <w:sz w:val="28"/>
                <w:szCs w:val="28"/>
              </w:rPr>
              <w:t>1</w:t>
            </w:r>
          </w:p>
        </w:tc>
      </w:tr>
      <w:tr w:rsidR="00016A65" w:rsidRPr="00E006B7" w:rsidTr="00016A65">
        <w:trPr>
          <w:trHeight w:val="855"/>
        </w:trPr>
        <w:tc>
          <w:tcPr>
            <w:tcW w:w="319" w:type="pct"/>
            <w:tcBorders>
              <w:top w:val="nil"/>
              <w:left w:val="single" w:sz="4" w:space="0" w:color="auto"/>
              <w:bottom w:val="single" w:sz="4" w:space="0" w:color="auto"/>
              <w:right w:val="single" w:sz="4" w:space="0" w:color="auto"/>
            </w:tcBorders>
            <w:noWrap/>
            <w:vAlign w:val="center"/>
            <w:hideMark/>
          </w:tcPr>
          <w:p w:rsidR="00016A65" w:rsidRPr="00E006B7" w:rsidRDefault="00016A65" w:rsidP="001468C9">
            <w:pPr>
              <w:spacing w:after="0" w:line="276" w:lineRule="auto"/>
              <w:ind w:firstLine="567"/>
              <w:rPr>
                <w:rFonts w:ascii="Times New Roman" w:hAnsi="Times New Roman" w:cs="Times New Roman"/>
                <w:sz w:val="28"/>
                <w:szCs w:val="28"/>
              </w:rPr>
            </w:pPr>
          </w:p>
        </w:tc>
        <w:tc>
          <w:tcPr>
            <w:tcW w:w="229" w:type="pct"/>
            <w:tcBorders>
              <w:top w:val="single" w:sz="4" w:space="0" w:color="auto"/>
              <w:left w:val="nil"/>
              <w:bottom w:val="single" w:sz="4" w:space="0" w:color="auto"/>
              <w:right w:val="single" w:sz="4" w:space="0" w:color="auto"/>
            </w:tcBorders>
            <w:noWrap/>
            <w:vAlign w:val="center"/>
            <w:hideMark/>
          </w:tcPr>
          <w:p w:rsidR="00016A65" w:rsidRPr="00E006B7" w:rsidRDefault="00016A65" w:rsidP="001468C9">
            <w:pPr>
              <w:spacing w:after="0" w:line="240" w:lineRule="auto"/>
              <w:ind w:firstLine="567"/>
              <w:jc w:val="center"/>
              <w:rPr>
                <w:rFonts w:ascii="Times New Roman" w:eastAsia="Times New Roman" w:hAnsi="Times New Roman" w:cs="Times New Roman"/>
                <w:sz w:val="28"/>
                <w:szCs w:val="28"/>
              </w:rPr>
            </w:pPr>
            <w:r w:rsidRPr="00E006B7">
              <w:rPr>
                <w:rFonts w:ascii="Times New Roman" w:hAnsi="Times New Roman" w:cs="Times New Roman"/>
                <w:sz w:val="28"/>
                <w:szCs w:val="28"/>
              </w:rPr>
              <w:t>4кв</w:t>
            </w:r>
          </w:p>
        </w:tc>
        <w:tc>
          <w:tcPr>
            <w:tcW w:w="2637" w:type="pct"/>
            <w:tcBorders>
              <w:top w:val="single" w:sz="4" w:space="0" w:color="auto"/>
              <w:left w:val="nil"/>
              <w:bottom w:val="single" w:sz="4" w:space="0" w:color="auto"/>
              <w:right w:val="single" w:sz="4" w:space="0" w:color="auto"/>
            </w:tcBorders>
            <w:vAlign w:val="center"/>
            <w:hideMark/>
          </w:tcPr>
          <w:p w:rsidR="00016A65" w:rsidRPr="00E006B7" w:rsidRDefault="00016A65" w:rsidP="001468C9">
            <w:pPr>
              <w:pStyle w:val="a9"/>
              <w:spacing w:line="276" w:lineRule="auto"/>
              <w:ind w:firstLine="567"/>
              <w:rPr>
                <w:rFonts w:ascii="Times New Roman" w:hAnsi="Times New Roman"/>
                <w:snapToGrid w:val="0"/>
                <w:sz w:val="28"/>
                <w:szCs w:val="28"/>
                <w:lang w:eastAsia="en-US"/>
              </w:rPr>
            </w:pPr>
            <w:r w:rsidRPr="00E006B7">
              <w:rPr>
                <w:rFonts w:ascii="Times New Roman" w:hAnsi="Times New Roman"/>
                <w:snapToGrid w:val="0"/>
                <w:sz w:val="28"/>
                <w:szCs w:val="28"/>
                <w:lang w:eastAsia="en-US"/>
              </w:rPr>
              <w:t>Семинар для заместителей директоров  по учебно-воспитательной работе:</w:t>
            </w:r>
          </w:p>
          <w:p w:rsidR="00016A65" w:rsidRPr="00E006B7" w:rsidRDefault="00016A65" w:rsidP="001468C9">
            <w:pPr>
              <w:shd w:val="clear" w:color="auto" w:fill="FFFFFF"/>
              <w:spacing w:after="0" w:line="240" w:lineRule="auto"/>
              <w:ind w:firstLine="567"/>
              <w:rPr>
                <w:rFonts w:ascii="Times New Roman" w:eastAsia="Times New Roman" w:hAnsi="Times New Roman" w:cs="Times New Roman"/>
                <w:color w:val="000000"/>
                <w:sz w:val="28"/>
                <w:szCs w:val="28"/>
              </w:rPr>
            </w:pPr>
            <w:r w:rsidRPr="00E006B7">
              <w:rPr>
                <w:rFonts w:ascii="Times New Roman" w:hAnsi="Times New Roman" w:cs="Times New Roman"/>
                <w:snapToGrid w:val="0"/>
                <w:sz w:val="28"/>
                <w:szCs w:val="28"/>
              </w:rPr>
              <w:t xml:space="preserve">«Обеспечение специальных образовательных условий для реализации адаптированных образовательных программ основного общего образования, предусмотренных современными </w:t>
            </w:r>
            <w:r w:rsidRPr="00E006B7">
              <w:rPr>
                <w:rFonts w:ascii="Times New Roman" w:hAnsi="Times New Roman" w:cs="Times New Roman"/>
                <w:snapToGrid w:val="0"/>
                <w:sz w:val="28"/>
                <w:szCs w:val="28"/>
              </w:rPr>
              <w:lastRenderedPageBreak/>
              <w:t>требованиями»</w:t>
            </w:r>
          </w:p>
        </w:tc>
        <w:tc>
          <w:tcPr>
            <w:tcW w:w="409" w:type="pct"/>
            <w:tcBorders>
              <w:top w:val="single" w:sz="4" w:space="0" w:color="auto"/>
              <w:left w:val="nil"/>
              <w:bottom w:val="single" w:sz="4" w:space="0" w:color="auto"/>
              <w:right w:val="single" w:sz="4" w:space="0" w:color="auto"/>
            </w:tcBorders>
            <w:vAlign w:val="center"/>
            <w:hideMark/>
          </w:tcPr>
          <w:p w:rsidR="00016A65" w:rsidRPr="00E006B7" w:rsidRDefault="00016A65" w:rsidP="001468C9">
            <w:pPr>
              <w:spacing w:after="0" w:line="240" w:lineRule="auto"/>
              <w:ind w:right="-1" w:firstLine="567"/>
              <w:rPr>
                <w:rFonts w:ascii="Times New Roman" w:eastAsia="Times New Roman" w:hAnsi="Times New Roman" w:cs="Times New Roman"/>
                <w:sz w:val="28"/>
                <w:szCs w:val="28"/>
              </w:rPr>
            </w:pPr>
            <w:r w:rsidRPr="00E006B7">
              <w:rPr>
                <w:rFonts w:ascii="Times New Roman" w:hAnsi="Times New Roman" w:cs="Times New Roman"/>
                <w:sz w:val="28"/>
                <w:szCs w:val="28"/>
              </w:rPr>
              <w:lastRenderedPageBreak/>
              <w:t>декабрь</w:t>
            </w:r>
          </w:p>
        </w:tc>
        <w:tc>
          <w:tcPr>
            <w:tcW w:w="909" w:type="pct"/>
            <w:tcBorders>
              <w:top w:val="single" w:sz="4" w:space="0" w:color="auto"/>
              <w:left w:val="nil"/>
              <w:bottom w:val="single" w:sz="4" w:space="0" w:color="auto"/>
              <w:right w:val="single" w:sz="4" w:space="0" w:color="auto"/>
            </w:tcBorders>
            <w:vAlign w:val="center"/>
            <w:hideMark/>
          </w:tcPr>
          <w:p w:rsidR="00016A65" w:rsidRPr="00E006B7" w:rsidRDefault="00016A65" w:rsidP="001468C9">
            <w:pPr>
              <w:spacing w:after="0" w:line="240" w:lineRule="auto"/>
              <w:ind w:firstLine="567"/>
              <w:rPr>
                <w:rFonts w:ascii="Times New Roman" w:eastAsia="Times New Roman" w:hAnsi="Times New Roman" w:cs="Times New Roman"/>
                <w:sz w:val="28"/>
                <w:szCs w:val="28"/>
              </w:rPr>
            </w:pPr>
            <w:r w:rsidRPr="00E006B7">
              <w:rPr>
                <w:rFonts w:ascii="Times New Roman" w:hAnsi="Times New Roman" w:cs="Times New Roman"/>
                <w:sz w:val="28"/>
                <w:szCs w:val="28"/>
              </w:rPr>
              <w:t>Клейман Т.В. - заместитель директора по УВР</w:t>
            </w:r>
          </w:p>
        </w:tc>
        <w:tc>
          <w:tcPr>
            <w:tcW w:w="497" w:type="pct"/>
            <w:tcBorders>
              <w:top w:val="single" w:sz="4" w:space="0" w:color="auto"/>
              <w:left w:val="nil"/>
              <w:bottom w:val="single" w:sz="4" w:space="0" w:color="auto"/>
              <w:right w:val="single" w:sz="4" w:space="0" w:color="auto"/>
            </w:tcBorders>
            <w:noWrap/>
            <w:vAlign w:val="center"/>
            <w:hideMark/>
          </w:tcPr>
          <w:p w:rsidR="00016A65" w:rsidRPr="00E006B7" w:rsidRDefault="00016A65" w:rsidP="001468C9">
            <w:pPr>
              <w:spacing w:after="0" w:line="240" w:lineRule="auto"/>
              <w:ind w:firstLine="567"/>
              <w:jc w:val="center"/>
              <w:rPr>
                <w:rFonts w:ascii="Times New Roman" w:eastAsia="Times New Roman" w:hAnsi="Times New Roman" w:cs="Times New Roman"/>
                <w:sz w:val="28"/>
                <w:szCs w:val="28"/>
              </w:rPr>
            </w:pPr>
            <w:r w:rsidRPr="00E006B7">
              <w:rPr>
                <w:rFonts w:ascii="Times New Roman" w:hAnsi="Times New Roman" w:cs="Times New Roman"/>
                <w:sz w:val="28"/>
                <w:szCs w:val="28"/>
              </w:rPr>
              <w:t>1</w:t>
            </w:r>
          </w:p>
        </w:tc>
      </w:tr>
    </w:tbl>
    <w:p w:rsidR="00016A65" w:rsidRPr="00E006B7" w:rsidRDefault="00016A65" w:rsidP="001468C9">
      <w:pPr>
        <w:pStyle w:val="WW-"/>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ind w:firstLine="567"/>
        <w:jc w:val="both"/>
        <w:rPr>
          <w:rFonts w:ascii="Times New Roman" w:hAnsi="Times New Roman" w:cs="Times New Roman"/>
          <w:sz w:val="28"/>
          <w:szCs w:val="28"/>
        </w:rPr>
      </w:pPr>
    </w:p>
    <w:p w:rsidR="00016A65" w:rsidRPr="00E006B7" w:rsidRDefault="00016A65" w:rsidP="001468C9">
      <w:pPr>
        <w:pStyle w:val="WW-"/>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8. Смета на выполнение работы </w:t>
      </w:r>
      <w:r w:rsidRPr="00E006B7">
        <w:rPr>
          <w:rFonts w:ascii="Times New Roman" w:hAnsi="Times New Roman" w:cs="Times New Roman"/>
          <w:color w:val="000000"/>
          <w:sz w:val="28"/>
          <w:szCs w:val="28"/>
        </w:rPr>
        <w:t>«</w:t>
      </w:r>
      <w:r w:rsidRPr="00E006B7">
        <w:rPr>
          <w:rFonts w:ascii="Times New Roman" w:hAnsi="Times New Roman" w:cs="Times New Roman"/>
          <w:sz w:val="28"/>
          <w:szCs w:val="28"/>
        </w:rPr>
        <w:t>Методическое обеспечение образовательной деятельности</w:t>
      </w:r>
      <w:r w:rsidRPr="00E006B7">
        <w:rPr>
          <w:rFonts w:ascii="Times New Roman" w:hAnsi="Times New Roman" w:cs="Times New Roman"/>
          <w:color w:val="000000"/>
          <w:sz w:val="28"/>
          <w:szCs w:val="28"/>
        </w:rPr>
        <w:t>»</w:t>
      </w:r>
      <w:r w:rsidRPr="00E006B7">
        <w:rPr>
          <w:rFonts w:ascii="Times New Roman" w:hAnsi="Times New Roman" w:cs="Times New Roman"/>
          <w:sz w:val="28"/>
          <w:szCs w:val="28"/>
        </w:rPr>
        <w:t xml:space="preserve"> </w:t>
      </w:r>
    </w:p>
    <w:p w:rsidR="00016A65" w:rsidRPr="00E006B7" w:rsidRDefault="00016A65" w:rsidP="001468C9">
      <w:pPr>
        <w:pStyle w:val="WW-"/>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ind w:firstLine="567"/>
        <w:jc w:val="both"/>
        <w:rPr>
          <w:rFonts w:ascii="Times New Roman" w:hAnsi="Times New Roman" w:cs="Times New Roman"/>
          <w:sz w:val="28"/>
          <w:szCs w:val="28"/>
        </w:rPr>
      </w:pPr>
    </w:p>
    <w:tbl>
      <w:tblPr>
        <w:tblW w:w="5369" w:type="pct"/>
        <w:tblInd w:w="-601" w:type="dxa"/>
        <w:tblLook w:val="04A0"/>
      </w:tblPr>
      <w:tblGrid>
        <w:gridCol w:w="3403"/>
        <w:gridCol w:w="1652"/>
        <w:gridCol w:w="2192"/>
        <w:gridCol w:w="3638"/>
      </w:tblGrid>
      <w:tr w:rsidR="00016A65" w:rsidRPr="00E006B7" w:rsidTr="00016A65">
        <w:trPr>
          <w:trHeight w:val="360"/>
        </w:trPr>
        <w:tc>
          <w:tcPr>
            <w:tcW w:w="3329" w:type="pct"/>
            <w:gridSpan w:val="3"/>
            <w:tcBorders>
              <w:top w:val="single" w:sz="4" w:space="0" w:color="auto"/>
              <w:left w:val="single" w:sz="4" w:space="0" w:color="auto"/>
              <w:bottom w:val="single" w:sz="4" w:space="0" w:color="auto"/>
              <w:right w:val="single" w:sz="4" w:space="0" w:color="auto"/>
            </w:tcBorders>
            <w:noWrap/>
            <w:vAlign w:val="bottom"/>
            <w:hideMark/>
          </w:tcPr>
          <w:p w:rsidR="00016A65" w:rsidRPr="00E006B7" w:rsidRDefault="00016A65" w:rsidP="001468C9">
            <w:pPr>
              <w:spacing w:after="0" w:line="240" w:lineRule="auto"/>
              <w:ind w:firstLine="567"/>
              <w:jc w:val="center"/>
              <w:rPr>
                <w:rFonts w:ascii="Times New Roman" w:eastAsia="Times New Roman" w:hAnsi="Times New Roman" w:cs="Times New Roman"/>
                <w:sz w:val="28"/>
                <w:szCs w:val="28"/>
              </w:rPr>
            </w:pPr>
            <w:r w:rsidRPr="00E006B7">
              <w:rPr>
                <w:rFonts w:ascii="Times New Roman" w:hAnsi="Times New Roman" w:cs="Times New Roman"/>
                <w:sz w:val="28"/>
                <w:szCs w:val="28"/>
              </w:rPr>
              <w:t>Бюджетная классификация</w:t>
            </w:r>
          </w:p>
        </w:tc>
        <w:tc>
          <w:tcPr>
            <w:tcW w:w="1671" w:type="pct"/>
            <w:vMerge w:val="restart"/>
            <w:tcBorders>
              <w:top w:val="single" w:sz="4" w:space="0" w:color="auto"/>
              <w:left w:val="nil"/>
              <w:bottom w:val="single" w:sz="4" w:space="0" w:color="auto"/>
              <w:right w:val="single" w:sz="4" w:space="0" w:color="auto"/>
            </w:tcBorders>
            <w:noWrap/>
            <w:vAlign w:val="bottom"/>
            <w:hideMark/>
          </w:tcPr>
          <w:p w:rsidR="00016A65" w:rsidRPr="00E006B7" w:rsidRDefault="00016A65" w:rsidP="001468C9">
            <w:pPr>
              <w:spacing w:after="0" w:line="240" w:lineRule="auto"/>
              <w:ind w:firstLine="567"/>
              <w:jc w:val="center"/>
              <w:rPr>
                <w:rFonts w:ascii="Times New Roman" w:eastAsia="Times New Roman" w:hAnsi="Times New Roman" w:cs="Times New Roman"/>
                <w:sz w:val="28"/>
                <w:szCs w:val="28"/>
              </w:rPr>
            </w:pPr>
            <w:r w:rsidRPr="00E006B7">
              <w:rPr>
                <w:rFonts w:ascii="Times New Roman" w:hAnsi="Times New Roman" w:cs="Times New Roman"/>
                <w:sz w:val="28"/>
                <w:szCs w:val="28"/>
              </w:rPr>
              <w:t>Сумма (руб.)</w:t>
            </w:r>
          </w:p>
        </w:tc>
      </w:tr>
      <w:tr w:rsidR="00016A65" w:rsidRPr="00E006B7" w:rsidTr="00016A65">
        <w:trPr>
          <w:trHeight w:val="600"/>
        </w:trPr>
        <w:tc>
          <w:tcPr>
            <w:tcW w:w="1563" w:type="pct"/>
            <w:tcBorders>
              <w:top w:val="single" w:sz="4" w:space="0" w:color="auto"/>
              <w:left w:val="single" w:sz="4" w:space="0" w:color="auto"/>
              <w:bottom w:val="single" w:sz="4" w:space="0" w:color="auto"/>
              <w:right w:val="single" w:sz="4" w:space="0" w:color="auto"/>
            </w:tcBorders>
            <w:noWrap/>
            <w:vAlign w:val="bottom"/>
            <w:hideMark/>
          </w:tcPr>
          <w:p w:rsidR="00016A65" w:rsidRPr="00E006B7" w:rsidRDefault="00016A65" w:rsidP="001468C9">
            <w:pPr>
              <w:spacing w:after="0" w:line="240" w:lineRule="auto"/>
              <w:ind w:firstLine="567"/>
              <w:jc w:val="center"/>
              <w:rPr>
                <w:rFonts w:ascii="Times New Roman" w:eastAsia="Times New Roman" w:hAnsi="Times New Roman" w:cs="Times New Roman"/>
                <w:sz w:val="28"/>
                <w:szCs w:val="28"/>
              </w:rPr>
            </w:pPr>
            <w:r w:rsidRPr="00E006B7">
              <w:rPr>
                <w:rFonts w:ascii="Times New Roman" w:hAnsi="Times New Roman" w:cs="Times New Roman"/>
                <w:sz w:val="28"/>
                <w:szCs w:val="28"/>
              </w:rPr>
              <w:t>Наименование</w:t>
            </w:r>
          </w:p>
        </w:tc>
        <w:tc>
          <w:tcPr>
            <w:tcW w:w="759" w:type="pct"/>
            <w:tcBorders>
              <w:top w:val="single" w:sz="4" w:space="0" w:color="auto"/>
              <w:left w:val="single" w:sz="4" w:space="0" w:color="auto"/>
              <w:bottom w:val="single" w:sz="4" w:space="0" w:color="auto"/>
              <w:right w:val="single" w:sz="4" w:space="0" w:color="auto"/>
            </w:tcBorders>
            <w:vAlign w:val="bottom"/>
          </w:tcPr>
          <w:p w:rsidR="00016A65" w:rsidRPr="00E006B7" w:rsidRDefault="00016A65" w:rsidP="001468C9">
            <w:pPr>
              <w:spacing w:after="0" w:line="240" w:lineRule="auto"/>
              <w:ind w:firstLine="567"/>
              <w:jc w:val="center"/>
              <w:rPr>
                <w:rFonts w:ascii="Times New Roman" w:eastAsia="Times New Roman" w:hAnsi="Times New Roman" w:cs="Times New Roman"/>
                <w:sz w:val="28"/>
                <w:szCs w:val="28"/>
              </w:rPr>
            </w:pPr>
            <w:r w:rsidRPr="00E006B7">
              <w:rPr>
                <w:rFonts w:ascii="Times New Roman" w:hAnsi="Times New Roman" w:cs="Times New Roman"/>
                <w:sz w:val="28"/>
                <w:szCs w:val="28"/>
              </w:rPr>
              <w:t>КОСГУ</w:t>
            </w:r>
          </w:p>
          <w:p w:rsidR="00016A65" w:rsidRPr="00E006B7" w:rsidRDefault="00016A65" w:rsidP="001468C9">
            <w:pPr>
              <w:spacing w:after="0" w:line="240" w:lineRule="auto"/>
              <w:ind w:firstLine="567"/>
              <w:jc w:val="center"/>
              <w:rPr>
                <w:rFonts w:ascii="Times New Roman" w:eastAsia="Times New Roman" w:hAnsi="Times New Roman" w:cs="Times New Roman"/>
                <w:sz w:val="28"/>
                <w:szCs w:val="28"/>
              </w:rPr>
            </w:pPr>
          </w:p>
        </w:tc>
        <w:tc>
          <w:tcPr>
            <w:tcW w:w="1006" w:type="pct"/>
            <w:tcBorders>
              <w:top w:val="single" w:sz="4" w:space="0" w:color="auto"/>
              <w:left w:val="single" w:sz="4" w:space="0" w:color="auto"/>
              <w:bottom w:val="single" w:sz="4" w:space="0" w:color="auto"/>
              <w:right w:val="single" w:sz="4" w:space="0" w:color="auto"/>
            </w:tcBorders>
            <w:vAlign w:val="bottom"/>
          </w:tcPr>
          <w:p w:rsidR="00016A65" w:rsidRPr="00E006B7" w:rsidRDefault="00016A65" w:rsidP="001468C9">
            <w:pPr>
              <w:spacing w:after="0"/>
              <w:ind w:firstLine="567"/>
              <w:rPr>
                <w:rFonts w:ascii="Times New Roman" w:eastAsia="Times New Roman" w:hAnsi="Times New Roman" w:cs="Times New Roman"/>
                <w:sz w:val="28"/>
                <w:szCs w:val="28"/>
              </w:rPr>
            </w:pPr>
            <w:r w:rsidRPr="00E006B7">
              <w:rPr>
                <w:rFonts w:ascii="Times New Roman" w:hAnsi="Times New Roman" w:cs="Times New Roman"/>
                <w:sz w:val="28"/>
                <w:szCs w:val="28"/>
              </w:rPr>
              <w:t xml:space="preserve">             КВР</w:t>
            </w:r>
          </w:p>
          <w:p w:rsidR="00016A65" w:rsidRPr="00E006B7" w:rsidRDefault="00016A65" w:rsidP="001468C9">
            <w:pPr>
              <w:spacing w:after="0" w:line="240" w:lineRule="auto"/>
              <w:ind w:firstLine="567"/>
              <w:jc w:val="center"/>
              <w:rPr>
                <w:rFonts w:ascii="Times New Roman" w:eastAsia="Times New Roman" w:hAnsi="Times New Roman" w:cs="Times New Roman"/>
                <w:sz w:val="28"/>
                <w:szCs w:val="28"/>
              </w:rPr>
            </w:pPr>
          </w:p>
        </w:tc>
        <w:tc>
          <w:tcPr>
            <w:tcW w:w="0" w:type="auto"/>
            <w:vMerge/>
            <w:tcBorders>
              <w:top w:val="single" w:sz="4" w:space="0" w:color="auto"/>
              <w:left w:val="nil"/>
              <w:bottom w:val="single" w:sz="4" w:space="0" w:color="auto"/>
              <w:right w:val="single" w:sz="4" w:space="0" w:color="auto"/>
            </w:tcBorders>
            <w:vAlign w:val="center"/>
            <w:hideMark/>
          </w:tcPr>
          <w:p w:rsidR="00016A65" w:rsidRPr="00E006B7" w:rsidRDefault="00016A65" w:rsidP="001468C9">
            <w:pPr>
              <w:spacing w:after="0" w:line="240" w:lineRule="auto"/>
              <w:ind w:firstLine="567"/>
              <w:rPr>
                <w:rFonts w:ascii="Times New Roman" w:eastAsia="Times New Roman" w:hAnsi="Times New Roman" w:cs="Times New Roman"/>
                <w:sz w:val="28"/>
                <w:szCs w:val="28"/>
              </w:rPr>
            </w:pPr>
          </w:p>
        </w:tc>
      </w:tr>
      <w:tr w:rsidR="00016A65" w:rsidRPr="00E006B7" w:rsidTr="00016A65">
        <w:trPr>
          <w:trHeight w:val="312"/>
        </w:trPr>
        <w:tc>
          <w:tcPr>
            <w:tcW w:w="1563" w:type="pct"/>
            <w:tcBorders>
              <w:top w:val="nil"/>
              <w:left w:val="single" w:sz="4" w:space="0" w:color="auto"/>
              <w:bottom w:val="single" w:sz="4" w:space="0" w:color="auto"/>
              <w:right w:val="single" w:sz="4" w:space="0" w:color="auto"/>
            </w:tcBorders>
            <w:vAlign w:val="bottom"/>
            <w:hideMark/>
          </w:tcPr>
          <w:p w:rsidR="00016A65" w:rsidRPr="00E006B7" w:rsidRDefault="00016A65" w:rsidP="001468C9">
            <w:pPr>
              <w:spacing w:after="0" w:line="240" w:lineRule="auto"/>
              <w:ind w:firstLine="567"/>
              <w:jc w:val="right"/>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Фонд оплаты труда</w:t>
            </w:r>
          </w:p>
        </w:tc>
        <w:tc>
          <w:tcPr>
            <w:tcW w:w="759" w:type="pct"/>
            <w:tcBorders>
              <w:top w:val="nil"/>
              <w:left w:val="nil"/>
              <w:bottom w:val="single" w:sz="4" w:space="0" w:color="auto"/>
              <w:right w:val="single" w:sz="4" w:space="0" w:color="auto"/>
            </w:tcBorders>
            <w:vAlign w:val="bottom"/>
            <w:hideMark/>
          </w:tcPr>
          <w:p w:rsidR="00016A65" w:rsidRPr="00E006B7" w:rsidRDefault="00016A65" w:rsidP="001468C9">
            <w:pPr>
              <w:spacing w:after="0" w:line="240" w:lineRule="auto"/>
              <w:ind w:firstLine="567"/>
              <w:jc w:val="center"/>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211</w:t>
            </w:r>
          </w:p>
        </w:tc>
        <w:tc>
          <w:tcPr>
            <w:tcW w:w="1006" w:type="pct"/>
            <w:tcBorders>
              <w:top w:val="nil"/>
              <w:left w:val="nil"/>
              <w:bottom w:val="single" w:sz="4" w:space="0" w:color="auto"/>
              <w:right w:val="single" w:sz="4" w:space="0" w:color="auto"/>
            </w:tcBorders>
            <w:vAlign w:val="bottom"/>
            <w:hideMark/>
          </w:tcPr>
          <w:p w:rsidR="00016A65" w:rsidRPr="00E006B7" w:rsidRDefault="00016A65" w:rsidP="001468C9">
            <w:pPr>
              <w:spacing w:after="0" w:line="240" w:lineRule="auto"/>
              <w:ind w:firstLine="567"/>
              <w:jc w:val="center"/>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111</w:t>
            </w:r>
          </w:p>
        </w:tc>
        <w:tc>
          <w:tcPr>
            <w:tcW w:w="1671" w:type="pct"/>
            <w:tcBorders>
              <w:top w:val="nil"/>
              <w:left w:val="nil"/>
              <w:bottom w:val="single" w:sz="4" w:space="0" w:color="auto"/>
              <w:right w:val="single" w:sz="4" w:space="0" w:color="auto"/>
            </w:tcBorders>
            <w:noWrap/>
            <w:vAlign w:val="bottom"/>
            <w:hideMark/>
          </w:tcPr>
          <w:p w:rsidR="00016A65" w:rsidRPr="00E006B7" w:rsidRDefault="00016A65" w:rsidP="001468C9">
            <w:pPr>
              <w:spacing w:after="0" w:line="240" w:lineRule="auto"/>
              <w:ind w:firstLine="567"/>
              <w:jc w:val="right"/>
              <w:rPr>
                <w:rFonts w:ascii="Times New Roman" w:eastAsia="Times New Roman" w:hAnsi="Times New Roman" w:cs="Times New Roman"/>
                <w:sz w:val="28"/>
                <w:szCs w:val="28"/>
              </w:rPr>
            </w:pPr>
            <w:r w:rsidRPr="00E006B7">
              <w:rPr>
                <w:rFonts w:ascii="Times New Roman" w:hAnsi="Times New Roman" w:cs="Times New Roman"/>
                <w:sz w:val="28"/>
                <w:szCs w:val="28"/>
              </w:rPr>
              <w:t>53942,0</w:t>
            </w:r>
          </w:p>
        </w:tc>
      </w:tr>
      <w:tr w:rsidR="00016A65" w:rsidRPr="00E006B7" w:rsidTr="00016A65">
        <w:trPr>
          <w:trHeight w:val="312"/>
        </w:trPr>
        <w:tc>
          <w:tcPr>
            <w:tcW w:w="1563" w:type="pct"/>
            <w:tcBorders>
              <w:top w:val="nil"/>
              <w:left w:val="single" w:sz="4" w:space="0" w:color="auto"/>
              <w:bottom w:val="single" w:sz="4" w:space="0" w:color="auto"/>
              <w:right w:val="single" w:sz="4" w:space="0" w:color="auto"/>
            </w:tcBorders>
            <w:vAlign w:val="bottom"/>
          </w:tcPr>
          <w:p w:rsidR="00016A65" w:rsidRPr="00E006B7" w:rsidRDefault="00016A65" w:rsidP="001468C9">
            <w:pPr>
              <w:spacing w:after="0" w:line="240" w:lineRule="auto"/>
              <w:ind w:firstLine="567"/>
              <w:jc w:val="center"/>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Взносы  по обязательному социальному страхованию на выплаты по оплате труда работников и иные выплаты работникам учреждения\</w:t>
            </w:r>
          </w:p>
          <w:p w:rsidR="00016A65" w:rsidRPr="00E006B7" w:rsidRDefault="00016A65" w:rsidP="001468C9">
            <w:pPr>
              <w:spacing w:after="0" w:line="240" w:lineRule="auto"/>
              <w:ind w:firstLine="567"/>
              <w:jc w:val="center"/>
              <w:rPr>
                <w:rFonts w:ascii="Times New Roman" w:hAnsi="Times New Roman" w:cs="Times New Roman"/>
                <w:color w:val="000000"/>
                <w:sz w:val="28"/>
                <w:szCs w:val="28"/>
              </w:rPr>
            </w:pPr>
          </w:p>
          <w:p w:rsidR="00016A65" w:rsidRPr="00E006B7" w:rsidRDefault="00016A65" w:rsidP="001468C9">
            <w:pPr>
              <w:spacing w:after="0" w:line="240" w:lineRule="auto"/>
              <w:ind w:firstLine="567"/>
              <w:jc w:val="center"/>
              <w:rPr>
                <w:rFonts w:ascii="Times New Roman" w:eastAsia="Times New Roman" w:hAnsi="Times New Roman" w:cs="Times New Roman"/>
                <w:color w:val="000000"/>
                <w:sz w:val="28"/>
                <w:szCs w:val="28"/>
              </w:rPr>
            </w:pPr>
          </w:p>
        </w:tc>
        <w:tc>
          <w:tcPr>
            <w:tcW w:w="759" w:type="pct"/>
            <w:tcBorders>
              <w:top w:val="nil"/>
              <w:left w:val="nil"/>
              <w:bottom w:val="single" w:sz="4" w:space="0" w:color="auto"/>
              <w:right w:val="single" w:sz="4" w:space="0" w:color="auto"/>
            </w:tcBorders>
            <w:vAlign w:val="bottom"/>
            <w:hideMark/>
          </w:tcPr>
          <w:p w:rsidR="00016A65" w:rsidRPr="00E006B7" w:rsidRDefault="00016A65" w:rsidP="001468C9">
            <w:pPr>
              <w:spacing w:after="0" w:line="240" w:lineRule="auto"/>
              <w:ind w:firstLine="567"/>
              <w:jc w:val="center"/>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213</w:t>
            </w:r>
          </w:p>
        </w:tc>
        <w:tc>
          <w:tcPr>
            <w:tcW w:w="1006" w:type="pct"/>
            <w:tcBorders>
              <w:top w:val="nil"/>
              <w:left w:val="nil"/>
              <w:bottom w:val="single" w:sz="4" w:space="0" w:color="auto"/>
              <w:right w:val="single" w:sz="4" w:space="0" w:color="auto"/>
            </w:tcBorders>
            <w:vAlign w:val="bottom"/>
            <w:hideMark/>
          </w:tcPr>
          <w:p w:rsidR="00016A65" w:rsidRPr="00E006B7" w:rsidRDefault="00016A65" w:rsidP="001468C9">
            <w:pPr>
              <w:spacing w:after="0" w:line="240" w:lineRule="auto"/>
              <w:ind w:firstLine="567"/>
              <w:jc w:val="center"/>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119</w:t>
            </w:r>
          </w:p>
        </w:tc>
        <w:tc>
          <w:tcPr>
            <w:tcW w:w="1671" w:type="pct"/>
            <w:tcBorders>
              <w:top w:val="nil"/>
              <w:left w:val="nil"/>
              <w:bottom w:val="single" w:sz="4" w:space="0" w:color="auto"/>
              <w:right w:val="single" w:sz="4" w:space="0" w:color="auto"/>
            </w:tcBorders>
            <w:noWrap/>
            <w:vAlign w:val="bottom"/>
            <w:hideMark/>
          </w:tcPr>
          <w:p w:rsidR="00016A65" w:rsidRPr="00E006B7" w:rsidRDefault="00016A65" w:rsidP="001468C9">
            <w:pPr>
              <w:spacing w:after="0" w:line="240" w:lineRule="auto"/>
              <w:ind w:firstLine="567"/>
              <w:jc w:val="right"/>
              <w:rPr>
                <w:rFonts w:ascii="Times New Roman" w:eastAsia="Times New Roman" w:hAnsi="Times New Roman" w:cs="Times New Roman"/>
                <w:sz w:val="28"/>
                <w:szCs w:val="28"/>
              </w:rPr>
            </w:pPr>
            <w:r w:rsidRPr="00E006B7">
              <w:rPr>
                <w:rFonts w:ascii="Times New Roman" w:hAnsi="Times New Roman" w:cs="Times New Roman"/>
                <w:sz w:val="28"/>
                <w:szCs w:val="28"/>
              </w:rPr>
              <w:t>16291,0</w:t>
            </w:r>
          </w:p>
        </w:tc>
      </w:tr>
      <w:tr w:rsidR="00016A65" w:rsidRPr="00E006B7" w:rsidTr="00016A65">
        <w:trPr>
          <w:trHeight w:val="846"/>
        </w:trPr>
        <w:tc>
          <w:tcPr>
            <w:tcW w:w="1563" w:type="pct"/>
            <w:tcBorders>
              <w:top w:val="nil"/>
              <w:left w:val="single" w:sz="4" w:space="0" w:color="auto"/>
              <w:bottom w:val="single" w:sz="4" w:space="0" w:color="auto"/>
              <w:right w:val="single" w:sz="4" w:space="0" w:color="auto"/>
            </w:tcBorders>
            <w:vAlign w:val="bottom"/>
            <w:hideMark/>
          </w:tcPr>
          <w:p w:rsidR="00016A65" w:rsidRPr="00E006B7" w:rsidRDefault="00016A65" w:rsidP="001468C9">
            <w:pPr>
              <w:spacing w:after="0" w:line="240" w:lineRule="auto"/>
              <w:ind w:firstLine="567"/>
              <w:jc w:val="right"/>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Увеличение стоимости прочих материальных запасо</w:t>
            </w:r>
            <w:proofErr w:type="gramStart"/>
            <w:r w:rsidRPr="00E006B7">
              <w:rPr>
                <w:rFonts w:ascii="Times New Roman" w:hAnsi="Times New Roman" w:cs="Times New Roman"/>
                <w:color w:val="000000"/>
                <w:sz w:val="28"/>
                <w:szCs w:val="28"/>
              </w:rPr>
              <w:t>в(</w:t>
            </w:r>
            <w:proofErr w:type="gramEnd"/>
            <w:r w:rsidRPr="00E006B7">
              <w:rPr>
                <w:rFonts w:ascii="Times New Roman" w:hAnsi="Times New Roman" w:cs="Times New Roman"/>
                <w:color w:val="000000"/>
                <w:sz w:val="28"/>
                <w:szCs w:val="28"/>
              </w:rPr>
              <w:t xml:space="preserve"> канцелярские и хозяйственные товары, издательская продукция, картриджи, методики, материалы для коррекционно-развивающей работы, краска, бумага, </w:t>
            </w:r>
            <w:proofErr w:type="spellStart"/>
            <w:r w:rsidRPr="00E006B7">
              <w:rPr>
                <w:rFonts w:ascii="Times New Roman" w:hAnsi="Times New Roman" w:cs="Times New Roman"/>
                <w:color w:val="000000"/>
                <w:sz w:val="28"/>
                <w:szCs w:val="28"/>
              </w:rPr>
              <w:t>бейджи</w:t>
            </w:r>
            <w:proofErr w:type="spellEnd"/>
            <w:r w:rsidRPr="00E006B7">
              <w:rPr>
                <w:rFonts w:ascii="Times New Roman" w:hAnsi="Times New Roman" w:cs="Times New Roman"/>
                <w:color w:val="000000"/>
                <w:sz w:val="28"/>
                <w:szCs w:val="28"/>
              </w:rPr>
              <w:t xml:space="preserve">, </w:t>
            </w:r>
            <w:proofErr w:type="spellStart"/>
            <w:r w:rsidRPr="00E006B7">
              <w:rPr>
                <w:rFonts w:ascii="Times New Roman" w:hAnsi="Times New Roman" w:cs="Times New Roman"/>
                <w:color w:val="000000"/>
                <w:sz w:val="28"/>
                <w:szCs w:val="28"/>
              </w:rPr>
              <w:t>др</w:t>
            </w:r>
            <w:proofErr w:type="spellEnd"/>
            <w:r w:rsidRPr="00E006B7">
              <w:rPr>
                <w:rFonts w:ascii="Times New Roman" w:hAnsi="Times New Roman" w:cs="Times New Roman"/>
                <w:color w:val="000000"/>
                <w:sz w:val="28"/>
                <w:szCs w:val="28"/>
              </w:rPr>
              <w:t xml:space="preserve">), </w:t>
            </w:r>
          </w:p>
        </w:tc>
        <w:tc>
          <w:tcPr>
            <w:tcW w:w="759" w:type="pct"/>
            <w:tcBorders>
              <w:top w:val="nil"/>
              <w:left w:val="nil"/>
              <w:bottom w:val="single" w:sz="4" w:space="0" w:color="auto"/>
              <w:right w:val="single" w:sz="4" w:space="0" w:color="auto"/>
            </w:tcBorders>
            <w:vAlign w:val="bottom"/>
            <w:hideMark/>
          </w:tcPr>
          <w:p w:rsidR="00016A65" w:rsidRPr="00E006B7" w:rsidRDefault="00016A65" w:rsidP="001468C9">
            <w:pPr>
              <w:spacing w:after="0" w:line="240" w:lineRule="auto"/>
              <w:ind w:firstLine="567"/>
              <w:jc w:val="center"/>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346</w:t>
            </w:r>
          </w:p>
        </w:tc>
        <w:tc>
          <w:tcPr>
            <w:tcW w:w="1006" w:type="pct"/>
            <w:tcBorders>
              <w:top w:val="nil"/>
              <w:left w:val="nil"/>
              <w:bottom w:val="single" w:sz="4" w:space="0" w:color="auto"/>
              <w:right w:val="single" w:sz="4" w:space="0" w:color="auto"/>
            </w:tcBorders>
            <w:vAlign w:val="bottom"/>
            <w:hideMark/>
          </w:tcPr>
          <w:p w:rsidR="00016A65" w:rsidRPr="00E006B7" w:rsidRDefault="00016A65" w:rsidP="001468C9">
            <w:pPr>
              <w:spacing w:after="0" w:line="240" w:lineRule="auto"/>
              <w:ind w:firstLine="567"/>
              <w:jc w:val="center"/>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244</w:t>
            </w:r>
          </w:p>
        </w:tc>
        <w:tc>
          <w:tcPr>
            <w:tcW w:w="1671" w:type="pct"/>
            <w:tcBorders>
              <w:top w:val="nil"/>
              <w:left w:val="nil"/>
              <w:bottom w:val="single" w:sz="4" w:space="0" w:color="auto"/>
              <w:right w:val="single" w:sz="4" w:space="0" w:color="auto"/>
            </w:tcBorders>
            <w:noWrap/>
            <w:vAlign w:val="bottom"/>
            <w:hideMark/>
          </w:tcPr>
          <w:p w:rsidR="00016A65" w:rsidRPr="00E006B7" w:rsidRDefault="00016A65" w:rsidP="001468C9">
            <w:pPr>
              <w:spacing w:after="0" w:line="240" w:lineRule="auto"/>
              <w:ind w:firstLine="567"/>
              <w:jc w:val="right"/>
              <w:rPr>
                <w:rFonts w:ascii="Times New Roman" w:eastAsia="Times New Roman" w:hAnsi="Times New Roman" w:cs="Times New Roman"/>
                <w:sz w:val="28"/>
                <w:szCs w:val="28"/>
              </w:rPr>
            </w:pPr>
            <w:r w:rsidRPr="00E006B7">
              <w:rPr>
                <w:rFonts w:ascii="Times New Roman" w:hAnsi="Times New Roman" w:cs="Times New Roman"/>
                <w:sz w:val="28"/>
                <w:szCs w:val="28"/>
              </w:rPr>
              <w:t>80000,0</w:t>
            </w:r>
          </w:p>
        </w:tc>
      </w:tr>
      <w:tr w:rsidR="00016A65" w:rsidRPr="00E006B7" w:rsidTr="00016A65">
        <w:trPr>
          <w:trHeight w:val="312"/>
        </w:trPr>
        <w:tc>
          <w:tcPr>
            <w:tcW w:w="3329" w:type="pct"/>
            <w:gridSpan w:val="3"/>
            <w:tcBorders>
              <w:top w:val="single" w:sz="4" w:space="0" w:color="auto"/>
              <w:left w:val="single" w:sz="4" w:space="0" w:color="auto"/>
              <w:bottom w:val="single" w:sz="4" w:space="0" w:color="auto"/>
              <w:right w:val="single" w:sz="4" w:space="0" w:color="auto"/>
            </w:tcBorders>
            <w:noWrap/>
            <w:vAlign w:val="bottom"/>
            <w:hideMark/>
          </w:tcPr>
          <w:p w:rsidR="00016A65" w:rsidRPr="00E006B7" w:rsidRDefault="00016A65" w:rsidP="001468C9">
            <w:pPr>
              <w:spacing w:after="0" w:line="240" w:lineRule="auto"/>
              <w:ind w:firstLine="567"/>
              <w:rPr>
                <w:rFonts w:ascii="Times New Roman" w:eastAsia="Times New Roman" w:hAnsi="Times New Roman" w:cs="Times New Roman"/>
                <w:sz w:val="28"/>
                <w:szCs w:val="28"/>
              </w:rPr>
            </w:pPr>
            <w:r w:rsidRPr="00E006B7">
              <w:rPr>
                <w:rFonts w:ascii="Times New Roman" w:hAnsi="Times New Roman" w:cs="Times New Roman"/>
                <w:sz w:val="28"/>
                <w:szCs w:val="28"/>
              </w:rPr>
              <w:t>ИТОГО:</w:t>
            </w:r>
          </w:p>
        </w:tc>
        <w:tc>
          <w:tcPr>
            <w:tcW w:w="1671" w:type="pct"/>
            <w:tcBorders>
              <w:top w:val="nil"/>
              <w:left w:val="nil"/>
              <w:bottom w:val="single" w:sz="4" w:space="0" w:color="auto"/>
              <w:right w:val="single" w:sz="4" w:space="0" w:color="auto"/>
            </w:tcBorders>
            <w:noWrap/>
            <w:vAlign w:val="bottom"/>
            <w:hideMark/>
          </w:tcPr>
          <w:p w:rsidR="00016A65" w:rsidRPr="00E006B7" w:rsidRDefault="00016A65" w:rsidP="001468C9">
            <w:pPr>
              <w:spacing w:after="0" w:line="240" w:lineRule="auto"/>
              <w:ind w:firstLine="567"/>
              <w:jc w:val="right"/>
              <w:rPr>
                <w:rFonts w:ascii="Times New Roman" w:eastAsia="Times New Roman" w:hAnsi="Times New Roman" w:cs="Times New Roman"/>
                <w:sz w:val="28"/>
                <w:szCs w:val="28"/>
              </w:rPr>
            </w:pPr>
            <w:r w:rsidRPr="00E006B7">
              <w:rPr>
                <w:rFonts w:ascii="Times New Roman" w:hAnsi="Times New Roman" w:cs="Times New Roman"/>
                <w:sz w:val="28"/>
                <w:szCs w:val="28"/>
              </w:rPr>
              <w:t>150233,0</w:t>
            </w:r>
          </w:p>
        </w:tc>
      </w:tr>
    </w:tbl>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D47160" w:rsidRPr="00E006B7" w:rsidRDefault="00831F9A" w:rsidP="001468C9">
      <w:pPr>
        <w:spacing w:after="0" w:line="240" w:lineRule="auto"/>
        <w:ind w:firstLine="567"/>
        <w:jc w:val="center"/>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4.Учебно-материальная баз</w:t>
      </w:r>
      <w:r w:rsidR="00D47160" w:rsidRPr="00E006B7">
        <w:rPr>
          <w:rFonts w:ascii="Times New Roman" w:eastAsia="Times New Roman" w:hAnsi="Times New Roman" w:cs="Times New Roman"/>
          <w:b/>
          <w:sz w:val="28"/>
          <w:szCs w:val="28"/>
          <w:lang w:eastAsia="ru-RU"/>
        </w:rPr>
        <w:t>а</w:t>
      </w:r>
    </w:p>
    <w:p w:rsidR="00BE1D93" w:rsidRPr="00E006B7" w:rsidRDefault="00BE1D93" w:rsidP="001468C9">
      <w:pPr>
        <w:spacing w:after="0" w:line="240" w:lineRule="auto"/>
        <w:ind w:firstLine="567"/>
        <w:jc w:val="center"/>
        <w:rPr>
          <w:rFonts w:ascii="Times New Roman" w:eastAsia="Times New Roman" w:hAnsi="Times New Roman" w:cs="Times New Roman"/>
          <w:b/>
          <w:sz w:val="28"/>
          <w:szCs w:val="28"/>
          <w:lang w:eastAsia="ru-RU"/>
        </w:rPr>
      </w:pPr>
    </w:p>
    <w:tbl>
      <w:tblPr>
        <w:tblW w:w="11105" w:type="dxa"/>
        <w:tblInd w:w="-318" w:type="dxa"/>
        <w:tblLayout w:type="fixed"/>
        <w:tblLook w:val="04A0"/>
      </w:tblPr>
      <w:tblGrid>
        <w:gridCol w:w="1844"/>
        <w:gridCol w:w="709"/>
        <w:gridCol w:w="1559"/>
        <w:gridCol w:w="1276"/>
        <w:gridCol w:w="141"/>
        <w:gridCol w:w="1466"/>
        <w:gridCol w:w="1369"/>
        <w:gridCol w:w="544"/>
        <w:gridCol w:w="1347"/>
        <w:gridCol w:w="803"/>
        <w:gridCol w:w="9"/>
        <w:gridCol w:w="38"/>
      </w:tblGrid>
      <w:tr w:rsidR="00D47160" w:rsidRPr="00E006B7" w:rsidTr="00E006B7">
        <w:trPr>
          <w:gridAfter w:val="1"/>
          <w:wAfter w:w="38" w:type="dxa"/>
          <w:trHeight w:val="765"/>
        </w:trPr>
        <w:tc>
          <w:tcPr>
            <w:tcW w:w="1844" w:type="dxa"/>
            <w:tcBorders>
              <w:top w:val="single" w:sz="4" w:space="0" w:color="auto"/>
              <w:left w:val="single" w:sz="4" w:space="0" w:color="auto"/>
              <w:bottom w:val="single" w:sz="4" w:space="0" w:color="auto"/>
              <w:right w:val="single" w:sz="4" w:space="0" w:color="auto"/>
            </w:tcBorders>
            <w:shd w:val="clear" w:color="000000" w:fill="D9D9D9"/>
            <w:hideMark/>
          </w:tcPr>
          <w:p w:rsidR="00D47160" w:rsidRPr="00E006B7" w:rsidRDefault="00D47160" w:rsidP="001468C9">
            <w:pPr>
              <w:spacing w:after="0" w:line="240" w:lineRule="auto"/>
              <w:ind w:firstLine="567"/>
              <w:rPr>
                <w:rFonts w:ascii="Times New Roman" w:eastAsia="Calibri" w:hAnsi="Times New Roman" w:cs="Times New Roman"/>
                <w:b/>
                <w:bCs/>
                <w:sz w:val="28"/>
                <w:szCs w:val="28"/>
              </w:rPr>
            </w:pPr>
            <w:r w:rsidRPr="00E006B7">
              <w:rPr>
                <w:rFonts w:ascii="Times New Roman" w:eastAsia="Calibri" w:hAnsi="Times New Roman" w:cs="Times New Roman"/>
                <w:b/>
                <w:bCs/>
                <w:sz w:val="28"/>
                <w:szCs w:val="28"/>
              </w:rPr>
              <w:t>Наименование учебного класса/помещения</w:t>
            </w:r>
          </w:p>
        </w:tc>
        <w:tc>
          <w:tcPr>
            <w:tcW w:w="709" w:type="dxa"/>
            <w:tcBorders>
              <w:top w:val="single" w:sz="4" w:space="0" w:color="auto"/>
              <w:left w:val="nil"/>
              <w:bottom w:val="single" w:sz="4" w:space="0" w:color="auto"/>
              <w:right w:val="single" w:sz="4" w:space="0" w:color="auto"/>
            </w:tcBorders>
            <w:shd w:val="clear" w:color="000000" w:fill="D9D9D9"/>
            <w:hideMark/>
          </w:tcPr>
          <w:p w:rsidR="00D47160" w:rsidRPr="00E006B7" w:rsidRDefault="00D47160" w:rsidP="001468C9">
            <w:pPr>
              <w:spacing w:after="0" w:line="240" w:lineRule="auto"/>
              <w:ind w:firstLine="567"/>
              <w:rPr>
                <w:rFonts w:ascii="Times New Roman" w:eastAsia="Calibri" w:hAnsi="Times New Roman" w:cs="Times New Roman"/>
                <w:b/>
                <w:bCs/>
                <w:sz w:val="28"/>
                <w:szCs w:val="28"/>
              </w:rPr>
            </w:pPr>
            <w:r w:rsidRPr="00E006B7">
              <w:rPr>
                <w:rFonts w:ascii="Times New Roman" w:eastAsia="Calibri" w:hAnsi="Times New Roman" w:cs="Times New Roman"/>
                <w:b/>
                <w:bCs/>
                <w:sz w:val="28"/>
                <w:szCs w:val="28"/>
              </w:rPr>
              <w:t>Площадь учебного класса/пом</w:t>
            </w:r>
            <w:r w:rsidRPr="00E006B7">
              <w:rPr>
                <w:rFonts w:ascii="Times New Roman" w:eastAsia="Calibri" w:hAnsi="Times New Roman" w:cs="Times New Roman"/>
                <w:b/>
                <w:bCs/>
                <w:sz w:val="28"/>
                <w:szCs w:val="28"/>
              </w:rPr>
              <w:lastRenderedPageBreak/>
              <w:t>ещения</w:t>
            </w:r>
          </w:p>
        </w:tc>
        <w:tc>
          <w:tcPr>
            <w:tcW w:w="1559" w:type="dxa"/>
            <w:tcBorders>
              <w:top w:val="single" w:sz="4" w:space="0" w:color="auto"/>
              <w:left w:val="nil"/>
              <w:bottom w:val="single" w:sz="4" w:space="0" w:color="auto"/>
              <w:right w:val="nil"/>
            </w:tcBorders>
            <w:shd w:val="clear" w:color="000000" w:fill="D9D9D9"/>
          </w:tcPr>
          <w:p w:rsidR="00D47160" w:rsidRPr="00E006B7" w:rsidRDefault="00D47160" w:rsidP="001468C9">
            <w:pPr>
              <w:spacing w:after="0" w:line="240" w:lineRule="auto"/>
              <w:ind w:firstLine="567"/>
              <w:rPr>
                <w:rFonts w:ascii="Times New Roman" w:eastAsia="Calibri" w:hAnsi="Times New Roman" w:cs="Times New Roman"/>
                <w:b/>
                <w:bCs/>
                <w:sz w:val="28"/>
                <w:szCs w:val="28"/>
              </w:rPr>
            </w:pPr>
            <w:r w:rsidRPr="00E006B7">
              <w:rPr>
                <w:rFonts w:ascii="Times New Roman" w:eastAsia="Calibri" w:hAnsi="Times New Roman" w:cs="Times New Roman"/>
                <w:b/>
                <w:bCs/>
                <w:sz w:val="28"/>
                <w:szCs w:val="28"/>
              </w:rPr>
              <w:lastRenderedPageBreak/>
              <w:t>Предельная единовременная вместимость учебного класса/помещения (человек)</w:t>
            </w:r>
          </w:p>
        </w:tc>
        <w:tc>
          <w:tcPr>
            <w:tcW w:w="1276" w:type="dxa"/>
            <w:tcBorders>
              <w:top w:val="single" w:sz="4" w:space="0" w:color="auto"/>
              <w:left w:val="nil"/>
              <w:bottom w:val="single" w:sz="4" w:space="0" w:color="auto"/>
              <w:right w:val="single" w:sz="4" w:space="0" w:color="auto"/>
            </w:tcBorders>
            <w:shd w:val="clear" w:color="000000" w:fill="D9D9D9"/>
          </w:tcPr>
          <w:p w:rsidR="00D47160" w:rsidRPr="00E006B7" w:rsidRDefault="00D47160" w:rsidP="001468C9">
            <w:pPr>
              <w:spacing w:after="0" w:line="240" w:lineRule="auto"/>
              <w:ind w:firstLine="567"/>
              <w:rPr>
                <w:rFonts w:ascii="Times New Roman" w:eastAsia="Calibri" w:hAnsi="Times New Roman" w:cs="Times New Roman"/>
                <w:b/>
                <w:bCs/>
                <w:sz w:val="28"/>
                <w:szCs w:val="28"/>
              </w:rPr>
            </w:pPr>
            <w:r w:rsidRPr="00E006B7">
              <w:rPr>
                <w:rFonts w:ascii="Times New Roman" w:eastAsia="Calibri" w:hAnsi="Times New Roman" w:cs="Times New Roman"/>
                <w:b/>
                <w:bCs/>
                <w:sz w:val="28"/>
                <w:szCs w:val="28"/>
              </w:rPr>
              <w:t xml:space="preserve">Вид образовательного процесса, реализуемого в данном учебном </w:t>
            </w:r>
            <w:r w:rsidRPr="00E006B7">
              <w:rPr>
                <w:rFonts w:ascii="Times New Roman" w:eastAsia="Calibri" w:hAnsi="Times New Roman" w:cs="Times New Roman"/>
                <w:b/>
                <w:bCs/>
                <w:sz w:val="28"/>
                <w:szCs w:val="28"/>
              </w:rPr>
              <w:lastRenderedPageBreak/>
              <w:t>классе/помещении *</w:t>
            </w:r>
          </w:p>
        </w:tc>
        <w:tc>
          <w:tcPr>
            <w:tcW w:w="3520" w:type="dxa"/>
            <w:gridSpan w:val="4"/>
            <w:tcBorders>
              <w:top w:val="single" w:sz="4" w:space="0" w:color="auto"/>
              <w:left w:val="nil"/>
              <w:bottom w:val="single" w:sz="4" w:space="0" w:color="auto"/>
              <w:right w:val="nil"/>
            </w:tcBorders>
            <w:shd w:val="clear" w:color="000000" w:fill="D9D9D9"/>
          </w:tcPr>
          <w:p w:rsidR="00D47160" w:rsidRPr="00E006B7" w:rsidRDefault="00D47160" w:rsidP="001468C9">
            <w:pPr>
              <w:spacing w:after="0" w:line="240" w:lineRule="auto"/>
              <w:ind w:firstLine="567"/>
              <w:rPr>
                <w:rFonts w:ascii="Times New Roman" w:eastAsia="Calibri" w:hAnsi="Times New Roman" w:cs="Times New Roman"/>
                <w:b/>
                <w:bCs/>
                <w:sz w:val="28"/>
                <w:szCs w:val="28"/>
              </w:rPr>
            </w:pPr>
            <w:r w:rsidRPr="00E006B7">
              <w:rPr>
                <w:rFonts w:ascii="Times New Roman" w:eastAsia="Calibri" w:hAnsi="Times New Roman" w:cs="Times New Roman"/>
                <w:b/>
                <w:bCs/>
                <w:sz w:val="28"/>
                <w:szCs w:val="28"/>
              </w:rPr>
              <w:lastRenderedPageBreak/>
              <w:t>Оснащение учебного класса/помещения**</w:t>
            </w:r>
          </w:p>
        </w:tc>
        <w:tc>
          <w:tcPr>
            <w:tcW w:w="2159" w:type="dxa"/>
            <w:gridSpan w:val="3"/>
            <w:tcBorders>
              <w:top w:val="single" w:sz="4" w:space="0" w:color="auto"/>
              <w:left w:val="single" w:sz="4" w:space="0" w:color="auto"/>
              <w:bottom w:val="single" w:sz="4" w:space="0" w:color="auto"/>
              <w:right w:val="single" w:sz="4" w:space="0" w:color="auto"/>
            </w:tcBorders>
            <w:shd w:val="clear" w:color="000000" w:fill="D9D9D9"/>
          </w:tcPr>
          <w:p w:rsidR="00D47160" w:rsidRPr="00E006B7" w:rsidRDefault="00D47160" w:rsidP="001468C9">
            <w:pPr>
              <w:spacing w:after="0" w:line="240" w:lineRule="auto"/>
              <w:ind w:firstLine="567"/>
              <w:rPr>
                <w:rFonts w:ascii="Times New Roman" w:eastAsia="Calibri" w:hAnsi="Times New Roman" w:cs="Times New Roman"/>
                <w:b/>
                <w:bCs/>
                <w:sz w:val="28"/>
                <w:szCs w:val="28"/>
              </w:rPr>
            </w:pPr>
            <w:r w:rsidRPr="00E006B7">
              <w:rPr>
                <w:rFonts w:ascii="Times New Roman" w:eastAsia="Calibri" w:hAnsi="Times New Roman" w:cs="Times New Roman"/>
                <w:b/>
                <w:bCs/>
                <w:sz w:val="28"/>
                <w:szCs w:val="28"/>
              </w:rPr>
              <w:t>ВЫВОД:</w:t>
            </w:r>
          </w:p>
          <w:p w:rsidR="00D47160" w:rsidRPr="00E006B7" w:rsidRDefault="00D47160" w:rsidP="001468C9">
            <w:pPr>
              <w:spacing w:after="0" w:line="240" w:lineRule="auto"/>
              <w:ind w:firstLine="567"/>
              <w:rPr>
                <w:rFonts w:ascii="Times New Roman" w:eastAsia="Calibri" w:hAnsi="Times New Roman" w:cs="Times New Roman"/>
                <w:b/>
                <w:bCs/>
                <w:sz w:val="28"/>
                <w:szCs w:val="28"/>
              </w:rPr>
            </w:pPr>
            <w:r w:rsidRPr="00E006B7">
              <w:rPr>
                <w:rFonts w:ascii="Times New Roman" w:eastAsia="Calibri" w:hAnsi="Times New Roman" w:cs="Times New Roman"/>
                <w:b/>
                <w:bCs/>
                <w:sz w:val="28"/>
                <w:szCs w:val="28"/>
              </w:rPr>
              <w:t xml:space="preserve">наличие доступной образовательной среды учебного класса/помещения (выбрать «создана», «частично </w:t>
            </w:r>
            <w:r w:rsidRPr="00E006B7">
              <w:rPr>
                <w:rFonts w:ascii="Times New Roman" w:eastAsia="Calibri" w:hAnsi="Times New Roman" w:cs="Times New Roman"/>
                <w:b/>
                <w:bCs/>
                <w:sz w:val="28"/>
                <w:szCs w:val="28"/>
              </w:rPr>
              <w:lastRenderedPageBreak/>
              <w:t>создана», «не создана»)</w:t>
            </w:r>
          </w:p>
        </w:tc>
      </w:tr>
      <w:tr w:rsidR="00D47160" w:rsidRPr="00E006B7" w:rsidTr="00E006B7">
        <w:trPr>
          <w:gridAfter w:val="1"/>
          <w:wAfter w:w="38" w:type="dxa"/>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lastRenderedPageBreak/>
              <w:t>учебный кабинет начальных классов № 203</w:t>
            </w:r>
          </w:p>
        </w:tc>
        <w:tc>
          <w:tcPr>
            <w:tcW w:w="709"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36м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276"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учебные занятия </w:t>
            </w:r>
          </w:p>
        </w:tc>
        <w:tc>
          <w:tcPr>
            <w:tcW w:w="3520" w:type="dxa"/>
            <w:gridSpan w:val="4"/>
            <w:tcBorders>
              <w:top w:val="nil"/>
              <w:left w:val="nil"/>
              <w:bottom w:val="single" w:sz="4" w:space="0" w:color="auto"/>
              <w:right w:val="nil"/>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 xml:space="preserve">Компьютерное и мультимедийное оборудование </w:t>
            </w:r>
            <w:r w:rsidRPr="00E006B7">
              <w:rPr>
                <w:rFonts w:ascii="Times New Roman" w:eastAsia="Calibri" w:hAnsi="Times New Roman" w:cs="Times New Roman"/>
                <w:bCs/>
                <w:sz w:val="28"/>
                <w:szCs w:val="28"/>
              </w:rPr>
              <w:t>(интерактивная доска. проектор, ноутбук)</w:t>
            </w:r>
            <w:r w:rsidRPr="00E006B7">
              <w:rPr>
                <w:rFonts w:ascii="Times New Roman" w:eastAsia="Calibri" w:hAnsi="Times New Roman" w:cs="Times New Roman"/>
                <w:b/>
                <w:bCs/>
                <w:sz w:val="28"/>
                <w:szCs w:val="28"/>
              </w:rPr>
              <w:t xml:space="preserve"> Специализированное оборудование </w:t>
            </w:r>
            <w:r w:rsidRPr="00E006B7">
              <w:rPr>
                <w:rFonts w:ascii="Times New Roman" w:eastAsia="Calibri" w:hAnsi="Times New Roman" w:cs="Times New Roman"/>
                <w:bCs/>
                <w:sz w:val="28"/>
                <w:szCs w:val="28"/>
              </w:rPr>
              <w:t xml:space="preserve">(два </w:t>
            </w:r>
            <w:proofErr w:type="spellStart"/>
            <w:r w:rsidRPr="00E006B7">
              <w:rPr>
                <w:rFonts w:ascii="Times New Roman" w:eastAsia="Calibri" w:hAnsi="Times New Roman" w:cs="Times New Roman"/>
                <w:bCs/>
                <w:sz w:val="28"/>
                <w:szCs w:val="28"/>
              </w:rPr>
              <w:t>видеоувеличителя</w:t>
            </w:r>
            <w:proofErr w:type="spellEnd"/>
            <w:proofErr w:type="gramStart"/>
            <w:r w:rsidRPr="00E006B7">
              <w:rPr>
                <w:rFonts w:ascii="Times New Roman" w:eastAsia="Calibri" w:hAnsi="Times New Roman" w:cs="Times New Roman"/>
                <w:bCs/>
                <w:sz w:val="28"/>
                <w:szCs w:val="28"/>
              </w:rPr>
              <w:t>)Ю</w:t>
            </w:r>
            <w:proofErr w:type="gramEnd"/>
            <w:r w:rsidRPr="00E006B7">
              <w:rPr>
                <w:rFonts w:ascii="Times New Roman" w:eastAsia="Calibri" w:hAnsi="Times New Roman" w:cs="Times New Roman"/>
                <w:bCs/>
                <w:sz w:val="28"/>
                <w:szCs w:val="28"/>
              </w:rPr>
              <w:t xml:space="preserve"> видеоплеер, музыкальный центр.</w:t>
            </w:r>
            <w:r w:rsidRPr="00E006B7">
              <w:rPr>
                <w:rFonts w:ascii="Times New Roman" w:eastAsia="Calibri" w:hAnsi="Times New Roman" w:cs="Times New Roman"/>
                <w:sz w:val="28"/>
                <w:szCs w:val="28"/>
              </w:rPr>
              <w:t> </w:t>
            </w:r>
          </w:p>
        </w:tc>
        <w:tc>
          <w:tcPr>
            <w:tcW w:w="2159"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 </w:t>
            </w:r>
            <w:r w:rsidRPr="00E006B7">
              <w:rPr>
                <w:rFonts w:ascii="Times New Roman" w:eastAsia="Calibri" w:hAnsi="Times New Roman" w:cs="Times New Roman"/>
                <w:b/>
                <w:bCs/>
                <w:sz w:val="28"/>
                <w:szCs w:val="28"/>
              </w:rPr>
              <w:t>«создана»</w:t>
            </w:r>
          </w:p>
        </w:tc>
      </w:tr>
      <w:tr w:rsidR="00D47160" w:rsidRPr="00E006B7" w:rsidTr="00E006B7">
        <w:trPr>
          <w:gridAfter w:val="1"/>
          <w:wAfter w:w="38" w:type="dxa"/>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учебный кабинет начальных классов № 204</w:t>
            </w:r>
          </w:p>
        </w:tc>
        <w:tc>
          <w:tcPr>
            <w:tcW w:w="709"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36м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276"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учебные занятия </w:t>
            </w:r>
          </w:p>
        </w:tc>
        <w:tc>
          <w:tcPr>
            <w:tcW w:w="3520" w:type="dxa"/>
            <w:gridSpan w:val="4"/>
            <w:tcBorders>
              <w:top w:val="nil"/>
              <w:left w:val="nil"/>
              <w:bottom w:val="single" w:sz="4" w:space="0" w:color="auto"/>
              <w:right w:val="nil"/>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 xml:space="preserve">Компьютерное и мультимедийное оборудование </w:t>
            </w:r>
            <w:r w:rsidRPr="00E006B7">
              <w:rPr>
                <w:rFonts w:ascii="Times New Roman" w:eastAsia="Calibri" w:hAnsi="Times New Roman" w:cs="Times New Roman"/>
                <w:bCs/>
                <w:sz w:val="28"/>
                <w:szCs w:val="28"/>
              </w:rPr>
              <w:t>(интерактивная доска. проектор, ноутбук)</w:t>
            </w:r>
            <w:r w:rsidRPr="00E006B7">
              <w:rPr>
                <w:rFonts w:ascii="Times New Roman" w:eastAsia="Calibri" w:hAnsi="Times New Roman" w:cs="Times New Roman"/>
                <w:b/>
                <w:bCs/>
                <w:sz w:val="28"/>
                <w:szCs w:val="28"/>
              </w:rPr>
              <w:t xml:space="preserve"> Специализированное оборудование </w:t>
            </w:r>
            <w:r w:rsidRPr="00E006B7">
              <w:rPr>
                <w:rFonts w:ascii="Times New Roman" w:eastAsia="Calibri" w:hAnsi="Times New Roman" w:cs="Times New Roman"/>
                <w:bCs/>
                <w:sz w:val="28"/>
                <w:szCs w:val="28"/>
              </w:rPr>
              <w:t xml:space="preserve">(два </w:t>
            </w:r>
            <w:proofErr w:type="spellStart"/>
            <w:r w:rsidRPr="00E006B7">
              <w:rPr>
                <w:rFonts w:ascii="Times New Roman" w:eastAsia="Calibri" w:hAnsi="Times New Roman" w:cs="Times New Roman"/>
                <w:bCs/>
                <w:sz w:val="28"/>
                <w:szCs w:val="28"/>
              </w:rPr>
              <w:t>видеоувеличителя</w:t>
            </w:r>
            <w:proofErr w:type="spellEnd"/>
            <w:r w:rsidRPr="00E006B7">
              <w:rPr>
                <w:rFonts w:ascii="Times New Roman" w:eastAsia="Calibri" w:hAnsi="Times New Roman" w:cs="Times New Roman"/>
                <w:bCs/>
                <w:sz w:val="28"/>
                <w:szCs w:val="28"/>
              </w:rPr>
              <w:t>)</w:t>
            </w:r>
            <w:r w:rsidRPr="00E006B7">
              <w:rPr>
                <w:rFonts w:ascii="Times New Roman" w:eastAsia="Calibri" w:hAnsi="Times New Roman" w:cs="Times New Roman"/>
                <w:sz w:val="28"/>
                <w:szCs w:val="28"/>
              </w:rPr>
              <w:t> </w:t>
            </w:r>
          </w:p>
        </w:tc>
        <w:tc>
          <w:tcPr>
            <w:tcW w:w="2159"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 </w:t>
            </w:r>
            <w:r w:rsidRPr="00E006B7">
              <w:rPr>
                <w:rFonts w:ascii="Times New Roman" w:eastAsia="Calibri" w:hAnsi="Times New Roman" w:cs="Times New Roman"/>
                <w:b/>
                <w:bCs/>
                <w:sz w:val="28"/>
                <w:szCs w:val="28"/>
              </w:rPr>
              <w:t>«создана»</w:t>
            </w:r>
          </w:p>
        </w:tc>
      </w:tr>
      <w:tr w:rsidR="00D47160" w:rsidRPr="00E006B7" w:rsidTr="00E006B7">
        <w:trPr>
          <w:gridAfter w:val="1"/>
          <w:wAfter w:w="38" w:type="dxa"/>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учебный кабинет начальных классов № 218</w:t>
            </w:r>
          </w:p>
        </w:tc>
        <w:tc>
          <w:tcPr>
            <w:tcW w:w="709"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 36м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276"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учебные занятия </w:t>
            </w:r>
          </w:p>
        </w:tc>
        <w:tc>
          <w:tcPr>
            <w:tcW w:w="3520" w:type="dxa"/>
            <w:gridSpan w:val="4"/>
            <w:tcBorders>
              <w:top w:val="nil"/>
              <w:left w:val="nil"/>
              <w:bottom w:val="single" w:sz="4" w:space="0" w:color="auto"/>
              <w:right w:val="nil"/>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 xml:space="preserve">Компьютерное и мультимедийное оборудование </w:t>
            </w:r>
            <w:r w:rsidRPr="00E006B7">
              <w:rPr>
                <w:rFonts w:ascii="Times New Roman" w:eastAsia="Calibri" w:hAnsi="Times New Roman" w:cs="Times New Roman"/>
                <w:bCs/>
                <w:sz w:val="28"/>
                <w:szCs w:val="28"/>
              </w:rPr>
              <w:t>(интерактивная доска. проектор, ноутбук)</w:t>
            </w:r>
            <w:r w:rsidRPr="00E006B7">
              <w:rPr>
                <w:rFonts w:ascii="Times New Roman" w:eastAsia="Calibri" w:hAnsi="Times New Roman" w:cs="Times New Roman"/>
                <w:b/>
                <w:bCs/>
                <w:sz w:val="28"/>
                <w:szCs w:val="28"/>
              </w:rPr>
              <w:t xml:space="preserve"> Специализированное оборудование </w:t>
            </w:r>
            <w:r w:rsidRPr="00E006B7">
              <w:rPr>
                <w:rFonts w:ascii="Times New Roman" w:eastAsia="Calibri" w:hAnsi="Times New Roman" w:cs="Times New Roman"/>
                <w:bCs/>
                <w:sz w:val="28"/>
                <w:szCs w:val="28"/>
              </w:rPr>
              <w:t xml:space="preserve">(два </w:t>
            </w:r>
            <w:proofErr w:type="spellStart"/>
            <w:r w:rsidRPr="00E006B7">
              <w:rPr>
                <w:rFonts w:ascii="Times New Roman" w:eastAsia="Calibri" w:hAnsi="Times New Roman" w:cs="Times New Roman"/>
                <w:bCs/>
                <w:sz w:val="28"/>
                <w:szCs w:val="28"/>
              </w:rPr>
              <w:t>видеоувеличителя</w:t>
            </w:r>
            <w:proofErr w:type="spellEnd"/>
            <w:r w:rsidRPr="00E006B7">
              <w:rPr>
                <w:rFonts w:ascii="Times New Roman" w:eastAsia="Calibri" w:hAnsi="Times New Roman" w:cs="Times New Roman"/>
                <w:bCs/>
                <w:sz w:val="28"/>
                <w:szCs w:val="28"/>
              </w:rPr>
              <w:t>)</w:t>
            </w:r>
            <w:r w:rsidRPr="00E006B7">
              <w:rPr>
                <w:rFonts w:ascii="Times New Roman" w:eastAsia="Calibri" w:hAnsi="Times New Roman" w:cs="Times New Roman"/>
                <w:sz w:val="28"/>
                <w:szCs w:val="28"/>
              </w:rPr>
              <w:t> </w:t>
            </w:r>
          </w:p>
        </w:tc>
        <w:tc>
          <w:tcPr>
            <w:tcW w:w="2159"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 </w:t>
            </w:r>
            <w:r w:rsidRPr="00E006B7">
              <w:rPr>
                <w:rFonts w:ascii="Times New Roman" w:eastAsia="Calibri" w:hAnsi="Times New Roman" w:cs="Times New Roman"/>
                <w:b/>
                <w:bCs/>
                <w:sz w:val="28"/>
                <w:szCs w:val="28"/>
              </w:rPr>
              <w:t>«создана»</w:t>
            </w:r>
          </w:p>
        </w:tc>
      </w:tr>
      <w:tr w:rsidR="00D47160" w:rsidRPr="00E006B7" w:rsidTr="00E006B7">
        <w:trPr>
          <w:gridAfter w:val="1"/>
          <w:wAfter w:w="38" w:type="dxa"/>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учебный кабинет начальных классов № 215</w:t>
            </w:r>
          </w:p>
        </w:tc>
        <w:tc>
          <w:tcPr>
            <w:tcW w:w="709"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36м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276"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учебные занятия </w:t>
            </w:r>
          </w:p>
        </w:tc>
        <w:tc>
          <w:tcPr>
            <w:tcW w:w="3520" w:type="dxa"/>
            <w:gridSpan w:val="4"/>
            <w:tcBorders>
              <w:top w:val="nil"/>
              <w:left w:val="nil"/>
              <w:bottom w:val="single" w:sz="4" w:space="0" w:color="auto"/>
              <w:right w:val="nil"/>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 xml:space="preserve">Компьютерное и мультимедийное оборудование </w:t>
            </w:r>
            <w:r w:rsidRPr="00E006B7">
              <w:rPr>
                <w:rFonts w:ascii="Times New Roman" w:eastAsia="Calibri" w:hAnsi="Times New Roman" w:cs="Times New Roman"/>
                <w:bCs/>
                <w:sz w:val="28"/>
                <w:szCs w:val="28"/>
              </w:rPr>
              <w:t>(интерактивная доска. проектор, ноутбук)</w:t>
            </w:r>
            <w:r w:rsidRPr="00E006B7">
              <w:rPr>
                <w:rFonts w:ascii="Times New Roman" w:eastAsia="Calibri" w:hAnsi="Times New Roman" w:cs="Times New Roman"/>
                <w:b/>
                <w:bCs/>
                <w:sz w:val="28"/>
                <w:szCs w:val="28"/>
              </w:rPr>
              <w:t xml:space="preserve"> Специализированное оборудование </w:t>
            </w:r>
            <w:r w:rsidRPr="00E006B7">
              <w:rPr>
                <w:rFonts w:ascii="Times New Roman" w:eastAsia="Calibri" w:hAnsi="Times New Roman" w:cs="Times New Roman"/>
                <w:bCs/>
                <w:sz w:val="28"/>
                <w:szCs w:val="28"/>
              </w:rPr>
              <w:t xml:space="preserve">(два </w:t>
            </w:r>
            <w:proofErr w:type="spellStart"/>
            <w:r w:rsidRPr="00E006B7">
              <w:rPr>
                <w:rFonts w:ascii="Times New Roman" w:eastAsia="Calibri" w:hAnsi="Times New Roman" w:cs="Times New Roman"/>
                <w:bCs/>
                <w:sz w:val="28"/>
                <w:szCs w:val="28"/>
              </w:rPr>
              <w:t>видеоувеличителя</w:t>
            </w:r>
            <w:proofErr w:type="spellEnd"/>
            <w:proofErr w:type="gramStart"/>
            <w:r w:rsidRPr="00E006B7">
              <w:rPr>
                <w:rFonts w:ascii="Times New Roman" w:eastAsia="Calibri" w:hAnsi="Times New Roman" w:cs="Times New Roman"/>
                <w:bCs/>
                <w:sz w:val="28"/>
                <w:szCs w:val="28"/>
              </w:rPr>
              <w:t>)Ю</w:t>
            </w:r>
            <w:proofErr w:type="gramEnd"/>
            <w:r w:rsidRPr="00E006B7">
              <w:rPr>
                <w:rFonts w:ascii="Times New Roman" w:eastAsia="Calibri" w:hAnsi="Times New Roman" w:cs="Times New Roman"/>
                <w:bCs/>
                <w:sz w:val="28"/>
                <w:szCs w:val="28"/>
              </w:rPr>
              <w:t xml:space="preserve"> видеоплеер, музыкальный центр.</w:t>
            </w:r>
            <w:r w:rsidRPr="00E006B7">
              <w:rPr>
                <w:rFonts w:ascii="Times New Roman" w:eastAsia="Calibri" w:hAnsi="Times New Roman" w:cs="Times New Roman"/>
                <w:sz w:val="28"/>
                <w:szCs w:val="28"/>
              </w:rPr>
              <w:t> </w:t>
            </w:r>
          </w:p>
        </w:tc>
        <w:tc>
          <w:tcPr>
            <w:tcW w:w="2159"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 </w:t>
            </w:r>
            <w:r w:rsidRPr="00E006B7">
              <w:rPr>
                <w:rFonts w:ascii="Times New Roman" w:eastAsia="Calibri" w:hAnsi="Times New Roman" w:cs="Times New Roman"/>
                <w:b/>
                <w:bCs/>
                <w:sz w:val="28"/>
                <w:szCs w:val="28"/>
              </w:rPr>
              <w:t>«создана»</w:t>
            </w:r>
          </w:p>
        </w:tc>
      </w:tr>
      <w:tr w:rsidR="00D47160" w:rsidRPr="00E006B7" w:rsidTr="00E006B7">
        <w:trPr>
          <w:gridAfter w:val="1"/>
          <w:wAfter w:w="38" w:type="dxa"/>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учебный кабинет начальных классов №216</w:t>
            </w:r>
          </w:p>
        </w:tc>
        <w:tc>
          <w:tcPr>
            <w:tcW w:w="709"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36м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276"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учебные занятия </w:t>
            </w:r>
          </w:p>
        </w:tc>
        <w:tc>
          <w:tcPr>
            <w:tcW w:w="3520" w:type="dxa"/>
            <w:gridSpan w:val="4"/>
            <w:tcBorders>
              <w:top w:val="nil"/>
              <w:left w:val="nil"/>
              <w:bottom w:val="single" w:sz="4" w:space="0" w:color="auto"/>
              <w:right w:val="nil"/>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 xml:space="preserve">Компьютерное и мультимедийное оборудование </w:t>
            </w:r>
            <w:r w:rsidRPr="00E006B7">
              <w:rPr>
                <w:rFonts w:ascii="Times New Roman" w:eastAsia="Calibri" w:hAnsi="Times New Roman" w:cs="Times New Roman"/>
                <w:bCs/>
                <w:sz w:val="28"/>
                <w:szCs w:val="28"/>
              </w:rPr>
              <w:t>(интерактивная доска. проектор, ноутбук)</w:t>
            </w:r>
            <w:r w:rsidRPr="00E006B7">
              <w:rPr>
                <w:rFonts w:ascii="Times New Roman" w:eastAsia="Calibri" w:hAnsi="Times New Roman" w:cs="Times New Roman"/>
                <w:b/>
                <w:bCs/>
                <w:sz w:val="28"/>
                <w:szCs w:val="28"/>
              </w:rPr>
              <w:t xml:space="preserve"> Специализированное оборудование </w:t>
            </w:r>
            <w:r w:rsidRPr="00E006B7">
              <w:rPr>
                <w:rFonts w:ascii="Times New Roman" w:eastAsia="Calibri" w:hAnsi="Times New Roman" w:cs="Times New Roman"/>
                <w:bCs/>
                <w:sz w:val="28"/>
                <w:szCs w:val="28"/>
              </w:rPr>
              <w:t xml:space="preserve">(два </w:t>
            </w:r>
            <w:proofErr w:type="spellStart"/>
            <w:r w:rsidRPr="00E006B7">
              <w:rPr>
                <w:rFonts w:ascii="Times New Roman" w:eastAsia="Calibri" w:hAnsi="Times New Roman" w:cs="Times New Roman"/>
                <w:bCs/>
                <w:sz w:val="28"/>
                <w:szCs w:val="28"/>
              </w:rPr>
              <w:t>видеоувеличителя</w:t>
            </w:r>
            <w:proofErr w:type="spellEnd"/>
            <w:proofErr w:type="gramStart"/>
            <w:r w:rsidRPr="00E006B7">
              <w:rPr>
                <w:rFonts w:ascii="Times New Roman" w:eastAsia="Calibri" w:hAnsi="Times New Roman" w:cs="Times New Roman"/>
                <w:bCs/>
                <w:sz w:val="28"/>
                <w:szCs w:val="28"/>
              </w:rPr>
              <w:t>)Ю</w:t>
            </w:r>
            <w:proofErr w:type="gramEnd"/>
            <w:r w:rsidRPr="00E006B7">
              <w:rPr>
                <w:rFonts w:ascii="Times New Roman" w:eastAsia="Calibri" w:hAnsi="Times New Roman" w:cs="Times New Roman"/>
                <w:bCs/>
                <w:sz w:val="28"/>
                <w:szCs w:val="28"/>
              </w:rPr>
              <w:t xml:space="preserve"> видеоплеер, музыкальный </w:t>
            </w:r>
            <w:r w:rsidRPr="00E006B7">
              <w:rPr>
                <w:rFonts w:ascii="Times New Roman" w:eastAsia="Calibri" w:hAnsi="Times New Roman" w:cs="Times New Roman"/>
                <w:bCs/>
                <w:sz w:val="28"/>
                <w:szCs w:val="28"/>
              </w:rPr>
              <w:lastRenderedPageBreak/>
              <w:t>центр.</w:t>
            </w:r>
            <w:r w:rsidRPr="00E006B7">
              <w:rPr>
                <w:rFonts w:ascii="Times New Roman" w:eastAsia="Calibri" w:hAnsi="Times New Roman" w:cs="Times New Roman"/>
                <w:sz w:val="28"/>
                <w:szCs w:val="28"/>
              </w:rPr>
              <w:t> </w:t>
            </w:r>
          </w:p>
        </w:tc>
        <w:tc>
          <w:tcPr>
            <w:tcW w:w="2159"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lastRenderedPageBreak/>
              <w:t> </w:t>
            </w:r>
            <w:r w:rsidRPr="00E006B7">
              <w:rPr>
                <w:rFonts w:ascii="Times New Roman" w:eastAsia="Calibri" w:hAnsi="Times New Roman" w:cs="Times New Roman"/>
                <w:b/>
                <w:bCs/>
                <w:sz w:val="28"/>
                <w:szCs w:val="28"/>
              </w:rPr>
              <w:t>«создана»</w:t>
            </w:r>
          </w:p>
        </w:tc>
      </w:tr>
      <w:tr w:rsidR="00D47160" w:rsidRPr="00E006B7" w:rsidTr="00E006B7">
        <w:trPr>
          <w:gridAfter w:val="1"/>
          <w:wAfter w:w="38" w:type="dxa"/>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lastRenderedPageBreak/>
              <w:t>кабинет коррекционно-развивающий занятий (учителя-логопеда)</w:t>
            </w:r>
          </w:p>
        </w:tc>
        <w:tc>
          <w:tcPr>
            <w:tcW w:w="709"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12м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4</w:t>
            </w:r>
          </w:p>
        </w:tc>
        <w:tc>
          <w:tcPr>
            <w:tcW w:w="1276"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Коррекционные занятия</w:t>
            </w:r>
          </w:p>
        </w:tc>
        <w:tc>
          <w:tcPr>
            <w:tcW w:w="3520" w:type="dxa"/>
            <w:gridSpan w:val="4"/>
            <w:tcBorders>
              <w:top w:val="nil"/>
              <w:left w:val="nil"/>
              <w:bottom w:val="single" w:sz="4" w:space="0" w:color="auto"/>
              <w:right w:val="nil"/>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Дидактический материал, логопедическое зеркало</w:t>
            </w:r>
            <w:r w:rsidR="00F0279C" w:rsidRPr="00E006B7">
              <w:rPr>
                <w:rFonts w:ascii="Times New Roman" w:eastAsia="Calibri" w:hAnsi="Times New Roman" w:cs="Times New Roman"/>
                <w:sz w:val="28"/>
                <w:szCs w:val="28"/>
              </w:rPr>
              <w:t xml:space="preserve">, </w:t>
            </w:r>
            <w:r w:rsidR="00F0279C" w:rsidRPr="00E006B7">
              <w:rPr>
                <w:rFonts w:ascii="Times New Roman" w:eastAsia="Calibri" w:hAnsi="Times New Roman" w:cs="Times New Roman"/>
                <w:bCs/>
                <w:sz w:val="28"/>
                <w:szCs w:val="28"/>
              </w:rPr>
              <w:t>Компьютерное и мультимедийное оборудование</w:t>
            </w:r>
          </w:p>
        </w:tc>
        <w:tc>
          <w:tcPr>
            <w:tcW w:w="2159"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F0279C"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w:t>
            </w:r>
            <w:r w:rsidR="00D47160" w:rsidRPr="00E006B7">
              <w:rPr>
                <w:rFonts w:ascii="Times New Roman" w:eastAsia="Calibri" w:hAnsi="Times New Roman" w:cs="Times New Roman"/>
                <w:b/>
                <w:bCs/>
                <w:sz w:val="28"/>
                <w:szCs w:val="28"/>
              </w:rPr>
              <w:t>создана»</w:t>
            </w:r>
          </w:p>
        </w:tc>
      </w:tr>
      <w:tr w:rsidR="00D47160" w:rsidRPr="00E006B7" w:rsidTr="00E006B7">
        <w:trPr>
          <w:gridAfter w:val="1"/>
          <w:wAfter w:w="38" w:type="dxa"/>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Кабинет биологии</w:t>
            </w:r>
          </w:p>
        </w:tc>
        <w:tc>
          <w:tcPr>
            <w:tcW w:w="709"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72м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276"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Учебные занятия</w:t>
            </w:r>
          </w:p>
        </w:tc>
        <w:tc>
          <w:tcPr>
            <w:tcW w:w="3520" w:type="dxa"/>
            <w:gridSpan w:val="4"/>
            <w:tcBorders>
              <w:top w:val="nil"/>
              <w:left w:val="nil"/>
              <w:bottom w:val="single" w:sz="4" w:space="0" w:color="auto"/>
              <w:right w:val="nil"/>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 xml:space="preserve">Компьютерное и мультимедийное оборудование </w:t>
            </w:r>
            <w:r w:rsidRPr="00E006B7">
              <w:rPr>
                <w:rFonts w:ascii="Times New Roman" w:eastAsia="Calibri" w:hAnsi="Times New Roman" w:cs="Times New Roman"/>
                <w:bCs/>
                <w:sz w:val="28"/>
                <w:szCs w:val="28"/>
              </w:rPr>
              <w:t>(интерактивная доска. проектор, ноутбук)</w:t>
            </w:r>
            <w:r w:rsidRPr="00E006B7">
              <w:rPr>
                <w:rFonts w:ascii="Times New Roman" w:eastAsia="Calibri" w:hAnsi="Times New Roman" w:cs="Times New Roman"/>
                <w:b/>
                <w:bCs/>
                <w:sz w:val="28"/>
                <w:szCs w:val="28"/>
              </w:rPr>
              <w:t xml:space="preserve"> Специализированное оборудование </w:t>
            </w:r>
            <w:r w:rsidRPr="00E006B7">
              <w:rPr>
                <w:rFonts w:ascii="Times New Roman" w:eastAsia="Calibri" w:hAnsi="Times New Roman" w:cs="Times New Roman"/>
                <w:bCs/>
                <w:sz w:val="28"/>
                <w:szCs w:val="28"/>
              </w:rPr>
              <w:t xml:space="preserve">(два </w:t>
            </w:r>
            <w:proofErr w:type="spellStart"/>
            <w:r w:rsidRPr="00E006B7">
              <w:rPr>
                <w:rFonts w:ascii="Times New Roman" w:eastAsia="Calibri" w:hAnsi="Times New Roman" w:cs="Times New Roman"/>
                <w:bCs/>
                <w:sz w:val="28"/>
                <w:szCs w:val="28"/>
              </w:rPr>
              <w:t>видеоувеличителя</w:t>
            </w:r>
            <w:proofErr w:type="spellEnd"/>
            <w:r w:rsidRPr="00E006B7">
              <w:rPr>
                <w:rFonts w:ascii="Times New Roman" w:eastAsia="Calibri" w:hAnsi="Times New Roman" w:cs="Times New Roman"/>
                <w:bCs/>
                <w:sz w:val="28"/>
                <w:szCs w:val="28"/>
              </w:rPr>
              <w:t>), дидактический материал</w:t>
            </w:r>
            <w:r w:rsidRPr="00E006B7">
              <w:rPr>
                <w:rFonts w:ascii="Times New Roman" w:eastAsia="Calibri" w:hAnsi="Times New Roman" w:cs="Times New Roman"/>
                <w:sz w:val="28"/>
                <w:szCs w:val="28"/>
              </w:rPr>
              <w:t> </w:t>
            </w:r>
          </w:p>
        </w:tc>
        <w:tc>
          <w:tcPr>
            <w:tcW w:w="2159"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«создана»</w:t>
            </w:r>
          </w:p>
        </w:tc>
      </w:tr>
      <w:tr w:rsidR="00D47160" w:rsidRPr="00E006B7" w:rsidTr="00E006B7">
        <w:trPr>
          <w:gridAfter w:val="1"/>
          <w:wAfter w:w="38" w:type="dxa"/>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Кабинет географии</w:t>
            </w:r>
          </w:p>
        </w:tc>
        <w:tc>
          <w:tcPr>
            <w:tcW w:w="709"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36м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276"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Учебные занятия</w:t>
            </w:r>
          </w:p>
        </w:tc>
        <w:tc>
          <w:tcPr>
            <w:tcW w:w="3520" w:type="dxa"/>
            <w:gridSpan w:val="4"/>
            <w:tcBorders>
              <w:top w:val="nil"/>
              <w:left w:val="nil"/>
              <w:bottom w:val="single" w:sz="4" w:space="0" w:color="auto"/>
              <w:right w:val="nil"/>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 xml:space="preserve">Компьютерное и мультимедийное оборудование </w:t>
            </w:r>
            <w:r w:rsidRPr="00E006B7">
              <w:rPr>
                <w:rFonts w:ascii="Times New Roman" w:eastAsia="Calibri" w:hAnsi="Times New Roman" w:cs="Times New Roman"/>
                <w:bCs/>
                <w:sz w:val="28"/>
                <w:szCs w:val="28"/>
              </w:rPr>
              <w:t>(ноутбук, линейные мониторы)</w:t>
            </w:r>
            <w:r w:rsidRPr="00E006B7">
              <w:rPr>
                <w:rFonts w:ascii="Times New Roman" w:eastAsia="Calibri" w:hAnsi="Times New Roman" w:cs="Times New Roman"/>
                <w:b/>
                <w:bCs/>
                <w:sz w:val="28"/>
                <w:szCs w:val="28"/>
              </w:rPr>
              <w:t xml:space="preserve"> Специализированное оборудование </w:t>
            </w:r>
            <w:r w:rsidRPr="00E006B7">
              <w:rPr>
                <w:rFonts w:ascii="Times New Roman" w:eastAsia="Calibri" w:hAnsi="Times New Roman" w:cs="Times New Roman"/>
                <w:bCs/>
                <w:sz w:val="28"/>
                <w:szCs w:val="28"/>
              </w:rPr>
              <w:t xml:space="preserve">(два </w:t>
            </w:r>
            <w:proofErr w:type="spellStart"/>
            <w:r w:rsidRPr="00E006B7">
              <w:rPr>
                <w:rFonts w:ascii="Times New Roman" w:eastAsia="Calibri" w:hAnsi="Times New Roman" w:cs="Times New Roman"/>
                <w:bCs/>
                <w:sz w:val="28"/>
                <w:szCs w:val="28"/>
              </w:rPr>
              <w:t>видеоувеличителя</w:t>
            </w:r>
            <w:proofErr w:type="spellEnd"/>
            <w:r w:rsidRPr="00E006B7">
              <w:rPr>
                <w:rFonts w:ascii="Times New Roman" w:eastAsia="Calibri" w:hAnsi="Times New Roman" w:cs="Times New Roman"/>
                <w:bCs/>
                <w:sz w:val="28"/>
                <w:szCs w:val="28"/>
              </w:rPr>
              <w:t>), дидактический материал, рельефно-графический дидактический материал</w:t>
            </w:r>
            <w:r w:rsidRPr="00E006B7">
              <w:rPr>
                <w:rFonts w:ascii="Times New Roman" w:eastAsia="Calibri" w:hAnsi="Times New Roman" w:cs="Times New Roman"/>
                <w:sz w:val="28"/>
                <w:szCs w:val="28"/>
              </w:rPr>
              <w:t> </w:t>
            </w:r>
          </w:p>
        </w:tc>
        <w:tc>
          <w:tcPr>
            <w:tcW w:w="2159"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«создана»</w:t>
            </w:r>
          </w:p>
        </w:tc>
      </w:tr>
      <w:tr w:rsidR="00D47160" w:rsidRPr="00E006B7" w:rsidTr="00E006B7">
        <w:trPr>
          <w:gridAfter w:val="1"/>
          <w:wAfter w:w="38" w:type="dxa"/>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Кабинет русского языка и литературы</w:t>
            </w:r>
          </w:p>
        </w:tc>
        <w:tc>
          <w:tcPr>
            <w:tcW w:w="709"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36м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276"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Учебные занятия</w:t>
            </w:r>
          </w:p>
        </w:tc>
        <w:tc>
          <w:tcPr>
            <w:tcW w:w="3520" w:type="dxa"/>
            <w:gridSpan w:val="4"/>
            <w:tcBorders>
              <w:top w:val="nil"/>
              <w:left w:val="nil"/>
              <w:bottom w:val="single" w:sz="4" w:space="0" w:color="auto"/>
              <w:right w:val="nil"/>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 xml:space="preserve">Компьютерное и мультимедийное оборудование </w:t>
            </w:r>
            <w:r w:rsidRPr="00E006B7">
              <w:rPr>
                <w:rFonts w:ascii="Times New Roman" w:eastAsia="Calibri" w:hAnsi="Times New Roman" w:cs="Times New Roman"/>
                <w:bCs/>
                <w:sz w:val="28"/>
                <w:szCs w:val="28"/>
              </w:rPr>
              <w:t>(ноутбук, линейные мониторы, принтер)</w:t>
            </w:r>
            <w:r w:rsidRPr="00E006B7">
              <w:rPr>
                <w:rFonts w:ascii="Times New Roman" w:eastAsia="Calibri" w:hAnsi="Times New Roman" w:cs="Times New Roman"/>
                <w:b/>
                <w:bCs/>
                <w:sz w:val="28"/>
                <w:szCs w:val="28"/>
              </w:rPr>
              <w:t xml:space="preserve"> Специализированное оборудование </w:t>
            </w:r>
            <w:r w:rsidRPr="00E006B7">
              <w:rPr>
                <w:rFonts w:ascii="Times New Roman" w:eastAsia="Calibri" w:hAnsi="Times New Roman" w:cs="Times New Roman"/>
                <w:bCs/>
                <w:sz w:val="28"/>
                <w:szCs w:val="28"/>
              </w:rPr>
              <w:t xml:space="preserve">(два </w:t>
            </w:r>
            <w:proofErr w:type="spellStart"/>
            <w:r w:rsidRPr="00E006B7">
              <w:rPr>
                <w:rFonts w:ascii="Times New Roman" w:eastAsia="Calibri" w:hAnsi="Times New Roman" w:cs="Times New Roman"/>
                <w:bCs/>
                <w:sz w:val="28"/>
                <w:szCs w:val="28"/>
              </w:rPr>
              <w:t>видеоувеличителя</w:t>
            </w:r>
            <w:proofErr w:type="spellEnd"/>
            <w:r w:rsidRPr="00E006B7">
              <w:rPr>
                <w:rFonts w:ascii="Times New Roman" w:eastAsia="Calibri" w:hAnsi="Times New Roman" w:cs="Times New Roman"/>
                <w:bCs/>
                <w:sz w:val="28"/>
                <w:szCs w:val="28"/>
              </w:rPr>
              <w:t>), дидактический материал, рельефно-графический дидактический материал</w:t>
            </w:r>
            <w:r w:rsidRPr="00E006B7">
              <w:rPr>
                <w:rFonts w:ascii="Times New Roman" w:eastAsia="Calibri" w:hAnsi="Times New Roman" w:cs="Times New Roman"/>
                <w:sz w:val="28"/>
                <w:szCs w:val="28"/>
              </w:rPr>
              <w:t> </w:t>
            </w:r>
          </w:p>
        </w:tc>
        <w:tc>
          <w:tcPr>
            <w:tcW w:w="2159"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«создана»</w:t>
            </w:r>
          </w:p>
        </w:tc>
      </w:tr>
      <w:tr w:rsidR="00D47160" w:rsidRPr="00E006B7" w:rsidTr="00E006B7">
        <w:trPr>
          <w:gridAfter w:val="1"/>
          <w:wAfter w:w="38" w:type="dxa"/>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Кабинет истории</w:t>
            </w:r>
          </w:p>
        </w:tc>
        <w:tc>
          <w:tcPr>
            <w:tcW w:w="709"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36м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276"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Учебные занятия</w:t>
            </w:r>
          </w:p>
        </w:tc>
        <w:tc>
          <w:tcPr>
            <w:tcW w:w="3520" w:type="dxa"/>
            <w:gridSpan w:val="4"/>
            <w:tcBorders>
              <w:top w:val="nil"/>
              <w:left w:val="nil"/>
              <w:bottom w:val="single" w:sz="4" w:space="0" w:color="auto"/>
              <w:right w:val="nil"/>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 xml:space="preserve">Компьютерное и мультимедийное оборудование </w:t>
            </w:r>
            <w:r w:rsidRPr="00E006B7">
              <w:rPr>
                <w:rFonts w:ascii="Times New Roman" w:eastAsia="Calibri" w:hAnsi="Times New Roman" w:cs="Times New Roman"/>
                <w:bCs/>
                <w:sz w:val="28"/>
                <w:szCs w:val="28"/>
              </w:rPr>
              <w:t>((интерактивная доска. проектор, ноутбук))</w:t>
            </w:r>
            <w:r w:rsidRPr="00E006B7">
              <w:rPr>
                <w:rFonts w:ascii="Times New Roman" w:eastAsia="Calibri" w:hAnsi="Times New Roman" w:cs="Times New Roman"/>
                <w:b/>
                <w:bCs/>
                <w:sz w:val="28"/>
                <w:szCs w:val="28"/>
              </w:rPr>
              <w:t xml:space="preserve"> Специализированное оборудование </w:t>
            </w:r>
            <w:r w:rsidRPr="00E006B7">
              <w:rPr>
                <w:rFonts w:ascii="Times New Roman" w:eastAsia="Calibri" w:hAnsi="Times New Roman" w:cs="Times New Roman"/>
                <w:bCs/>
                <w:sz w:val="28"/>
                <w:szCs w:val="28"/>
              </w:rPr>
              <w:t xml:space="preserve">(два </w:t>
            </w:r>
            <w:proofErr w:type="spellStart"/>
            <w:r w:rsidRPr="00E006B7">
              <w:rPr>
                <w:rFonts w:ascii="Times New Roman" w:eastAsia="Calibri" w:hAnsi="Times New Roman" w:cs="Times New Roman"/>
                <w:bCs/>
                <w:sz w:val="28"/>
                <w:szCs w:val="28"/>
              </w:rPr>
              <w:t>видеоувеличителя</w:t>
            </w:r>
            <w:proofErr w:type="spellEnd"/>
            <w:r w:rsidRPr="00E006B7">
              <w:rPr>
                <w:rFonts w:ascii="Times New Roman" w:eastAsia="Calibri" w:hAnsi="Times New Roman" w:cs="Times New Roman"/>
                <w:bCs/>
                <w:sz w:val="28"/>
                <w:szCs w:val="28"/>
              </w:rPr>
              <w:t xml:space="preserve">), дидактический материал, рельефно-графический </w:t>
            </w:r>
            <w:r w:rsidRPr="00E006B7">
              <w:rPr>
                <w:rFonts w:ascii="Times New Roman" w:eastAsia="Calibri" w:hAnsi="Times New Roman" w:cs="Times New Roman"/>
                <w:bCs/>
                <w:sz w:val="28"/>
                <w:szCs w:val="28"/>
              </w:rPr>
              <w:lastRenderedPageBreak/>
              <w:t>дидактический материал</w:t>
            </w:r>
            <w:r w:rsidRPr="00E006B7">
              <w:rPr>
                <w:rFonts w:ascii="Times New Roman" w:eastAsia="Calibri" w:hAnsi="Times New Roman" w:cs="Times New Roman"/>
                <w:sz w:val="28"/>
                <w:szCs w:val="28"/>
              </w:rPr>
              <w:t> </w:t>
            </w:r>
          </w:p>
        </w:tc>
        <w:tc>
          <w:tcPr>
            <w:tcW w:w="2159"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lastRenderedPageBreak/>
              <w:t>«создана»</w:t>
            </w:r>
          </w:p>
        </w:tc>
      </w:tr>
      <w:tr w:rsidR="00D47160" w:rsidRPr="00E006B7" w:rsidTr="00E006B7">
        <w:trPr>
          <w:gridAfter w:val="1"/>
          <w:wAfter w:w="38" w:type="dxa"/>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lastRenderedPageBreak/>
              <w:t>Кабинет математики</w:t>
            </w:r>
          </w:p>
        </w:tc>
        <w:tc>
          <w:tcPr>
            <w:tcW w:w="709"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36м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276"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Учебные занятия</w:t>
            </w:r>
          </w:p>
        </w:tc>
        <w:tc>
          <w:tcPr>
            <w:tcW w:w="3520" w:type="dxa"/>
            <w:gridSpan w:val="4"/>
            <w:tcBorders>
              <w:top w:val="nil"/>
              <w:left w:val="nil"/>
              <w:bottom w:val="single" w:sz="4" w:space="0" w:color="auto"/>
              <w:right w:val="nil"/>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bCs/>
                <w:sz w:val="28"/>
                <w:szCs w:val="28"/>
              </w:rPr>
            </w:pPr>
            <w:r w:rsidRPr="00E006B7">
              <w:rPr>
                <w:rFonts w:ascii="Times New Roman" w:eastAsia="Calibri" w:hAnsi="Times New Roman" w:cs="Times New Roman"/>
                <w:b/>
                <w:bCs/>
                <w:sz w:val="28"/>
                <w:szCs w:val="28"/>
              </w:rPr>
              <w:t xml:space="preserve">Компьютерное и мультимедийное оборудование </w:t>
            </w:r>
            <w:r w:rsidRPr="00E006B7">
              <w:rPr>
                <w:rFonts w:ascii="Times New Roman" w:eastAsia="Calibri" w:hAnsi="Times New Roman" w:cs="Times New Roman"/>
                <w:bCs/>
                <w:sz w:val="28"/>
                <w:szCs w:val="28"/>
              </w:rPr>
              <w:t>(проектор, ноутбук)</w:t>
            </w:r>
          </w:p>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 xml:space="preserve">Специализированное оборудование </w:t>
            </w:r>
            <w:r w:rsidRPr="00E006B7">
              <w:rPr>
                <w:rFonts w:ascii="Times New Roman" w:eastAsia="Calibri" w:hAnsi="Times New Roman" w:cs="Times New Roman"/>
                <w:bCs/>
                <w:sz w:val="28"/>
                <w:szCs w:val="28"/>
              </w:rPr>
              <w:t xml:space="preserve">(два </w:t>
            </w:r>
            <w:proofErr w:type="spellStart"/>
            <w:r w:rsidRPr="00E006B7">
              <w:rPr>
                <w:rFonts w:ascii="Times New Roman" w:eastAsia="Calibri" w:hAnsi="Times New Roman" w:cs="Times New Roman"/>
                <w:bCs/>
                <w:sz w:val="28"/>
                <w:szCs w:val="28"/>
              </w:rPr>
              <w:t>видеоувеличителя</w:t>
            </w:r>
            <w:proofErr w:type="spellEnd"/>
            <w:r w:rsidRPr="00E006B7">
              <w:rPr>
                <w:rFonts w:ascii="Times New Roman" w:eastAsia="Calibri" w:hAnsi="Times New Roman" w:cs="Times New Roman"/>
                <w:bCs/>
                <w:sz w:val="28"/>
                <w:szCs w:val="28"/>
              </w:rPr>
              <w:t>), дидактический материал, рельефно-графический дидактический материал</w:t>
            </w:r>
            <w:r w:rsidRPr="00E006B7">
              <w:rPr>
                <w:rFonts w:ascii="Times New Roman" w:eastAsia="Calibri" w:hAnsi="Times New Roman" w:cs="Times New Roman"/>
                <w:sz w:val="28"/>
                <w:szCs w:val="28"/>
              </w:rPr>
              <w:t> </w:t>
            </w:r>
          </w:p>
        </w:tc>
        <w:tc>
          <w:tcPr>
            <w:tcW w:w="2159"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«создана»</w:t>
            </w:r>
          </w:p>
        </w:tc>
      </w:tr>
      <w:tr w:rsidR="00D47160" w:rsidRPr="00E006B7" w:rsidTr="00E006B7">
        <w:trPr>
          <w:gridAfter w:val="1"/>
          <w:wAfter w:w="38" w:type="dxa"/>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Кабинет физики</w:t>
            </w:r>
          </w:p>
        </w:tc>
        <w:tc>
          <w:tcPr>
            <w:tcW w:w="709"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36м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276"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Учебные занятия</w:t>
            </w:r>
          </w:p>
        </w:tc>
        <w:tc>
          <w:tcPr>
            <w:tcW w:w="3520" w:type="dxa"/>
            <w:gridSpan w:val="4"/>
            <w:tcBorders>
              <w:top w:val="nil"/>
              <w:left w:val="nil"/>
              <w:bottom w:val="single" w:sz="4" w:space="0" w:color="auto"/>
              <w:right w:val="nil"/>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bCs/>
                <w:sz w:val="28"/>
                <w:szCs w:val="28"/>
              </w:rPr>
            </w:pPr>
            <w:r w:rsidRPr="00E006B7">
              <w:rPr>
                <w:rFonts w:ascii="Times New Roman" w:eastAsia="Calibri" w:hAnsi="Times New Roman" w:cs="Times New Roman"/>
                <w:b/>
                <w:bCs/>
                <w:sz w:val="28"/>
                <w:szCs w:val="28"/>
              </w:rPr>
              <w:t xml:space="preserve">Компьютерное и мультимедийное оборудование </w:t>
            </w:r>
            <w:r w:rsidRPr="00E006B7">
              <w:rPr>
                <w:rFonts w:ascii="Times New Roman" w:eastAsia="Calibri" w:hAnsi="Times New Roman" w:cs="Times New Roman"/>
                <w:bCs/>
                <w:sz w:val="28"/>
                <w:szCs w:val="28"/>
              </w:rPr>
              <w:t>(проектор, ноутбук)</w:t>
            </w:r>
          </w:p>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 xml:space="preserve">Специализированное оборудование </w:t>
            </w:r>
            <w:r w:rsidRPr="00E006B7">
              <w:rPr>
                <w:rFonts w:ascii="Times New Roman" w:eastAsia="Calibri" w:hAnsi="Times New Roman" w:cs="Times New Roman"/>
                <w:bCs/>
                <w:sz w:val="28"/>
                <w:szCs w:val="28"/>
              </w:rPr>
              <w:t xml:space="preserve">(два </w:t>
            </w:r>
            <w:proofErr w:type="spellStart"/>
            <w:r w:rsidRPr="00E006B7">
              <w:rPr>
                <w:rFonts w:ascii="Times New Roman" w:eastAsia="Calibri" w:hAnsi="Times New Roman" w:cs="Times New Roman"/>
                <w:bCs/>
                <w:sz w:val="28"/>
                <w:szCs w:val="28"/>
              </w:rPr>
              <w:t>видеоувеличителя</w:t>
            </w:r>
            <w:proofErr w:type="spellEnd"/>
            <w:r w:rsidRPr="00E006B7">
              <w:rPr>
                <w:rFonts w:ascii="Times New Roman" w:eastAsia="Calibri" w:hAnsi="Times New Roman" w:cs="Times New Roman"/>
                <w:bCs/>
                <w:sz w:val="28"/>
                <w:szCs w:val="28"/>
              </w:rPr>
              <w:t>), дидактический материал, рельефно-графический дидактический материал</w:t>
            </w:r>
            <w:r w:rsidRPr="00E006B7">
              <w:rPr>
                <w:rFonts w:ascii="Times New Roman" w:eastAsia="Calibri" w:hAnsi="Times New Roman" w:cs="Times New Roman"/>
                <w:sz w:val="28"/>
                <w:szCs w:val="28"/>
              </w:rPr>
              <w:t> </w:t>
            </w:r>
          </w:p>
        </w:tc>
        <w:tc>
          <w:tcPr>
            <w:tcW w:w="2159"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«создана»</w:t>
            </w:r>
          </w:p>
        </w:tc>
      </w:tr>
      <w:tr w:rsidR="00D47160" w:rsidRPr="00E006B7" w:rsidTr="00E006B7">
        <w:trPr>
          <w:gridAfter w:val="1"/>
          <w:wAfter w:w="38" w:type="dxa"/>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Кабинет информатики</w:t>
            </w:r>
          </w:p>
        </w:tc>
        <w:tc>
          <w:tcPr>
            <w:tcW w:w="709"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52 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276"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Учебные занятия/внеурочная деятельность</w:t>
            </w:r>
          </w:p>
        </w:tc>
        <w:tc>
          <w:tcPr>
            <w:tcW w:w="3520" w:type="dxa"/>
            <w:gridSpan w:val="4"/>
            <w:tcBorders>
              <w:top w:val="nil"/>
              <w:left w:val="nil"/>
              <w:bottom w:val="single" w:sz="4" w:space="0" w:color="auto"/>
              <w:right w:val="nil"/>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bCs/>
                <w:sz w:val="28"/>
                <w:szCs w:val="28"/>
              </w:rPr>
            </w:pPr>
            <w:r w:rsidRPr="00E006B7">
              <w:rPr>
                <w:rFonts w:ascii="Times New Roman" w:eastAsia="Calibri" w:hAnsi="Times New Roman" w:cs="Times New Roman"/>
                <w:b/>
                <w:bCs/>
                <w:sz w:val="28"/>
                <w:szCs w:val="28"/>
              </w:rPr>
              <w:t xml:space="preserve">Компьютерное и мультимедийное оборудование </w:t>
            </w:r>
            <w:r w:rsidRPr="00E006B7">
              <w:rPr>
                <w:rFonts w:ascii="Times New Roman" w:eastAsia="Calibri" w:hAnsi="Times New Roman" w:cs="Times New Roman"/>
                <w:bCs/>
                <w:sz w:val="28"/>
                <w:szCs w:val="28"/>
              </w:rPr>
              <w:t>(интерактивная доска, проектор, ноутбук) компьютер-9шт,</w:t>
            </w:r>
          </w:p>
        </w:tc>
        <w:tc>
          <w:tcPr>
            <w:tcW w:w="2159"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b/>
                <w:bCs/>
                <w:sz w:val="28"/>
                <w:szCs w:val="28"/>
              </w:rPr>
            </w:pPr>
            <w:r w:rsidRPr="00E006B7">
              <w:rPr>
                <w:rFonts w:ascii="Times New Roman" w:eastAsia="Calibri" w:hAnsi="Times New Roman" w:cs="Times New Roman"/>
                <w:b/>
                <w:bCs/>
                <w:sz w:val="28"/>
                <w:szCs w:val="28"/>
              </w:rPr>
              <w:t>«создана»</w:t>
            </w:r>
          </w:p>
        </w:tc>
      </w:tr>
      <w:tr w:rsidR="00D47160" w:rsidRPr="00E006B7" w:rsidTr="00E006B7">
        <w:trPr>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Кабинет ИЗО</w:t>
            </w:r>
          </w:p>
        </w:tc>
        <w:tc>
          <w:tcPr>
            <w:tcW w:w="709"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36м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2883" w:type="dxa"/>
            <w:gridSpan w:val="3"/>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Учебные занятия</w:t>
            </w:r>
          </w:p>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художественная направленность</w:t>
            </w:r>
          </w:p>
        </w:tc>
        <w:tc>
          <w:tcPr>
            <w:tcW w:w="3260" w:type="dxa"/>
            <w:gridSpan w:val="3"/>
            <w:tcBorders>
              <w:top w:val="nil"/>
              <w:left w:val="nil"/>
              <w:bottom w:val="single" w:sz="4" w:space="0" w:color="auto"/>
              <w:right w:val="nil"/>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bCs/>
                <w:sz w:val="28"/>
                <w:szCs w:val="28"/>
              </w:rPr>
            </w:pPr>
            <w:r w:rsidRPr="00E006B7">
              <w:rPr>
                <w:rFonts w:ascii="Times New Roman" w:eastAsia="Calibri" w:hAnsi="Times New Roman" w:cs="Times New Roman"/>
                <w:b/>
                <w:bCs/>
                <w:sz w:val="28"/>
                <w:szCs w:val="28"/>
              </w:rPr>
              <w:t xml:space="preserve">Компьютерное и мультимедийное оборудование </w:t>
            </w:r>
            <w:r w:rsidRPr="00E006B7">
              <w:rPr>
                <w:rFonts w:ascii="Times New Roman" w:eastAsia="Calibri" w:hAnsi="Times New Roman" w:cs="Times New Roman"/>
                <w:bCs/>
                <w:sz w:val="28"/>
                <w:szCs w:val="28"/>
              </w:rPr>
              <w:t>(ноутбук)</w:t>
            </w:r>
          </w:p>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Cs/>
                <w:sz w:val="28"/>
                <w:szCs w:val="28"/>
              </w:rPr>
              <w:t>дидактический материал, рельефно-графический дидактический материал</w:t>
            </w:r>
            <w:r w:rsidRPr="00E006B7">
              <w:rPr>
                <w:rFonts w:ascii="Times New Roman" w:eastAsia="Calibri" w:hAnsi="Times New Roman" w:cs="Times New Roman"/>
                <w:sz w:val="28"/>
                <w:szCs w:val="28"/>
              </w:rPr>
              <w:t> </w:t>
            </w:r>
          </w:p>
        </w:tc>
        <w:tc>
          <w:tcPr>
            <w:tcW w:w="850"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«создана»</w:t>
            </w:r>
          </w:p>
        </w:tc>
      </w:tr>
      <w:tr w:rsidR="00D47160" w:rsidRPr="00E006B7" w:rsidTr="00E006B7">
        <w:trPr>
          <w:gridAfter w:val="2"/>
          <w:wAfter w:w="47" w:type="dxa"/>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Музыкальный класс</w:t>
            </w:r>
          </w:p>
        </w:tc>
        <w:tc>
          <w:tcPr>
            <w:tcW w:w="709"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75 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417" w:type="dxa"/>
            <w:gridSpan w:val="2"/>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Учебные занятия/внеурочная деятельность</w:t>
            </w:r>
          </w:p>
        </w:tc>
        <w:tc>
          <w:tcPr>
            <w:tcW w:w="2835" w:type="dxa"/>
            <w:gridSpan w:val="2"/>
            <w:tcBorders>
              <w:top w:val="nil"/>
              <w:left w:val="nil"/>
              <w:bottom w:val="single" w:sz="4" w:space="0" w:color="auto"/>
              <w:right w:val="nil"/>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 xml:space="preserve">Компьютерное и мультимедийное оборудование </w:t>
            </w:r>
            <w:r w:rsidRPr="00E006B7">
              <w:rPr>
                <w:rFonts w:ascii="Times New Roman" w:eastAsia="Calibri" w:hAnsi="Times New Roman" w:cs="Times New Roman"/>
                <w:bCs/>
                <w:sz w:val="28"/>
                <w:szCs w:val="28"/>
              </w:rPr>
              <w:t>(интерактивная доска. проектор, ноутбук)</w:t>
            </w:r>
            <w:r w:rsidRPr="00E006B7">
              <w:rPr>
                <w:rFonts w:ascii="Times New Roman" w:eastAsia="Calibri" w:hAnsi="Times New Roman" w:cs="Times New Roman"/>
                <w:b/>
                <w:bCs/>
                <w:sz w:val="28"/>
                <w:szCs w:val="28"/>
              </w:rPr>
              <w:t xml:space="preserve"> Специализированное оборудование </w:t>
            </w:r>
            <w:r w:rsidRPr="00E006B7">
              <w:rPr>
                <w:rFonts w:ascii="Times New Roman" w:eastAsia="Calibri" w:hAnsi="Times New Roman" w:cs="Times New Roman"/>
                <w:bCs/>
                <w:sz w:val="28"/>
                <w:szCs w:val="28"/>
              </w:rPr>
              <w:t xml:space="preserve">видеоплеер, музыкальный </w:t>
            </w:r>
            <w:proofErr w:type="spellStart"/>
            <w:r w:rsidRPr="00E006B7">
              <w:rPr>
                <w:rFonts w:ascii="Times New Roman" w:eastAsia="Calibri" w:hAnsi="Times New Roman" w:cs="Times New Roman"/>
                <w:bCs/>
                <w:sz w:val="28"/>
                <w:szCs w:val="28"/>
              </w:rPr>
              <w:t>центр</w:t>
            </w:r>
            <w:proofErr w:type="gramStart"/>
            <w:r w:rsidRPr="00E006B7">
              <w:rPr>
                <w:rFonts w:ascii="Times New Roman" w:eastAsia="Calibri" w:hAnsi="Times New Roman" w:cs="Times New Roman"/>
                <w:bCs/>
                <w:sz w:val="28"/>
                <w:szCs w:val="28"/>
              </w:rPr>
              <w:t>,т</w:t>
            </w:r>
            <w:proofErr w:type="gramEnd"/>
            <w:r w:rsidRPr="00E006B7">
              <w:rPr>
                <w:rFonts w:ascii="Times New Roman" w:eastAsia="Calibri" w:hAnsi="Times New Roman" w:cs="Times New Roman"/>
                <w:bCs/>
                <w:sz w:val="28"/>
                <w:szCs w:val="28"/>
              </w:rPr>
              <w:t>елевизор</w:t>
            </w:r>
            <w:proofErr w:type="spellEnd"/>
            <w:r w:rsidRPr="00E006B7">
              <w:rPr>
                <w:rFonts w:ascii="Times New Roman" w:eastAsia="Calibri" w:hAnsi="Times New Roman" w:cs="Times New Roman"/>
                <w:bCs/>
                <w:sz w:val="28"/>
                <w:szCs w:val="28"/>
              </w:rPr>
              <w:t xml:space="preserve">. </w:t>
            </w:r>
            <w:proofErr w:type="spellStart"/>
            <w:r w:rsidRPr="00E006B7">
              <w:rPr>
                <w:rFonts w:ascii="Times New Roman" w:eastAsia="Calibri" w:hAnsi="Times New Roman" w:cs="Times New Roman"/>
                <w:bCs/>
                <w:sz w:val="28"/>
                <w:szCs w:val="28"/>
              </w:rPr>
              <w:t>Аудиомикрофонная</w:t>
            </w:r>
            <w:proofErr w:type="spellEnd"/>
            <w:r w:rsidRPr="00E006B7">
              <w:rPr>
                <w:rFonts w:ascii="Times New Roman" w:eastAsia="Calibri" w:hAnsi="Times New Roman" w:cs="Times New Roman"/>
                <w:bCs/>
                <w:sz w:val="28"/>
                <w:szCs w:val="28"/>
              </w:rPr>
              <w:t xml:space="preserve"> система, микрофоны. </w:t>
            </w:r>
            <w:r w:rsidRPr="00E006B7">
              <w:rPr>
                <w:rFonts w:ascii="Times New Roman" w:eastAsia="Calibri" w:hAnsi="Times New Roman" w:cs="Times New Roman"/>
                <w:bCs/>
                <w:sz w:val="28"/>
                <w:szCs w:val="28"/>
              </w:rPr>
              <w:lastRenderedPageBreak/>
              <w:t xml:space="preserve">Синтезатор-2 </w:t>
            </w:r>
            <w:proofErr w:type="spellStart"/>
            <w:r w:rsidRPr="00E006B7">
              <w:rPr>
                <w:rFonts w:ascii="Times New Roman" w:eastAsia="Calibri" w:hAnsi="Times New Roman" w:cs="Times New Roman"/>
                <w:bCs/>
                <w:sz w:val="28"/>
                <w:szCs w:val="28"/>
              </w:rPr>
              <w:t>шт</w:t>
            </w:r>
            <w:proofErr w:type="spellEnd"/>
            <w:r w:rsidRPr="00E006B7">
              <w:rPr>
                <w:rFonts w:ascii="Times New Roman" w:eastAsia="Calibri" w:hAnsi="Times New Roman" w:cs="Times New Roman"/>
                <w:bCs/>
                <w:sz w:val="28"/>
                <w:szCs w:val="28"/>
              </w:rPr>
              <w:t>, цифровая фотокамера</w:t>
            </w:r>
          </w:p>
        </w:tc>
        <w:tc>
          <w:tcPr>
            <w:tcW w:w="2694"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lastRenderedPageBreak/>
              <w:t>«создана»</w:t>
            </w:r>
          </w:p>
        </w:tc>
      </w:tr>
      <w:tr w:rsidR="00D47160" w:rsidRPr="00E006B7" w:rsidTr="00E006B7">
        <w:trPr>
          <w:gridAfter w:val="2"/>
          <w:wAfter w:w="47" w:type="dxa"/>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lastRenderedPageBreak/>
              <w:t>Кабинет пространственной ориентировки</w:t>
            </w:r>
          </w:p>
        </w:tc>
        <w:tc>
          <w:tcPr>
            <w:tcW w:w="709"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36м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6</w:t>
            </w:r>
          </w:p>
        </w:tc>
        <w:tc>
          <w:tcPr>
            <w:tcW w:w="1417" w:type="dxa"/>
            <w:gridSpan w:val="2"/>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Коррекционно-развивающие занятия</w:t>
            </w:r>
          </w:p>
        </w:tc>
        <w:tc>
          <w:tcPr>
            <w:tcW w:w="2835" w:type="dxa"/>
            <w:gridSpan w:val="2"/>
            <w:tcBorders>
              <w:top w:val="nil"/>
              <w:left w:val="nil"/>
              <w:bottom w:val="single" w:sz="4" w:space="0" w:color="auto"/>
              <w:right w:val="nil"/>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Дидактический материал, игры, пособия: балансировочная дорожка «Переправа», волшебный шатер, звуковая панель» Звуки», игровая панель «Мышь в сыре», модуль мягкий горка, напольный тренажер для ног, панель</w:t>
            </w:r>
            <w:proofErr w:type="gramStart"/>
            <w:r w:rsidRPr="00E006B7">
              <w:rPr>
                <w:rFonts w:ascii="Times New Roman" w:eastAsia="Calibri" w:hAnsi="Times New Roman" w:cs="Times New Roman"/>
                <w:sz w:val="28"/>
                <w:szCs w:val="28"/>
              </w:rPr>
              <w:t>»А</w:t>
            </w:r>
            <w:proofErr w:type="gramEnd"/>
            <w:r w:rsidRPr="00E006B7">
              <w:rPr>
                <w:rFonts w:ascii="Times New Roman" w:eastAsia="Calibri" w:hAnsi="Times New Roman" w:cs="Times New Roman"/>
                <w:sz w:val="28"/>
                <w:szCs w:val="28"/>
              </w:rPr>
              <w:t>збука дорожного движения», тактильная акустическая панель настенная, самокаты, дорожные знаки, сухой бассейн</w:t>
            </w:r>
          </w:p>
        </w:tc>
        <w:tc>
          <w:tcPr>
            <w:tcW w:w="2694"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 xml:space="preserve">« </w:t>
            </w:r>
            <w:proofErr w:type="gramStart"/>
            <w:r w:rsidRPr="00E006B7">
              <w:rPr>
                <w:rFonts w:ascii="Times New Roman" w:eastAsia="Calibri" w:hAnsi="Times New Roman" w:cs="Times New Roman"/>
                <w:b/>
                <w:bCs/>
                <w:sz w:val="28"/>
                <w:szCs w:val="28"/>
              </w:rPr>
              <w:t>создана</w:t>
            </w:r>
            <w:proofErr w:type="gramEnd"/>
            <w:r w:rsidRPr="00E006B7">
              <w:rPr>
                <w:rFonts w:ascii="Times New Roman" w:eastAsia="Calibri" w:hAnsi="Times New Roman" w:cs="Times New Roman"/>
                <w:b/>
                <w:bCs/>
                <w:sz w:val="28"/>
                <w:szCs w:val="28"/>
              </w:rPr>
              <w:t>»</w:t>
            </w:r>
          </w:p>
        </w:tc>
      </w:tr>
      <w:tr w:rsidR="00D47160" w:rsidRPr="00E006B7" w:rsidTr="00E006B7">
        <w:trPr>
          <w:gridAfter w:val="2"/>
          <w:wAfter w:w="47" w:type="dxa"/>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кабинет коррекционно-развивающий занятий учителя-тифлопедагога 319</w:t>
            </w:r>
          </w:p>
        </w:tc>
        <w:tc>
          <w:tcPr>
            <w:tcW w:w="709"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36м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417" w:type="dxa"/>
            <w:gridSpan w:val="2"/>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Коррекционно-развивающие занятия/</w:t>
            </w:r>
          </w:p>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психолого-педагогическое сопровождение</w:t>
            </w:r>
          </w:p>
        </w:tc>
        <w:tc>
          <w:tcPr>
            <w:tcW w:w="2835" w:type="dxa"/>
            <w:gridSpan w:val="2"/>
            <w:tcBorders>
              <w:top w:val="nil"/>
              <w:left w:val="nil"/>
              <w:bottom w:val="single" w:sz="4" w:space="0" w:color="auto"/>
              <w:right w:val="nil"/>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Дидактический материал, тактильные панель для ног, тактильные панели для рук, стол для рисования песком.</w:t>
            </w:r>
          </w:p>
        </w:tc>
        <w:tc>
          <w:tcPr>
            <w:tcW w:w="2694"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«создана»</w:t>
            </w:r>
          </w:p>
        </w:tc>
      </w:tr>
      <w:tr w:rsidR="00D47160" w:rsidRPr="00E006B7" w:rsidTr="00E006B7">
        <w:trPr>
          <w:gridAfter w:val="2"/>
          <w:wAfter w:w="47" w:type="dxa"/>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кабинет коррекционно-развивающий занятий учителя-тифлопедагога 224</w:t>
            </w:r>
          </w:p>
        </w:tc>
        <w:tc>
          <w:tcPr>
            <w:tcW w:w="709"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36м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417" w:type="dxa"/>
            <w:gridSpan w:val="2"/>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Коррекционно-развивающие занятия/</w:t>
            </w:r>
          </w:p>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психолого-педагогическое сопровож</w:t>
            </w:r>
            <w:r w:rsidRPr="00E006B7">
              <w:rPr>
                <w:rFonts w:ascii="Times New Roman" w:eastAsia="Calibri" w:hAnsi="Times New Roman" w:cs="Times New Roman"/>
                <w:sz w:val="28"/>
                <w:szCs w:val="28"/>
              </w:rPr>
              <w:lastRenderedPageBreak/>
              <w:t>дение</w:t>
            </w:r>
          </w:p>
        </w:tc>
        <w:tc>
          <w:tcPr>
            <w:tcW w:w="2835" w:type="dxa"/>
            <w:gridSpan w:val="2"/>
            <w:tcBorders>
              <w:top w:val="nil"/>
              <w:left w:val="nil"/>
              <w:bottom w:val="single" w:sz="4" w:space="0" w:color="auto"/>
              <w:right w:val="nil"/>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lastRenderedPageBreak/>
              <w:t xml:space="preserve">Дидактический материал </w:t>
            </w:r>
            <w:proofErr w:type="spellStart"/>
            <w:r w:rsidRPr="00E006B7">
              <w:rPr>
                <w:rFonts w:ascii="Times New Roman" w:eastAsia="Calibri" w:hAnsi="Times New Roman" w:cs="Times New Roman"/>
                <w:sz w:val="28"/>
                <w:szCs w:val="28"/>
              </w:rPr>
              <w:t>Брайлевский</w:t>
            </w:r>
            <w:proofErr w:type="spellEnd"/>
            <w:r w:rsidRPr="00E006B7">
              <w:rPr>
                <w:rFonts w:ascii="Times New Roman" w:eastAsia="Calibri" w:hAnsi="Times New Roman" w:cs="Times New Roman"/>
                <w:sz w:val="28"/>
                <w:szCs w:val="28"/>
              </w:rPr>
              <w:t xml:space="preserve"> принтер-1шт, </w:t>
            </w:r>
            <w:proofErr w:type="spellStart"/>
            <w:r w:rsidRPr="00E006B7">
              <w:rPr>
                <w:rFonts w:ascii="Times New Roman" w:eastAsia="Calibri" w:hAnsi="Times New Roman" w:cs="Times New Roman"/>
                <w:sz w:val="28"/>
                <w:szCs w:val="28"/>
              </w:rPr>
              <w:t>Брайлевский</w:t>
            </w:r>
            <w:proofErr w:type="spellEnd"/>
            <w:r w:rsidRPr="00E006B7">
              <w:rPr>
                <w:rFonts w:ascii="Times New Roman" w:eastAsia="Calibri" w:hAnsi="Times New Roman" w:cs="Times New Roman"/>
                <w:sz w:val="28"/>
                <w:szCs w:val="28"/>
              </w:rPr>
              <w:t xml:space="preserve"> дисплей -1шт., читающая говорящая машина</w:t>
            </w:r>
          </w:p>
        </w:tc>
        <w:tc>
          <w:tcPr>
            <w:tcW w:w="2694"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«создана»</w:t>
            </w:r>
          </w:p>
        </w:tc>
      </w:tr>
      <w:tr w:rsidR="00D47160" w:rsidRPr="00E006B7" w:rsidTr="00E006B7">
        <w:trPr>
          <w:gridAfter w:val="2"/>
          <w:wAfter w:w="47" w:type="dxa"/>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lastRenderedPageBreak/>
              <w:t>кабинет коррекционно-развивающий занятий учителя-тифлопедагога 225</w:t>
            </w:r>
          </w:p>
        </w:tc>
        <w:tc>
          <w:tcPr>
            <w:tcW w:w="709"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36м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417" w:type="dxa"/>
            <w:gridSpan w:val="2"/>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Коррекционно-развивающие занятия/</w:t>
            </w:r>
          </w:p>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психолого-педагогическое сопровождение</w:t>
            </w:r>
          </w:p>
        </w:tc>
        <w:tc>
          <w:tcPr>
            <w:tcW w:w="2835" w:type="dxa"/>
            <w:gridSpan w:val="2"/>
            <w:tcBorders>
              <w:top w:val="nil"/>
              <w:left w:val="nil"/>
              <w:bottom w:val="single" w:sz="4" w:space="0" w:color="auto"/>
              <w:right w:val="nil"/>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 xml:space="preserve">Компьютер-6 </w:t>
            </w:r>
            <w:proofErr w:type="spellStart"/>
            <w:r w:rsidRPr="00E006B7">
              <w:rPr>
                <w:rFonts w:ascii="Times New Roman" w:eastAsia="Calibri" w:hAnsi="Times New Roman" w:cs="Times New Roman"/>
                <w:sz w:val="28"/>
                <w:szCs w:val="28"/>
              </w:rPr>
              <w:t>шт</w:t>
            </w:r>
            <w:proofErr w:type="spellEnd"/>
            <w:r w:rsidRPr="00E006B7">
              <w:rPr>
                <w:rFonts w:ascii="Times New Roman" w:eastAsia="Calibri" w:hAnsi="Times New Roman" w:cs="Times New Roman"/>
                <w:sz w:val="28"/>
                <w:szCs w:val="28"/>
              </w:rPr>
              <w:t xml:space="preserve">, </w:t>
            </w:r>
            <w:proofErr w:type="spellStart"/>
            <w:r w:rsidRPr="00E006B7">
              <w:rPr>
                <w:rFonts w:ascii="Times New Roman" w:eastAsia="Calibri" w:hAnsi="Times New Roman" w:cs="Times New Roman"/>
                <w:sz w:val="28"/>
                <w:szCs w:val="28"/>
              </w:rPr>
              <w:t>Брайлевский</w:t>
            </w:r>
            <w:proofErr w:type="spellEnd"/>
            <w:r w:rsidRPr="00E006B7">
              <w:rPr>
                <w:rFonts w:ascii="Times New Roman" w:eastAsia="Calibri" w:hAnsi="Times New Roman" w:cs="Times New Roman"/>
                <w:sz w:val="28"/>
                <w:szCs w:val="28"/>
              </w:rPr>
              <w:t xml:space="preserve"> принтер-1шт, </w:t>
            </w:r>
            <w:proofErr w:type="spellStart"/>
            <w:r w:rsidRPr="00E006B7">
              <w:rPr>
                <w:rFonts w:ascii="Times New Roman" w:eastAsia="Calibri" w:hAnsi="Times New Roman" w:cs="Times New Roman"/>
                <w:sz w:val="28"/>
                <w:szCs w:val="28"/>
              </w:rPr>
              <w:t>брайлевские</w:t>
            </w:r>
            <w:proofErr w:type="spellEnd"/>
            <w:r w:rsidRPr="00E006B7">
              <w:rPr>
                <w:rFonts w:ascii="Times New Roman" w:eastAsia="Calibri" w:hAnsi="Times New Roman" w:cs="Times New Roman"/>
                <w:sz w:val="28"/>
                <w:szCs w:val="28"/>
              </w:rPr>
              <w:t xml:space="preserve"> дисплеи -6шт. Дидактический материал</w:t>
            </w:r>
          </w:p>
        </w:tc>
        <w:tc>
          <w:tcPr>
            <w:tcW w:w="2694"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 xml:space="preserve">« </w:t>
            </w:r>
            <w:proofErr w:type="gramStart"/>
            <w:r w:rsidRPr="00E006B7">
              <w:rPr>
                <w:rFonts w:ascii="Times New Roman" w:eastAsia="Calibri" w:hAnsi="Times New Roman" w:cs="Times New Roman"/>
                <w:b/>
                <w:bCs/>
                <w:sz w:val="28"/>
                <w:szCs w:val="28"/>
              </w:rPr>
              <w:t>создана</w:t>
            </w:r>
            <w:proofErr w:type="gramEnd"/>
            <w:r w:rsidRPr="00E006B7">
              <w:rPr>
                <w:rFonts w:ascii="Times New Roman" w:eastAsia="Calibri" w:hAnsi="Times New Roman" w:cs="Times New Roman"/>
                <w:b/>
                <w:bCs/>
                <w:sz w:val="28"/>
                <w:szCs w:val="28"/>
              </w:rPr>
              <w:t>»</w:t>
            </w:r>
          </w:p>
        </w:tc>
      </w:tr>
      <w:tr w:rsidR="00D47160" w:rsidRPr="00E006B7" w:rsidTr="00E006B7">
        <w:trPr>
          <w:gridAfter w:val="2"/>
          <w:wAfter w:w="47" w:type="dxa"/>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кабинет коррекционно-развивающий занятий учителя-дефектолога</w:t>
            </w:r>
          </w:p>
        </w:tc>
        <w:tc>
          <w:tcPr>
            <w:tcW w:w="709"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36м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417" w:type="dxa"/>
            <w:gridSpan w:val="2"/>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Коррекционно-развивающие занятия/</w:t>
            </w:r>
          </w:p>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психолого-педагогическое сопровождение</w:t>
            </w:r>
          </w:p>
        </w:tc>
        <w:tc>
          <w:tcPr>
            <w:tcW w:w="2835" w:type="dxa"/>
            <w:gridSpan w:val="2"/>
            <w:tcBorders>
              <w:top w:val="nil"/>
              <w:left w:val="nil"/>
              <w:bottom w:val="single" w:sz="4" w:space="0" w:color="auto"/>
              <w:right w:val="nil"/>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Дидактический материал</w:t>
            </w:r>
            <w:r w:rsidR="00F0279C" w:rsidRPr="00E006B7">
              <w:rPr>
                <w:rFonts w:ascii="Times New Roman" w:eastAsia="Calibri" w:hAnsi="Times New Roman" w:cs="Times New Roman"/>
                <w:sz w:val="28"/>
                <w:szCs w:val="28"/>
              </w:rPr>
              <w:t>, компьютерное оборудование</w:t>
            </w:r>
          </w:p>
        </w:tc>
        <w:tc>
          <w:tcPr>
            <w:tcW w:w="2694"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F0279C"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w:t>
            </w:r>
            <w:r w:rsidR="00D47160" w:rsidRPr="00E006B7">
              <w:rPr>
                <w:rFonts w:ascii="Times New Roman" w:eastAsia="Calibri" w:hAnsi="Times New Roman" w:cs="Times New Roman"/>
                <w:b/>
                <w:bCs/>
                <w:sz w:val="28"/>
                <w:szCs w:val="28"/>
              </w:rPr>
              <w:t>создана»</w:t>
            </w:r>
          </w:p>
        </w:tc>
      </w:tr>
      <w:tr w:rsidR="00D47160" w:rsidRPr="00E006B7" w:rsidTr="00E006B7">
        <w:trPr>
          <w:gridAfter w:val="2"/>
          <w:wAfter w:w="47" w:type="dxa"/>
          <w:trHeight w:val="255"/>
        </w:trPr>
        <w:tc>
          <w:tcPr>
            <w:tcW w:w="1844" w:type="dxa"/>
            <w:tcBorders>
              <w:top w:val="nil"/>
              <w:left w:val="single" w:sz="4" w:space="0" w:color="auto"/>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кабинет коррекционно-развивающий занятий  педагога-психолога</w:t>
            </w:r>
          </w:p>
        </w:tc>
        <w:tc>
          <w:tcPr>
            <w:tcW w:w="709" w:type="dxa"/>
            <w:tcBorders>
              <w:top w:val="nil"/>
              <w:left w:val="nil"/>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36м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6</w:t>
            </w:r>
          </w:p>
        </w:tc>
        <w:tc>
          <w:tcPr>
            <w:tcW w:w="1417" w:type="dxa"/>
            <w:gridSpan w:val="2"/>
            <w:tcBorders>
              <w:top w:val="nil"/>
              <w:left w:val="nil"/>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Коррекционно-развивающие занятия/</w:t>
            </w:r>
          </w:p>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психолого-педагогическое сопровождение</w:t>
            </w:r>
          </w:p>
        </w:tc>
        <w:tc>
          <w:tcPr>
            <w:tcW w:w="2835" w:type="dxa"/>
            <w:gridSpan w:val="2"/>
            <w:tcBorders>
              <w:top w:val="nil"/>
              <w:left w:val="nil"/>
              <w:bottom w:val="single" w:sz="4" w:space="0" w:color="auto"/>
              <w:right w:val="nil"/>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Дидактический материал</w:t>
            </w:r>
            <w:r w:rsidR="00F0279C" w:rsidRPr="00E006B7">
              <w:rPr>
                <w:rFonts w:ascii="Times New Roman" w:eastAsia="Calibri" w:hAnsi="Times New Roman" w:cs="Times New Roman"/>
                <w:sz w:val="28"/>
                <w:szCs w:val="28"/>
              </w:rPr>
              <w:t>, мультимедийное оборудование</w:t>
            </w:r>
          </w:p>
        </w:tc>
        <w:tc>
          <w:tcPr>
            <w:tcW w:w="2694" w:type="dxa"/>
            <w:gridSpan w:val="3"/>
            <w:tcBorders>
              <w:top w:val="nil"/>
              <w:left w:val="single" w:sz="4" w:space="0" w:color="auto"/>
              <w:bottom w:val="single" w:sz="4" w:space="0" w:color="auto"/>
              <w:right w:val="single" w:sz="4" w:space="0" w:color="auto"/>
            </w:tcBorders>
            <w:shd w:val="clear" w:color="auto" w:fill="auto"/>
          </w:tcPr>
          <w:p w:rsidR="00D47160" w:rsidRPr="00E006B7" w:rsidRDefault="00F0279C"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w:t>
            </w:r>
            <w:r w:rsidR="00D47160" w:rsidRPr="00E006B7">
              <w:rPr>
                <w:rFonts w:ascii="Times New Roman" w:eastAsia="Calibri" w:hAnsi="Times New Roman" w:cs="Times New Roman"/>
                <w:b/>
                <w:bCs/>
                <w:sz w:val="28"/>
                <w:szCs w:val="28"/>
              </w:rPr>
              <w:t xml:space="preserve"> </w:t>
            </w:r>
            <w:proofErr w:type="gramStart"/>
            <w:r w:rsidR="00D47160" w:rsidRPr="00E006B7">
              <w:rPr>
                <w:rFonts w:ascii="Times New Roman" w:eastAsia="Calibri" w:hAnsi="Times New Roman" w:cs="Times New Roman"/>
                <w:b/>
                <w:bCs/>
                <w:sz w:val="28"/>
                <w:szCs w:val="28"/>
              </w:rPr>
              <w:t>создана</w:t>
            </w:r>
            <w:proofErr w:type="gramEnd"/>
            <w:r w:rsidR="00D47160" w:rsidRPr="00E006B7">
              <w:rPr>
                <w:rFonts w:ascii="Times New Roman" w:eastAsia="Calibri" w:hAnsi="Times New Roman" w:cs="Times New Roman"/>
                <w:b/>
                <w:bCs/>
                <w:sz w:val="28"/>
                <w:szCs w:val="28"/>
              </w:rPr>
              <w:t>»</w:t>
            </w:r>
          </w:p>
        </w:tc>
      </w:tr>
      <w:tr w:rsidR="00D47160" w:rsidRPr="00E006B7" w:rsidTr="00E006B7">
        <w:trPr>
          <w:gridAfter w:val="2"/>
          <w:wAfter w:w="47" w:type="dxa"/>
          <w:trHeight w:val="255"/>
        </w:trPr>
        <w:tc>
          <w:tcPr>
            <w:tcW w:w="1844" w:type="dxa"/>
            <w:tcBorders>
              <w:top w:val="nil"/>
              <w:left w:val="single" w:sz="4" w:space="0" w:color="auto"/>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кабинет/зал для занятий лечебной физической культурой</w:t>
            </w:r>
          </w:p>
        </w:tc>
        <w:tc>
          <w:tcPr>
            <w:tcW w:w="709" w:type="dxa"/>
            <w:tcBorders>
              <w:top w:val="nil"/>
              <w:left w:val="nil"/>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36м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6</w:t>
            </w:r>
          </w:p>
        </w:tc>
        <w:tc>
          <w:tcPr>
            <w:tcW w:w="1417" w:type="dxa"/>
            <w:gridSpan w:val="2"/>
            <w:tcBorders>
              <w:top w:val="nil"/>
              <w:left w:val="nil"/>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Коррекционно-развивающие занятия</w:t>
            </w:r>
          </w:p>
        </w:tc>
        <w:tc>
          <w:tcPr>
            <w:tcW w:w="2835" w:type="dxa"/>
            <w:gridSpan w:val="2"/>
            <w:tcBorders>
              <w:top w:val="nil"/>
              <w:left w:val="nil"/>
              <w:bottom w:val="single" w:sz="4" w:space="0" w:color="auto"/>
              <w:right w:val="nil"/>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 xml:space="preserve">Диск здоровье-4шт, </w:t>
            </w:r>
            <w:proofErr w:type="spellStart"/>
            <w:r w:rsidRPr="00E006B7">
              <w:rPr>
                <w:rFonts w:ascii="Times New Roman" w:eastAsia="Calibri" w:hAnsi="Times New Roman" w:cs="Times New Roman"/>
                <w:sz w:val="28"/>
                <w:szCs w:val="28"/>
              </w:rPr>
              <w:t>массажер</w:t>
            </w:r>
            <w:proofErr w:type="spellEnd"/>
            <w:r w:rsidRPr="00E006B7">
              <w:rPr>
                <w:rFonts w:ascii="Times New Roman" w:eastAsia="Calibri" w:hAnsi="Times New Roman" w:cs="Times New Roman"/>
                <w:sz w:val="28"/>
                <w:szCs w:val="28"/>
              </w:rPr>
              <w:t xml:space="preserve"> для стоп-1, турник настенный-2 </w:t>
            </w:r>
            <w:proofErr w:type="spellStart"/>
            <w:r w:rsidRPr="00E006B7">
              <w:rPr>
                <w:rFonts w:ascii="Times New Roman" w:eastAsia="Calibri" w:hAnsi="Times New Roman" w:cs="Times New Roman"/>
                <w:sz w:val="28"/>
                <w:szCs w:val="28"/>
              </w:rPr>
              <w:t>шт</w:t>
            </w:r>
            <w:proofErr w:type="spellEnd"/>
            <w:r w:rsidRPr="00E006B7">
              <w:rPr>
                <w:rFonts w:ascii="Times New Roman" w:eastAsia="Calibri" w:hAnsi="Times New Roman" w:cs="Times New Roman"/>
                <w:sz w:val="28"/>
                <w:szCs w:val="28"/>
              </w:rPr>
              <w:t xml:space="preserve">, экспандер-11шт, музыкальный центр, </w:t>
            </w:r>
          </w:p>
        </w:tc>
        <w:tc>
          <w:tcPr>
            <w:tcW w:w="2694" w:type="dxa"/>
            <w:gridSpan w:val="3"/>
            <w:tcBorders>
              <w:top w:val="nil"/>
              <w:left w:val="single" w:sz="4" w:space="0" w:color="auto"/>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«создана»</w:t>
            </w:r>
          </w:p>
        </w:tc>
      </w:tr>
      <w:tr w:rsidR="00D47160" w:rsidRPr="00E006B7" w:rsidTr="00E006B7">
        <w:trPr>
          <w:gridAfter w:val="2"/>
          <w:wAfter w:w="47" w:type="dxa"/>
          <w:trHeight w:val="255"/>
        </w:trPr>
        <w:tc>
          <w:tcPr>
            <w:tcW w:w="1844" w:type="dxa"/>
            <w:tcBorders>
              <w:top w:val="nil"/>
              <w:left w:val="single" w:sz="4" w:space="0" w:color="auto"/>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спортивный зал</w:t>
            </w:r>
          </w:p>
        </w:tc>
        <w:tc>
          <w:tcPr>
            <w:tcW w:w="709" w:type="dxa"/>
            <w:tcBorders>
              <w:top w:val="nil"/>
              <w:left w:val="nil"/>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151 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30</w:t>
            </w:r>
          </w:p>
        </w:tc>
        <w:tc>
          <w:tcPr>
            <w:tcW w:w="1417" w:type="dxa"/>
            <w:gridSpan w:val="2"/>
            <w:tcBorders>
              <w:top w:val="nil"/>
              <w:left w:val="nil"/>
              <w:bottom w:val="single" w:sz="4" w:space="0" w:color="auto"/>
              <w:right w:val="single" w:sz="4" w:space="0" w:color="auto"/>
            </w:tcBorders>
            <w:shd w:val="clear" w:color="auto" w:fill="auto"/>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Учебные занятия</w:t>
            </w:r>
          </w:p>
        </w:tc>
        <w:tc>
          <w:tcPr>
            <w:tcW w:w="2835" w:type="dxa"/>
            <w:gridSpan w:val="2"/>
            <w:tcBorders>
              <w:top w:val="nil"/>
              <w:left w:val="nil"/>
              <w:bottom w:val="single" w:sz="4" w:space="0" w:color="auto"/>
              <w:right w:val="nil"/>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Стенка гимнастическая -8 шт</w:t>
            </w:r>
            <w:proofErr w:type="gramStart"/>
            <w:r w:rsidRPr="00E006B7">
              <w:rPr>
                <w:rFonts w:ascii="Times New Roman" w:eastAsia="Calibri" w:hAnsi="Times New Roman" w:cs="Times New Roman"/>
                <w:sz w:val="28"/>
                <w:szCs w:val="28"/>
              </w:rPr>
              <w:t>,г</w:t>
            </w:r>
            <w:proofErr w:type="gramEnd"/>
            <w:r w:rsidRPr="00E006B7">
              <w:rPr>
                <w:rFonts w:ascii="Times New Roman" w:eastAsia="Calibri" w:hAnsi="Times New Roman" w:cs="Times New Roman"/>
                <w:sz w:val="28"/>
                <w:szCs w:val="28"/>
              </w:rPr>
              <w:t xml:space="preserve">имнастическое-1шт, лыжный комплект-15шт, </w:t>
            </w:r>
            <w:r w:rsidRPr="00E006B7">
              <w:rPr>
                <w:rFonts w:ascii="Times New Roman" w:eastAsia="Calibri" w:hAnsi="Times New Roman" w:cs="Times New Roman"/>
                <w:sz w:val="28"/>
                <w:szCs w:val="28"/>
              </w:rPr>
              <w:lastRenderedPageBreak/>
              <w:t xml:space="preserve">коньки10 пар, конь гимнастический-1шт, мат гимнастический-2шт, очки для игры в голбол4шт,спортивное оборудование(экспандер-9шт, скакалки-10 </w:t>
            </w:r>
            <w:proofErr w:type="spellStart"/>
            <w:r w:rsidRPr="00E006B7">
              <w:rPr>
                <w:rFonts w:ascii="Times New Roman" w:eastAsia="Calibri" w:hAnsi="Times New Roman" w:cs="Times New Roman"/>
                <w:sz w:val="28"/>
                <w:szCs w:val="28"/>
              </w:rPr>
              <w:t>шт</w:t>
            </w:r>
            <w:proofErr w:type="spellEnd"/>
            <w:r w:rsidRPr="00E006B7">
              <w:rPr>
                <w:rFonts w:ascii="Times New Roman" w:eastAsia="Calibri" w:hAnsi="Times New Roman" w:cs="Times New Roman"/>
                <w:sz w:val="28"/>
                <w:szCs w:val="28"/>
              </w:rPr>
              <w:t xml:space="preserve">, кегли-40 </w:t>
            </w:r>
            <w:proofErr w:type="spellStart"/>
            <w:r w:rsidRPr="00E006B7">
              <w:rPr>
                <w:rFonts w:ascii="Times New Roman" w:eastAsia="Calibri" w:hAnsi="Times New Roman" w:cs="Times New Roman"/>
                <w:sz w:val="28"/>
                <w:szCs w:val="28"/>
              </w:rPr>
              <w:t>шт</w:t>
            </w:r>
            <w:proofErr w:type="spellEnd"/>
            <w:r w:rsidRPr="00E006B7">
              <w:rPr>
                <w:rFonts w:ascii="Times New Roman" w:eastAsia="Calibri" w:hAnsi="Times New Roman" w:cs="Times New Roman"/>
                <w:sz w:val="28"/>
                <w:szCs w:val="28"/>
              </w:rPr>
              <w:t xml:space="preserve">, защита-29шт, флажки-4шт, конус-6 </w:t>
            </w:r>
            <w:proofErr w:type="spellStart"/>
            <w:r w:rsidRPr="00E006B7">
              <w:rPr>
                <w:rFonts w:ascii="Times New Roman" w:eastAsia="Calibri" w:hAnsi="Times New Roman" w:cs="Times New Roman"/>
                <w:sz w:val="28"/>
                <w:szCs w:val="28"/>
              </w:rPr>
              <w:t>шт</w:t>
            </w:r>
            <w:proofErr w:type="spellEnd"/>
            <w:r w:rsidRPr="00E006B7">
              <w:rPr>
                <w:rFonts w:ascii="Times New Roman" w:eastAsia="Calibri" w:hAnsi="Times New Roman" w:cs="Times New Roman"/>
                <w:sz w:val="28"/>
                <w:szCs w:val="28"/>
              </w:rPr>
              <w:t>, ладонь-4шт, мяч баск-6шт, футб-8шт, теннисный стол-1шт</w:t>
            </w:r>
          </w:p>
        </w:tc>
        <w:tc>
          <w:tcPr>
            <w:tcW w:w="2694" w:type="dxa"/>
            <w:gridSpan w:val="3"/>
            <w:tcBorders>
              <w:top w:val="nil"/>
              <w:left w:val="single" w:sz="4" w:space="0" w:color="auto"/>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lastRenderedPageBreak/>
              <w:t>«создана»</w:t>
            </w:r>
          </w:p>
        </w:tc>
      </w:tr>
      <w:tr w:rsidR="00D47160" w:rsidRPr="00E006B7" w:rsidTr="00E006B7">
        <w:trPr>
          <w:gridAfter w:val="2"/>
          <w:wAfter w:w="47" w:type="dxa"/>
          <w:trHeight w:val="255"/>
        </w:trPr>
        <w:tc>
          <w:tcPr>
            <w:tcW w:w="1844" w:type="dxa"/>
            <w:tcBorders>
              <w:top w:val="nil"/>
              <w:left w:val="single" w:sz="4" w:space="0" w:color="auto"/>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lastRenderedPageBreak/>
              <w:t>кабинет домоводства</w:t>
            </w:r>
          </w:p>
        </w:tc>
        <w:tc>
          <w:tcPr>
            <w:tcW w:w="709" w:type="dxa"/>
            <w:tcBorders>
              <w:top w:val="nil"/>
              <w:left w:val="nil"/>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17 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6</w:t>
            </w:r>
          </w:p>
        </w:tc>
        <w:tc>
          <w:tcPr>
            <w:tcW w:w="1417" w:type="dxa"/>
            <w:gridSpan w:val="2"/>
            <w:tcBorders>
              <w:top w:val="nil"/>
              <w:left w:val="nil"/>
              <w:bottom w:val="single" w:sz="4" w:space="0" w:color="auto"/>
              <w:right w:val="single" w:sz="4" w:space="0" w:color="auto"/>
            </w:tcBorders>
            <w:shd w:val="clear" w:color="auto" w:fill="auto"/>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Учебные занятия</w:t>
            </w:r>
          </w:p>
        </w:tc>
        <w:tc>
          <w:tcPr>
            <w:tcW w:w="2835" w:type="dxa"/>
            <w:gridSpan w:val="2"/>
            <w:tcBorders>
              <w:top w:val="nil"/>
              <w:left w:val="nil"/>
              <w:bottom w:val="single" w:sz="4" w:space="0" w:color="auto"/>
              <w:right w:val="nil"/>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 xml:space="preserve">Кухонный комбайн, холодильник, </w:t>
            </w:r>
            <w:proofErr w:type="spellStart"/>
            <w:r w:rsidRPr="00E006B7">
              <w:rPr>
                <w:rFonts w:ascii="Times New Roman" w:eastAsia="Calibri" w:hAnsi="Times New Roman" w:cs="Times New Roman"/>
                <w:sz w:val="28"/>
                <w:szCs w:val="28"/>
              </w:rPr>
              <w:t>мангал-шашлычница</w:t>
            </w:r>
            <w:proofErr w:type="spellEnd"/>
            <w:r w:rsidRPr="00E006B7">
              <w:rPr>
                <w:rFonts w:ascii="Times New Roman" w:eastAsia="Calibri" w:hAnsi="Times New Roman" w:cs="Times New Roman"/>
                <w:sz w:val="28"/>
                <w:szCs w:val="28"/>
              </w:rPr>
              <w:t xml:space="preserve"> электрическая, мясорубка механическая, овощерезка механическая, пароварка, чайник электрический</w:t>
            </w:r>
          </w:p>
        </w:tc>
        <w:tc>
          <w:tcPr>
            <w:tcW w:w="2694" w:type="dxa"/>
            <w:gridSpan w:val="3"/>
            <w:tcBorders>
              <w:top w:val="nil"/>
              <w:left w:val="single" w:sz="4" w:space="0" w:color="auto"/>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 xml:space="preserve">« </w:t>
            </w:r>
            <w:proofErr w:type="gramStart"/>
            <w:r w:rsidRPr="00E006B7">
              <w:rPr>
                <w:rFonts w:ascii="Times New Roman" w:eastAsia="Calibri" w:hAnsi="Times New Roman" w:cs="Times New Roman"/>
                <w:b/>
                <w:bCs/>
                <w:sz w:val="28"/>
                <w:szCs w:val="28"/>
              </w:rPr>
              <w:t>создана</w:t>
            </w:r>
            <w:proofErr w:type="gramEnd"/>
            <w:r w:rsidRPr="00E006B7">
              <w:rPr>
                <w:rFonts w:ascii="Times New Roman" w:eastAsia="Calibri" w:hAnsi="Times New Roman" w:cs="Times New Roman"/>
                <w:b/>
                <w:bCs/>
                <w:sz w:val="28"/>
                <w:szCs w:val="28"/>
              </w:rPr>
              <w:t>»</w:t>
            </w:r>
          </w:p>
        </w:tc>
      </w:tr>
      <w:tr w:rsidR="00D47160" w:rsidRPr="00E006B7" w:rsidTr="00E006B7">
        <w:trPr>
          <w:gridAfter w:val="2"/>
          <w:wAfter w:w="47" w:type="dxa"/>
          <w:trHeight w:val="255"/>
        </w:trPr>
        <w:tc>
          <w:tcPr>
            <w:tcW w:w="1844" w:type="dxa"/>
            <w:tcBorders>
              <w:top w:val="nil"/>
              <w:left w:val="single" w:sz="4" w:space="0" w:color="auto"/>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кабинет социально-бытовой ориентировки</w:t>
            </w:r>
          </w:p>
        </w:tc>
        <w:tc>
          <w:tcPr>
            <w:tcW w:w="709" w:type="dxa"/>
            <w:tcBorders>
              <w:top w:val="nil"/>
              <w:left w:val="nil"/>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40м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417" w:type="dxa"/>
            <w:gridSpan w:val="2"/>
            <w:tcBorders>
              <w:top w:val="nil"/>
              <w:left w:val="nil"/>
              <w:bottom w:val="single" w:sz="4" w:space="0" w:color="auto"/>
              <w:right w:val="single" w:sz="4" w:space="0" w:color="auto"/>
            </w:tcBorders>
            <w:shd w:val="clear" w:color="auto" w:fill="auto"/>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коррекционно-развивающие занятия</w:t>
            </w:r>
          </w:p>
        </w:tc>
        <w:tc>
          <w:tcPr>
            <w:tcW w:w="2835" w:type="dxa"/>
            <w:gridSpan w:val="2"/>
            <w:tcBorders>
              <w:top w:val="nil"/>
              <w:left w:val="nil"/>
              <w:bottom w:val="single" w:sz="4" w:space="0" w:color="auto"/>
              <w:right w:val="nil"/>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proofErr w:type="gramStart"/>
            <w:r w:rsidRPr="00E006B7">
              <w:rPr>
                <w:rFonts w:ascii="Times New Roman" w:eastAsia="Calibri" w:hAnsi="Times New Roman" w:cs="Times New Roman"/>
                <w:sz w:val="28"/>
                <w:szCs w:val="28"/>
              </w:rPr>
              <w:t>Холодильник,, духовой шкаф, кухонный комбайн, вафельница, миксер, пылесос, утюг, чайник, парикмахерская игровая, кухня игровая 3-х секционная, спальня игровая</w:t>
            </w:r>
            <w:proofErr w:type="gramEnd"/>
          </w:p>
        </w:tc>
        <w:tc>
          <w:tcPr>
            <w:tcW w:w="2694" w:type="dxa"/>
            <w:gridSpan w:val="3"/>
            <w:tcBorders>
              <w:top w:val="nil"/>
              <w:left w:val="single" w:sz="4" w:space="0" w:color="auto"/>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«создана»</w:t>
            </w:r>
          </w:p>
        </w:tc>
      </w:tr>
      <w:tr w:rsidR="00D47160" w:rsidRPr="00E006B7" w:rsidTr="00E006B7">
        <w:trPr>
          <w:gridAfter w:val="2"/>
          <w:wAfter w:w="47" w:type="dxa"/>
          <w:trHeight w:val="255"/>
        </w:trPr>
        <w:tc>
          <w:tcPr>
            <w:tcW w:w="1844" w:type="dxa"/>
            <w:tcBorders>
              <w:top w:val="nil"/>
              <w:left w:val="single" w:sz="4" w:space="0" w:color="auto"/>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трудовая мастерская</w:t>
            </w:r>
          </w:p>
        </w:tc>
        <w:tc>
          <w:tcPr>
            <w:tcW w:w="709" w:type="dxa"/>
            <w:tcBorders>
              <w:top w:val="nil"/>
              <w:left w:val="nil"/>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65 м</w:t>
            </w:r>
            <w:r w:rsidRPr="00E006B7">
              <w:rPr>
                <w:rFonts w:ascii="Times New Roman" w:eastAsia="Calibri" w:hAnsi="Times New Roman" w:cs="Times New Roman"/>
                <w:sz w:val="28"/>
                <w:szCs w:val="28"/>
                <w:vertAlign w:val="superscript"/>
              </w:rPr>
              <w:t>2</w:t>
            </w:r>
            <w:r w:rsidRPr="00E006B7">
              <w:rPr>
                <w:rFonts w:ascii="Times New Roman" w:eastAsia="Calibri" w:hAnsi="Times New Roman" w:cs="Times New Roman"/>
                <w:sz w:val="28"/>
                <w:szCs w:val="28"/>
              </w:rPr>
              <w:t xml:space="preserve"> </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417" w:type="dxa"/>
            <w:gridSpan w:val="2"/>
            <w:tcBorders>
              <w:top w:val="nil"/>
              <w:left w:val="nil"/>
              <w:bottom w:val="single" w:sz="4" w:space="0" w:color="auto"/>
              <w:right w:val="single" w:sz="4" w:space="0" w:color="auto"/>
            </w:tcBorders>
            <w:shd w:val="clear" w:color="auto" w:fill="auto"/>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трудовое обучение</w:t>
            </w:r>
          </w:p>
        </w:tc>
        <w:tc>
          <w:tcPr>
            <w:tcW w:w="2835" w:type="dxa"/>
            <w:gridSpan w:val="2"/>
            <w:tcBorders>
              <w:top w:val="nil"/>
              <w:left w:val="nil"/>
              <w:bottom w:val="single" w:sz="4" w:space="0" w:color="auto"/>
              <w:right w:val="nil"/>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 xml:space="preserve">Верстак столярный, </w:t>
            </w:r>
            <w:proofErr w:type="spellStart"/>
            <w:r w:rsidRPr="00E006B7">
              <w:rPr>
                <w:rFonts w:ascii="Times New Roman" w:eastAsia="Calibri" w:hAnsi="Times New Roman" w:cs="Times New Roman"/>
                <w:sz w:val="28"/>
                <w:szCs w:val="28"/>
              </w:rPr>
              <w:t>гвоздодер</w:t>
            </w:r>
            <w:proofErr w:type="gramStart"/>
            <w:r w:rsidRPr="00E006B7">
              <w:rPr>
                <w:rFonts w:ascii="Times New Roman" w:eastAsia="Calibri" w:hAnsi="Times New Roman" w:cs="Times New Roman"/>
                <w:sz w:val="28"/>
                <w:szCs w:val="28"/>
              </w:rPr>
              <w:t>,к</w:t>
            </w:r>
            <w:proofErr w:type="gramEnd"/>
            <w:r w:rsidRPr="00E006B7">
              <w:rPr>
                <w:rFonts w:ascii="Times New Roman" w:eastAsia="Calibri" w:hAnsi="Times New Roman" w:cs="Times New Roman"/>
                <w:sz w:val="28"/>
                <w:szCs w:val="28"/>
              </w:rPr>
              <w:t>люч</w:t>
            </w:r>
            <w:proofErr w:type="spellEnd"/>
            <w:r w:rsidRPr="00E006B7">
              <w:rPr>
                <w:rFonts w:ascii="Times New Roman" w:eastAsia="Calibri" w:hAnsi="Times New Roman" w:cs="Times New Roman"/>
                <w:sz w:val="28"/>
                <w:szCs w:val="28"/>
              </w:rPr>
              <w:t xml:space="preserve"> гаечный-5шт, кусачки-пассатижи, </w:t>
            </w:r>
            <w:proofErr w:type="spellStart"/>
            <w:r w:rsidRPr="00E006B7">
              <w:rPr>
                <w:rFonts w:ascii="Times New Roman" w:eastAsia="Calibri" w:hAnsi="Times New Roman" w:cs="Times New Roman"/>
                <w:sz w:val="28"/>
                <w:szCs w:val="28"/>
              </w:rPr>
              <w:t>н-р</w:t>
            </w:r>
            <w:proofErr w:type="spellEnd"/>
            <w:r w:rsidRPr="00E006B7">
              <w:rPr>
                <w:rFonts w:ascii="Times New Roman" w:eastAsia="Calibri" w:hAnsi="Times New Roman" w:cs="Times New Roman"/>
                <w:sz w:val="28"/>
                <w:szCs w:val="28"/>
              </w:rPr>
              <w:t xml:space="preserve"> инструментов, набор резцов по дереву, наждачный станок, напильник-4шт, ножовка по металлу, монитор, оптическая мышь, </w:t>
            </w:r>
            <w:r w:rsidRPr="00E006B7">
              <w:rPr>
                <w:rFonts w:ascii="Times New Roman" w:eastAsia="Calibri" w:hAnsi="Times New Roman" w:cs="Times New Roman"/>
                <w:sz w:val="28"/>
                <w:szCs w:val="28"/>
              </w:rPr>
              <w:lastRenderedPageBreak/>
              <w:t xml:space="preserve">печь муфельная, рубанок-6шт, станок заточный, тиски, токарно-винторезный станок, </w:t>
            </w:r>
            <w:proofErr w:type="spellStart"/>
            <w:r w:rsidRPr="00E006B7">
              <w:rPr>
                <w:rFonts w:ascii="Times New Roman" w:eastAsia="Calibri" w:hAnsi="Times New Roman" w:cs="Times New Roman"/>
                <w:sz w:val="28"/>
                <w:szCs w:val="28"/>
              </w:rPr>
              <w:t>шуруповерт</w:t>
            </w:r>
            <w:proofErr w:type="spellEnd"/>
            <w:r w:rsidRPr="00E006B7">
              <w:rPr>
                <w:rFonts w:ascii="Times New Roman" w:eastAsia="Calibri" w:hAnsi="Times New Roman" w:cs="Times New Roman"/>
                <w:sz w:val="28"/>
                <w:szCs w:val="28"/>
              </w:rPr>
              <w:t>, электросушилка</w:t>
            </w:r>
          </w:p>
        </w:tc>
        <w:tc>
          <w:tcPr>
            <w:tcW w:w="2694" w:type="dxa"/>
            <w:gridSpan w:val="3"/>
            <w:tcBorders>
              <w:top w:val="nil"/>
              <w:left w:val="single" w:sz="4" w:space="0" w:color="auto"/>
              <w:bottom w:val="single" w:sz="4" w:space="0" w:color="auto"/>
              <w:right w:val="single" w:sz="4" w:space="0" w:color="auto"/>
            </w:tcBorders>
            <w:shd w:val="clear" w:color="auto" w:fill="auto"/>
          </w:tcPr>
          <w:p w:rsidR="00D47160" w:rsidRPr="00E006B7" w:rsidRDefault="00F0279C"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lastRenderedPageBreak/>
              <w:t>«</w:t>
            </w:r>
            <w:r w:rsidR="00D47160" w:rsidRPr="00E006B7">
              <w:rPr>
                <w:rFonts w:ascii="Times New Roman" w:eastAsia="Calibri" w:hAnsi="Times New Roman" w:cs="Times New Roman"/>
                <w:b/>
                <w:bCs/>
                <w:sz w:val="28"/>
                <w:szCs w:val="28"/>
              </w:rPr>
              <w:t xml:space="preserve"> </w:t>
            </w:r>
            <w:proofErr w:type="gramStart"/>
            <w:r w:rsidR="00D47160" w:rsidRPr="00E006B7">
              <w:rPr>
                <w:rFonts w:ascii="Times New Roman" w:eastAsia="Calibri" w:hAnsi="Times New Roman" w:cs="Times New Roman"/>
                <w:b/>
                <w:bCs/>
                <w:sz w:val="28"/>
                <w:szCs w:val="28"/>
              </w:rPr>
              <w:t>создана</w:t>
            </w:r>
            <w:proofErr w:type="gramEnd"/>
            <w:r w:rsidR="00D47160" w:rsidRPr="00E006B7">
              <w:rPr>
                <w:rFonts w:ascii="Times New Roman" w:eastAsia="Calibri" w:hAnsi="Times New Roman" w:cs="Times New Roman"/>
                <w:b/>
                <w:bCs/>
                <w:sz w:val="28"/>
                <w:szCs w:val="28"/>
              </w:rPr>
              <w:t>»</w:t>
            </w:r>
          </w:p>
        </w:tc>
      </w:tr>
      <w:tr w:rsidR="00D47160" w:rsidRPr="00E006B7" w:rsidTr="00E006B7">
        <w:trPr>
          <w:gridAfter w:val="2"/>
          <w:wAfter w:w="47" w:type="dxa"/>
          <w:trHeight w:val="255"/>
        </w:trPr>
        <w:tc>
          <w:tcPr>
            <w:tcW w:w="1844" w:type="dxa"/>
            <w:tcBorders>
              <w:top w:val="nil"/>
              <w:left w:val="single" w:sz="4" w:space="0" w:color="auto"/>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lastRenderedPageBreak/>
              <w:t>Кабинет «Швейное дело»</w:t>
            </w:r>
          </w:p>
        </w:tc>
        <w:tc>
          <w:tcPr>
            <w:tcW w:w="709" w:type="dxa"/>
            <w:tcBorders>
              <w:top w:val="nil"/>
              <w:left w:val="nil"/>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43 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417" w:type="dxa"/>
            <w:gridSpan w:val="2"/>
            <w:tcBorders>
              <w:top w:val="nil"/>
              <w:left w:val="nil"/>
              <w:bottom w:val="single" w:sz="4" w:space="0" w:color="auto"/>
              <w:right w:val="single" w:sz="4" w:space="0" w:color="auto"/>
            </w:tcBorders>
            <w:shd w:val="clear" w:color="auto" w:fill="auto"/>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трудовое обучение</w:t>
            </w:r>
          </w:p>
        </w:tc>
        <w:tc>
          <w:tcPr>
            <w:tcW w:w="2835" w:type="dxa"/>
            <w:gridSpan w:val="2"/>
            <w:tcBorders>
              <w:top w:val="nil"/>
              <w:left w:val="nil"/>
              <w:bottom w:val="single" w:sz="4" w:space="0" w:color="auto"/>
              <w:right w:val="nil"/>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proofErr w:type="spellStart"/>
            <w:r w:rsidRPr="00E006B7">
              <w:rPr>
                <w:rFonts w:ascii="Times New Roman" w:eastAsia="Calibri" w:hAnsi="Times New Roman" w:cs="Times New Roman"/>
                <w:sz w:val="28"/>
                <w:szCs w:val="28"/>
              </w:rPr>
              <w:t>Оверлок</w:t>
            </w:r>
            <w:proofErr w:type="spellEnd"/>
            <w:r w:rsidRPr="00E006B7">
              <w:rPr>
                <w:rFonts w:ascii="Times New Roman" w:eastAsia="Calibri" w:hAnsi="Times New Roman" w:cs="Times New Roman"/>
                <w:sz w:val="28"/>
                <w:szCs w:val="28"/>
              </w:rPr>
              <w:t>, утюг, гладильная доска, швейная машина-4шт, пособия учебные</w:t>
            </w:r>
          </w:p>
        </w:tc>
        <w:tc>
          <w:tcPr>
            <w:tcW w:w="2694" w:type="dxa"/>
            <w:gridSpan w:val="3"/>
            <w:tcBorders>
              <w:top w:val="nil"/>
              <w:left w:val="single" w:sz="4" w:space="0" w:color="auto"/>
              <w:bottom w:val="single" w:sz="4" w:space="0" w:color="auto"/>
              <w:right w:val="single" w:sz="4" w:space="0" w:color="auto"/>
            </w:tcBorders>
            <w:shd w:val="clear" w:color="auto" w:fill="auto"/>
          </w:tcPr>
          <w:p w:rsidR="00D47160" w:rsidRPr="00E006B7" w:rsidRDefault="00F0279C" w:rsidP="001468C9">
            <w:pPr>
              <w:spacing w:after="0" w:line="240" w:lineRule="auto"/>
              <w:ind w:firstLine="567"/>
              <w:rPr>
                <w:rFonts w:ascii="Times New Roman" w:eastAsia="Calibri" w:hAnsi="Times New Roman" w:cs="Times New Roman"/>
                <w:b/>
                <w:bCs/>
                <w:sz w:val="28"/>
                <w:szCs w:val="28"/>
              </w:rPr>
            </w:pPr>
            <w:r w:rsidRPr="00E006B7">
              <w:rPr>
                <w:rFonts w:ascii="Times New Roman" w:eastAsia="Calibri" w:hAnsi="Times New Roman" w:cs="Times New Roman"/>
                <w:b/>
                <w:bCs/>
                <w:sz w:val="28"/>
                <w:szCs w:val="28"/>
              </w:rPr>
              <w:t>«</w:t>
            </w:r>
            <w:r w:rsidR="00D47160" w:rsidRPr="00E006B7">
              <w:rPr>
                <w:rFonts w:ascii="Times New Roman" w:eastAsia="Calibri" w:hAnsi="Times New Roman" w:cs="Times New Roman"/>
                <w:b/>
                <w:bCs/>
                <w:sz w:val="28"/>
                <w:szCs w:val="28"/>
              </w:rPr>
              <w:t xml:space="preserve"> </w:t>
            </w:r>
            <w:proofErr w:type="gramStart"/>
            <w:r w:rsidR="00D47160" w:rsidRPr="00E006B7">
              <w:rPr>
                <w:rFonts w:ascii="Times New Roman" w:eastAsia="Calibri" w:hAnsi="Times New Roman" w:cs="Times New Roman"/>
                <w:b/>
                <w:bCs/>
                <w:sz w:val="28"/>
                <w:szCs w:val="28"/>
              </w:rPr>
              <w:t>создана</w:t>
            </w:r>
            <w:proofErr w:type="gramEnd"/>
            <w:r w:rsidR="00D47160" w:rsidRPr="00E006B7">
              <w:rPr>
                <w:rFonts w:ascii="Times New Roman" w:eastAsia="Calibri" w:hAnsi="Times New Roman" w:cs="Times New Roman"/>
                <w:b/>
                <w:bCs/>
                <w:sz w:val="28"/>
                <w:szCs w:val="28"/>
              </w:rPr>
              <w:t>»</w:t>
            </w:r>
          </w:p>
        </w:tc>
      </w:tr>
      <w:tr w:rsidR="00D47160" w:rsidRPr="00E006B7" w:rsidTr="00E006B7">
        <w:trPr>
          <w:gridAfter w:val="2"/>
          <w:wAfter w:w="47" w:type="dxa"/>
          <w:trHeight w:val="255"/>
        </w:trPr>
        <w:tc>
          <w:tcPr>
            <w:tcW w:w="1844" w:type="dxa"/>
            <w:tcBorders>
              <w:top w:val="nil"/>
              <w:left w:val="single" w:sz="4" w:space="0" w:color="auto"/>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Сенсорная комната</w:t>
            </w:r>
          </w:p>
        </w:tc>
        <w:tc>
          <w:tcPr>
            <w:tcW w:w="709" w:type="dxa"/>
            <w:tcBorders>
              <w:top w:val="nil"/>
              <w:left w:val="nil"/>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36м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6</w:t>
            </w:r>
          </w:p>
        </w:tc>
        <w:tc>
          <w:tcPr>
            <w:tcW w:w="1417" w:type="dxa"/>
            <w:gridSpan w:val="2"/>
            <w:tcBorders>
              <w:top w:val="nil"/>
              <w:left w:val="nil"/>
              <w:bottom w:val="single" w:sz="4" w:space="0" w:color="auto"/>
              <w:right w:val="single" w:sz="4" w:space="0" w:color="auto"/>
            </w:tcBorders>
            <w:shd w:val="clear" w:color="auto" w:fill="auto"/>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коррекционно-развивающие занятия</w:t>
            </w:r>
          </w:p>
        </w:tc>
        <w:tc>
          <w:tcPr>
            <w:tcW w:w="2835" w:type="dxa"/>
            <w:gridSpan w:val="2"/>
            <w:tcBorders>
              <w:top w:val="nil"/>
              <w:left w:val="nil"/>
              <w:bottom w:val="single" w:sz="4" w:space="0" w:color="auto"/>
              <w:right w:val="nil"/>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Бассейн сухой, диагностический комплект «Семаго», зеркальный дождь, ковер настенный ф/оптический «Звездное небо», комплект «Сенсорный уголок», настенная тактильная панель «Гусеница», ноутбук, подвесная панель «Галактика», проектор «Звездное небо»</w:t>
            </w:r>
          </w:p>
        </w:tc>
        <w:tc>
          <w:tcPr>
            <w:tcW w:w="2694" w:type="dxa"/>
            <w:gridSpan w:val="3"/>
            <w:tcBorders>
              <w:top w:val="nil"/>
              <w:left w:val="single" w:sz="4" w:space="0" w:color="auto"/>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«создана»</w:t>
            </w:r>
          </w:p>
        </w:tc>
      </w:tr>
      <w:tr w:rsidR="00D47160" w:rsidRPr="00E006B7" w:rsidTr="00E006B7">
        <w:trPr>
          <w:gridAfter w:val="2"/>
          <w:wAfter w:w="47" w:type="dxa"/>
          <w:trHeight w:val="255"/>
        </w:trPr>
        <w:tc>
          <w:tcPr>
            <w:tcW w:w="1844" w:type="dxa"/>
            <w:tcBorders>
              <w:top w:val="nil"/>
              <w:left w:val="single" w:sz="4" w:space="0" w:color="auto"/>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Актовый зал</w:t>
            </w:r>
          </w:p>
        </w:tc>
        <w:tc>
          <w:tcPr>
            <w:tcW w:w="709" w:type="dxa"/>
            <w:tcBorders>
              <w:top w:val="nil"/>
              <w:left w:val="nil"/>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150 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100</w:t>
            </w:r>
          </w:p>
        </w:tc>
        <w:tc>
          <w:tcPr>
            <w:tcW w:w="1417" w:type="dxa"/>
            <w:gridSpan w:val="2"/>
            <w:tcBorders>
              <w:top w:val="nil"/>
              <w:left w:val="nil"/>
              <w:bottom w:val="single" w:sz="4" w:space="0" w:color="auto"/>
              <w:right w:val="single" w:sz="4" w:space="0" w:color="auto"/>
            </w:tcBorders>
            <w:shd w:val="clear" w:color="auto" w:fill="auto"/>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Праздники,/внеурочная деятельность</w:t>
            </w:r>
          </w:p>
        </w:tc>
        <w:tc>
          <w:tcPr>
            <w:tcW w:w="2835" w:type="dxa"/>
            <w:gridSpan w:val="2"/>
            <w:tcBorders>
              <w:top w:val="nil"/>
              <w:left w:val="nil"/>
              <w:bottom w:val="single" w:sz="4" w:space="0" w:color="auto"/>
              <w:right w:val="nil"/>
            </w:tcBorders>
            <w:shd w:val="clear" w:color="auto" w:fill="auto"/>
          </w:tcPr>
          <w:p w:rsidR="00D47160" w:rsidRPr="00E006B7" w:rsidRDefault="00F0279C"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w:t>
            </w:r>
            <w:r w:rsidR="00D47160" w:rsidRPr="00E006B7">
              <w:rPr>
                <w:rFonts w:ascii="Times New Roman" w:eastAsia="Calibri" w:hAnsi="Times New Roman" w:cs="Times New Roman"/>
                <w:sz w:val="28"/>
                <w:szCs w:val="28"/>
              </w:rPr>
              <w:t>ресла</w:t>
            </w:r>
            <w:r w:rsidRPr="00E006B7">
              <w:rPr>
                <w:rFonts w:ascii="Times New Roman" w:eastAsia="Calibri" w:hAnsi="Times New Roman" w:cs="Times New Roman"/>
                <w:sz w:val="28"/>
                <w:szCs w:val="28"/>
              </w:rPr>
              <w:t>, мультимедийное оборудование</w:t>
            </w:r>
          </w:p>
        </w:tc>
        <w:tc>
          <w:tcPr>
            <w:tcW w:w="2694" w:type="dxa"/>
            <w:gridSpan w:val="3"/>
            <w:tcBorders>
              <w:top w:val="nil"/>
              <w:left w:val="single" w:sz="4" w:space="0" w:color="auto"/>
              <w:bottom w:val="single" w:sz="4" w:space="0" w:color="auto"/>
              <w:right w:val="single" w:sz="4" w:space="0" w:color="auto"/>
            </w:tcBorders>
            <w:shd w:val="clear" w:color="auto" w:fill="auto"/>
          </w:tcPr>
          <w:p w:rsidR="00D47160" w:rsidRPr="00E006B7" w:rsidRDefault="00F0279C"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w:t>
            </w:r>
            <w:r w:rsidR="00D47160" w:rsidRPr="00E006B7">
              <w:rPr>
                <w:rFonts w:ascii="Times New Roman" w:eastAsia="Calibri" w:hAnsi="Times New Roman" w:cs="Times New Roman"/>
                <w:b/>
                <w:bCs/>
                <w:sz w:val="28"/>
                <w:szCs w:val="28"/>
              </w:rPr>
              <w:t xml:space="preserve"> </w:t>
            </w:r>
            <w:proofErr w:type="gramStart"/>
            <w:r w:rsidR="00D47160" w:rsidRPr="00E006B7">
              <w:rPr>
                <w:rFonts w:ascii="Times New Roman" w:eastAsia="Calibri" w:hAnsi="Times New Roman" w:cs="Times New Roman"/>
                <w:b/>
                <w:bCs/>
                <w:sz w:val="28"/>
                <w:szCs w:val="28"/>
              </w:rPr>
              <w:t>создана</w:t>
            </w:r>
            <w:proofErr w:type="gramEnd"/>
            <w:r w:rsidR="00D47160" w:rsidRPr="00E006B7">
              <w:rPr>
                <w:rFonts w:ascii="Times New Roman" w:eastAsia="Calibri" w:hAnsi="Times New Roman" w:cs="Times New Roman"/>
                <w:b/>
                <w:bCs/>
                <w:sz w:val="28"/>
                <w:szCs w:val="28"/>
              </w:rPr>
              <w:t>»</w:t>
            </w:r>
          </w:p>
        </w:tc>
      </w:tr>
      <w:tr w:rsidR="00D47160" w:rsidRPr="00E006B7" w:rsidTr="00E006B7">
        <w:trPr>
          <w:gridAfter w:val="2"/>
          <w:wAfter w:w="47" w:type="dxa"/>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F0279C" w:rsidP="001468C9">
            <w:pPr>
              <w:spacing w:after="0" w:line="240" w:lineRule="auto"/>
              <w:ind w:firstLine="567"/>
              <w:rPr>
                <w:rFonts w:ascii="Times New Roman" w:eastAsia="Calibri" w:hAnsi="Times New Roman" w:cs="Times New Roman"/>
                <w:sz w:val="28"/>
                <w:szCs w:val="28"/>
              </w:rPr>
            </w:pPr>
            <w:proofErr w:type="spellStart"/>
            <w:r w:rsidRPr="00E006B7">
              <w:rPr>
                <w:rFonts w:ascii="Times New Roman" w:eastAsia="Calibri" w:hAnsi="Times New Roman" w:cs="Times New Roman"/>
                <w:sz w:val="28"/>
                <w:szCs w:val="28"/>
              </w:rPr>
              <w:t>Медиацентр</w:t>
            </w:r>
            <w:proofErr w:type="spellEnd"/>
          </w:p>
        </w:tc>
        <w:tc>
          <w:tcPr>
            <w:tcW w:w="709" w:type="dxa"/>
            <w:tcBorders>
              <w:top w:val="nil"/>
              <w:left w:val="nil"/>
              <w:bottom w:val="single" w:sz="4" w:space="0" w:color="auto"/>
              <w:right w:val="single" w:sz="4" w:space="0" w:color="auto"/>
            </w:tcBorders>
            <w:shd w:val="clear" w:color="auto" w:fill="auto"/>
            <w:hideMark/>
          </w:tcPr>
          <w:p w:rsidR="00D47160" w:rsidRPr="00E006B7" w:rsidRDefault="00F0279C"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 67</w:t>
            </w:r>
            <w:r w:rsidR="00D47160" w:rsidRPr="00E006B7">
              <w:rPr>
                <w:rFonts w:ascii="Times New Roman" w:eastAsia="Calibri" w:hAnsi="Times New Roman" w:cs="Times New Roman"/>
                <w:sz w:val="28"/>
                <w:szCs w:val="28"/>
              </w:rPr>
              <w:t xml:space="preserve"> м</w:t>
            </w:r>
            <w:r w:rsidR="00D47160"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417" w:type="dxa"/>
            <w:gridSpan w:val="2"/>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Учебные занятия/внеурочная деятельность </w:t>
            </w:r>
          </w:p>
        </w:tc>
        <w:tc>
          <w:tcPr>
            <w:tcW w:w="2835" w:type="dxa"/>
            <w:gridSpan w:val="2"/>
            <w:tcBorders>
              <w:top w:val="nil"/>
              <w:left w:val="nil"/>
              <w:bottom w:val="single" w:sz="4" w:space="0" w:color="auto"/>
              <w:right w:val="nil"/>
            </w:tcBorders>
            <w:shd w:val="clear" w:color="auto" w:fill="auto"/>
            <w:hideMark/>
          </w:tcPr>
          <w:p w:rsidR="00F0279C" w:rsidRPr="00E006B7" w:rsidRDefault="00F0279C" w:rsidP="001468C9">
            <w:pPr>
              <w:pStyle w:val="a9"/>
              <w:ind w:firstLine="567"/>
              <w:jc w:val="both"/>
              <w:rPr>
                <w:rFonts w:ascii="Times New Roman" w:hAnsi="Times New Roman"/>
                <w:sz w:val="28"/>
                <w:szCs w:val="28"/>
              </w:rPr>
            </w:pPr>
            <w:proofErr w:type="gramStart"/>
            <w:r w:rsidRPr="00E006B7">
              <w:rPr>
                <w:rFonts w:ascii="Times New Roman" w:hAnsi="Times New Roman"/>
                <w:sz w:val="28"/>
                <w:szCs w:val="28"/>
              </w:rPr>
              <w:t xml:space="preserve">-  зона </w:t>
            </w:r>
            <w:r w:rsidRPr="00E006B7">
              <w:rPr>
                <w:rFonts w:ascii="Times New Roman" w:hAnsi="Times New Roman"/>
                <w:sz w:val="28"/>
                <w:szCs w:val="28"/>
                <w:lang w:val="en-US"/>
              </w:rPr>
              <w:t>INFO</w:t>
            </w:r>
            <w:r w:rsidRPr="00E006B7">
              <w:rPr>
                <w:rFonts w:ascii="Times New Roman" w:hAnsi="Times New Roman"/>
                <w:sz w:val="28"/>
                <w:szCs w:val="28"/>
              </w:rPr>
              <w:t xml:space="preserve"> – зона входа, информации (зона оборудована современной техникой: ноутбук, монохромное лазерное МФУ, принтер для печати рельефно-точечным шрифтом Брайля, который  позволяет распечатывать тексты, набранные в любом текстовом редакторе.</w:t>
            </w:r>
            <w:proofErr w:type="gramEnd"/>
            <w:r w:rsidRPr="00E006B7">
              <w:rPr>
                <w:rFonts w:ascii="Times New Roman" w:hAnsi="Times New Roman"/>
                <w:sz w:val="28"/>
                <w:szCs w:val="28"/>
              </w:rPr>
              <w:t xml:space="preserve"> Принтер создает готовые к </w:t>
            </w:r>
            <w:r w:rsidRPr="00E006B7">
              <w:rPr>
                <w:rFonts w:ascii="Times New Roman" w:hAnsi="Times New Roman"/>
                <w:sz w:val="28"/>
                <w:szCs w:val="28"/>
              </w:rPr>
              <w:lastRenderedPageBreak/>
              <w:t>использованию документы  в рельефно-точечном варианте и дополнительно снабжен обратной речевой связью, что позволяет незрячим читателям самостоятельно работать с оборудованием. Нагреватель для создания тактильных изображений создает осязательные рисунки на специальной бумаге, которые с легкостью смогут «прочитать» слабовидящие и незрячие люди.);</w:t>
            </w:r>
          </w:p>
          <w:p w:rsidR="00F0279C" w:rsidRPr="00E006B7" w:rsidRDefault="00F0279C" w:rsidP="001468C9">
            <w:pPr>
              <w:pStyle w:val="a9"/>
              <w:ind w:firstLine="567"/>
              <w:jc w:val="both"/>
              <w:rPr>
                <w:rFonts w:ascii="Times New Roman" w:hAnsi="Times New Roman"/>
                <w:sz w:val="28"/>
                <w:szCs w:val="28"/>
              </w:rPr>
            </w:pPr>
            <w:r w:rsidRPr="00E006B7">
              <w:rPr>
                <w:rFonts w:ascii="Times New Roman" w:hAnsi="Times New Roman"/>
                <w:sz w:val="28"/>
                <w:szCs w:val="28"/>
              </w:rPr>
              <w:t xml:space="preserve">- зона выставочного пространства с творческими работами детей и выставкой литературы об окружающем мире и памятных датах Российской Федерации; </w:t>
            </w:r>
          </w:p>
          <w:p w:rsidR="00F0279C" w:rsidRPr="00E006B7" w:rsidRDefault="00F0279C" w:rsidP="001468C9">
            <w:pPr>
              <w:pStyle w:val="a9"/>
              <w:ind w:firstLine="567"/>
              <w:jc w:val="both"/>
              <w:rPr>
                <w:rFonts w:ascii="Times New Roman" w:hAnsi="Times New Roman"/>
                <w:sz w:val="28"/>
                <w:szCs w:val="28"/>
              </w:rPr>
            </w:pPr>
            <w:r w:rsidRPr="00E006B7">
              <w:rPr>
                <w:rFonts w:ascii="Times New Roman" w:hAnsi="Times New Roman"/>
                <w:sz w:val="28"/>
                <w:szCs w:val="28"/>
              </w:rPr>
              <w:t xml:space="preserve">- зона любителя чтения  - это пространство свободного чтения,  индивидуальной работы и интеллектуального досуга обучающегося. </w:t>
            </w:r>
          </w:p>
          <w:p w:rsidR="00F0279C" w:rsidRPr="00E006B7" w:rsidRDefault="00F0279C" w:rsidP="001468C9">
            <w:pPr>
              <w:pStyle w:val="a9"/>
              <w:ind w:firstLine="567"/>
              <w:jc w:val="both"/>
              <w:rPr>
                <w:rFonts w:ascii="Times New Roman" w:hAnsi="Times New Roman"/>
                <w:sz w:val="28"/>
                <w:szCs w:val="28"/>
              </w:rPr>
            </w:pPr>
            <w:r w:rsidRPr="00E006B7">
              <w:rPr>
                <w:rFonts w:ascii="Times New Roman" w:hAnsi="Times New Roman"/>
                <w:sz w:val="28"/>
                <w:szCs w:val="28"/>
              </w:rPr>
              <w:t xml:space="preserve">Место читателя оборудовано портативным устройством для чтения. С помощью этого прибора </w:t>
            </w:r>
            <w:r w:rsidRPr="00E006B7">
              <w:rPr>
                <w:rFonts w:ascii="Times New Roman" w:hAnsi="Times New Roman"/>
                <w:sz w:val="28"/>
                <w:szCs w:val="28"/>
              </w:rPr>
              <w:lastRenderedPageBreak/>
              <w:t xml:space="preserve">слабовидящие дети читают газеты, журналы, просматривают картинки. Аппарат является электронной лупой, которая настраивается индивидуально под каждого пользователя. Специальная панель оснащена камерой, которая сканирует документ, а полученная информация выводится на экране с высоким разрешением. </w:t>
            </w:r>
          </w:p>
          <w:p w:rsidR="00D47160" w:rsidRPr="00E006B7" w:rsidRDefault="00F0279C" w:rsidP="001468C9">
            <w:pPr>
              <w:spacing w:after="0" w:line="240" w:lineRule="auto"/>
              <w:ind w:firstLine="567"/>
              <w:rPr>
                <w:rFonts w:ascii="Times New Roman" w:eastAsia="Calibri" w:hAnsi="Times New Roman" w:cs="Times New Roman"/>
                <w:sz w:val="28"/>
                <w:szCs w:val="28"/>
              </w:rPr>
            </w:pPr>
            <w:r w:rsidRPr="00E006B7">
              <w:rPr>
                <w:rFonts w:ascii="Times New Roman" w:hAnsi="Times New Roman" w:cs="Times New Roman"/>
                <w:sz w:val="28"/>
                <w:szCs w:val="28"/>
              </w:rPr>
              <w:t xml:space="preserve">Дети используют электронный </w:t>
            </w:r>
            <w:proofErr w:type="spellStart"/>
            <w:r w:rsidRPr="00E006B7">
              <w:rPr>
                <w:rFonts w:ascii="Times New Roman" w:hAnsi="Times New Roman" w:cs="Times New Roman"/>
                <w:sz w:val="28"/>
                <w:szCs w:val="28"/>
              </w:rPr>
              <w:t>видеоувеличитель</w:t>
            </w:r>
            <w:proofErr w:type="spellEnd"/>
            <w:r w:rsidRPr="00E006B7">
              <w:rPr>
                <w:rFonts w:ascii="Times New Roman" w:hAnsi="Times New Roman" w:cs="Times New Roman"/>
                <w:sz w:val="28"/>
                <w:szCs w:val="28"/>
              </w:rPr>
              <w:t xml:space="preserve"> -  портативное устройство для чтения PEARL, оснащенное камерой для считывания текста с книги.</w:t>
            </w:r>
          </w:p>
        </w:tc>
        <w:tc>
          <w:tcPr>
            <w:tcW w:w="2694"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F0279C"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lastRenderedPageBreak/>
              <w:t>«</w:t>
            </w:r>
            <w:r w:rsidR="00D47160" w:rsidRPr="00E006B7">
              <w:rPr>
                <w:rFonts w:ascii="Times New Roman" w:eastAsia="Calibri" w:hAnsi="Times New Roman" w:cs="Times New Roman"/>
                <w:b/>
                <w:bCs/>
                <w:sz w:val="28"/>
                <w:szCs w:val="28"/>
              </w:rPr>
              <w:t xml:space="preserve"> </w:t>
            </w:r>
            <w:proofErr w:type="gramStart"/>
            <w:r w:rsidR="00D47160" w:rsidRPr="00E006B7">
              <w:rPr>
                <w:rFonts w:ascii="Times New Roman" w:eastAsia="Calibri" w:hAnsi="Times New Roman" w:cs="Times New Roman"/>
                <w:b/>
                <w:bCs/>
                <w:sz w:val="28"/>
                <w:szCs w:val="28"/>
              </w:rPr>
              <w:t>создана</w:t>
            </w:r>
            <w:proofErr w:type="gramEnd"/>
            <w:r w:rsidR="00D47160" w:rsidRPr="00E006B7">
              <w:rPr>
                <w:rFonts w:ascii="Times New Roman" w:eastAsia="Calibri" w:hAnsi="Times New Roman" w:cs="Times New Roman"/>
                <w:b/>
                <w:bCs/>
                <w:sz w:val="28"/>
                <w:szCs w:val="28"/>
              </w:rPr>
              <w:t>»</w:t>
            </w:r>
          </w:p>
        </w:tc>
      </w:tr>
      <w:tr w:rsidR="00D47160" w:rsidRPr="00E006B7" w:rsidTr="00E006B7">
        <w:trPr>
          <w:gridAfter w:val="2"/>
          <w:wAfter w:w="47" w:type="dxa"/>
          <w:trHeight w:val="255"/>
        </w:trPr>
        <w:tc>
          <w:tcPr>
            <w:tcW w:w="1844" w:type="dxa"/>
            <w:tcBorders>
              <w:top w:val="nil"/>
              <w:left w:val="single" w:sz="4" w:space="0" w:color="auto"/>
              <w:bottom w:val="nil"/>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lastRenderedPageBreak/>
              <w:t>Медицинский кабинет</w:t>
            </w:r>
          </w:p>
        </w:tc>
        <w:tc>
          <w:tcPr>
            <w:tcW w:w="709" w:type="dxa"/>
            <w:tcBorders>
              <w:top w:val="nil"/>
              <w:left w:val="nil"/>
              <w:bottom w:val="nil"/>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64м</w:t>
            </w:r>
            <w:r w:rsidRPr="00E006B7">
              <w:rPr>
                <w:rFonts w:ascii="Times New Roman" w:eastAsia="Calibri" w:hAnsi="Times New Roman" w:cs="Times New Roman"/>
                <w:sz w:val="28"/>
                <w:szCs w:val="28"/>
                <w:vertAlign w:val="superscript"/>
              </w:rPr>
              <w:t xml:space="preserve">2 </w:t>
            </w:r>
          </w:p>
        </w:tc>
        <w:tc>
          <w:tcPr>
            <w:tcW w:w="1559" w:type="dxa"/>
            <w:tcBorders>
              <w:top w:val="nil"/>
              <w:left w:val="nil"/>
              <w:bottom w:val="nil"/>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6</w:t>
            </w:r>
          </w:p>
        </w:tc>
        <w:tc>
          <w:tcPr>
            <w:tcW w:w="1417" w:type="dxa"/>
            <w:gridSpan w:val="2"/>
            <w:tcBorders>
              <w:top w:val="nil"/>
              <w:left w:val="nil"/>
              <w:bottom w:val="nil"/>
              <w:right w:val="single" w:sz="4" w:space="0" w:color="auto"/>
            </w:tcBorders>
            <w:shd w:val="clear" w:color="auto" w:fill="auto"/>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медицинское сопровождение</w:t>
            </w:r>
          </w:p>
        </w:tc>
        <w:tc>
          <w:tcPr>
            <w:tcW w:w="2835" w:type="dxa"/>
            <w:gridSpan w:val="2"/>
            <w:tcBorders>
              <w:top w:val="nil"/>
              <w:left w:val="nil"/>
              <w:bottom w:val="nil"/>
              <w:right w:val="nil"/>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proofErr w:type="spellStart"/>
            <w:r w:rsidRPr="00E006B7">
              <w:rPr>
                <w:rFonts w:ascii="Times New Roman" w:eastAsia="Calibri" w:hAnsi="Times New Roman" w:cs="Times New Roman"/>
                <w:sz w:val="28"/>
                <w:szCs w:val="28"/>
              </w:rPr>
              <w:t>Амблиотренер</w:t>
            </w:r>
            <w:proofErr w:type="spellEnd"/>
            <w:r w:rsidRPr="00E006B7">
              <w:rPr>
                <w:rFonts w:ascii="Times New Roman" w:eastAsia="Calibri" w:hAnsi="Times New Roman" w:cs="Times New Roman"/>
                <w:sz w:val="28"/>
                <w:szCs w:val="28"/>
              </w:rPr>
              <w:t xml:space="preserve"> ТО-1,аппарат «Ручеек», аппарат </w:t>
            </w:r>
            <w:proofErr w:type="spellStart"/>
            <w:r w:rsidRPr="00E006B7">
              <w:rPr>
                <w:rFonts w:ascii="Times New Roman" w:eastAsia="Calibri" w:hAnsi="Times New Roman" w:cs="Times New Roman"/>
                <w:sz w:val="28"/>
                <w:szCs w:val="28"/>
              </w:rPr>
              <w:t>АМО-Атос</w:t>
            </w:r>
            <w:proofErr w:type="spellEnd"/>
            <w:r w:rsidRPr="00E006B7">
              <w:rPr>
                <w:rFonts w:ascii="Times New Roman" w:eastAsia="Calibri" w:hAnsi="Times New Roman" w:cs="Times New Roman"/>
                <w:sz w:val="28"/>
                <w:szCs w:val="28"/>
              </w:rPr>
              <w:t xml:space="preserve"> с приставкой </w:t>
            </w:r>
            <w:proofErr w:type="spellStart"/>
            <w:r w:rsidRPr="00E006B7">
              <w:rPr>
                <w:rFonts w:ascii="Times New Roman" w:eastAsia="Calibri" w:hAnsi="Times New Roman" w:cs="Times New Roman"/>
                <w:sz w:val="28"/>
                <w:szCs w:val="28"/>
              </w:rPr>
              <w:t>Амблио</w:t>
            </w:r>
            <w:proofErr w:type="spellEnd"/>
            <w:r w:rsidRPr="00E006B7">
              <w:rPr>
                <w:rFonts w:ascii="Times New Roman" w:eastAsia="Calibri" w:hAnsi="Times New Roman" w:cs="Times New Roman"/>
                <w:sz w:val="28"/>
                <w:szCs w:val="28"/>
              </w:rPr>
              <w:t xml:space="preserve">, аппарат визуальной </w:t>
            </w:r>
            <w:proofErr w:type="spellStart"/>
            <w:r w:rsidRPr="00E006B7">
              <w:rPr>
                <w:rFonts w:ascii="Times New Roman" w:eastAsia="Calibri" w:hAnsi="Times New Roman" w:cs="Times New Roman"/>
                <w:sz w:val="28"/>
                <w:szCs w:val="28"/>
              </w:rPr>
              <w:t>цветоимпульсной</w:t>
            </w:r>
            <w:proofErr w:type="spellEnd"/>
            <w:r w:rsidRPr="00E006B7">
              <w:rPr>
                <w:rFonts w:ascii="Times New Roman" w:eastAsia="Calibri" w:hAnsi="Times New Roman" w:cs="Times New Roman"/>
                <w:sz w:val="28"/>
                <w:szCs w:val="28"/>
              </w:rPr>
              <w:t xml:space="preserve"> стимуляции АСИР, аппарат Каскад, компьютер, </w:t>
            </w:r>
            <w:proofErr w:type="spellStart"/>
            <w:r w:rsidRPr="00E006B7">
              <w:rPr>
                <w:rFonts w:ascii="Times New Roman" w:eastAsia="Calibri" w:hAnsi="Times New Roman" w:cs="Times New Roman"/>
                <w:sz w:val="28"/>
                <w:szCs w:val="28"/>
              </w:rPr>
              <w:t>офтальмометр</w:t>
            </w:r>
            <w:proofErr w:type="spellEnd"/>
            <w:r w:rsidRPr="00E006B7">
              <w:rPr>
                <w:rFonts w:ascii="Times New Roman" w:eastAsia="Calibri" w:hAnsi="Times New Roman" w:cs="Times New Roman"/>
                <w:sz w:val="28"/>
                <w:szCs w:val="28"/>
              </w:rPr>
              <w:t xml:space="preserve"> ОФ-3, офтальмоскоп большой </w:t>
            </w:r>
            <w:proofErr w:type="spellStart"/>
            <w:r w:rsidRPr="00E006B7">
              <w:rPr>
                <w:rFonts w:ascii="Times New Roman" w:eastAsia="Calibri" w:hAnsi="Times New Roman" w:cs="Times New Roman"/>
                <w:sz w:val="28"/>
                <w:szCs w:val="28"/>
              </w:rPr>
              <w:t>безрельефный</w:t>
            </w:r>
            <w:proofErr w:type="spellEnd"/>
            <w:r w:rsidRPr="00E006B7">
              <w:rPr>
                <w:rFonts w:ascii="Times New Roman" w:eastAsia="Calibri" w:hAnsi="Times New Roman" w:cs="Times New Roman"/>
                <w:sz w:val="28"/>
                <w:szCs w:val="28"/>
              </w:rPr>
              <w:t xml:space="preserve"> БО, офтальмоскоп электрический</w:t>
            </w:r>
            <w:proofErr w:type="gramStart"/>
            <w:r w:rsidRPr="00E006B7">
              <w:rPr>
                <w:rFonts w:ascii="Times New Roman" w:eastAsia="Calibri" w:hAnsi="Times New Roman" w:cs="Times New Roman"/>
                <w:sz w:val="28"/>
                <w:szCs w:val="28"/>
              </w:rPr>
              <w:t xml:space="preserve"> ,</w:t>
            </w:r>
            <w:proofErr w:type="gramEnd"/>
            <w:r w:rsidRPr="00E006B7">
              <w:rPr>
                <w:rFonts w:ascii="Times New Roman" w:eastAsia="Calibri" w:hAnsi="Times New Roman" w:cs="Times New Roman"/>
                <w:sz w:val="28"/>
                <w:szCs w:val="28"/>
              </w:rPr>
              <w:t xml:space="preserve"> периметр электрический, </w:t>
            </w:r>
            <w:r w:rsidRPr="00E006B7">
              <w:rPr>
                <w:rFonts w:ascii="Times New Roman" w:eastAsia="Calibri" w:hAnsi="Times New Roman" w:cs="Times New Roman"/>
                <w:sz w:val="28"/>
                <w:szCs w:val="28"/>
              </w:rPr>
              <w:lastRenderedPageBreak/>
              <w:t xml:space="preserve">периметр </w:t>
            </w:r>
            <w:proofErr w:type="spellStart"/>
            <w:r w:rsidRPr="00E006B7">
              <w:rPr>
                <w:rFonts w:ascii="Times New Roman" w:eastAsia="Calibri" w:hAnsi="Times New Roman" w:cs="Times New Roman"/>
                <w:sz w:val="28"/>
                <w:szCs w:val="28"/>
              </w:rPr>
              <w:t>Фостера</w:t>
            </w:r>
            <w:proofErr w:type="spellEnd"/>
            <w:r w:rsidRPr="00E006B7">
              <w:rPr>
                <w:rFonts w:ascii="Times New Roman" w:eastAsia="Calibri" w:hAnsi="Times New Roman" w:cs="Times New Roman"/>
                <w:sz w:val="28"/>
                <w:szCs w:val="28"/>
              </w:rPr>
              <w:t xml:space="preserve">, </w:t>
            </w:r>
            <w:proofErr w:type="spellStart"/>
            <w:r w:rsidRPr="00E006B7">
              <w:rPr>
                <w:rFonts w:ascii="Times New Roman" w:eastAsia="Calibri" w:hAnsi="Times New Roman" w:cs="Times New Roman"/>
                <w:sz w:val="28"/>
                <w:szCs w:val="28"/>
              </w:rPr>
              <w:t>плантограф,программам</w:t>
            </w:r>
            <w:proofErr w:type="spellEnd"/>
            <w:r w:rsidRPr="00E006B7">
              <w:rPr>
                <w:rFonts w:ascii="Times New Roman" w:eastAsia="Calibri" w:hAnsi="Times New Roman" w:cs="Times New Roman"/>
                <w:sz w:val="28"/>
                <w:szCs w:val="28"/>
              </w:rPr>
              <w:t>»Зрение»</w:t>
            </w:r>
            <w:proofErr w:type="spellStart"/>
            <w:r w:rsidRPr="00E006B7">
              <w:rPr>
                <w:rFonts w:ascii="Times New Roman" w:eastAsia="Calibri" w:hAnsi="Times New Roman" w:cs="Times New Roman"/>
                <w:sz w:val="28"/>
                <w:szCs w:val="28"/>
              </w:rPr>
              <w:t>синоптофор.установка</w:t>
            </w:r>
            <w:proofErr w:type="spellEnd"/>
            <w:r w:rsidRPr="00E006B7">
              <w:rPr>
                <w:rFonts w:ascii="Times New Roman" w:eastAsia="Calibri" w:hAnsi="Times New Roman" w:cs="Times New Roman"/>
                <w:sz w:val="28"/>
                <w:szCs w:val="28"/>
              </w:rPr>
              <w:t xml:space="preserve"> </w:t>
            </w:r>
            <w:proofErr w:type="spellStart"/>
            <w:r w:rsidRPr="00E006B7">
              <w:rPr>
                <w:rFonts w:ascii="Times New Roman" w:eastAsia="Calibri" w:hAnsi="Times New Roman" w:cs="Times New Roman"/>
                <w:sz w:val="28"/>
                <w:szCs w:val="28"/>
              </w:rPr>
              <w:t>лазеростимуляции</w:t>
            </w:r>
            <w:proofErr w:type="spellEnd"/>
            <w:r w:rsidRPr="00E006B7">
              <w:rPr>
                <w:rFonts w:ascii="Times New Roman" w:eastAsia="Calibri" w:hAnsi="Times New Roman" w:cs="Times New Roman"/>
                <w:sz w:val="28"/>
                <w:szCs w:val="28"/>
              </w:rPr>
              <w:t xml:space="preserve"> сетчатки Ласт01, цветотест-1.</w:t>
            </w:r>
          </w:p>
        </w:tc>
        <w:tc>
          <w:tcPr>
            <w:tcW w:w="2694" w:type="dxa"/>
            <w:gridSpan w:val="3"/>
            <w:tcBorders>
              <w:top w:val="nil"/>
              <w:left w:val="single" w:sz="4" w:space="0" w:color="auto"/>
              <w:bottom w:val="nil"/>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lastRenderedPageBreak/>
              <w:t>«создана»</w:t>
            </w:r>
          </w:p>
        </w:tc>
      </w:tr>
      <w:tr w:rsidR="00D47160" w:rsidRPr="00E006B7" w:rsidTr="00E006B7">
        <w:trPr>
          <w:gridAfter w:val="2"/>
          <w:wAfter w:w="47" w:type="dxa"/>
          <w:trHeight w:val="255"/>
        </w:trPr>
        <w:tc>
          <w:tcPr>
            <w:tcW w:w="1844" w:type="dxa"/>
            <w:tcBorders>
              <w:top w:val="nil"/>
              <w:left w:val="single" w:sz="4" w:space="0" w:color="auto"/>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lastRenderedPageBreak/>
              <w:t xml:space="preserve">Комната отдыха </w:t>
            </w:r>
          </w:p>
        </w:tc>
        <w:tc>
          <w:tcPr>
            <w:tcW w:w="709" w:type="dxa"/>
            <w:tcBorders>
              <w:top w:val="nil"/>
              <w:left w:val="nil"/>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67 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417" w:type="dxa"/>
            <w:gridSpan w:val="2"/>
            <w:tcBorders>
              <w:top w:val="nil"/>
              <w:left w:val="nil"/>
              <w:bottom w:val="single" w:sz="4" w:space="0" w:color="auto"/>
              <w:right w:val="single" w:sz="4" w:space="0" w:color="auto"/>
            </w:tcBorders>
            <w:shd w:val="clear" w:color="auto" w:fill="auto"/>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Праздники,/внеурочная деятельность</w:t>
            </w:r>
          </w:p>
        </w:tc>
        <w:tc>
          <w:tcPr>
            <w:tcW w:w="2835" w:type="dxa"/>
            <w:gridSpan w:val="2"/>
            <w:tcBorders>
              <w:top w:val="nil"/>
              <w:left w:val="nil"/>
              <w:bottom w:val="single" w:sz="4" w:space="0" w:color="auto"/>
              <w:right w:val="nil"/>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Телевизор, акустическая система, кухонной угол, игровые модули детские: «Кухня», «Парикмахерская»</w:t>
            </w:r>
          </w:p>
        </w:tc>
        <w:tc>
          <w:tcPr>
            <w:tcW w:w="2694" w:type="dxa"/>
            <w:gridSpan w:val="3"/>
            <w:tcBorders>
              <w:top w:val="nil"/>
              <w:left w:val="single" w:sz="4" w:space="0" w:color="auto"/>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b/>
                <w:bCs/>
                <w:sz w:val="28"/>
                <w:szCs w:val="28"/>
              </w:rPr>
            </w:pPr>
            <w:r w:rsidRPr="00E006B7">
              <w:rPr>
                <w:rFonts w:ascii="Times New Roman" w:eastAsia="Calibri" w:hAnsi="Times New Roman" w:cs="Times New Roman"/>
                <w:b/>
                <w:bCs/>
                <w:sz w:val="28"/>
                <w:szCs w:val="28"/>
              </w:rPr>
              <w:t>«создана»</w:t>
            </w:r>
          </w:p>
        </w:tc>
      </w:tr>
    </w:tbl>
    <w:p w:rsidR="00831F9A" w:rsidRPr="00E006B7" w:rsidRDefault="00831F9A" w:rsidP="001468C9">
      <w:pPr>
        <w:spacing w:after="0" w:line="240" w:lineRule="auto"/>
        <w:ind w:firstLine="567"/>
        <w:rPr>
          <w:rFonts w:ascii="Times New Roman" w:eastAsia="Times New Roman" w:hAnsi="Times New Roman" w:cs="Times New Roman"/>
          <w:b/>
          <w:sz w:val="28"/>
          <w:szCs w:val="28"/>
          <w:lang w:eastAsia="ru-RU"/>
        </w:rPr>
      </w:pPr>
    </w:p>
    <w:p w:rsidR="005400B3" w:rsidRPr="00E006B7" w:rsidRDefault="006E7EC8" w:rsidP="001468C9">
      <w:pPr>
        <w:pStyle w:val="1"/>
        <w:keepNext w:val="0"/>
        <w:widowControl w:val="0"/>
        <w:tabs>
          <w:tab w:val="left" w:pos="1329"/>
        </w:tabs>
        <w:autoSpaceDE w:val="0"/>
        <w:autoSpaceDN w:val="0"/>
        <w:spacing w:before="0" w:after="0"/>
        <w:ind w:firstLine="567"/>
        <w:jc w:val="center"/>
        <w:rPr>
          <w:rFonts w:ascii="Times New Roman" w:hAnsi="Times New Roman" w:cs="Times New Roman"/>
          <w:spacing w:val="-4"/>
          <w:sz w:val="28"/>
          <w:szCs w:val="28"/>
        </w:rPr>
      </w:pPr>
      <w:r w:rsidRPr="00E006B7">
        <w:rPr>
          <w:rFonts w:ascii="Times New Roman" w:hAnsi="Times New Roman" w:cs="Times New Roman"/>
          <w:sz w:val="28"/>
          <w:szCs w:val="28"/>
        </w:rPr>
        <w:t>АНАЛИЗ</w:t>
      </w:r>
    </w:p>
    <w:p w:rsidR="006E7EC8" w:rsidRPr="00E006B7" w:rsidRDefault="006E7EC8" w:rsidP="001468C9">
      <w:pPr>
        <w:pStyle w:val="1"/>
        <w:keepNext w:val="0"/>
        <w:widowControl w:val="0"/>
        <w:tabs>
          <w:tab w:val="left" w:pos="1329"/>
        </w:tabs>
        <w:autoSpaceDE w:val="0"/>
        <w:autoSpaceDN w:val="0"/>
        <w:spacing w:before="0" w:after="0"/>
        <w:ind w:firstLine="567"/>
        <w:jc w:val="center"/>
        <w:rPr>
          <w:rFonts w:ascii="Times New Roman" w:hAnsi="Times New Roman" w:cs="Times New Roman"/>
          <w:sz w:val="28"/>
          <w:szCs w:val="28"/>
        </w:rPr>
      </w:pPr>
      <w:r w:rsidRPr="00E006B7">
        <w:rPr>
          <w:rFonts w:ascii="Times New Roman" w:hAnsi="Times New Roman" w:cs="Times New Roman"/>
          <w:sz w:val="28"/>
          <w:szCs w:val="28"/>
        </w:rPr>
        <w:t>ПОКАЗАТЕЛЕЙ</w:t>
      </w:r>
      <w:r w:rsidRPr="00E006B7">
        <w:rPr>
          <w:rFonts w:ascii="Times New Roman" w:hAnsi="Times New Roman" w:cs="Times New Roman"/>
          <w:spacing w:val="-4"/>
          <w:sz w:val="28"/>
          <w:szCs w:val="28"/>
        </w:rPr>
        <w:t xml:space="preserve"> </w:t>
      </w:r>
      <w:r w:rsidRPr="00E006B7">
        <w:rPr>
          <w:rFonts w:ascii="Times New Roman" w:hAnsi="Times New Roman" w:cs="Times New Roman"/>
          <w:sz w:val="28"/>
          <w:szCs w:val="28"/>
        </w:rPr>
        <w:t>ДЕЯТЕЛЬНОСТИ</w:t>
      </w:r>
      <w:r w:rsidRPr="00E006B7">
        <w:rPr>
          <w:rFonts w:ascii="Times New Roman" w:hAnsi="Times New Roman" w:cs="Times New Roman"/>
          <w:spacing w:val="-3"/>
          <w:sz w:val="28"/>
          <w:szCs w:val="28"/>
        </w:rPr>
        <w:t xml:space="preserve"> </w:t>
      </w:r>
      <w:r w:rsidR="005400B3" w:rsidRPr="00E006B7">
        <w:rPr>
          <w:rFonts w:ascii="Times New Roman" w:hAnsi="Times New Roman" w:cs="Times New Roman"/>
          <w:spacing w:val="-2"/>
          <w:sz w:val="28"/>
          <w:szCs w:val="28"/>
        </w:rPr>
        <w:t>ГОУ ЯО «Гаврилов-Ямская школа-интернат»</w:t>
      </w:r>
    </w:p>
    <w:tbl>
      <w:tblPr>
        <w:tblStyle w:val="TableNormal"/>
        <w:tblW w:w="10973"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6946"/>
        <w:gridCol w:w="1288"/>
        <w:gridCol w:w="1369"/>
        <w:gridCol w:w="1370"/>
      </w:tblGrid>
      <w:tr w:rsidR="006E7EC8" w:rsidRPr="00E006B7" w:rsidTr="00E006B7">
        <w:trPr>
          <w:trHeight w:val="1211"/>
        </w:trPr>
        <w:tc>
          <w:tcPr>
            <w:tcW w:w="6946" w:type="dxa"/>
            <w:tcBorders>
              <w:top w:val="single" w:sz="8" w:space="0" w:color="000000"/>
              <w:left w:val="single" w:sz="8" w:space="0" w:color="000000"/>
              <w:bottom w:val="single" w:sz="8" w:space="0" w:color="000000"/>
              <w:right w:val="single" w:sz="4" w:space="0" w:color="000000"/>
            </w:tcBorders>
          </w:tcPr>
          <w:p w:rsidR="006E7EC8" w:rsidRPr="00E006B7" w:rsidRDefault="006E7EC8" w:rsidP="001468C9">
            <w:pPr>
              <w:pStyle w:val="TableParagraph"/>
              <w:ind w:left="0" w:firstLine="567"/>
              <w:rPr>
                <w:b/>
                <w:sz w:val="28"/>
                <w:szCs w:val="28"/>
                <w:lang w:val="ru-RU"/>
              </w:rPr>
            </w:pPr>
          </w:p>
          <w:p w:rsidR="006E7EC8" w:rsidRPr="00E006B7" w:rsidRDefault="006E7EC8" w:rsidP="001468C9">
            <w:pPr>
              <w:pStyle w:val="TableParagraph"/>
              <w:ind w:left="0" w:firstLine="567"/>
              <w:rPr>
                <w:b/>
                <w:sz w:val="28"/>
                <w:szCs w:val="28"/>
              </w:rPr>
            </w:pPr>
            <w:proofErr w:type="spellStart"/>
            <w:r w:rsidRPr="00E006B7">
              <w:rPr>
                <w:b/>
                <w:spacing w:val="-2"/>
                <w:sz w:val="28"/>
                <w:szCs w:val="28"/>
              </w:rPr>
              <w:t>Показатели</w:t>
            </w:r>
            <w:proofErr w:type="spellEnd"/>
          </w:p>
        </w:tc>
        <w:tc>
          <w:tcPr>
            <w:tcW w:w="1288" w:type="dxa"/>
            <w:tcBorders>
              <w:top w:val="single" w:sz="8" w:space="0" w:color="000000"/>
              <w:left w:val="single" w:sz="4" w:space="0" w:color="000000"/>
              <w:bottom w:val="single" w:sz="8" w:space="0" w:color="000000"/>
              <w:right w:val="single" w:sz="8" w:space="0" w:color="000000"/>
            </w:tcBorders>
            <w:hideMark/>
          </w:tcPr>
          <w:p w:rsidR="006E7EC8" w:rsidRPr="00E006B7" w:rsidRDefault="006E7EC8" w:rsidP="001468C9">
            <w:pPr>
              <w:pStyle w:val="TableParagraph"/>
              <w:ind w:left="0" w:right="24" w:firstLine="567"/>
              <w:rPr>
                <w:b/>
                <w:sz w:val="28"/>
                <w:szCs w:val="28"/>
              </w:rPr>
            </w:pPr>
            <w:proofErr w:type="spellStart"/>
            <w:r w:rsidRPr="00E006B7">
              <w:rPr>
                <w:b/>
                <w:spacing w:val="-2"/>
                <w:sz w:val="28"/>
                <w:szCs w:val="28"/>
              </w:rPr>
              <w:t>Единиц</w:t>
            </w:r>
            <w:proofErr w:type="spellEnd"/>
            <w:r w:rsidRPr="00E006B7">
              <w:rPr>
                <w:b/>
                <w:spacing w:val="-2"/>
                <w:sz w:val="28"/>
                <w:szCs w:val="28"/>
              </w:rPr>
              <w:t xml:space="preserve"> </w:t>
            </w:r>
            <w:r w:rsidRPr="00E006B7">
              <w:rPr>
                <w:b/>
                <w:spacing w:val="-10"/>
                <w:sz w:val="28"/>
                <w:szCs w:val="28"/>
              </w:rPr>
              <w:t xml:space="preserve">а </w:t>
            </w:r>
            <w:proofErr w:type="spellStart"/>
            <w:r w:rsidRPr="00E006B7">
              <w:rPr>
                <w:b/>
                <w:spacing w:val="-2"/>
                <w:sz w:val="28"/>
                <w:szCs w:val="28"/>
              </w:rPr>
              <w:t>измерен</w:t>
            </w:r>
            <w:proofErr w:type="spellEnd"/>
            <w:r w:rsidRPr="00E006B7">
              <w:rPr>
                <w:b/>
                <w:spacing w:val="-2"/>
                <w:sz w:val="28"/>
                <w:szCs w:val="28"/>
              </w:rPr>
              <w:t xml:space="preserve"> </w:t>
            </w:r>
            <w:proofErr w:type="spellStart"/>
            <w:r w:rsidRPr="00E006B7">
              <w:rPr>
                <w:b/>
                <w:spacing w:val="-6"/>
                <w:sz w:val="28"/>
                <w:szCs w:val="28"/>
              </w:rPr>
              <w:t>ия</w:t>
            </w:r>
            <w:proofErr w:type="spellEnd"/>
          </w:p>
        </w:tc>
        <w:tc>
          <w:tcPr>
            <w:tcW w:w="1369" w:type="dxa"/>
            <w:tcBorders>
              <w:top w:val="single" w:sz="8" w:space="0" w:color="000000"/>
              <w:left w:val="single" w:sz="8" w:space="0" w:color="000000"/>
              <w:bottom w:val="single" w:sz="8" w:space="0" w:color="000000"/>
              <w:right w:val="single" w:sz="8" w:space="0" w:color="000000"/>
            </w:tcBorders>
            <w:shd w:val="clear" w:color="auto" w:fill="EAF0DD"/>
          </w:tcPr>
          <w:p w:rsidR="006E7EC8" w:rsidRPr="00E006B7" w:rsidRDefault="006E7EC8" w:rsidP="001468C9">
            <w:pPr>
              <w:pStyle w:val="TableParagraph"/>
              <w:ind w:left="0" w:firstLine="567"/>
              <w:rPr>
                <w:b/>
                <w:sz w:val="28"/>
                <w:szCs w:val="28"/>
              </w:rPr>
            </w:pPr>
          </w:p>
          <w:p w:rsidR="006E7EC8" w:rsidRPr="00E006B7" w:rsidRDefault="006E7EC8" w:rsidP="001468C9">
            <w:pPr>
              <w:pStyle w:val="TableParagraph"/>
              <w:ind w:left="0" w:firstLine="567"/>
              <w:rPr>
                <w:b/>
                <w:sz w:val="28"/>
                <w:szCs w:val="28"/>
              </w:rPr>
            </w:pPr>
            <w:proofErr w:type="spellStart"/>
            <w:r w:rsidRPr="00E006B7">
              <w:rPr>
                <w:b/>
                <w:spacing w:val="-2"/>
                <w:sz w:val="28"/>
                <w:szCs w:val="28"/>
              </w:rPr>
              <w:t>Количество</w:t>
            </w:r>
            <w:proofErr w:type="spellEnd"/>
            <w:r w:rsidRPr="00E006B7">
              <w:rPr>
                <w:b/>
                <w:spacing w:val="-2"/>
                <w:sz w:val="28"/>
                <w:szCs w:val="28"/>
              </w:rPr>
              <w:t xml:space="preserve"> </w:t>
            </w:r>
            <w:r w:rsidRPr="00E006B7">
              <w:rPr>
                <w:b/>
                <w:spacing w:val="-4"/>
                <w:sz w:val="28"/>
                <w:szCs w:val="28"/>
              </w:rPr>
              <w:t>2023</w:t>
            </w:r>
          </w:p>
        </w:tc>
        <w:tc>
          <w:tcPr>
            <w:tcW w:w="1370" w:type="dxa"/>
            <w:tcBorders>
              <w:top w:val="single" w:sz="8" w:space="0" w:color="000000"/>
              <w:left w:val="single" w:sz="8" w:space="0" w:color="000000"/>
              <w:bottom w:val="single" w:sz="8" w:space="0" w:color="000000"/>
              <w:right w:val="single" w:sz="8" w:space="0" w:color="000000"/>
            </w:tcBorders>
            <w:shd w:val="clear" w:color="auto" w:fill="EAF0DD"/>
          </w:tcPr>
          <w:p w:rsidR="006E7EC8" w:rsidRPr="00E006B7" w:rsidRDefault="006E7EC8" w:rsidP="001468C9">
            <w:pPr>
              <w:pStyle w:val="TableParagraph"/>
              <w:ind w:left="0" w:firstLine="567"/>
              <w:rPr>
                <w:b/>
                <w:sz w:val="28"/>
                <w:szCs w:val="28"/>
              </w:rPr>
            </w:pPr>
          </w:p>
          <w:p w:rsidR="006E7EC8" w:rsidRPr="00E006B7" w:rsidRDefault="006E7EC8" w:rsidP="001468C9">
            <w:pPr>
              <w:pStyle w:val="TableParagraph"/>
              <w:ind w:left="0" w:firstLine="567"/>
              <w:rPr>
                <w:b/>
                <w:sz w:val="28"/>
                <w:szCs w:val="28"/>
              </w:rPr>
            </w:pPr>
            <w:proofErr w:type="spellStart"/>
            <w:r w:rsidRPr="00E006B7">
              <w:rPr>
                <w:b/>
                <w:spacing w:val="-2"/>
                <w:sz w:val="28"/>
                <w:szCs w:val="28"/>
              </w:rPr>
              <w:t>Количество</w:t>
            </w:r>
            <w:proofErr w:type="spellEnd"/>
            <w:r w:rsidRPr="00E006B7">
              <w:rPr>
                <w:b/>
                <w:spacing w:val="-2"/>
                <w:sz w:val="28"/>
                <w:szCs w:val="28"/>
              </w:rPr>
              <w:t xml:space="preserve"> </w:t>
            </w:r>
            <w:r w:rsidRPr="00E006B7">
              <w:rPr>
                <w:b/>
                <w:spacing w:val="-4"/>
                <w:sz w:val="28"/>
                <w:szCs w:val="28"/>
              </w:rPr>
              <w:t>2024</w:t>
            </w:r>
          </w:p>
        </w:tc>
      </w:tr>
      <w:tr w:rsidR="006E7EC8" w:rsidRPr="00E006B7" w:rsidTr="00E006B7">
        <w:trPr>
          <w:trHeight w:val="452"/>
        </w:trPr>
        <w:tc>
          <w:tcPr>
            <w:tcW w:w="6946" w:type="dxa"/>
            <w:tcBorders>
              <w:top w:val="single" w:sz="8" w:space="0" w:color="000000"/>
              <w:left w:val="single" w:sz="8" w:space="0" w:color="000000"/>
              <w:bottom w:val="single" w:sz="8" w:space="0" w:color="000000"/>
              <w:right w:val="single" w:sz="4" w:space="0" w:color="000000"/>
            </w:tcBorders>
            <w:shd w:val="clear" w:color="auto" w:fill="EAF0DD"/>
            <w:hideMark/>
          </w:tcPr>
          <w:p w:rsidR="006E7EC8" w:rsidRPr="00E006B7" w:rsidRDefault="006E7EC8" w:rsidP="001468C9">
            <w:pPr>
              <w:pStyle w:val="TableParagraph"/>
              <w:ind w:left="0" w:firstLine="567"/>
              <w:rPr>
                <w:b/>
                <w:sz w:val="28"/>
                <w:szCs w:val="28"/>
              </w:rPr>
            </w:pPr>
            <w:proofErr w:type="spellStart"/>
            <w:r w:rsidRPr="00E006B7">
              <w:rPr>
                <w:b/>
                <w:sz w:val="28"/>
                <w:szCs w:val="28"/>
              </w:rPr>
              <w:t>Образовательная</w:t>
            </w:r>
            <w:proofErr w:type="spellEnd"/>
            <w:r w:rsidRPr="00E006B7">
              <w:rPr>
                <w:b/>
                <w:spacing w:val="-10"/>
                <w:sz w:val="28"/>
                <w:szCs w:val="28"/>
              </w:rPr>
              <w:t xml:space="preserve"> </w:t>
            </w:r>
            <w:proofErr w:type="spellStart"/>
            <w:r w:rsidRPr="00E006B7">
              <w:rPr>
                <w:b/>
                <w:spacing w:val="-2"/>
                <w:sz w:val="28"/>
                <w:szCs w:val="28"/>
              </w:rPr>
              <w:t>деятельность</w:t>
            </w:r>
            <w:proofErr w:type="spellEnd"/>
          </w:p>
        </w:tc>
        <w:tc>
          <w:tcPr>
            <w:tcW w:w="1288" w:type="dxa"/>
            <w:tcBorders>
              <w:top w:val="single" w:sz="8" w:space="0" w:color="000000"/>
              <w:left w:val="single" w:sz="4" w:space="0" w:color="000000"/>
              <w:bottom w:val="single" w:sz="8" w:space="0" w:color="000000"/>
              <w:right w:val="single" w:sz="8" w:space="0" w:color="000000"/>
            </w:tcBorders>
            <w:shd w:val="clear" w:color="auto" w:fill="EAF0DD"/>
          </w:tcPr>
          <w:p w:rsidR="006E7EC8" w:rsidRPr="00E006B7" w:rsidRDefault="006E7EC8" w:rsidP="001468C9">
            <w:pPr>
              <w:pStyle w:val="TableParagraph"/>
              <w:ind w:left="0" w:firstLine="567"/>
              <w:rPr>
                <w:sz w:val="28"/>
                <w:szCs w:val="28"/>
              </w:rPr>
            </w:pPr>
          </w:p>
        </w:tc>
        <w:tc>
          <w:tcPr>
            <w:tcW w:w="1369" w:type="dxa"/>
            <w:tcBorders>
              <w:top w:val="single" w:sz="8" w:space="0" w:color="000000"/>
              <w:left w:val="single" w:sz="8" w:space="0" w:color="000000"/>
              <w:bottom w:val="single" w:sz="8" w:space="0" w:color="000000"/>
              <w:right w:val="single" w:sz="8" w:space="0" w:color="000000"/>
            </w:tcBorders>
            <w:shd w:val="clear" w:color="auto" w:fill="EAF0DD"/>
          </w:tcPr>
          <w:p w:rsidR="006E7EC8" w:rsidRPr="00E006B7" w:rsidRDefault="006E7EC8" w:rsidP="001468C9">
            <w:pPr>
              <w:pStyle w:val="TableParagraph"/>
              <w:ind w:left="0" w:firstLine="567"/>
              <w:rPr>
                <w:sz w:val="28"/>
                <w:szCs w:val="28"/>
              </w:rPr>
            </w:pPr>
          </w:p>
        </w:tc>
        <w:tc>
          <w:tcPr>
            <w:tcW w:w="1370" w:type="dxa"/>
            <w:tcBorders>
              <w:top w:val="single" w:sz="8" w:space="0" w:color="000000"/>
              <w:left w:val="single" w:sz="8" w:space="0" w:color="000000"/>
              <w:bottom w:val="single" w:sz="8" w:space="0" w:color="000000"/>
              <w:right w:val="single" w:sz="8" w:space="0" w:color="000000"/>
            </w:tcBorders>
            <w:shd w:val="clear" w:color="auto" w:fill="EAF0DD"/>
          </w:tcPr>
          <w:p w:rsidR="006E7EC8" w:rsidRPr="00E006B7" w:rsidRDefault="006E7EC8" w:rsidP="001468C9">
            <w:pPr>
              <w:pStyle w:val="TableParagraph"/>
              <w:ind w:left="0" w:firstLine="567"/>
              <w:rPr>
                <w:sz w:val="28"/>
                <w:szCs w:val="28"/>
              </w:rPr>
            </w:pPr>
          </w:p>
        </w:tc>
      </w:tr>
      <w:tr w:rsidR="006E7EC8" w:rsidRPr="00E006B7" w:rsidTr="00E006B7">
        <w:trPr>
          <w:trHeight w:val="450"/>
        </w:trPr>
        <w:tc>
          <w:tcPr>
            <w:tcW w:w="6946" w:type="dxa"/>
            <w:tcBorders>
              <w:top w:val="single" w:sz="8" w:space="0" w:color="000000"/>
              <w:left w:val="single" w:sz="4" w:space="0" w:color="000000"/>
              <w:bottom w:val="single" w:sz="4" w:space="0" w:color="000000"/>
              <w:right w:val="single" w:sz="4" w:space="0" w:color="000000"/>
            </w:tcBorders>
            <w:hideMark/>
          </w:tcPr>
          <w:p w:rsidR="006E7EC8" w:rsidRPr="00E006B7" w:rsidRDefault="006E7EC8" w:rsidP="001468C9">
            <w:pPr>
              <w:pStyle w:val="TableParagraph"/>
              <w:ind w:left="0" w:firstLine="567"/>
              <w:rPr>
                <w:sz w:val="28"/>
                <w:szCs w:val="28"/>
              </w:rPr>
            </w:pPr>
            <w:proofErr w:type="spellStart"/>
            <w:r w:rsidRPr="00E006B7">
              <w:rPr>
                <w:sz w:val="28"/>
                <w:szCs w:val="28"/>
              </w:rPr>
              <w:t>Общая</w:t>
            </w:r>
            <w:proofErr w:type="spellEnd"/>
            <w:r w:rsidRPr="00E006B7">
              <w:rPr>
                <w:spacing w:val="-8"/>
                <w:sz w:val="28"/>
                <w:szCs w:val="28"/>
              </w:rPr>
              <w:t xml:space="preserve"> </w:t>
            </w:r>
            <w:proofErr w:type="spellStart"/>
            <w:r w:rsidRPr="00E006B7">
              <w:rPr>
                <w:sz w:val="28"/>
                <w:szCs w:val="28"/>
              </w:rPr>
              <w:t>численность</w:t>
            </w:r>
            <w:proofErr w:type="spellEnd"/>
            <w:r w:rsidRPr="00E006B7">
              <w:rPr>
                <w:spacing w:val="-8"/>
                <w:sz w:val="28"/>
                <w:szCs w:val="28"/>
              </w:rPr>
              <w:t xml:space="preserve"> </w:t>
            </w:r>
            <w:proofErr w:type="spellStart"/>
            <w:r w:rsidRPr="00E006B7">
              <w:rPr>
                <w:spacing w:val="-2"/>
                <w:sz w:val="28"/>
                <w:szCs w:val="28"/>
              </w:rPr>
              <w:t>учащихся</w:t>
            </w:r>
            <w:proofErr w:type="spellEnd"/>
          </w:p>
        </w:tc>
        <w:tc>
          <w:tcPr>
            <w:tcW w:w="1288" w:type="dxa"/>
            <w:tcBorders>
              <w:top w:val="single" w:sz="8" w:space="0" w:color="000000"/>
              <w:left w:val="single" w:sz="4" w:space="0" w:color="000000"/>
              <w:bottom w:val="single" w:sz="8" w:space="0" w:color="000000"/>
              <w:right w:val="single" w:sz="8" w:space="0" w:color="000000"/>
            </w:tcBorders>
            <w:hideMark/>
          </w:tcPr>
          <w:p w:rsidR="006E7EC8" w:rsidRPr="00E006B7" w:rsidRDefault="006E7EC8" w:rsidP="001468C9">
            <w:pPr>
              <w:pStyle w:val="TableParagraph"/>
              <w:ind w:left="0" w:firstLine="567"/>
              <w:rPr>
                <w:sz w:val="28"/>
                <w:szCs w:val="28"/>
              </w:rPr>
            </w:pPr>
            <w:proofErr w:type="spellStart"/>
            <w:r w:rsidRPr="00E006B7">
              <w:rPr>
                <w:spacing w:val="-2"/>
                <w:sz w:val="28"/>
                <w:szCs w:val="28"/>
              </w:rPr>
              <w:t>человек</w:t>
            </w:r>
            <w:proofErr w:type="spellEnd"/>
          </w:p>
        </w:tc>
        <w:tc>
          <w:tcPr>
            <w:tcW w:w="1369" w:type="dxa"/>
            <w:tcBorders>
              <w:top w:val="single" w:sz="8"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right="369" w:firstLine="567"/>
              <w:jc w:val="center"/>
              <w:rPr>
                <w:sz w:val="28"/>
                <w:szCs w:val="28"/>
              </w:rPr>
            </w:pPr>
            <w:r w:rsidRPr="00E006B7">
              <w:rPr>
                <w:sz w:val="28"/>
                <w:szCs w:val="28"/>
              </w:rPr>
              <w:t>94</w:t>
            </w:r>
          </w:p>
        </w:tc>
        <w:tc>
          <w:tcPr>
            <w:tcW w:w="1370" w:type="dxa"/>
            <w:tcBorders>
              <w:top w:val="single" w:sz="8"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right="1" w:firstLine="567"/>
              <w:rPr>
                <w:sz w:val="28"/>
                <w:szCs w:val="28"/>
              </w:rPr>
            </w:pPr>
            <w:r w:rsidRPr="00E006B7">
              <w:rPr>
                <w:sz w:val="28"/>
                <w:szCs w:val="28"/>
              </w:rPr>
              <w:t>98</w:t>
            </w:r>
          </w:p>
        </w:tc>
      </w:tr>
      <w:tr w:rsidR="006E7EC8" w:rsidRPr="00E006B7" w:rsidTr="00E006B7">
        <w:trPr>
          <w:trHeight w:val="704"/>
        </w:trPr>
        <w:tc>
          <w:tcPr>
            <w:tcW w:w="6946" w:type="dxa"/>
            <w:tcBorders>
              <w:top w:val="single" w:sz="4" w:space="0" w:color="000000"/>
              <w:left w:val="single" w:sz="4" w:space="0" w:color="000000"/>
              <w:bottom w:val="single" w:sz="4" w:space="0" w:color="000000"/>
              <w:right w:val="single" w:sz="4" w:space="0" w:color="000000"/>
            </w:tcBorders>
            <w:hideMark/>
          </w:tcPr>
          <w:p w:rsidR="006E7EC8" w:rsidRPr="00E006B7" w:rsidRDefault="006E7EC8" w:rsidP="001468C9">
            <w:pPr>
              <w:pStyle w:val="TableParagraph"/>
              <w:tabs>
                <w:tab w:val="left" w:pos="1672"/>
                <w:tab w:val="left" w:pos="2842"/>
                <w:tab w:val="left" w:pos="3329"/>
                <w:tab w:val="left" w:pos="5170"/>
              </w:tabs>
              <w:ind w:left="0" w:right="39" w:firstLine="567"/>
              <w:rPr>
                <w:sz w:val="28"/>
                <w:szCs w:val="28"/>
                <w:lang w:val="ru-RU"/>
              </w:rPr>
            </w:pPr>
            <w:r w:rsidRPr="00E006B7">
              <w:rPr>
                <w:spacing w:val="-2"/>
                <w:sz w:val="28"/>
                <w:szCs w:val="28"/>
                <w:lang w:val="ru-RU"/>
              </w:rPr>
              <w:t>Численность</w:t>
            </w:r>
            <w:r w:rsidR="001468C9">
              <w:rPr>
                <w:sz w:val="28"/>
                <w:szCs w:val="28"/>
                <w:lang w:val="ru-RU"/>
              </w:rPr>
              <w:t xml:space="preserve"> </w:t>
            </w:r>
            <w:r w:rsidRPr="00E006B7">
              <w:rPr>
                <w:spacing w:val="-2"/>
                <w:sz w:val="28"/>
                <w:szCs w:val="28"/>
                <w:lang w:val="ru-RU"/>
              </w:rPr>
              <w:t>учащихся</w:t>
            </w:r>
            <w:r w:rsidR="001468C9">
              <w:rPr>
                <w:sz w:val="28"/>
                <w:szCs w:val="28"/>
                <w:lang w:val="ru-RU"/>
              </w:rPr>
              <w:t xml:space="preserve"> </w:t>
            </w:r>
            <w:r w:rsidRPr="00E006B7">
              <w:rPr>
                <w:spacing w:val="-6"/>
                <w:sz w:val="28"/>
                <w:szCs w:val="28"/>
                <w:lang w:val="ru-RU"/>
              </w:rPr>
              <w:t>по</w:t>
            </w:r>
            <w:r w:rsidR="001468C9">
              <w:rPr>
                <w:spacing w:val="-6"/>
                <w:sz w:val="28"/>
                <w:szCs w:val="28"/>
                <w:lang w:val="ru-RU"/>
              </w:rPr>
              <w:t xml:space="preserve"> </w:t>
            </w:r>
            <w:r w:rsidRPr="00E006B7">
              <w:rPr>
                <w:spacing w:val="-2"/>
                <w:sz w:val="28"/>
                <w:szCs w:val="28"/>
                <w:lang w:val="ru-RU"/>
              </w:rPr>
              <w:t>образовательной</w:t>
            </w:r>
            <w:r w:rsidR="001468C9">
              <w:rPr>
                <w:sz w:val="28"/>
                <w:szCs w:val="28"/>
                <w:lang w:val="ru-RU"/>
              </w:rPr>
              <w:t xml:space="preserve"> </w:t>
            </w:r>
            <w:r w:rsidRPr="00E006B7">
              <w:rPr>
                <w:spacing w:val="-2"/>
                <w:sz w:val="28"/>
                <w:szCs w:val="28"/>
                <w:lang w:val="ru-RU"/>
              </w:rPr>
              <w:t xml:space="preserve">программе </w:t>
            </w:r>
            <w:r w:rsidR="001468C9">
              <w:rPr>
                <w:sz w:val="28"/>
                <w:szCs w:val="28"/>
                <w:lang w:val="ru-RU"/>
              </w:rPr>
              <w:t xml:space="preserve">начального </w:t>
            </w:r>
            <w:r w:rsidRPr="00E006B7">
              <w:rPr>
                <w:sz w:val="28"/>
                <w:szCs w:val="28"/>
                <w:lang w:val="ru-RU"/>
              </w:rPr>
              <w:t>общего</w:t>
            </w:r>
            <w:r w:rsidR="001468C9">
              <w:rPr>
                <w:sz w:val="28"/>
                <w:szCs w:val="28"/>
                <w:lang w:val="ru-RU"/>
              </w:rPr>
              <w:t xml:space="preserve"> </w:t>
            </w:r>
            <w:r w:rsidRPr="00E006B7">
              <w:rPr>
                <w:sz w:val="28"/>
                <w:szCs w:val="28"/>
                <w:lang w:val="ru-RU"/>
              </w:rPr>
              <w:t>образования</w:t>
            </w:r>
          </w:p>
        </w:tc>
        <w:tc>
          <w:tcPr>
            <w:tcW w:w="1288" w:type="dxa"/>
            <w:tcBorders>
              <w:top w:val="single" w:sz="8" w:space="0" w:color="000000"/>
              <w:left w:val="single" w:sz="4" w:space="0" w:color="000000"/>
              <w:bottom w:val="single" w:sz="8" w:space="0" w:color="000000"/>
              <w:right w:val="single" w:sz="8" w:space="0" w:color="000000"/>
            </w:tcBorders>
            <w:hideMark/>
          </w:tcPr>
          <w:p w:rsidR="006E7EC8" w:rsidRPr="00E006B7" w:rsidRDefault="006E7EC8" w:rsidP="001468C9">
            <w:pPr>
              <w:pStyle w:val="TableParagraph"/>
              <w:ind w:left="0" w:firstLine="567"/>
              <w:rPr>
                <w:sz w:val="28"/>
                <w:szCs w:val="28"/>
              </w:rPr>
            </w:pPr>
            <w:proofErr w:type="spellStart"/>
            <w:r w:rsidRPr="00E006B7">
              <w:rPr>
                <w:spacing w:val="-2"/>
                <w:sz w:val="28"/>
                <w:szCs w:val="28"/>
              </w:rPr>
              <w:t>человек</w:t>
            </w:r>
            <w:proofErr w:type="spellEnd"/>
          </w:p>
        </w:tc>
        <w:tc>
          <w:tcPr>
            <w:tcW w:w="1369" w:type="dxa"/>
            <w:tcBorders>
              <w:top w:val="single" w:sz="4"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right="427" w:firstLine="567"/>
              <w:jc w:val="right"/>
              <w:rPr>
                <w:sz w:val="28"/>
                <w:szCs w:val="28"/>
              </w:rPr>
            </w:pPr>
            <w:r w:rsidRPr="00E006B7">
              <w:rPr>
                <w:sz w:val="28"/>
                <w:szCs w:val="28"/>
              </w:rPr>
              <w:t>34</w:t>
            </w:r>
          </w:p>
        </w:tc>
        <w:tc>
          <w:tcPr>
            <w:tcW w:w="1370" w:type="dxa"/>
            <w:tcBorders>
              <w:top w:val="single" w:sz="4"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right="5" w:firstLine="567"/>
              <w:rPr>
                <w:sz w:val="28"/>
                <w:szCs w:val="28"/>
              </w:rPr>
            </w:pPr>
            <w:r w:rsidRPr="00E006B7">
              <w:rPr>
                <w:sz w:val="28"/>
                <w:szCs w:val="28"/>
              </w:rPr>
              <w:t>33</w:t>
            </w:r>
          </w:p>
        </w:tc>
      </w:tr>
      <w:tr w:rsidR="006E7EC8" w:rsidRPr="00E006B7" w:rsidTr="00E006B7">
        <w:trPr>
          <w:trHeight w:val="767"/>
        </w:trPr>
        <w:tc>
          <w:tcPr>
            <w:tcW w:w="6946"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tabs>
                <w:tab w:val="left" w:pos="1672"/>
                <w:tab w:val="left" w:pos="2842"/>
                <w:tab w:val="left" w:pos="3329"/>
                <w:tab w:val="left" w:pos="5167"/>
              </w:tabs>
              <w:ind w:left="0" w:right="35" w:firstLine="567"/>
              <w:rPr>
                <w:sz w:val="28"/>
                <w:szCs w:val="28"/>
                <w:lang w:val="ru-RU"/>
              </w:rPr>
            </w:pPr>
            <w:r w:rsidRPr="00E006B7">
              <w:rPr>
                <w:spacing w:val="-2"/>
                <w:sz w:val="28"/>
                <w:szCs w:val="28"/>
                <w:lang w:val="ru-RU"/>
              </w:rPr>
              <w:t>Численность</w:t>
            </w:r>
            <w:r w:rsidR="001468C9">
              <w:rPr>
                <w:spacing w:val="-2"/>
                <w:sz w:val="28"/>
                <w:szCs w:val="28"/>
                <w:lang w:val="ru-RU"/>
              </w:rPr>
              <w:t xml:space="preserve"> </w:t>
            </w:r>
            <w:r w:rsidRPr="00E006B7">
              <w:rPr>
                <w:spacing w:val="-2"/>
                <w:sz w:val="28"/>
                <w:szCs w:val="28"/>
                <w:lang w:val="ru-RU"/>
              </w:rPr>
              <w:t>учащихся</w:t>
            </w:r>
            <w:r w:rsidR="001468C9">
              <w:rPr>
                <w:spacing w:val="-2"/>
                <w:sz w:val="28"/>
                <w:szCs w:val="28"/>
                <w:lang w:val="ru-RU"/>
              </w:rPr>
              <w:t xml:space="preserve"> </w:t>
            </w:r>
            <w:r w:rsidRPr="00E006B7">
              <w:rPr>
                <w:spacing w:val="-6"/>
                <w:sz w:val="28"/>
                <w:szCs w:val="28"/>
                <w:lang w:val="ru-RU"/>
              </w:rPr>
              <w:t>по</w:t>
            </w:r>
            <w:r w:rsidR="001468C9">
              <w:rPr>
                <w:spacing w:val="-6"/>
                <w:sz w:val="28"/>
                <w:szCs w:val="28"/>
                <w:lang w:val="ru-RU"/>
              </w:rPr>
              <w:t xml:space="preserve"> </w:t>
            </w:r>
            <w:r w:rsidRPr="00E006B7">
              <w:rPr>
                <w:spacing w:val="-2"/>
                <w:sz w:val="28"/>
                <w:szCs w:val="28"/>
                <w:lang w:val="ru-RU"/>
              </w:rPr>
              <w:t>образовательной</w:t>
            </w:r>
            <w:r w:rsidR="001468C9">
              <w:rPr>
                <w:spacing w:val="-2"/>
                <w:sz w:val="28"/>
                <w:szCs w:val="28"/>
                <w:lang w:val="ru-RU"/>
              </w:rPr>
              <w:t xml:space="preserve"> </w:t>
            </w:r>
            <w:r w:rsidRPr="00E006B7">
              <w:rPr>
                <w:spacing w:val="-2"/>
                <w:sz w:val="28"/>
                <w:szCs w:val="28"/>
                <w:lang w:val="ru-RU"/>
              </w:rPr>
              <w:t xml:space="preserve">программе </w:t>
            </w:r>
            <w:r w:rsidRPr="00E006B7">
              <w:rPr>
                <w:sz w:val="28"/>
                <w:szCs w:val="28"/>
                <w:lang w:val="ru-RU"/>
              </w:rPr>
              <w:t>основного общего образования</w:t>
            </w:r>
          </w:p>
        </w:tc>
        <w:tc>
          <w:tcPr>
            <w:tcW w:w="1288" w:type="dxa"/>
            <w:tcBorders>
              <w:top w:val="single" w:sz="8" w:space="0" w:color="000000"/>
              <w:left w:val="single" w:sz="8" w:space="0" w:color="000000"/>
              <w:bottom w:val="single" w:sz="8" w:space="0" w:color="000000"/>
              <w:right w:val="single" w:sz="8" w:space="0" w:color="000000"/>
            </w:tcBorders>
            <w:hideMark/>
          </w:tcPr>
          <w:p w:rsidR="006E7EC8" w:rsidRPr="00E006B7" w:rsidRDefault="006E7EC8" w:rsidP="001468C9">
            <w:pPr>
              <w:pStyle w:val="TableParagraph"/>
              <w:ind w:left="0" w:firstLine="567"/>
              <w:rPr>
                <w:sz w:val="28"/>
                <w:szCs w:val="28"/>
              </w:rPr>
            </w:pPr>
            <w:proofErr w:type="spellStart"/>
            <w:r w:rsidRPr="00E006B7">
              <w:rPr>
                <w:spacing w:val="-2"/>
                <w:sz w:val="28"/>
                <w:szCs w:val="28"/>
              </w:rPr>
              <w:t>человек</w:t>
            </w:r>
            <w:proofErr w:type="spellEnd"/>
          </w:p>
        </w:tc>
        <w:tc>
          <w:tcPr>
            <w:tcW w:w="1369" w:type="dxa"/>
            <w:tcBorders>
              <w:top w:val="single" w:sz="4"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right="427" w:firstLine="567"/>
              <w:jc w:val="center"/>
              <w:rPr>
                <w:sz w:val="28"/>
                <w:szCs w:val="28"/>
              </w:rPr>
            </w:pPr>
            <w:r w:rsidRPr="00E006B7">
              <w:rPr>
                <w:sz w:val="28"/>
                <w:szCs w:val="28"/>
              </w:rPr>
              <w:t>41</w:t>
            </w:r>
          </w:p>
        </w:tc>
        <w:tc>
          <w:tcPr>
            <w:tcW w:w="1370" w:type="dxa"/>
            <w:tcBorders>
              <w:top w:val="single" w:sz="4"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right="5" w:firstLine="567"/>
              <w:jc w:val="center"/>
              <w:rPr>
                <w:sz w:val="28"/>
                <w:szCs w:val="28"/>
              </w:rPr>
            </w:pPr>
            <w:r w:rsidRPr="00E006B7">
              <w:rPr>
                <w:sz w:val="28"/>
                <w:szCs w:val="28"/>
              </w:rPr>
              <w:t>39</w:t>
            </w:r>
          </w:p>
        </w:tc>
      </w:tr>
      <w:tr w:rsidR="006E7EC8" w:rsidRPr="00E006B7" w:rsidTr="00E006B7">
        <w:trPr>
          <w:trHeight w:val="767"/>
        </w:trPr>
        <w:tc>
          <w:tcPr>
            <w:tcW w:w="6946"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tabs>
                <w:tab w:val="left" w:pos="1672"/>
                <w:tab w:val="left" w:pos="2842"/>
                <w:tab w:val="left" w:pos="3329"/>
                <w:tab w:val="left" w:pos="5167"/>
              </w:tabs>
              <w:ind w:left="0" w:right="35" w:firstLine="567"/>
              <w:rPr>
                <w:spacing w:val="-2"/>
                <w:sz w:val="28"/>
                <w:szCs w:val="28"/>
              </w:rPr>
            </w:pPr>
            <w:proofErr w:type="spellStart"/>
            <w:r w:rsidRPr="00E006B7">
              <w:rPr>
                <w:spacing w:val="-2"/>
                <w:sz w:val="28"/>
                <w:szCs w:val="28"/>
              </w:rPr>
              <w:t>Численность</w:t>
            </w:r>
            <w:proofErr w:type="spellEnd"/>
            <w:r w:rsidRPr="00E006B7">
              <w:rPr>
                <w:spacing w:val="-2"/>
                <w:sz w:val="28"/>
                <w:szCs w:val="28"/>
              </w:rPr>
              <w:t xml:space="preserve"> </w:t>
            </w:r>
            <w:proofErr w:type="spellStart"/>
            <w:r w:rsidRPr="00E006B7">
              <w:rPr>
                <w:spacing w:val="-2"/>
                <w:sz w:val="28"/>
                <w:szCs w:val="28"/>
              </w:rPr>
              <w:t>обучающихся</w:t>
            </w:r>
            <w:proofErr w:type="spellEnd"/>
            <w:r w:rsidRPr="00E006B7">
              <w:rPr>
                <w:spacing w:val="-2"/>
                <w:sz w:val="28"/>
                <w:szCs w:val="28"/>
              </w:rPr>
              <w:t xml:space="preserve"> </w:t>
            </w:r>
            <w:proofErr w:type="spellStart"/>
            <w:r w:rsidRPr="00E006B7">
              <w:rPr>
                <w:spacing w:val="-2"/>
                <w:sz w:val="28"/>
                <w:szCs w:val="28"/>
              </w:rPr>
              <w:t>на</w:t>
            </w:r>
            <w:proofErr w:type="spellEnd"/>
            <w:r w:rsidRPr="00E006B7">
              <w:rPr>
                <w:spacing w:val="-2"/>
                <w:sz w:val="28"/>
                <w:szCs w:val="28"/>
              </w:rPr>
              <w:t xml:space="preserve"> </w:t>
            </w:r>
            <w:proofErr w:type="spellStart"/>
            <w:r w:rsidRPr="00E006B7">
              <w:rPr>
                <w:spacing w:val="-2"/>
                <w:sz w:val="28"/>
                <w:szCs w:val="28"/>
              </w:rPr>
              <w:t>дому</w:t>
            </w:r>
            <w:proofErr w:type="spellEnd"/>
          </w:p>
        </w:tc>
        <w:tc>
          <w:tcPr>
            <w:tcW w:w="1288" w:type="dxa"/>
            <w:tcBorders>
              <w:top w:val="single" w:sz="8" w:space="0" w:color="000000"/>
              <w:left w:val="single" w:sz="8" w:space="0" w:color="000000"/>
              <w:bottom w:val="single" w:sz="8" w:space="0" w:color="000000"/>
              <w:right w:val="single" w:sz="8" w:space="0" w:color="000000"/>
            </w:tcBorders>
            <w:hideMark/>
          </w:tcPr>
          <w:p w:rsidR="006E7EC8" w:rsidRPr="00E006B7" w:rsidRDefault="006E7EC8" w:rsidP="001468C9">
            <w:pPr>
              <w:pStyle w:val="TableParagraph"/>
              <w:ind w:left="0" w:firstLine="567"/>
              <w:rPr>
                <w:spacing w:val="-2"/>
                <w:sz w:val="28"/>
                <w:szCs w:val="28"/>
              </w:rPr>
            </w:pPr>
            <w:proofErr w:type="spellStart"/>
            <w:r w:rsidRPr="00E006B7">
              <w:rPr>
                <w:spacing w:val="-2"/>
                <w:sz w:val="28"/>
                <w:szCs w:val="28"/>
              </w:rPr>
              <w:t>человек</w:t>
            </w:r>
            <w:proofErr w:type="spellEnd"/>
          </w:p>
        </w:tc>
        <w:tc>
          <w:tcPr>
            <w:tcW w:w="1369" w:type="dxa"/>
            <w:tcBorders>
              <w:top w:val="single" w:sz="4"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right="427" w:firstLine="567"/>
              <w:jc w:val="center"/>
              <w:rPr>
                <w:sz w:val="28"/>
                <w:szCs w:val="28"/>
              </w:rPr>
            </w:pPr>
            <w:r w:rsidRPr="00E006B7">
              <w:rPr>
                <w:sz w:val="28"/>
                <w:szCs w:val="28"/>
              </w:rPr>
              <w:t>19</w:t>
            </w:r>
          </w:p>
        </w:tc>
        <w:tc>
          <w:tcPr>
            <w:tcW w:w="1370" w:type="dxa"/>
            <w:tcBorders>
              <w:top w:val="single" w:sz="4"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right="5" w:firstLine="567"/>
              <w:jc w:val="center"/>
              <w:rPr>
                <w:sz w:val="28"/>
                <w:szCs w:val="28"/>
              </w:rPr>
            </w:pPr>
            <w:r w:rsidRPr="00E006B7">
              <w:rPr>
                <w:sz w:val="28"/>
                <w:szCs w:val="28"/>
              </w:rPr>
              <w:t>26</w:t>
            </w:r>
          </w:p>
        </w:tc>
      </w:tr>
      <w:tr w:rsidR="006E7EC8" w:rsidRPr="00E006B7" w:rsidTr="00E006B7">
        <w:trPr>
          <w:trHeight w:val="767"/>
        </w:trPr>
        <w:tc>
          <w:tcPr>
            <w:tcW w:w="6946"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tabs>
                <w:tab w:val="left" w:pos="1338"/>
                <w:tab w:val="left" w:pos="2082"/>
                <w:tab w:val="left" w:pos="3979"/>
                <w:tab w:val="left" w:pos="5145"/>
              </w:tabs>
              <w:ind w:left="0" w:right="38" w:firstLine="567"/>
              <w:rPr>
                <w:sz w:val="28"/>
                <w:szCs w:val="28"/>
                <w:lang w:val="ru-RU"/>
              </w:rPr>
            </w:pPr>
            <w:r w:rsidRPr="00E006B7">
              <w:rPr>
                <w:spacing w:val="-2"/>
                <w:sz w:val="28"/>
                <w:szCs w:val="28"/>
                <w:lang w:val="ru-RU"/>
              </w:rPr>
              <w:t>Средний</w:t>
            </w:r>
            <w:r w:rsidR="001468C9">
              <w:rPr>
                <w:sz w:val="28"/>
                <w:szCs w:val="28"/>
                <w:lang w:val="ru-RU"/>
              </w:rPr>
              <w:t xml:space="preserve"> </w:t>
            </w:r>
            <w:r w:rsidRPr="00E006B7">
              <w:rPr>
                <w:spacing w:val="-4"/>
                <w:sz w:val="28"/>
                <w:szCs w:val="28"/>
                <w:lang w:val="ru-RU"/>
              </w:rPr>
              <w:t>балл</w:t>
            </w:r>
            <w:r w:rsidR="001468C9">
              <w:rPr>
                <w:spacing w:val="-4"/>
                <w:sz w:val="28"/>
                <w:szCs w:val="28"/>
                <w:lang w:val="ru-RU"/>
              </w:rPr>
              <w:t xml:space="preserve"> </w:t>
            </w:r>
            <w:r w:rsidRPr="00E006B7">
              <w:rPr>
                <w:spacing w:val="-2"/>
                <w:sz w:val="28"/>
                <w:szCs w:val="28"/>
                <w:lang w:val="ru-RU"/>
              </w:rPr>
              <w:t>государственной</w:t>
            </w:r>
            <w:r w:rsidRPr="00E006B7">
              <w:rPr>
                <w:sz w:val="28"/>
                <w:szCs w:val="28"/>
                <w:lang w:val="ru-RU"/>
              </w:rPr>
              <w:tab/>
            </w:r>
            <w:r w:rsidRPr="00E006B7">
              <w:rPr>
                <w:spacing w:val="-2"/>
                <w:sz w:val="28"/>
                <w:szCs w:val="28"/>
                <w:lang w:val="ru-RU"/>
              </w:rPr>
              <w:t>итоговой</w:t>
            </w:r>
            <w:r w:rsidRPr="00E006B7">
              <w:rPr>
                <w:sz w:val="28"/>
                <w:szCs w:val="28"/>
                <w:lang w:val="ru-RU"/>
              </w:rPr>
              <w:tab/>
            </w:r>
            <w:r w:rsidRPr="00E006B7">
              <w:rPr>
                <w:spacing w:val="-2"/>
                <w:sz w:val="28"/>
                <w:szCs w:val="28"/>
                <w:lang w:val="ru-RU"/>
              </w:rPr>
              <w:t xml:space="preserve">аттестации </w:t>
            </w:r>
            <w:r w:rsidRPr="00E006B7">
              <w:rPr>
                <w:sz w:val="28"/>
                <w:szCs w:val="28"/>
                <w:lang w:val="ru-RU"/>
              </w:rPr>
              <w:t>выпускников 9 класса по русскому языку</w:t>
            </w:r>
          </w:p>
        </w:tc>
        <w:tc>
          <w:tcPr>
            <w:tcW w:w="1288" w:type="dxa"/>
            <w:tcBorders>
              <w:top w:val="single" w:sz="8" w:space="0" w:color="000000"/>
              <w:left w:val="single" w:sz="8" w:space="0" w:color="000000"/>
              <w:bottom w:val="single" w:sz="8" w:space="0" w:color="000000"/>
              <w:right w:val="single" w:sz="8" w:space="0" w:color="000000"/>
            </w:tcBorders>
            <w:hideMark/>
          </w:tcPr>
          <w:p w:rsidR="006E7EC8" w:rsidRPr="00E006B7" w:rsidRDefault="006E7EC8" w:rsidP="001468C9">
            <w:pPr>
              <w:pStyle w:val="TableParagraph"/>
              <w:ind w:left="0" w:firstLine="567"/>
              <w:rPr>
                <w:sz w:val="28"/>
                <w:szCs w:val="28"/>
              </w:rPr>
            </w:pPr>
            <w:proofErr w:type="spellStart"/>
            <w:r w:rsidRPr="00E006B7">
              <w:rPr>
                <w:spacing w:val="-4"/>
                <w:sz w:val="28"/>
                <w:szCs w:val="28"/>
              </w:rPr>
              <w:t>балл</w:t>
            </w:r>
            <w:proofErr w:type="spellEnd"/>
          </w:p>
        </w:tc>
        <w:tc>
          <w:tcPr>
            <w:tcW w:w="1369" w:type="dxa"/>
            <w:tcBorders>
              <w:top w:val="single" w:sz="8"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right="398" w:firstLine="567"/>
              <w:jc w:val="right"/>
              <w:rPr>
                <w:sz w:val="28"/>
                <w:szCs w:val="28"/>
              </w:rPr>
            </w:pPr>
            <w:r w:rsidRPr="00E006B7">
              <w:rPr>
                <w:sz w:val="28"/>
                <w:szCs w:val="28"/>
              </w:rPr>
              <w:t>4,7</w:t>
            </w:r>
          </w:p>
        </w:tc>
        <w:tc>
          <w:tcPr>
            <w:tcW w:w="1370" w:type="dxa"/>
            <w:tcBorders>
              <w:top w:val="single" w:sz="8"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right="5" w:firstLine="567"/>
              <w:jc w:val="center"/>
              <w:rPr>
                <w:sz w:val="28"/>
                <w:szCs w:val="28"/>
              </w:rPr>
            </w:pPr>
            <w:r w:rsidRPr="00E006B7">
              <w:rPr>
                <w:sz w:val="28"/>
                <w:szCs w:val="28"/>
              </w:rPr>
              <w:t>4,6</w:t>
            </w:r>
          </w:p>
        </w:tc>
      </w:tr>
      <w:tr w:rsidR="006E7EC8" w:rsidRPr="00E006B7" w:rsidTr="00E006B7">
        <w:trPr>
          <w:trHeight w:val="707"/>
        </w:trPr>
        <w:tc>
          <w:tcPr>
            <w:tcW w:w="6946"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tabs>
                <w:tab w:val="left" w:pos="1338"/>
                <w:tab w:val="left" w:pos="2082"/>
                <w:tab w:val="left" w:pos="3979"/>
                <w:tab w:val="left" w:pos="5145"/>
              </w:tabs>
              <w:ind w:left="0" w:right="38" w:firstLine="567"/>
              <w:rPr>
                <w:sz w:val="28"/>
                <w:szCs w:val="28"/>
                <w:lang w:val="ru-RU"/>
              </w:rPr>
            </w:pPr>
            <w:r w:rsidRPr="00E006B7">
              <w:rPr>
                <w:spacing w:val="-2"/>
                <w:sz w:val="28"/>
                <w:szCs w:val="28"/>
                <w:lang w:val="ru-RU"/>
              </w:rPr>
              <w:t>Средний</w:t>
            </w:r>
            <w:r w:rsidRPr="00E006B7">
              <w:rPr>
                <w:sz w:val="28"/>
                <w:szCs w:val="28"/>
                <w:lang w:val="ru-RU"/>
              </w:rPr>
              <w:tab/>
            </w:r>
            <w:r w:rsidRPr="00E006B7">
              <w:rPr>
                <w:spacing w:val="-4"/>
                <w:sz w:val="28"/>
                <w:szCs w:val="28"/>
                <w:lang w:val="ru-RU"/>
              </w:rPr>
              <w:t>балл</w:t>
            </w:r>
            <w:r w:rsidR="001468C9">
              <w:rPr>
                <w:spacing w:val="-4"/>
                <w:sz w:val="28"/>
                <w:szCs w:val="28"/>
                <w:lang w:val="ru-RU"/>
              </w:rPr>
              <w:t xml:space="preserve"> </w:t>
            </w:r>
            <w:r w:rsidRPr="00E006B7">
              <w:rPr>
                <w:spacing w:val="-2"/>
                <w:sz w:val="28"/>
                <w:szCs w:val="28"/>
                <w:lang w:val="ru-RU"/>
              </w:rPr>
              <w:t>государственной</w:t>
            </w:r>
            <w:r w:rsidR="001468C9">
              <w:rPr>
                <w:sz w:val="28"/>
                <w:szCs w:val="28"/>
                <w:lang w:val="ru-RU"/>
              </w:rPr>
              <w:t xml:space="preserve"> </w:t>
            </w:r>
            <w:r w:rsidRPr="00E006B7">
              <w:rPr>
                <w:spacing w:val="-2"/>
                <w:sz w:val="28"/>
                <w:szCs w:val="28"/>
                <w:lang w:val="ru-RU"/>
              </w:rPr>
              <w:t>итоговой</w:t>
            </w:r>
            <w:r w:rsidRPr="00E006B7">
              <w:rPr>
                <w:sz w:val="28"/>
                <w:szCs w:val="28"/>
                <w:lang w:val="ru-RU"/>
              </w:rPr>
              <w:tab/>
            </w:r>
            <w:r w:rsidRPr="00E006B7">
              <w:rPr>
                <w:spacing w:val="-2"/>
                <w:sz w:val="28"/>
                <w:szCs w:val="28"/>
                <w:lang w:val="ru-RU"/>
              </w:rPr>
              <w:t xml:space="preserve">аттестации </w:t>
            </w:r>
            <w:r w:rsidRPr="00E006B7">
              <w:rPr>
                <w:sz w:val="28"/>
                <w:szCs w:val="28"/>
                <w:lang w:val="ru-RU"/>
              </w:rPr>
              <w:t>выпускников 9 класса по математике</w:t>
            </w:r>
          </w:p>
        </w:tc>
        <w:tc>
          <w:tcPr>
            <w:tcW w:w="1288" w:type="dxa"/>
            <w:tcBorders>
              <w:top w:val="single" w:sz="8" w:space="0" w:color="000000"/>
              <w:left w:val="single" w:sz="8" w:space="0" w:color="000000"/>
              <w:bottom w:val="single" w:sz="8" w:space="0" w:color="000000"/>
              <w:right w:val="single" w:sz="8" w:space="0" w:color="000000"/>
            </w:tcBorders>
            <w:hideMark/>
          </w:tcPr>
          <w:p w:rsidR="006E7EC8" w:rsidRPr="00E006B7" w:rsidRDefault="006E7EC8" w:rsidP="001468C9">
            <w:pPr>
              <w:pStyle w:val="TableParagraph"/>
              <w:ind w:left="0" w:firstLine="567"/>
              <w:rPr>
                <w:sz w:val="28"/>
                <w:szCs w:val="28"/>
              </w:rPr>
            </w:pPr>
            <w:proofErr w:type="spellStart"/>
            <w:r w:rsidRPr="00E006B7">
              <w:rPr>
                <w:spacing w:val="-4"/>
                <w:sz w:val="28"/>
                <w:szCs w:val="28"/>
              </w:rPr>
              <w:t>балл</w:t>
            </w:r>
            <w:proofErr w:type="spellEnd"/>
          </w:p>
        </w:tc>
        <w:tc>
          <w:tcPr>
            <w:tcW w:w="1369" w:type="dxa"/>
            <w:tcBorders>
              <w:top w:val="single" w:sz="4"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right="398" w:firstLine="567"/>
              <w:jc w:val="right"/>
              <w:rPr>
                <w:sz w:val="28"/>
                <w:szCs w:val="28"/>
              </w:rPr>
            </w:pPr>
            <w:r w:rsidRPr="00E006B7">
              <w:rPr>
                <w:sz w:val="28"/>
                <w:szCs w:val="28"/>
              </w:rPr>
              <w:t>4,75</w:t>
            </w:r>
          </w:p>
        </w:tc>
        <w:tc>
          <w:tcPr>
            <w:tcW w:w="1370" w:type="dxa"/>
            <w:tcBorders>
              <w:top w:val="single" w:sz="4"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right="5" w:firstLine="567"/>
              <w:jc w:val="center"/>
              <w:rPr>
                <w:sz w:val="28"/>
                <w:szCs w:val="28"/>
              </w:rPr>
            </w:pPr>
            <w:r w:rsidRPr="00E006B7">
              <w:rPr>
                <w:sz w:val="28"/>
                <w:szCs w:val="28"/>
              </w:rPr>
              <w:t>4,4</w:t>
            </w:r>
          </w:p>
        </w:tc>
      </w:tr>
      <w:tr w:rsidR="006E7EC8" w:rsidRPr="00E006B7" w:rsidTr="00E006B7">
        <w:trPr>
          <w:trHeight w:val="1326"/>
        </w:trPr>
        <w:tc>
          <w:tcPr>
            <w:tcW w:w="6946"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right="35" w:firstLine="567"/>
              <w:jc w:val="both"/>
              <w:rPr>
                <w:sz w:val="28"/>
                <w:szCs w:val="28"/>
                <w:lang w:val="ru-RU"/>
              </w:rPr>
            </w:pPr>
            <w:r w:rsidRPr="00E006B7">
              <w:rPr>
                <w:sz w:val="28"/>
                <w:szCs w:val="28"/>
                <w:lang w:val="ru-RU"/>
              </w:rPr>
              <w:t>Численность/удельный</w:t>
            </w:r>
            <w:r w:rsidRPr="00E006B7">
              <w:rPr>
                <w:spacing w:val="-4"/>
                <w:sz w:val="28"/>
                <w:szCs w:val="28"/>
                <w:lang w:val="ru-RU"/>
              </w:rPr>
              <w:t xml:space="preserve"> </w:t>
            </w:r>
            <w:r w:rsidRPr="00E006B7">
              <w:rPr>
                <w:sz w:val="28"/>
                <w:szCs w:val="28"/>
                <w:lang w:val="ru-RU"/>
              </w:rPr>
              <w:t>вес</w:t>
            </w:r>
            <w:r w:rsidRPr="00E006B7">
              <w:rPr>
                <w:spacing w:val="-3"/>
                <w:sz w:val="28"/>
                <w:szCs w:val="28"/>
                <w:lang w:val="ru-RU"/>
              </w:rPr>
              <w:t xml:space="preserve"> </w:t>
            </w:r>
            <w:r w:rsidRPr="00E006B7">
              <w:rPr>
                <w:sz w:val="28"/>
                <w:szCs w:val="28"/>
                <w:lang w:val="ru-RU"/>
              </w:rPr>
              <w:t>численности</w:t>
            </w:r>
            <w:r w:rsidRPr="00E006B7">
              <w:rPr>
                <w:spacing w:val="-4"/>
                <w:sz w:val="28"/>
                <w:szCs w:val="28"/>
                <w:lang w:val="ru-RU"/>
              </w:rPr>
              <w:t xml:space="preserve"> </w:t>
            </w:r>
            <w:r w:rsidRPr="00E006B7">
              <w:rPr>
                <w:sz w:val="28"/>
                <w:szCs w:val="28"/>
                <w:lang w:val="ru-RU"/>
              </w:rPr>
              <w:t>выпускников</w:t>
            </w:r>
            <w:r w:rsidRPr="00E006B7">
              <w:rPr>
                <w:spacing w:val="-4"/>
                <w:sz w:val="28"/>
                <w:szCs w:val="28"/>
                <w:lang w:val="ru-RU"/>
              </w:rPr>
              <w:t xml:space="preserve"> </w:t>
            </w:r>
            <w:r w:rsidRPr="00E006B7">
              <w:rPr>
                <w:sz w:val="28"/>
                <w:szCs w:val="28"/>
                <w:lang w:val="ru-RU"/>
              </w:rPr>
              <w:t>9</w:t>
            </w:r>
            <w:r w:rsidRPr="00E006B7">
              <w:rPr>
                <w:spacing w:val="-3"/>
                <w:sz w:val="28"/>
                <w:szCs w:val="28"/>
                <w:lang w:val="ru-RU"/>
              </w:rPr>
              <w:t xml:space="preserve"> </w:t>
            </w:r>
            <w:r w:rsidRPr="00E006B7">
              <w:rPr>
                <w:sz w:val="28"/>
                <w:szCs w:val="28"/>
                <w:lang w:val="ru-RU"/>
              </w:rPr>
              <w:t>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1288" w:type="dxa"/>
            <w:tcBorders>
              <w:top w:val="single" w:sz="8" w:space="0" w:color="000000"/>
              <w:left w:val="single" w:sz="8" w:space="0" w:color="000000"/>
              <w:bottom w:val="single" w:sz="8" w:space="0" w:color="000000"/>
              <w:right w:val="single" w:sz="8" w:space="0" w:color="000000"/>
            </w:tcBorders>
            <w:hideMark/>
          </w:tcPr>
          <w:p w:rsidR="006E7EC8" w:rsidRPr="00E006B7" w:rsidRDefault="006E7EC8" w:rsidP="001468C9">
            <w:pPr>
              <w:pStyle w:val="TableParagraph"/>
              <w:ind w:left="0" w:firstLine="567"/>
              <w:rPr>
                <w:sz w:val="28"/>
                <w:szCs w:val="28"/>
              </w:rPr>
            </w:pPr>
            <w:proofErr w:type="spellStart"/>
            <w:r w:rsidRPr="00E006B7">
              <w:rPr>
                <w:spacing w:val="-2"/>
                <w:sz w:val="28"/>
                <w:szCs w:val="28"/>
              </w:rPr>
              <w:t>человек</w:t>
            </w:r>
            <w:proofErr w:type="spellEnd"/>
          </w:p>
          <w:p w:rsidR="006E7EC8" w:rsidRPr="00E006B7" w:rsidRDefault="006E7EC8" w:rsidP="001468C9">
            <w:pPr>
              <w:pStyle w:val="TableParagraph"/>
              <w:ind w:left="0" w:firstLine="567"/>
              <w:rPr>
                <w:sz w:val="28"/>
                <w:szCs w:val="28"/>
              </w:rPr>
            </w:pPr>
            <w:r w:rsidRPr="00E006B7">
              <w:rPr>
                <w:spacing w:val="-2"/>
                <w:sz w:val="28"/>
                <w:szCs w:val="28"/>
              </w:rPr>
              <w:t>(</w:t>
            </w:r>
            <w:proofErr w:type="spellStart"/>
            <w:r w:rsidRPr="00E006B7">
              <w:rPr>
                <w:spacing w:val="-2"/>
                <w:sz w:val="28"/>
                <w:szCs w:val="28"/>
              </w:rPr>
              <w:t>процент</w:t>
            </w:r>
            <w:proofErr w:type="spellEnd"/>
            <w:r w:rsidRPr="00E006B7">
              <w:rPr>
                <w:spacing w:val="-2"/>
                <w:sz w:val="28"/>
                <w:szCs w:val="28"/>
              </w:rPr>
              <w:t>)</w:t>
            </w:r>
          </w:p>
        </w:tc>
        <w:tc>
          <w:tcPr>
            <w:tcW w:w="1369" w:type="dxa"/>
            <w:tcBorders>
              <w:top w:val="single" w:sz="4"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right="3" w:firstLine="567"/>
              <w:jc w:val="center"/>
              <w:rPr>
                <w:sz w:val="28"/>
                <w:szCs w:val="28"/>
              </w:rPr>
            </w:pPr>
            <w:r w:rsidRPr="00E006B7">
              <w:rPr>
                <w:spacing w:val="-10"/>
                <w:sz w:val="28"/>
                <w:szCs w:val="28"/>
              </w:rPr>
              <w:t>0</w:t>
            </w:r>
          </w:p>
          <w:p w:rsidR="006E7EC8" w:rsidRPr="00E006B7" w:rsidRDefault="006E7EC8" w:rsidP="001468C9">
            <w:pPr>
              <w:pStyle w:val="TableParagraph"/>
              <w:ind w:left="0" w:firstLine="567"/>
              <w:jc w:val="center"/>
              <w:rPr>
                <w:sz w:val="28"/>
                <w:szCs w:val="28"/>
              </w:rPr>
            </w:pPr>
            <w:r w:rsidRPr="00E006B7">
              <w:rPr>
                <w:spacing w:val="-4"/>
                <w:sz w:val="28"/>
                <w:szCs w:val="28"/>
              </w:rPr>
              <w:t>(0%)</w:t>
            </w:r>
          </w:p>
        </w:tc>
        <w:tc>
          <w:tcPr>
            <w:tcW w:w="1370" w:type="dxa"/>
            <w:tcBorders>
              <w:top w:val="single" w:sz="4"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right="5" w:firstLine="567"/>
              <w:jc w:val="center"/>
              <w:rPr>
                <w:sz w:val="28"/>
                <w:szCs w:val="28"/>
              </w:rPr>
            </w:pPr>
            <w:r w:rsidRPr="00E006B7">
              <w:rPr>
                <w:spacing w:val="-10"/>
                <w:sz w:val="28"/>
                <w:szCs w:val="28"/>
              </w:rPr>
              <w:t>0</w:t>
            </w:r>
          </w:p>
          <w:p w:rsidR="006E7EC8" w:rsidRPr="00E006B7" w:rsidRDefault="006E7EC8" w:rsidP="001468C9">
            <w:pPr>
              <w:pStyle w:val="TableParagraph"/>
              <w:ind w:left="0" w:right="2" w:firstLine="567"/>
              <w:jc w:val="center"/>
              <w:rPr>
                <w:sz w:val="28"/>
                <w:szCs w:val="28"/>
              </w:rPr>
            </w:pPr>
            <w:r w:rsidRPr="00E006B7">
              <w:rPr>
                <w:spacing w:val="-4"/>
                <w:sz w:val="28"/>
                <w:szCs w:val="28"/>
              </w:rPr>
              <w:t>(0%)</w:t>
            </w:r>
          </w:p>
        </w:tc>
      </w:tr>
      <w:tr w:rsidR="006E7EC8" w:rsidRPr="00E006B7" w:rsidTr="00E006B7">
        <w:trPr>
          <w:trHeight w:val="1324"/>
        </w:trPr>
        <w:tc>
          <w:tcPr>
            <w:tcW w:w="6946"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right="35" w:firstLine="567"/>
              <w:jc w:val="both"/>
              <w:rPr>
                <w:sz w:val="28"/>
                <w:szCs w:val="28"/>
                <w:lang w:val="ru-RU"/>
              </w:rPr>
            </w:pPr>
            <w:r w:rsidRPr="00E006B7">
              <w:rPr>
                <w:sz w:val="28"/>
                <w:szCs w:val="28"/>
                <w:lang w:val="ru-RU"/>
              </w:rPr>
              <w:t>Численность/удельный</w:t>
            </w:r>
            <w:r w:rsidRPr="00E006B7">
              <w:rPr>
                <w:spacing w:val="-4"/>
                <w:sz w:val="28"/>
                <w:szCs w:val="28"/>
                <w:lang w:val="ru-RU"/>
              </w:rPr>
              <w:t xml:space="preserve"> </w:t>
            </w:r>
            <w:r w:rsidRPr="00E006B7">
              <w:rPr>
                <w:sz w:val="28"/>
                <w:szCs w:val="28"/>
                <w:lang w:val="ru-RU"/>
              </w:rPr>
              <w:t>вес</w:t>
            </w:r>
            <w:r w:rsidRPr="00E006B7">
              <w:rPr>
                <w:spacing w:val="-3"/>
                <w:sz w:val="28"/>
                <w:szCs w:val="28"/>
                <w:lang w:val="ru-RU"/>
              </w:rPr>
              <w:t xml:space="preserve"> </w:t>
            </w:r>
            <w:r w:rsidRPr="00E006B7">
              <w:rPr>
                <w:sz w:val="28"/>
                <w:szCs w:val="28"/>
                <w:lang w:val="ru-RU"/>
              </w:rPr>
              <w:t>численности</w:t>
            </w:r>
            <w:r w:rsidRPr="00E006B7">
              <w:rPr>
                <w:spacing w:val="-4"/>
                <w:sz w:val="28"/>
                <w:szCs w:val="28"/>
                <w:lang w:val="ru-RU"/>
              </w:rPr>
              <w:t xml:space="preserve"> </w:t>
            </w:r>
            <w:r w:rsidRPr="00E006B7">
              <w:rPr>
                <w:sz w:val="28"/>
                <w:szCs w:val="28"/>
                <w:lang w:val="ru-RU"/>
              </w:rPr>
              <w:t>выпускников</w:t>
            </w:r>
            <w:r w:rsidRPr="00E006B7">
              <w:rPr>
                <w:spacing w:val="-4"/>
                <w:sz w:val="28"/>
                <w:szCs w:val="28"/>
                <w:lang w:val="ru-RU"/>
              </w:rPr>
              <w:t xml:space="preserve"> </w:t>
            </w:r>
            <w:r w:rsidRPr="00E006B7">
              <w:rPr>
                <w:sz w:val="28"/>
                <w:szCs w:val="28"/>
                <w:lang w:val="ru-RU"/>
              </w:rPr>
              <w:t>9</w:t>
            </w:r>
            <w:r w:rsidRPr="00E006B7">
              <w:rPr>
                <w:spacing w:val="-3"/>
                <w:sz w:val="28"/>
                <w:szCs w:val="28"/>
                <w:lang w:val="ru-RU"/>
              </w:rPr>
              <w:t xml:space="preserve"> </w:t>
            </w:r>
            <w:r w:rsidRPr="00E006B7">
              <w:rPr>
                <w:sz w:val="28"/>
                <w:szCs w:val="28"/>
                <w:lang w:val="ru-RU"/>
              </w:rPr>
              <w:t xml:space="preserve">класса, получивших неудовлетворительные результаты на государственной итоговой аттестации по математике, в общей </w:t>
            </w:r>
            <w:r w:rsidRPr="00E006B7">
              <w:rPr>
                <w:sz w:val="28"/>
                <w:szCs w:val="28"/>
                <w:lang w:val="ru-RU"/>
              </w:rPr>
              <w:lastRenderedPageBreak/>
              <w:t>численности выпускников 9 класса</w:t>
            </w:r>
          </w:p>
        </w:tc>
        <w:tc>
          <w:tcPr>
            <w:tcW w:w="1288" w:type="dxa"/>
            <w:tcBorders>
              <w:top w:val="single" w:sz="8" w:space="0" w:color="000000"/>
              <w:left w:val="single" w:sz="8" w:space="0" w:color="000000"/>
              <w:bottom w:val="single" w:sz="8" w:space="0" w:color="000000"/>
              <w:right w:val="single" w:sz="8" w:space="0" w:color="000000"/>
            </w:tcBorders>
            <w:hideMark/>
          </w:tcPr>
          <w:p w:rsidR="006E7EC8" w:rsidRPr="00E006B7" w:rsidRDefault="006E7EC8" w:rsidP="001468C9">
            <w:pPr>
              <w:pStyle w:val="TableParagraph"/>
              <w:spacing w:line="252" w:lineRule="exact"/>
              <w:ind w:left="0" w:firstLine="567"/>
              <w:rPr>
                <w:sz w:val="28"/>
                <w:szCs w:val="28"/>
              </w:rPr>
            </w:pPr>
            <w:proofErr w:type="spellStart"/>
            <w:r w:rsidRPr="00E006B7">
              <w:rPr>
                <w:spacing w:val="-2"/>
                <w:sz w:val="28"/>
                <w:szCs w:val="28"/>
              </w:rPr>
              <w:lastRenderedPageBreak/>
              <w:t>человек</w:t>
            </w:r>
            <w:proofErr w:type="spellEnd"/>
          </w:p>
          <w:p w:rsidR="006E7EC8" w:rsidRPr="00E006B7" w:rsidRDefault="006E7EC8" w:rsidP="001468C9">
            <w:pPr>
              <w:pStyle w:val="TableParagraph"/>
              <w:spacing w:line="229" w:lineRule="exact"/>
              <w:ind w:left="0" w:firstLine="567"/>
              <w:rPr>
                <w:sz w:val="28"/>
                <w:szCs w:val="28"/>
              </w:rPr>
            </w:pPr>
            <w:r w:rsidRPr="00E006B7">
              <w:rPr>
                <w:spacing w:val="-2"/>
                <w:sz w:val="28"/>
                <w:szCs w:val="28"/>
              </w:rPr>
              <w:t>(</w:t>
            </w:r>
            <w:proofErr w:type="spellStart"/>
            <w:r w:rsidRPr="00E006B7">
              <w:rPr>
                <w:spacing w:val="-2"/>
                <w:sz w:val="28"/>
                <w:szCs w:val="28"/>
              </w:rPr>
              <w:t>процент</w:t>
            </w:r>
            <w:proofErr w:type="spellEnd"/>
            <w:r w:rsidRPr="00E006B7">
              <w:rPr>
                <w:spacing w:val="-2"/>
                <w:sz w:val="28"/>
                <w:szCs w:val="28"/>
              </w:rPr>
              <w:t>)</w:t>
            </w:r>
          </w:p>
        </w:tc>
        <w:tc>
          <w:tcPr>
            <w:tcW w:w="1369" w:type="dxa"/>
            <w:tcBorders>
              <w:top w:val="single" w:sz="4"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spacing w:line="252" w:lineRule="exact"/>
              <w:ind w:left="0" w:right="3" w:firstLine="567"/>
              <w:jc w:val="center"/>
              <w:rPr>
                <w:sz w:val="28"/>
                <w:szCs w:val="28"/>
              </w:rPr>
            </w:pPr>
            <w:r w:rsidRPr="00E006B7">
              <w:rPr>
                <w:spacing w:val="-10"/>
                <w:sz w:val="28"/>
                <w:szCs w:val="28"/>
              </w:rPr>
              <w:t>0</w:t>
            </w:r>
          </w:p>
          <w:p w:rsidR="006E7EC8" w:rsidRPr="00E006B7" w:rsidRDefault="006E7EC8" w:rsidP="001468C9">
            <w:pPr>
              <w:pStyle w:val="TableParagraph"/>
              <w:spacing w:line="252" w:lineRule="exact"/>
              <w:ind w:left="0" w:firstLine="567"/>
              <w:jc w:val="center"/>
              <w:rPr>
                <w:sz w:val="28"/>
                <w:szCs w:val="28"/>
              </w:rPr>
            </w:pPr>
            <w:r w:rsidRPr="00E006B7">
              <w:rPr>
                <w:spacing w:val="-4"/>
                <w:sz w:val="28"/>
                <w:szCs w:val="28"/>
              </w:rPr>
              <w:t>(0%)</w:t>
            </w:r>
          </w:p>
        </w:tc>
        <w:tc>
          <w:tcPr>
            <w:tcW w:w="1370" w:type="dxa"/>
            <w:tcBorders>
              <w:top w:val="single" w:sz="4"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spacing w:line="252" w:lineRule="exact"/>
              <w:ind w:left="0" w:right="5" w:firstLine="567"/>
              <w:jc w:val="center"/>
              <w:rPr>
                <w:sz w:val="28"/>
                <w:szCs w:val="28"/>
              </w:rPr>
            </w:pPr>
            <w:r w:rsidRPr="00E006B7">
              <w:rPr>
                <w:spacing w:val="-10"/>
                <w:sz w:val="28"/>
                <w:szCs w:val="28"/>
              </w:rPr>
              <w:t>0</w:t>
            </w:r>
          </w:p>
          <w:p w:rsidR="006E7EC8" w:rsidRPr="00E006B7" w:rsidRDefault="006E7EC8" w:rsidP="001468C9">
            <w:pPr>
              <w:pStyle w:val="TableParagraph"/>
              <w:spacing w:line="252" w:lineRule="exact"/>
              <w:ind w:left="0" w:right="2" w:firstLine="567"/>
              <w:jc w:val="center"/>
              <w:rPr>
                <w:sz w:val="28"/>
                <w:szCs w:val="28"/>
              </w:rPr>
            </w:pPr>
            <w:r w:rsidRPr="00E006B7">
              <w:rPr>
                <w:spacing w:val="-4"/>
                <w:sz w:val="28"/>
                <w:szCs w:val="28"/>
              </w:rPr>
              <w:t>(0%)</w:t>
            </w:r>
          </w:p>
        </w:tc>
      </w:tr>
    </w:tbl>
    <w:p w:rsidR="006E7EC8" w:rsidRPr="00E006B7" w:rsidRDefault="006E7EC8" w:rsidP="001468C9">
      <w:pPr>
        <w:pStyle w:val="a5"/>
        <w:ind w:left="0" w:firstLine="567"/>
        <w:rPr>
          <w:b/>
          <w:sz w:val="28"/>
          <w:szCs w:val="28"/>
          <w:lang w:eastAsia="en-US"/>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663"/>
        <w:gridCol w:w="1134"/>
        <w:gridCol w:w="7"/>
        <w:gridCol w:w="1370"/>
        <w:gridCol w:w="41"/>
        <w:gridCol w:w="1419"/>
      </w:tblGrid>
      <w:tr w:rsidR="006E7EC8" w:rsidRPr="00E006B7" w:rsidTr="001468C9">
        <w:trPr>
          <w:trHeight w:val="1052"/>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right="37" w:firstLine="567"/>
              <w:jc w:val="both"/>
              <w:rPr>
                <w:sz w:val="28"/>
                <w:szCs w:val="28"/>
                <w:lang w:val="ru-RU"/>
              </w:rPr>
            </w:pPr>
            <w:r w:rsidRPr="00E006B7">
              <w:rPr>
                <w:sz w:val="28"/>
                <w:szCs w:val="28"/>
                <w:lang w:val="ru-RU"/>
              </w:rPr>
              <w:t>Численность/удельный</w:t>
            </w:r>
            <w:r w:rsidRPr="00E006B7">
              <w:rPr>
                <w:spacing w:val="-5"/>
                <w:sz w:val="28"/>
                <w:szCs w:val="28"/>
                <w:lang w:val="ru-RU"/>
              </w:rPr>
              <w:t xml:space="preserve"> </w:t>
            </w:r>
            <w:r w:rsidRPr="00E006B7">
              <w:rPr>
                <w:sz w:val="28"/>
                <w:szCs w:val="28"/>
                <w:lang w:val="ru-RU"/>
              </w:rPr>
              <w:t>вес</w:t>
            </w:r>
            <w:r w:rsidRPr="00E006B7">
              <w:rPr>
                <w:spacing w:val="-4"/>
                <w:sz w:val="28"/>
                <w:szCs w:val="28"/>
                <w:lang w:val="ru-RU"/>
              </w:rPr>
              <w:t xml:space="preserve"> </w:t>
            </w:r>
            <w:r w:rsidRPr="00E006B7">
              <w:rPr>
                <w:sz w:val="28"/>
                <w:szCs w:val="28"/>
                <w:lang w:val="ru-RU"/>
              </w:rPr>
              <w:t>численности</w:t>
            </w:r>
            <w:r w:rsidRPr="00E006B7">
              <w:rPr>
                <w:spacing w:val="-5"/>
                <w:sz w:val="28"/>
                <w:szCs w:val="28"/>
                <w:lang w:val="ru-RU"/>
              </w:rPr>
              <w:t xml:space="preserve"> </w:t>
            </w:r>
            <w:r w:rsidRPr="00E006B7">
              <w:rPr>
                <w:sz w:val="28"/>
                <w:szCs w:val="28"/>
                <w:lang w:val="ru-RU"/>
              </w:rPr>
              <w:t>выпускников</w:t>
            </w:r>
            <w:r w:rsidRPr="00E006B7">
              <w:rPr>
                <w:spacing w:val="-5"/>
                <w:sz w:val="28"/>
                <w:szCs w:val="28"/>
                <w:lang w:val="ru-RU"/>
              </w:rPr>
              <w:t xml:space="preserve"> </w:t>
            </w:r>
            <w:r w:rsidRPr="00E006B7">
              <w:rPr>
                <w:sz w:val="28"/>
                <w:szCs w:val="28"/>
                <w:lang w:val="ru-RU"/>
              </w:rPr>
              <w:t>9</w:t>
            </w:r>
            <w:r w:rsidRPr="00E006B7">
              <w:rPr>
                <w:spacing w:val="-4"/>
                <w:sz w:val="28"/>
                <w:szCs w:val="28"/>
                <w:lang w:val="ru-RU"/>
              </w:rPr>
              <w:t xml:space="preserve"> </w:t>
            </w:r>
            <w:r w:rsidRPr="00E006B7">
              <w:rPr>
                <w:sz w:val="28"/>
                <w:szCs w:val="28"/>
                <w:lang w:val="ru-RU"/>
              </w:rPr>
              <w:t>класса, не получивших аттестаты об основном общем образовании, в общей численности выпускников 9 класса</w:t>
            </w:r>
          </w:p>
        </w:tc>
        <w:tc>
          <w:tcPr>
            <w:tcW w:w="1141" w:type="dxa"/>
            <w:gridSpan w:val="2"/>
            <w:tcBorders>
              <w:top w:val="single" w:sz="8" w:space="0" w:color="000000"/>
              <w:left w:val="single" w:sz="8" w:space="0" w:color="000000"/>
              <w:bottom w:val="single" w:sz="8" w:space="0" w:color="000000"/>
              <w:right w:val="single" w:sz="8" w:space="0" w:color="000000"/>
            </w:tcBorders>
            <w:hideMark/>
          </w:tcPr>
          <w:p w:rsidR="006E7EC8" w:rsidRPr="00E006B7" w:rsidRDefault="006E7EC8" w:rsidP="001468C9">
            <w:pPr>
              <w:pStyle w:val="TableParagraph"/>
              <w:spacing w:line="252" w:lineRule="exact"/>
              <w:ind w:left="0" w:firstLine="567"/>
              <w:rPr>
                <w:sz w:val="28"/>
                <w:szCs w:val="28"/>
              </w:rPr>
            </w:pPr>
            <w:proofErr w:type="spellStart"/>
            <w:r w:rsidRPr="00E006B7">
              <w:rPr>
                <w:spacing w:val="-2"/>
                <w:sz w:val="28"/>
                <w:szCs w:val="28"/>
              </w:rPr>
              <w:t>человек</w:t>
            </w:r>
            <w:proofErr w:type="spellEnd"/>
          </w:p>
          <w:p w:rsidR="006E7EC8" w:rsidRPr="00E006B7" w:rsidRDefault="006E7EC8" w:rsidP="001468C9">
            <w:pPr>
              <w:pStyle w:val="TableParagraph"/>
              <w:spacing w:line="229" w:lineRule="exact"/>
              <w:ind w:left="0" w:firstLine="567"/>
              <w:rPr>
                <w:sz w:val="28"/>
                <w:szCs w:val="28"/>
              </w:rPr>
            </w:pPr>
            <w:r w:rsidRPr="00E006B7">
              <w:rPr>
                <w:spacing w:val="-2"/>
                <w:sz w:val="28"/>
                <w:szCs w:val="28"/>
              </w:rPr>
              <w:t>(</w:t>
            </w:r>
            <w:proofErr w:type="spellStart"/>
            <w:r w:rsidRPr="00E006B7">
              <w:rPr>
                <w:spacing w:val="-2"/>
                <w:sz w:val="28"/>
                <w:szCs w:val="28"/>
              </w:rPr>
              <w:t>процент</w:t>
            </w:r>
            <w:proofErr w:type="spellEnd"/>
            <w:r w:rsidRPr="00E006B7">
              <w:rPr>
                <w:spacing w:val="-2"/>
                <w:sz w:val="28"/>
                <w:szCs w:val="28"/>
              </w:rPr>
              <w:t>)</w:t>
            </w:r>
          </w:p>
        </w:tc>
        <w:tc>
          <w:tcPr>
            <w:tcW w:w="1368" w:type="dxa"/>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spacing w:line="252" w:lineRule="exact"/>
              <w:ind w:left="0" w:right="3" w:firstLine="567"/>
              <w:jc w:val="center"/>
              <w:rPr>
                <w:sz w:val="28"/>
                <w:szCs w:val="28"/>
              </w:rPr>
            </w:pPr>
            <w:r w:rsidRPr="00E006B7">
              <w:rPr>
                <w:spacing w:val="-10"/>
                <w:sz w:val="28"/>
                <w:szCs w:val="28"/>
              </w:rPr>
              <w:t>0</w:t>
            </w:r>
          </w:p>
          <w:p w:rsidR="006E7EC8" w:rsidRPr="00E006B7" w:rsidRDefault="006E7EC8" w:rsidP="001468C9">
            <w:pPr>
              <w:pStyle w:val="TableParagraph"/>
              <w:spacing w:line="252" w:lineRule="exact"/>
              <w:ind w:left="0" w:firstLine="567"/>
              <w:jc w:val="center"/>
              <w:rPr>
                <w:sz w:val="28"/>
                <w:szCs w:val="28"/>
              </w:rPr>
            </w:pPr>
            <w:r w:rsidRPr="00E006B7">
              <w:rPr>
                <w:spacing w:val="-4"/>
                <w:sz w:val="28"/>
                <w:szCs w:val="28"/>
              </w:rPr>
              <w:t>(0%)</w:t>
            </w:r>
          </w:p>
        </w:tc>
        <w:tc>
          <w:tcPr>
            <w:tcW w:w="1460" w:type="dxa"/>
            <w:gridSpan w:val="2"/>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spacing w:line="252" w:lineRule="exact"/>
              <w:ind w:left="0" w:right="3" w:firstLine="567"/>
              <w:jc w:val="center"/>
              <w:rPr>
                <w:sz w:val="28"/>
                <w:szCs w:val="28"/>
              </w:rPr>
            </w:pPr>
            <w:r w:rsidRPr="00E006B7">
              <w:rPr>
                <w:spacing w:val="-10"/>
                <w:sz w:val="28"/>
                <w:szCs w:val="28"/>
              </w:rPr>
              <w:t>0</w:t>
            </w:r>
          </w:p>
          <w:p w:rsidR="006E7EC8" w:rsidRPr="00E006B7" w:rsidRDefault="006E7EC8" w:rsidP="001468C9">
            <w:pPr>
              <w:pStyle w:val="TableParagraph"/>
              <w:spacing w:line="252" w:lineRule="exact"/>
              <w:ind w:left="0" w:firstLine="567"/>
              <w:jc w:val="center"/>
              <w:rPr>
                <w:sz w:val="28"/>
                <w:szCs w:val="28"/>
              </w:rPr>
            </w:pPr>
            <w:r w:rsidRPr="00E006B7">
              <w:rPr>
                <w:spacing w:val="-4"/>
                <w:sz w:val="28"/>
                <w:szCs w:val="28"/>
              </w:rPr>
              <w:t>(0%)</w:t>
            </w:r>
          </w:p>
        </w:tc>
      </w:tr>
      <w:tr w:rsidR="006E7EC8" w:rsidRPr="00E006B7" w:rsidTr="001468C9">
        <w:trPr>
          <w:trHeight w:val="1050"/>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right="37" w:firstLine="567"/>
              <w:jc w:val="both"/>
              <w:rPr>
                <w:sz w:val="28"/>
                <w:szCs w:val="28"/>
                <w:lang w:val="ru-RU"/>
              </w:rPr>
            </w:pPr>
            <w:r w:rsidRPr="00E006B7">
              <w:rPr>
                <w:sz w:val="28"/>
                <w:szCs w:val="28"/>
                <w:lang w:val="ru-RU"/>
              </w:rPr>
              <w:t>Численность/удельный</w:t>
            </w:r>
            <w:r w:rsidRPr="00E006B7">
              <w:rPr>
                <w:spacing w:val="-5"/>
                <w:sz w:val="28"/>
                <w:szCs w:val="28"/>
                <w:lang w:val="ru-RU"/>
              </w:rPr>
              <w:t xml:space="preserve"> </w:t>
            </w:r>
            <w:r w:rsidRPr="00E006B7">
              <w:rPr>
                <w:sz w:val="28"/>
                <w:szCs w:val="28"/>
                <w:lang w:val="ru-RU"/>
              </w:rPr>
              <w:t>вес</w:t>
            </w:r>
            <w:r w:rsidRPr="00E006B7">
              <w:rPr>
                <w:spacing w:val="-4"/>
                <w:sz w:val="28"/>
                <w:szCs w:val="28"/>
                <w:lang w:val="ru-RU"/>
              </w:rPr>
              <w:t xml:space="preserve"> </w:t>
            </w:r>
            <w:r w:rsidRPr="00E006B7">
              <w:rPr>
                <w:sz w:val="28"/>
                <w:szCs w:val="28"/>
                <w:lang w:val="ru-RU"/>
              </w:rPr>
              <w:t>численности</w:t>
            </w:r>
            <w:r w:rsidRPr="00E006B7">
              <w:rPr>
                <w:spacing w:val="-5"/>
                <w:sz w:val="28"/>
                <w:szCs w:val="28"/>
                <w:lang w:val="ru-RU"/>
              </w:rPr>
              <w:t xml:space="preserve"> </w:t>
            </w:r>
            <w:r w:rsidRPr="00E006B7">
              <w:rPr>
                <w:sz w:val="28"/>
                <w:szCs w:val="28"/>
                <w:lang w:val="ru-RU"/>
              </w:rPr>
              <w:t>выпускников</w:t>
            </w:r>
            <w:r w:rsidRPr="00E006B7">
              <w:rPr>
                <w:spacing w:val="-5"/>
                <w:sz w:val="28"/>
                <w:szCs w:val="28"/>
                <w:lang w:val="ru-RU"/>
              </w:rPr>
              <w:t xml:space="preserve"> </w:t>
            </w:r>
            <w:r w:rsidRPr="00E006B7">
              <w:rPr>
                <w:sz w:val="28"/>
                <w:szCs w:val="28"/>
                <w:lang w:val="ru-RU"/>
              </w:rPr>
              <w:t>9</w:t>
            </w:r>
            <w:r w:rsidRPr="00E006B7">
              <w:rPr>
                <w:spacing w:val="-4"/>
                <w:sz w:val="28"/>
                <w:szCs w:val="28"/>
                <w:lang w:val="ru-RU"/>
              </w:rPr>
              <w:t xml:space="preserve"> </w:t>
            </w:r>
            <w:r w:rsidRPr="00E006B7">
              <w:rPr>
                <w:sz w:val="28"/>
                <w:szCs w:val="28"/>
                <w:lang w:val="ru-RU"/>
              </w:rPr>
              <w:t>класса, получивших аттестаты об основном общем образовании с отличием, в общей численности выпускников 9 класса</w:t>
            </w:r>
          </w:p>
        </w:tc>
        <w:tc>
          <w:tcPr>
            <w:tcW w:w="1141" w:type="dxa"/>
            <w:gridSpan w:val="2"/>
            <w:tcBorders>
              <w:top w:val="single" w:sz="8" w:space="0" w:color="000000"/>
              <w:left w:val="single" w:sz="8" w:space="0" w:color="000000"/>
              <w:bottom w:val="single" w:sz="8" w:space="0" w:color="000000"/>
              <w:right w:val="single" w:sz="8" w:space="0" w:color="000000"/>
            </w:tcBorders>
            <w:hideMark/>
          </w:tcPr>
          <w:p w:rsidR="006E7EC8" w:rsidRPr="00E006B7" w:rsidRDefault="006E7EC8" w:rsidP="001468C9">
            <w:pPr>
              <w:pStyle w:val="TableParagraph"/>
              <w:spacing w:line="252" w:lineRule="exact"/>
              <w:ind w:left="0" w:firstLine="567"/>
              <w:rPr>
                <w:sz w:val="28"/>
                <w:szCs w:val="28"/>
              </w:rPr>
            </w:pPr>
            <w:proofErr w:type="spellStart"/>
            <w:r w:rsidRPr="00E006B7">
              <w:rPr>
                <w:spacing w:val="-2"/>
                <w:sz w:val="28"/>
                <w:szCs w:val="28"/>
              </w:rPr>
              <w:t>человек</w:t>
            </w:r>
            <w:proofErr w:type="spellEnd"/>
          </w:p>
          <w:p w:rsidR="006E7EC8" w:rsidRPr="00E006B7" w:rsidRDefault="006E7EC8" w:rsidP="001468C9">
            <w:pPr>
              <w:pStyle w:val="TableParagraph"/>
              <w:spacing w:line="229" w:lineRule="exact"/>
              <w:ind w:left="0" w:firstLine="567"/>
              <w:rPr>
                <w:sz w:val="28"/>
                <w:szCs w:val="28"/>
              </w:rPr>
            </w:pPr>
            <w:r w:rsidRPr="00E006B7">
              <w:rPr>
                <w:spacing w:val="-2"/>
                <w:sz w:val="28"/>
                <w:szCs w:val="28"/>
              </w:rPr>
              <w:t>(</w:t>
            </w:r>
            <w:proofErr w:type="spellStart"/>
            <w:r w:rsidRPr="00E006B7">
              <w:rPr>
                <w:spacing w:val="-2"/>
                <w:sz w:val="28"/>
                <w:szCs w:val="28"/>
              </w:rPr>
              <w:t>процент</w:t>
            </w:r>
            <w:proofErr w:type="spellEnd"/>
            <w:r w:rsidRPr="00E006B7">
              <w:rPr>
                <w:spacing w:val="-2"/>
                <w:sz w:val="28"/>
                <w:szCs w:val="28"/>
              </w:rPr>
              <w:t>)</w:t>
            </w:r>
          </w:p>
        </w:tc>
        <w:tc>
          <w:tcPr>
            <w:tcW w:w="1368" w:type="dxa"/>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spacing w:line="252" w:lineRule="exact"/>
              <w:ind w:left="0" w:firstLine="567"/>
              <w:jc w:val="center"/>
              <w:rPr>
                <w:sz w:val="28"/>
                <w:szCs w:val="28"/>
              </w:rPr>
            </w:pPr>
            <w:r w:rsidRPr="00E006B7">
              <w:rPr>
                <w:sz w:val="28"/>
                <w:szCs w:val="28"/>
              </w:rPr>
              <w:t>0</w:t>
            </w:r>
          </w:p>
        </w:tc>
        <w:tc>
          <w:tcPr>
            <w:tcW w:w="1460" w:type="dxa"/>
            <w:gridSpan w:val="2"/>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spacing w:line="252" w:lineRule="exact"/>
              <w:ind w:left="0" w:firstLine="567"/>
              <w:jc w:val="center"/>
              <w:rPr>
                <w:sz w:val="28"/>
                <w:szCs w:val="28"/>
              </w:rPr>
            </w:pPr>
            <w:r w:rsidRPr="00E006B7">
              <w:rPr>
                <w:sz w:val="28"/>
                <w:szCs w:val="28"/>
              </w:rPr>
              <w:t>0</w:t>
            </w:r>
          </w:p>
        </w:tc>
      </w:tr>
      <w:tr w:rsidR="006E7EC8" w:rsidRPr="00E006B7" w:rsidTr="001468C9">
        <w:trPr>
          <w:trHeight w:val="1052"/>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right="39" w:firstLine="567"/>
              <w:jc w:val="both"/>
              <w:rPr>
                <w:sz w:val="28"/>
                <w:szCs w:val="28"/>
                <w:lang w:val="ru-RU"/>
              </w:rPr>
            </w:pPr>
            <w:r w:rsidRPr="00E006B7">
              <w:rPr>
                <w:sz w:val="28"/>
                <w:szCs w:val="28"/>
                <w:lang w:val="ru-RU"/>
              </w:rPr>
              <w:t>Численность/удельный вес численности учащихся, принявших участие</w:t>
            </w:r>
            <w:r w:rsidRPr="00E006B7">
              <w:rPr>
                <w:spacing w:val="-3"/>
                <w:sz w:val="28"/>
                <w:szCs w:val="28"/>
                <w:lang w:val="ru-RU"/>
              </w:rPr>
              <w:t xml:space="preserve"> </w:t>
            </w:r>
            <w:r w:rsidRPr="00E006B7">
              <w:rPr>
                <w:sz w:val="28"/>
                <w:szCs w:val="28"/>
                <w:lang w:val="ru-RU"/>
              </w:rPr>
              <w:t>в</w:t>
            </w:r>
            <w:r w:rsidRPr="00E006B7">
              <w:rPr>
                <w:spacing w:val="-4"/>
                <w:sz w:val="28"/>
                <w:szCs w:val="28"/>
                <w:lang w:val="ru-RU"/>
              </w:rPr>
              <w:t xml:space="preserve"> </w:t>
            </w:r>
            <w:r w:rsidRPr="00E006B7">
              <w:rPr>
                <w:sz w:val="28"/>
                <w:szCs w:val="28"/>
                <w:lang w:val="ru-RU"/>
              </w:rPr>
              <w:t>различных</w:t>
            </w:r>
            <w:r w:rsidRPr="00E006B7">
              <w:rPr>
                <w:spacing w:val="-3"/>
                <w:sz w:val="28"/>
                <w:szCs w:val="28"/>
                <w:lang w:val="ru-RU"/>
              </w:rPr>
              <w:t xml:space="preserve"> </w:t>
            </w:r>
            <w:r w:rsidRPr="00E006B7">
              <w:rPr>
                <w:sz w:val="28"/>
                <w:szCs w:val="28"/>
                <w:lang w:val="ru-RU"/>
              </w:rPr>
              <w:t>олимпиадах,</w:t>
            </w:r>
            <w:r w:rsidRPr="00E006B7">
              <w:rPr>
                <w:spacing w:val="-2"/>
                <w:sz w:val="28"/>
                <w:szCs w:val="28"/>
                <w:lang w:val="ru-RU"/>
              </w:rPr>
              <w:t xml:space="preserve"> </w:t>
            </w:r>
            <w:r w:rsidRPr="00E006B7">
              <w:rPr>
                <w:sz w:val="28"/>
                <w:szCs w:val="28"/>
                <w:lang w:val="ru-RU"/>
              </w:rPr>
              <w:t>смотрах,</w:t>
            </w:r>
            <w:r w:rsidRPr="00E006B7">
              <w:rPr>
                <w:spacing w:val="-5"/>
                <w:sz w:val="28"/>
                <w:szCs w:val="28"/>
                <w:lang w:val="ru-RU"/>
              </w:rPr>
              <w:t xml:space="preserve"> </w:t>
            </w:r>
            <w:r w:rsidRPr="00E006B7">
              <w:rPr>
                <w:sz w:val="28"/>
                <w:szCs w:val="28"/>
                <w:lang w:val="ru-RU"/>
              </w:rPr>
              <w:t>конкурсах,</w:t>
            </w:r>
            <w:r w:rsidRPr="00E006B7">
              <w:rPr>
                <w:spacing w:val="-3"/>
                <w:sz w:val="28"/>
                <w:szCs w:val="28"/>
                <w:lang w:val="ru-RU"/>
              </w:rPr>
              <w:t xml:space="preserve"> </w:t>
            </w:r>
            <w:r w:rsidRPr="00E006B7">
              <w:rPr>
                <w:sz w:val="28"/>
                <w:szCs w:val="28"/>
                <w:lang w:val="ru-RU"/>
              </w:rPr>
              <w:t>в</w:t>
            </w:r>
            <w:r w:rsidRPr="00E006B7">
              <w:rPr>
                <w:spacing w:val="-4"/>
                <w:sz w:val="28"/>
                <w:szCs w:val="28"/>
                <w:lang w:val="ru-RU"/>
              </w:rPr>
              <w:t xml:space="preserve"> </w:t>
            </w:r>
            <w:r w:rsidRPr="00E006B7">
              <w:rPr>
                <w:sz w:val="28"/>
                <w:szCs w:val="28"/>
                <w:lang w:val="ru-RU"/>
              </w:rPr>
              <w:t>общей численности учащихся</w:t>
            </w:r>
          </w:p>
        </w:tc>
        <w:tc>
          <w:tcPr>
            <w:tcW w:w="1141" w:type="dxa"/>
            <w:gridSpan w:val="2"/>
            <w:tcBorders>
              <w:top w:val="single" w:sz="8" w:space="0" w:color="000000"/>
              <w:left w:val="single" w:sz="8" w:space="0" w:color="000000"/>
              <w:bottom w:val="single" w:sz="8" w:space="0" w:color="000000"/>
              <w:right w:val="single" w:sz="8" w:space="0" w:color="000000"/>
            </w:tcBorders>
            <w:hideMark/>
          </w:tcPr>
          <w:p w:rsidR="006E7EC8" w:rsidRPr="00E006B7" w:rsidRDefault="006E7EC8" w:rsidP="001468C9">
            <w:pPr>
              <w:pStyle w:val="TableParagraph"/>
              <w:ind w:left="0" w:firstLine="567"/>
              <w:rPr>
                <w:sz w:val="28"/>
                <w:szCs w:val="28"/>
              </w:rPr>
            </w:pPr>
            <w:proofErr w:type="spellStart"/>
            <w:r w:rsidRPr="00E006B7">
              <w:rPr>
                <w:spacing w:val="-2"/>
                <w:sz w:val="28"/>
                <w:szCs w:val="28"/>
              </w:rPr>
              <w:t>человек</w:t>
            </w:r>
            <w:proofErr w:type="spellEnd"/>
          </w:p>
          <w:p w:rsidR="006E7EC8" w:rsidRPr="00E006B7" w:rsidRDefault="006E7EC8" w:rsidP="001468C9">
            <w:pPr>
              <w:pStyle w:val="TableParagraph"/>
              <w:ind w:left="0" w:firstLine="567"/>
              <w:rPr>
                <w:sz w:val="28"/>
                <w:szCs w:val="28"/>
              </w:rPr>
            </w:pPr>
            <w:r w:rsidRPr="00E006B7">
              <w:rPr>
                <w:spacing w:val="-2"/>
                <w:sz w:val="28"/>
                <w:szCs w:val="28"/>
              </w:rPr>
              <w:t>(</w:t>
            </w:r>
            <w:proofErr w:type="spellStart"/>
            <w:r w:rsidRPr="00E006B7">
              <w:rPr>
                <w:spacing w:val="-2"/>
                <w:sz w:val="28"/>
                <w:szCs w:val="28"/>
              </w:rPr>
              <w:t>процент</w:t>
            </w:r>
            <w:proofErr w:type="spellEnd"/>
            <w:r w:rsidRPr="00E006B7">
              <w:rPr>
                <w:spacing w:val="-2"/>
                <w:sz w:val="28"/>
                <w:szCs w:val="28"/>
              </w:rPr>
              <w:t>)</w:t>
            </w:r>
          </w:p>
        </w:tc>
        <w:tc>
          <w:tcPr>
            <w:tcW w:w="1368" w:type="dxa"/>
            <w:tcBorders>
              <w:top w:val="single" w:sz="8"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firstLine="567"/>
              <w:rPr>
                <w:sz w:val="28"/>
                <w:szCs w:val="28"/>
              </w:rPr>
            </w:pPr>
            <w:r w:rsidRPr="00E006B7">
              <w:rPr>
                <w:sz w:val="28"/>
                <w:szCs w:val="28"/>
              </w:rPr>
              <w:t>80%</w:t>
            </w:r>
          </w:p>
        </w:tc>
        <w:tc>
          <w:tcPr>
            <w:tcW w:w="1460" w:type="dxa"/>
            <w:gridSpan w:val="2"/>
            <w:tcBorders>
              <w:top w:val="single" w:sz="8"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firstLine="567"/>
              <w:rPr>
                <w:sz w:val="28"/>
                <w:szCs w:val="28"/>
              </w:rPr>
            </w:pPr>
            <w:r w:rsidRPr="00E006B7">
              <w:rPr>
                <w:sz w:val="28"/>
                <w:szCs w:val="28"/>
              </w:rPr>
              <w:t>90%</w:t>
            </w:r>
          </w:p>
        </w:tc>
      </w:tr>
      <w:tr w:rsidR="006E7EC8" w:rsidRPr="00E006B7" w:rsidTr="001468C9">
        <w:trPr>
          <w:trHeight w:val="630"/>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firstLine="567"/>
              <w:rPr>
                <w:sz w:val="28"/>
                <w:szCs w:val="28"/>
                <w:lang w:val="ru-RU"/>
              </w:rPr>
            </w:pPr>
            <w:r w:rsidRPr="00E006B7">
              <w:rPr>
                <w:sz w:val="28"/>
                <w:szCs w:val="28"/>
                <w:lang w:val="ru-RU"/>
              </w:rPr>
              <w:t>Общая</w:t>
            </w:r>
            <w:r w:rsidRPr="00E006B7">
              <w:rPr>
                <w:spacing w:val="-7"/>
                <w:sz w:val="28"/>
                <w:szCs w:val="28"/>
                <w:lang w:val="ru-RU"/>
              </w:rPr>
              <w:t xml:space="preserve"> </w:t>
            </w:r>
            <w:r w:rsidRPr="00E006B7">
              <w:rPr>
                <w:sz w:val="28"/>
                <w:szCs w:val="28"/>
                <w:lang w:val="ru-RU"/>
              </w:rPr>
              <w:t>численность</w:t>
            </w:r>
            <w:r w:rsidRPr="00E006B7">
              <w:rPr>
                <w:spacing w:val="-6"/>
                <w:sz w:val="28"/>
                <w:szCs w:val="28"/>
                <w:lang w:val="ru-RU"/>
              </w:rPr>
              <w:t xml:space="preserve"> </w:t>
            </w:r>
            <w:r w:rsidRPr="00E006B7">
              <w:rPr>
                <w:sz w:val="28"/>
                <w:szCs w:val="28"/>
                <w:lang w:val="ru-RU"/>
              </w:rPr>
              <w:t>педагогических</w:t>
            </w:r>
            <w:r w:rsidRPr="00E006B7">
              <w:rPr>
                <w:spacing w:val="-6"/>
                <w:sz w:val="28"/>
                <w:szCs w:val="28"/>
                <w:lang w:val="ru-RU"/>
              </w:rPr>
              <w:t xml:space="preserve"> </w:t>
            </w:r>
            <w:r w:rsidRPr="00E006B7">
              <w:rPr>
                <w:sz w:val="28"/>
                <w:szCs w:val="28"/>
                <w:lang w:val="ru-RU"/>
              </w:rPr>
              <w:t>работников,</w:t>
            </w:r>
            <w:r w:rsidRPr="00E006B7">
              <w:rPr>
                <w:spacing w:val="-6"/>
                <w:sz w:val="28"/>
                <w:szCs w:val="28"/>
                <w:lang w:val="ru-RU"/>
              </w:rPr>
              <w:t xml:space="preserve"> </w:t>
            </w:r>
            <w:r w:rsidRPr="00E006B7">
              <w:rPr>
                <w:sz w:val="28"/>
                <w:szCs w:val="28"/>
                <w:lang w:val="ru-RU"/>
              </w:rPr>
              <w:t>в</w:t>
            </w:r>
            <w:r w:rsidRPr="00E006B7">
              <w:rPr>
                <w:spacing w:val="-10"/>
                <w:sz w:val="28"/>
                <w:szCs w:val="28"/>
                <w:lang w:val="ru-RU"/>
              </w:rPr>
              <w:t xml:space="preserve"> </w:t>
            </w:r>
            <w:r w:rsidRPr="00E006B7">
              <w:rPr>
                <w:sz w:val="28"/>
                <w:szCs w:val="28"/>
                <w:lang w:val="ru-RU"/>
              </w:rPr>
              <w:t>том</w:t>
            </w:r>
            <w:r w:rsidRPr="00E006B7">
              <w:rPr>
                <w:spacing w:val="-6"/>
                <w:sz w:val="28"/>
                <w:szCs w:val="28"/>
                <w:lang w:val="ru-RU"/>
              </w:rPr>
              <w:t xml:space="preserve"> </w:t>
            </w:r>
            <w:r w:rsidRPr="00E006B7">
              <w:rPr>
                <w:spacing w:val="-2"/>
                <w:sz w:val="28"/>
                <w:szCs w:val="28"/>
                <w:lang w:val="ru-RU"/>
              </w:rPr>
              <w:t>числе:</w:t>
            </w:r>
          </w:p>
        </w:tc>
        <w:tc>
          <w:tcPr>
            <w:tcW w:w="1134" w:type="dxa"/>
            <w:vMerge w:val="restart"/>
            <w:tcBorders>
              <w:top w:val="single" w:sz="8" w:space="0" w:color="000000"/>
              <w:left w:val="single" w:sz="8" w:space="0" w:color="000000"/>
              <w:bottom w:val="single" w:sz="8" w:space="0" w:color="000000"/>
              <w:right w:val="single" w:sz="8" w:space="0" w:color="000000"/>
            </w:tcBorders>
            <w:hideMark/>
          </w:tcPr>
          <w:p w:rsidR="006E7EC8" w:rsidRPr="00E006B7" w:rsidRDefault="006E7EC8" w:rsidP="001468C9">
            <w:pPr>
              <w:pStyle w:val="TableParagraph"/>
              <w:ind w:left="0" w:firstLine="567"/>
              <w:rPr>
                <w:sz w:val="28"/>
                <w:szCs w:val="28"/>
              </w:rPr>
            </w:pPr>
            <w:proofErr w:type="spellStart"/>
            <w:r w:rsidRPr="00E006B7">
              <w:rPr>
                <w:spacing w:val="-2"/>
                <w:sz w:val="28"/>
                <w:szCs w:val="28"/>
              </w:rPr>
              <w:t>человек</w:t>
            </w:r>
            <w:proofErr w:type="spellEnd"/>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right="3" w:firstLine="567"/>
              <w:jc w:val="center"/>
              <w:rPr>
                <w:sz w:val="28"/>
                <w:szCs w:val="28"/>
              </w:rPr>
            </w:pPr>
            <w:r w:rsidRPr="00E006B7">
              <w:rPr>
                <w:sz w:val="28"/>
                <w:szCs w:val="28"/>
              </w:rPr>
              <w:t>31</w:t>
            </w:r>
          </w:p>
        </w:tc>
        <w:tc>
          <w:tcPr>
            <w:tcW w:w="1417" w:type="dxa"/>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right="3" w:firstLine="567"/>
              <w:rPr>
                <w:sz w:val="28"/>
                <w:szCs w:val="28"/>
              </w:rPr>
            </w:pPr>
            <w:r w:rsidRPr="00E006B7">
              <w:rPr>
                <w:sz w:val="28"/>
                <w:szCs w:val="28"/>
              </w:rPr>
              <w:t>32</w:t>
            </w:r>
          </w:p>
        </w:tc>
      </w:tr>
      <w:tr w:rsidR="006E7EC8" w:rsidRPr="00E006B7" w:rsidTr="001468C9">
        <w:trPr>
          <w:trHeight w:val="956"/>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right="36" w:firstLine="567"/>
              <w:jc w:val="both"/>
              <w:rPr>
                <w:sz w:val="28"/>
                <w:szCs w:val="28"/>
                <w:lang w:val="ru-RU"/>
              </w:rPr>
            </w:pPr>
            <w:r w:rsidRPr="00E006B7">
              <w:rPr>
                <w:sz w:val="28"/>
                <w:szCs w:val="28"/>
                <w:lang w:val="ru-RU"/>
              </w:rPr>
              <w:t>Численность/удельный вес численности педагогических работников, имеющих высшее образование педагогической направленности, в общей численности педагогических работников</w:t>
            </w: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6E7EC8" w:rsidRPr="00E006B7" w:rsidRDefault="006E7EC8" w:rsidP="001468C9">
            <w:pPr>
              <w:widowControl/>
              <w:autoSpaceDE/>
              <w:autoSpaceDN/>
              <w:ind w:firstLine="567"/>
              <w:rPr>
                <w:rFonts w:ascii="Times New Roman" w:eastAsia="Times New Roman" w:hAnsi="Times New Roman" w:cs="Times New Roman"/>
                <w:sz w:val="28"/>
                <w:szCs w:val="28"/>
                <w:lang w:val="ru-RU"/>
              </w:rPr>
            </w:pPr>
          </w:p>
        </w:tc>
        <w:tc>
          <w:tcPr>
            <w:tcW w:w="1418" w:type="dxa"/>
            <w:gridSpan w:val="3"/>
            <w:tcBorders>
              <w:top w:val="single" w:sz="8"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firstLine="567"/>
              <w:jc w:val="center"/>
              <w:rPr>
                <w:sz w:val="28"/>
                <w:szCs w:val="28"/>
              </w:rPr>
            </w:pPr>
            <w:r w:rsidRPr="00E006B7">
              <w:rPr>
                <w:sz w:val="28"/>
                <w:szCs w:val="28"/>
              </w:rPr>
              <w:t>25</w:t>
            </w:r>
          </w:p>
        </w:tc>
        <w:tc>
          <w:tcPr>
            <w:tcW w:w="1417" w:type="dxa"/>
            <w:tcBorders>
              <w:top w:val="single" w:sz="8"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firstLine="567"/>
              <w:jc w:val="center"/>
              <w:rPr>
                <w:sz w:val="28"/>
                <w:szCs w:val="28"/>
              </w:rPr>
            </w:pPr>
            <w:r w:rsidRPr="00E006B7">
              <w:rPr>
                <w:sz w:val="28"/>
                <w:szCs w:val="28"/>
              </w:rPr>
              <w:t>24</w:t>
            </w:r>
          </w:p>
        </w:tc>
      </w:tr>
      <w:tr w:rsidR="006E7EC8" w:rsidRPr="00E006B7" w:rsidTr="001468C9">
        <w:trPr>
          <w:trHeight w:val="1213"/>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right="36" w:firstLine="567"/>
              <w:jc w:val="both"/>
              <w:rPr>
                <w:sz w:val="28"/>
                <w:szCs w:val="28"/>
                <w:lang w:val="ru-RU"/>
              </w:rPr>
            </w:pPr>
            <w:r w:rsidRPr="00E006B7">
              <w:rPr>
                <w:sz w:val="28"/>
                <w:szCs w:val="28"/>
                <w:lang w:val="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6E7EC8" w:rsidRPr="00E006B7" w:rsidRDefault="006E7EC8" w:rsidP="001468C9">
            <w:pPr>
              <w:widowControl/>
              <w:autoSpaceDE/>
              <w:autoSpaceDN/>
              <w:ind w:firstLine="567"/>
              <w:rPr>
                <w:rFonts w:ascii="Times New Roman" w:eastAsia="Times New Roman" w:hAnsi="Times New Roman" w:cs="Times New Roman"/>
                <w:sz w:val="28"/>
                <w:szCs w:val="28"/>
                <w:lang w:val="ru-RU"/>
              </w:rPr>
            </w:pPr>
          </w:p>
        </w:tc>
        <w:tc>
          <w:tcPr>
            <w:tcW w:w="1418" w:type="dxa"/>
            <w:gridSpan w:val="3"/>
            <w:tcBorders>
              <w:top w:val="single" w:sz="4"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firstLine="567"/>
              <w:jc w:val="center"/>
              <w:rPr>
                <w:sz w:val="28"/>
                <w:szCs w:val="28"/>
              </w:rPr>
            </w:pPr>
            <w:r w:rsidRPr="00E006B7">
              <w:rPr>
                <w:sz w:val="28"/>
                <w:szCs w:val="28"/>
              </w:rPr>
              <w:t>6</w:t>
            </w:r>
          </w:p>
        </w:tc>
        <w:tc>
          <w:tcPr>
            <w:tcW w:w="1417" w:type="dxa"/>
            <w:tcBorders>
              <w:top w:val="single" w:sz="4"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firstLine="567"/>
              <w:jc w:val="center"/>
              <w:rPr>
                <w:sz w:val="28"/>
                <w:szCs w:val="28"/>
              </w:rPr>
            </w:pPr>
            <w:r w:rsidRPr="00E006B7">
              <w:rPr>
                <w:sz w:val="28"/>
                <w:szCs w:val="28"/>
              </w:rPr>
              <w:t>8</w:t>
            </w:r>
          </w:p>
        </w:tc>
      </w:tr>
      <w:tr w:rsidR="006E7EC8" w:rsidRPr="00E006B7" w:rsidTr="001468C9">
        <w:trPr>
          <w:trHeight w:val="1213"/>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right="36" w:firstLine="567"/>
              <w:jc w:val="both"/>
              <w:rPr>
                <w:sz w:val="28"/>
                <w:szCs w:val="28"/>
                <w:lang w:val="ru-RU"/>
              </w:rPr>
            </w:pPr>
            <w:r w:rsidRPr="00E006B7">
              <w:rPr>
                <w:sz w:val="28"/>
                <w:szCs w:val="28"/>
                <w:lang w:val="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134" w:type="dxa"/>
            <w:vMerge w:val="restart"/>
            <w:tcBorders>
              <w:top w:val="single" w:sz="8" w:space="0" w:color="000000"/>
              <w:left w:val="single" w:sz="8" w:space="0" w:color="000000"/>
              <w:bottom w:val="single" w:sz="8" w:space="0" w:color="000000"/>
              <w:right w:val="single" w:sz="8" w:space="0" w:color="000000"/>
            </w:tcBorders>
            <w:hideMark/>
          </w:tcPr>
          <w:p w:rsidR="006E7EC8" w:rsidRPr="00E006B7" w:rsidRDefault="006E7EC8" w:rsidP="001468C9">
            <w:pPr>
              <w:pStyle w:val="TableParagraph"/>
              <w:spacing w:line="252" w:lineRule="exact"/>
              <w:ind w:left="0" w:firstLine="567"/>
              <w:rPr>
                <w:sz w:val="28"/>
                <w:szCs w:val="28"/>
              </w:rPr>
            </w:pPr>
            <w:proofErr w:type="spellStart"/>
            <w:r w:rsidRPr="00E006B7">
              <w:rPr>
                <w:spacing w:val="-2"/>
                <w:sz w:val="28"/>
                <w:szCs w:val="28"/>
              </w:rPr>
              <w:t>человек</w:t>
            </w:r>
            <w:proofErr w:type="spellEnd"/>
          </w:p>
          <w:p w:rsidR="006E7EC8" w:rsidRPr="00E006B7" w:rsidRDefault="006E7EC8" w:rsidP="001468C9">
            <w:pPr>
              <w:pStyle w:val="TableParagraph"/>
              <w:spacing w:line="229" w:lineRule="exact"/>
              <w:ind w:left="0" w:firstLine="567"/>
              <w:rPr>
                <w:sz w:val="28"/>
                <w:szCs w:val="28"/>
              </w:rPr>
            </w:pPr>
            <w:r w:rsidRPr="00E006B7">
              <w:rPr>
                <w:spacing w:val="-2"/>
                <w:sz w:val="28"/>
                <w:szCs w:val="28"/>
              </w:rPr>
              <w:t>(</w:t>
            </w:r>
            <w:proofErr w:type="spellStart"/>
            <w:r w:rsidRPr="00E006B7">
              <w:rPr>
                <w:spacing w:val="-2"/>
                <w:sz w:val="28"/>
                <w:szCs w:val="28"/>
              </w:rPr>
              <w:t>процент</w:t>
            </w:r>
            <w:proofErr w:type="spellEnd"/>
            <w:r w:rsidRPr="00E006B7">
              <w:rPr>
                <w:spacing w:val="-2"/>
                <w:sz w:val="28"/>
                <w:szCs w:val="28"/>
              </w:rPr>
              <w:t>)</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firstLine="567"/>
              <w:rPr>
                <w:sz w:val="28"/>
                <w:szCs w:val="28"/>
              </w:rPr>
            </w:pPr>
            <w:r w:rsidRPr="00E006B7">
              <w:rPr>
                <w:sz w:val="28"/>
                <w:szCs w:val="28"/>
              </w:rPr>
              <w:t>25</w:t>
            </w:r>
          </w:p>
        </w:tc>
        <w:tc>
          <w:tcPr>
            <w:tcW w:w="1417" w:type="dxa"/>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spacing w:line="252" w:lineRule="exact"/>
              <w:ind w:left="0" w:firstLine="567"/>
              <w:jc w:val="center"/>
              <w:rPr>
                <w:sz w:val="28"/>
                <w:szCs w:val="28"/>
              </w:rPr>
            </w:pPr>
            <w:r w:rsidRPr="00E006B7">
              <w:rPr>
                <w:sz w:val="28"/>
                <w:szCs w:val="28"/>
              </w:rPr>
              <w:t>25</w:t>
            </w:r>
          </w:p>
        </w:tc>
      </w:tr>
      <w:tr w:rsidR="006E7EC8" w:rsidRPr="00E006B7" w:rsidTr="001468C9">
        <w:trPr>
          <w:trHeight w:val="450"/>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firstLine="567"/>
              <w:rPr>
                <w:sz w:val="28"/>
                <w:szCs w:val="28"/>
              </w:rPr>
            </w:pPr>
            <w:proofErr w:type="spellStart"/>
            <w:r w:rsidRPr="00E006B7">
              <w:rPr>
                <w:spacing w:val="-2"/>
                <w:sz w:val="28"/>
                <w:szCs w:val="28"/>
              </w:rPr>
              <w:t>Высшая</w:t>
            </w:r>
            <w:proofErr w:type="spellEnd"/>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6E7EC8" w:rsidRPr="00E006B7" w:rsidRDefault="006E7EC8" w:rsidP="001468C9">
            <w:pPr>
              <w:widowControl/>
              <w:autoSpaceDE/>
              <w:autoSpaceDN/>
              <w:ind w:firstLine="567"/>
              <w:rPr>
                <w:rFonts w:ascii="Times New Roman" w:eastAsia="Times New Roman" w:hAnsi="Times New Roman" w:cs="Times New Roman"/>
                <w:sz w:val="28"/>
                <w:szCs w:val="28"/>
              </w:rPr>
            </w:pPr>
          </w:p>
        </w:tc>
        <w:tc>
          <w:tcPr>
            <w:tcW w:w="1418" w:type="dxa"/>
            <w:gridSpan w:val="3"/>
            <w:tcBorders>
              <w:top w:val="single" w:sz="8"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right="96" w:firstLine="567"/>
              <w:jc w:val="right"/>
              <w:rPr>
                <w:sz w:val="28"/>
                <w:szCs w:val="28"/>
              </w:rPr>
            </w:pPr>
            <w:r w:rsidRPr="00E006B7">
              <w:rPr>
                <w:sz w:val="28"/>
                <w:szCs w:val="28"/>
              </w:rPr>
              <w:t>7</w:t>
            </w:r>
          </w:p>
        </w:tc>
        <w:tc>
          <w:tcPr>
            <w:tcW w:w="1417" w:type="dxa"/>
            <w:tcBorders>
              <w:top w:val="single" w:sz="8"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right="2" w:firstLine="567"/>
              <w:jc w:val="center"/>
              <w:rPr>
                <w:sz w:val="28"/>
                <w:szCs w:val="28"/>
              </w:rPr>
            </w:pPr>
            <w:r w:rsidRPr="00E006B7">
              <w:rPr>
                <w:sz w:val="28"/>
                <w:szCs w:val="28"/>
              </w:rPr>
              <w:t>9</w:t>
            </w:r>
          </w:p>
        </w:tc>
      </w:tr>
      <w:tr w:rsidR="006E7EC8" w:rsidRPr="00E006B7" w:rsidTr="001468C9">
        <w:trPr>
          <w:trHeight w:val="452"/>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firstLine="567"/>
              <w:rPr>
                <w:sz w:val="28"/>
                <w:szCs w:val="28"/>
              </w:rPr>
            </w:pPr>
            <w:proofErr w:type="spellStart"/>
            <w:r w:rsidRPr="00E006B7">
              <w:rPr>
                <w:spacing w:val="-2"/>
                <w:sz w:val="28"/>
                <w:szCs w:val="28"/>
              </w:rPr>
              <w:t>Первая</w:t>
            </w:r>
            <w:proofErr w:type="spellEnd"/>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6E7EC8" w:rsidRPr="00E006B7" w:rsidRDefault="006E7EC8" w:rsidP="001468C9">
            <w:pPr>
              <w:widowControl/>
              <w:autoSpaceDE/>
              <w:autoSpaceDN/>
              <w:ind w:firstLine="567"/>
              <w:rPr>
                <w:rFonts w:ascii="Times New Roman" w:eastAsia="Times New Roman" w:hAnsi="Times New Roman" w:cs="Times New Roman"/>
                <w:sz w:val="28"/>
                <w:szCs w:val="28"/>
              </w:rPr>
            </w:pPr>
          </w:p>
        </w:tc>
        <w:tc>
          <w:tcPr>
            <w:tcW w:w="1418" w:type="dxa"/>
            <w:gridSpan w:val="3"/>
            <w:tcBorders>
              <w:top w:val="single" w:sz="4"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right="96" w:firstLine="567"/>
              <w:jc w:val="right"/>
              <w:rPr>
                <w:sz w:val="28"/>
                <w:szCs w:val="28"/>
              </w:rPr>
            </w:pPr>
            <w:r w:rsidRPr="00E006B7">
              <w:rPr>
                <w:sz w:val="28"/>
                <w:szCs w:val="28"/>
              </w:rPr>
              <w:t>18</w:t>
            </w:r>
          </w:p>
        </w:tc>
        <w:tc>
          <w:tcPr>
            <w:tcW w:w="1417" w:type="dxa"/>
            <w:tcBorders>
              <w:top w:val="single" w:sz="4"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right="2" w:firstLine="567"/>
              <w:jc w:val="center"/>
              <w:rPr>
                <w:sz w:val="28"/>
                <w:szCs w:val="28"/>
              </w:rPr>
            </w:pPr>
            <w:r w:rsidRPr="00E006B7">
              <w:rPr>
                <w:sz w:val="28"/>
                <w:szCs w:val="28"/>
              </w:rPr>
              <w:t>16</w:t>
            </w:r>
          </w:p>
        </w:tc>
      </w:tr>
      <w:tr w:rsidR="006E7EC8" w:rsidRPr="00E006B7" w:rsidTr="001468C9">
        <w:trPr>
          <w:trHeight w:val="961"/>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right="36" w:firstLine="567"/>
              <w:jc w:val="both"/>
              <w:rPr>
                <w:sz w:val="28"/>
                <w:szCs w:val="28"/>
                <w:lang w:val="ru-RU"/>
              </w:rPr>
            </w:pPr>
            <w:r w:rsidRPr="00E006B7">
              <w:rPr>
                <w:sz w:val="28"/>
                <w:szCs w:val="28"/>
                <w:lang w:val="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134" w:type="dxa"/>
            <w:vMerge w:val="restart"/>
            <w:tcBorders>
              <w:top w:val="single" w:sz="8" w:space="0" w:color="000000"/>
              <w:left w:val="single" w:sz="8" w:space="0" w:color="000000"/>
              <w:bottom w:val="single" w:sz="8" w:space="0" w:color="000000"/>
              <w:right w:val="single" w:sz="8" w:space="0" w:color="000000"/>
            </w:tcBorders>
            <w:hideMark/>
          </w:tcPr>
          <w:p w:rsidR="006E7EC8" w:rsidRPr="00E006B7" w:rsidRDefault="006E7EC8" w:rsidP="001468C9">
            <w:pPr>
              <w:pStyle w:val="TableParagraph"/>
              <w:spacing w:line="252" w:lineRule="exact"/>
              <w:ind w:left="0" w:firstLine="567"/>
              <w:rPr>
                <w:sz w:val="28"/>
                <w:szCs w:val="28"/>
              </w:rPr>
            </w:pPr>
            <w:proofErr w:type="spellStart"/>
            <w:r w:rsidRPr="00E006B7">
              <w:rPr>
                <w:spacing w:val="-2"/>
                <w:sz w:val="28"/>
                <w:szCs w:val="28"/>
              </w:rPr>
              <w:t>человек</w:t>
            </w:r>
            <w:proofErr w:type="spellEnd"/>
          </w:p>
          <w:p w:rsidR="006E7EC8" w:rsidRPr="00E006B7" w:rsidRDefault="006E7EC8" w:rsidP="001468C9">
            <w:pPr>
              <w:pStyle w:val="TableParagraph"/>
              <w:spacing w:line="229" w:lineRule="exact"/>
              <w:ind w:left="0" w:firstLine="567"/>
              <w:rPr>
                <w:sz w:val="28"/>
                <w:szCs w:val="28"/>
              </w:rPr>
            </w:pPr>
            <w:r w:rsidRPr="00E006B7">
              <w:rPr>
                <w:spacing w:val="-2"/>
                <w:sz w:val="28"/>
                <w:szCs w:val="28"/>
              </w:rPr>
              <w:t>(</w:t>
            </w:r>
            <w:proofErr w:type="spellStart"/>
            <w:r w:rsidRPr="00E006B7">
              <w:rPr>
                <w:spacing w:val="-2"/>
                <w:sz w:val="28"/>
                <w:szCs w:val="28"/>
              </w:rPr>
              <w:t>процент</w:t>
            </w:r>
            <w:proofErr w:type="spellEnd"/>
            <w:r w:rsidRPr="00E006B7">
              <w:rPr>
                <w:spacing w:val="-2"/>
                <w:sz w:val="28"/>
                <w:szCs w:val="28"/>
              </w:rPr>
              <w:t>)</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EAF0DD"/>
          </w:tcPr>
          <w:p w:rsidR="006E7EC8" w:rsidRPr="00E006B7" w:rsidRDefault="006E7EC8" w:rsidP="001468C9">
            <w:pPr>
              <w:pStyle w:val="TableParagraph"/>
              <w:ind w:left="0" w:firstLine="567"/>
              <w:rPr>
                <w:sz w:val="28"/>
                <w:szCs w:val="28"/>
              </w:rPr>
            </w:pPr>
          </w:p>
        </w:tc>
        <w:tc>
          <w:tcPr>
            <w:tcW w:w="1417" w:type="dxa"/>
            <w:tcBorders>
              <w:top w:val="single" w:sz="8" w:space="0" w:color="000000"/>
              <w:left w:val="single" w:sz="8" w:space="0" w:color="000000"/>
              <w:bottom w:val="single" w:sz="8" w:space="0" w:color="000000"/>
              <w:right w:val="single" w:sz="8" w:space="0" w:color="000000"/>
            </w:tcBorders>
            <w:shd w:val="clear" w:color="auto" w:fill="EAF0DD"/>
          </w:tcPr>
          <w:p w:rsidR="006E7EC8" w:rsidRPr="00E006B7" w:rsidRDefault="006E7EC8" w:rsidP="001468C9">
            <w:pPr>
              <w:pStyle w:val="TableParagraph"/>
              <w:ind w:left="0" w:right="2" w:firstLine="567"/>
              <w:jc w:val="center"/>
              <w:rPr>
                <w:sz w:val="28"/>
                <w:szCs w:val="28"/>
              </w:rPr>
            </w:pPr>
          </w:p>
        </w:tc>
      </w:tr>
      <w:tr w:rsidR="006E7EC8" w:rsidRPr="00E006B7" w:rsidTr="001468C9">
        <w:trPr>
          <w:trHeight w:val="450"/>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firstLine="567"/>
              <w:rPr>
                <w:sz w:val="28"/>
                <w:szCs w:val="28"/>
              </w:rPr>
            </w:pPr>
            <w:proofErr w:type="spellStart"/>
            <w:r w:rsidRPr="00E006B7">
              <w:rPr>
                <w:sz w:val="28"/>
                <w:szCs w:val="28"/>
              </w:rPr>
              <w:t>До</w:t>
            </w:r>
            <w:proofErr w:type="spellEnd"/>
            <w:r w:rsidRPr="00E006B7">
              <w:rPr>
                <w:sz w:val="28"/>
                <w:szCs w:val="28"/>
              </w:rPr>
              <w:t xml:space="preserve"> 5 </w:t>
            </w:r>
            <w:proofErr w:type="spellStart"/>
            <w:r w:rsidRPr="00E006B7">
              <w:rPr>
                <w:spacing w:val="-5"/>
                <w:sz w:val="28"/>
                <w:szCs w:val="28"/>
              </w:rPr>
              <w:t>лет</w:t>
            </w:r>
            <w:proofErr w:type="spellEnd"/>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6E7EC8" w:rsidRPr="00E006B7" w:rsidRDefault="006E7EC8" w:rsidP="001468C9">
            <w:pPr>
              <w:widowControl/>
              <w:autoSpaceDE/>
              <w:autoSpaceDN/>
              <w:ind w:firstLine="567"/>
              <w:rPr>
                <w:rFonts w:ascii="Times New Roman" w:eastAsia="Times New Roman" w:hAnsi="Times New Roman" w:cs="Times New Roman"/>
                <w:sz w:val="28"/>
                <w:szCs w:val="28"/>
              </w:rPr>
            </w:pPr>
          </w:p>
        </w:tc>
        <w:tc>
          <w:tcPr>
            <w:tcW w:w="1418" w:type="dxa"/>
            <w:gridSpan w:val="3"/>
            <w:tcBorders>
              <w:top w:val="single" w:sz="8"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firstLine="567"/>
              <w:rPr>
                <w:sz w:val="28"/>
                <w:szCs w:val="28"/>
              </w:rPr>
            </w:pPr>
            <w:r w:rsidRPr="00E006B7">
              <w:rPr>
                <w:sz w:val="28"/>
                <w:szCs w:val="28"/>
              </w:rPr>
              <w:t>3</w:t>
            </w:r>
          </w:p>
        </w:tc>
        <w:tc>
          <w:tcPr>
            <w:tcW w:w="1417" w:type="dxa"/>
            <w:tcBorders>
              <w:top w:val="single" w:sz="8"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right="2" w:firstLine="567"/>
              <w:jc w:val="center"/>
              <w:rPr>
                <w:sz w:val="28"/>
                <w:szCs w:val="28"/>
              </w:rPr>
            </w:pPr>
            <w:r w:rsidRPr="00E006B7">
              <w:rPr>
                <w:sz w:val="28"/>
                <w:szCs w:val="28"/>
              </w:rPr>
              <w:t>3</w:t>
            </w:r>
          </w:p>
        </w:tc>
      </w:tr>
      <w:tr w:rsidR="006E7EC8" w:rsidRPr="00E006B7" w:rsidTr="001468C9">
        <w:trPr>
          <w:trHeight w:val="452"/>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firstLine="567"/>
              <w:rPr>
                <w:sz w:val="28"/>
                <w:szCs w:val="28"/>
              </w:rPr>
            </w:pPr>
            <w:proofErr w:type="spellStart"/>
            <w:r w:rsidRPr="00E006B7">
              <w:rPr>
                <w:sz w:val="28"/>
                <w:szCs w:val="28"/>
              </w:rPr>
              <w:t>Свыше</w:t>
            </w:r>
            <w:proofErr w:type="spellEnd"/>
            <w:r w:rsidRPr="00E006B7">
              <w:rPr>
                <w:spacing w:val="-2"/>
                <w:sz w:val="28"/>
                <w:szCs w:val="28"/>
              </w:rPr>
              <w:t xml:space="preserve"> </w:t>
            </w:r>
            <w:r w:rsidRPr="00E006B7">
              <w:rPr>
                <w:sz w:val="28"/>
                <w:szCs w:val="28"/>
              </w:rPr>
              <w:t>30</w:t>
            </w:r>
            <w:r w:rsidRPr="00E006B7">
              <w:rPr>
                <w:spacing w:val="-1"/>
                <w:sz w:val="28"/>
                <w:szCs w:val="28"/>
              </w:rPr>
              <w:t xml:space="preserve"> </w:t>
            </w:r>
            <w:proofErr w:type="spellStart"/>
            <w:r w:rsidRPr="00E006B7">
              <w:rPr>
                <w:spacing w:val="-5"/>
                <w:sz w:val="28"/>
                <w:szCs w:val="28"/>
              </w:rPr>
              <w:t>лет</w:t>
            </w:r>
            <w:proofErr w:type="spellEnd"/>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6E7EC8" w:rsidRPr="00E006B7" w:rsidRDefault="006E7EC8" w:rsidP="001468C9">
            <w:pPr>
              <w:widowControl/>
              <w:autoSpaceDE/>
              <w:autoSpaceDN/>
              <w:ind w:firstLine="567"/>
              <w:rPr>
                <w:rFonts w:ascii="Times New Roman" w:eastAsia="Times New Roman" w:hAnsi="Times New Roman" w:cs="Times New Roman"/>
                <w:sz w:val="28"/>
                <w:szCs w:val="28"/>
              </w:rPr>
            </w:pPr>
          </w:p>
        </w:tc>
        <w:tc>
          <w:tcPr>
            <w:tcW w:w="1418" w:type="dxa"/>
            <w:gridSpan w:val="3"/>
            <w:tcBorders>
              <w:top w:val="single" w:sz="4"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firstLine="567"/>
              <w:rPr>
                <w:sz w:val="28"/>
                <w:szCs w:val="28"/>
              </w:rPr>
            </w:pPr>
            <w:r w:rsidRPr="00E006B7">
              <w:rPr>
                <w:sz w:val="28"/>
                <w:szCs w:val="28"/>
              </w:rPr>
              <w:t>17</w:t>
            </w:r>
          </w:p>
        </w:tc>
        <w:tc>
          <w:tcPr>
            <w:tcW w:w="1417" w:type="dxa"/>
            <w:tcBorders>
              <w:top w:val="single" w:sz="4"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right="2" w:firstLine="567"/>
              <w:jc w:val="center"/>
              <w:rPr>
                <w:sz w:val="28"/>
                <w:szCs w:val="28"/>
              </w:rPr>
            </w:pPr>
            <w:r w:rsidRPr="00E006B7">
              <w:rPr>
                <w:sz w:val="28"/>
                <w:szCs w:val="28"/>
              </w:rPr>
              <w:t>19</w:t>
            </w:r>
          </w:p>
        </w:tc>
      </w:tr>
      <w:tr w:rsidR="006E7EC8" w:rsidRPr="00E006B7" w:rsidTr="001468C9">
        <w:trPr>
          <w:trHeight w:val="962"/>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right="34" w:firstLine="567"/>
              <w:jc w:val="both"/>
              <w:rPr>
                <w:sz w:val="28"/>
                <w:szCs w:val="28"/>
                <w:lang w:val="ru-RU"/>
              </w:rPr>
            </w:pPr>
            <w:r w:rsidRPr="00E006B7">
              <w:rPr>
                <w:sz w:val="28"/>
                <w:szCs w:val="28"/>
                <w:lang w:val="ru-RU"/>
              </w:rPr>
              <w:t>Численность/удельный вес численности педагогических работников</w:t>
            </w:r>
            <w:r w:rsidRPr="00E006B7">
              <w:rPr>
                <w:spacing w:val="-6"/>
                <w:sz w:val="28"/>
                <w:szCs w:val="28"/>
                <w:lang w:val="ru-RU"/>
              </w:rPr>
              <w:t xml:space="preserve"> </w:t>
            </w:r>
            <w:r w:rsidRPr="00E006B7">
              <w:rPr>
                <w:sz w:val="28"/>
                <w:szCs w:val="28"/>
                <w:lang w:val="ru-RU"/>
              </w:rPr>
              <w:t>в</w:t>
            </w:r>
            <w:r w:rsidRPr="00E006B7">
              <w:rPr>
                <w:spacing w:val="-6"/>
                <w:sz w:val="28"/>
                <w:szCs w:val="28"/>
                <w:lang w:val="ru-RU"/>
              </w:rPr>
              <w:t xml:space="preserve"> </w:t>
            </w:r>
            <w:r w:rsidRPr="00E006B7">
              <w:rPr>
                <w:sz w:val="28"/>
                <w:szCs w:val="28"/>
                <w:lang w:val="ru-RU"/>
              </w:rPr>
              <w:t>общей</w:t>
            </w:r>
            <w:r w:rsidRPr="00E006B7">
              <w:rPr>
                <w:spacing w:val="-5"/>
                <w:sz w:val="28"/>
                <w:szCs w:val="28"/>
                <w:lang w:val="ru-RU"/>
              </w:rPr>
              <w:t xml:space="preserve"> </w:t>
            </w:r>
            <w:r w:rsidRPr="00E006B7">
              <w:rPr>
                <w:sz w:val="28"/>
                <w:szCs w:val="28"/>
                <w:lang w:val="ru-RU"/>
              </w:rPr>
              <w:t>численности</w:t>
            </w:r>
            <w:r w:rsidRPr="00E006B7">
              <w:rPr>
                <w:spacing w:val="-5"/>
                <w:sz w:val="28"/>
                <w:szCs w:val="28"/>
                <w:lang w:val="ru-RU"/>
              </w:rPr>
              <w:t xml:space="preserve"> </w:t>
            </w:r>
            <w:r w:rsidRPr="00E006B7">
              <w:rPr>
                <w:sz w:val="28"/>
                <w:szCs w:val="28"/>
                <w:lang w:val="ru-RU"/>
              </w:rPr>
              <w:t>педагогических</w:t>
            </w:r>
            <w:r w:rsidRPr="00E006B7">
              <w:rPr>
                <w:spacing w:val="-5"/>
                <w:sz w:val="28"/>
                <w:szCs w:val="28"/>
                <w:lang w:val="ru-RU"/>
              </w:rPr>
              <w:t xml:space="preserve"> </w:t>
            </w:r>
            <w:r w:rsidRPr="00E006B7">
              <w:rPr>
                <w:sz w:val="28"/>
                <w:szCs w:val="28"/>
                <w:lang w:val="ru-RU"/>
              </w:rPr>
              <w:t>работников</w:t>
            </w:r>
            <w:r w:rsidRPr="00E006B7">
              <w:rPr>
                <w:spacing w:val="-6"/>
                <w:sz w:val="28"/>
                <w:szCs w:val="28"/>
                <w:lang w:val="ru-RU"/>
              </w:rPr>
              <w:t xml:space="preserve"> </w:t>
            </w:r>
            <w:r w:rsidRPr="00E006B7">
              <w:rPr>
                <w:sz w:val="28"/>
                <w:szCs w:val="28"/>
                <w:lang w:val="ru-RU"/>
              </w:rPr>
              <w:t>в возрасте до 30 лет</w:t>
            </w:r>
          </w:p>
        </w:tc>
        <w:tc>
          <w:tcPr>
            <w:tcW w:w="1134" w:type="dxa"/>
            <w:vMerge w:val="restart"/>
            <w:tcBorders>
              <w:top w:val="single" w:sz="8" w:space="0" w:color="000000"/>
              <w:left w:val="single" w:sz="8" w:space="0" w:color="000000"/>
              <w:bottom w:val="single" w:sz="8" w:space="0" w:color="000000"/>
              <w:right w:val="single" w:sz="8" w:space="0" w:color="000000"/>
            </w:tcBorders>
            <w:hideMark/>
          </w:tcPr>
          <w:p w:rsidR="006E7EC8" w:rsidRPr="00E006B7" w:rsidRDefault="006E7EC8" w:rsidP="001468C9">
            <w:pPr>
              <w:pStyle w:val="TableParagraph"/>
              <w:spacing w:line="252" w:lineRule="exact"/>
              <w:ind w:left="0" w:firstLine="567"/>
              <w:rPr>
                <w:sz w:val="28"/>
                <w:szCs w:val="28"/>
              </w:rPr>
            </w:pPr>
            <w:proofErr w:type="spellStart"/>
            <w:r w:rsidRPr="00E006B7">
              <w:rPr>
                <w:spacing w:val="-2"/>
                <w:sz w:val="28"/>
                <w:szCs w:val="28"/>
              </w:rPr>
              <w:t>человек</w:t>
            </w:r>
            <w:proofErr w:type="spellEnd"/>
          </w:p>
          <w:p w:rsidR="006E7EC8" w:rsidRPr="00E006B7" w:rsidRDefault="006E7EC8" w:rsidP="001468C9">
            <w:pPr>
              <w:pStyle w:val="TableParagraph"/>
              <w:spacing w:line="229" w:lineRule="exact"/>
              <w:ind w:left="0" w:firstLine="567"/>
              <w:rPr>
                <w:sz w:val="28"/>
                <w:szCs w:val="28"/>
              </w:rPr>
            </w:pPr>
            <w:r w:rsidRPr="00E006B7">
              <w:rPr>
                <w:spacing w:val="-2"/>
                <w:sz w:val="28"/>
                <w:szCs w:val="28"/>
              </w:rPr>
              <w:t>(</w:t>
            </w:r>
            <w:proofErr w:type="spellStart"/>
            <w:r w:rsidRPr="00E006B7">
              <w:rPr>
                <w:spacing w:val="-2"/>
                <w:sz w:val="28"/>
                <w:szCs w:val="28"/>
              </w:rPr>
              <w:t>процент</w:t>
            </w:r>
            <w:proofErr w:type="spellEnd"/>
            <w:r w:rsidRPr="00E006B7">
              <w:rPr>
                <w:spacing w:val="-2"/>
                <w:sz w:val="28"/>
                <w:szCs w:val="28"/>
              </w:rPr>
              <w:t>)</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firstLine="567"/>
              <w:rPr>
                <w:sz w:val="28"/>
                <w:szCs w:val="28"/>
              </w:rPr>
            </w:pPr>
            <w:r w:rsidRPr="00E006B7">
              <w:rPr>
                <w:sz w:val="28"/>
                <w:szCs w:val="28"/>
              </w:rPr>
              <w:t>3</w:t>
            </w:r>
          </w:p>
        </w:tc>
        <w:tc>
          <w:tcPr>
            <w:tcW w:w="1417" w:type="dxa"/>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right="2" w:firstLine="567"/>
              <w:jc w:val="center"/>
              <w:rPr>
                <w:sz w:val="28"/>
                <w:szCs w:val="28"/>
              </w:rPr>
            </w:pPr>
            <w:r w:rsidRPr="00E006B7">
              <w:rPr>
                <w:sz w:val="28"/>
                <w:szCs w:val="28"/>
              </w:rPr>
              <w:t>4</w:t>
            </w:r>
          </w:p>
        </w:tc>
      </w:tr>
      <w:tr w:rsidR="006E7EC8" w:rsidRPr="00E006B7" w:rsidTr="001468C9">
        <w:trPr>
          <w:trHeight w:val="956"/>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right="34" w:firstLine="567"/>
              <w:jc w:val="both"/>
              <w:rPr>
                <w:sz w:val="28"/>
                <w:szCs w:val="28"/>
                <w:lang w:val="ru-RU"/>
              </w:rPr>
            </w:pPr>
            <w:r w:rsidRPr="00E006B7">
              <w:rPr>
                <w:sz w:val="28"/>
                <w:szCs w:val="28"/>
                <w:lang w:val="ru-RU"/>
              </w:rPr>
              <w:lastRenderedPageBreak/>
              <w:t>Численность/удельный вес численности педагогических работников</w:t>
            </w:r>
            <w:r w:rsidRPr="00E006B7">
              <w:rPr>
                <w:spacing w:val="-6"/>
                <w:sz w:val="28"/>
                <w:szCs w:val="28"/>
                <w:lang w:val="ru-RU"/>
              </w:rPr>
              <w:t xml:space="preserve"> </w:t>
            </w:r>
            <w:r w:rsidRPr="00E006B7">
              <w:rPr>
                <w:sz w:val="28"/>
                <w:szCs w:val="28"/>
                <w:lang w:val="ru-RU"/>
              </w:rPr>
              <w:t>в</w:t>
            </w:r>
            <w:r w:rsidRPr="00E006B7">
              <w:rPr>
                <w:spacing w:val="-6"/>
                <w:sz w:val="28"/>
                <w:szCs w:val="28"/>
                <w:lang w:val="ru-RU"/>
              </w:rPr>
              <w:t xml:space="preserve"> </w:t>
            </w:r>
            <w:r w:rsidRPr="00E006B7">
              <w:rPr>
                <w:sz w:val="28"/>
                <w:szCs w:val="28"/>
                <w:lang w:val="ru-RU"/>
              </w:rPr>
              <w:t>общей</w:t>
            </w:r>
            <w:r w:rsidRPr="00E006B7">
              <w:rPr>
                <w:spacing w:val="-5"/>
                <w:sz w:val="28"/>
                <w:szCs w:val="28"/>
                <w:lang w:val="ru-RU"/>
              </w:rPr>
              <w:t xml:space="preserve"> </w:t>
            </w:r>
            <w:r w:rsidRPr="00E006B7">
              <w:rPr>
                <w:sz w:val="28"/>
                <w:szCs w:val="28"/>
                <w:lang w:val="ru-RU"/>
              </w:rPr>
              <w:t>численности</w:t>
            </w:r>
            <w:r w:rsidRPr="00E006B7">
              <w:rPr>
                <w:spacing w:val="-5"/>
                <w:sz w:val="28"/>
                <w:szCs w:val="28"/>
                <w:lang w:val="ru-RU"/>
              </w:rPr>
              <w:t xml:space="preserve"> </w:t>
            </w:r>
            <w:r w:rsidRPr="00E006B7">
              <w:rPr>
                <w:sz w:val="28"/>
                <w:szCs w:val="28"/>
                <w:lang w:val="ru-RU"/>
              </w:rPr>
              <w:t>педагогических</w:t>
            </w:r>
            <w:r w:rsidRPr="00E006B7">
              <w:rPr>
                <w:spacing w:val="-5"/>
                <w:sz w:val="28"/>
                <w:szCs w:val="28"/>
                <w:lang w:val="ru-RU"/>
              </w:rPr>
              <w:t xml:space="preserve"> </w:t>
            </w:r>
            <w:r w:rsidRPr="00E006B7">
              <w:rPr>
                <w:sz w:val="28"/>
                <w:szCs w:val="28"/>
                <w:lang w:val="ru-RU"/>
              </w:rPr>
              <w:t>работников</w:t>
            </w:r>
            <w:r w:rsidRPr="00E006B7">
              <w:rPr>
                <w:spacing w:val="-6"/>
                <w:sz w:val="28"/>
                <w:szCs w:val="28"/>
                <w:lang w:val="ru-RU"/>
              </w:rPr>
              <w:t xml:space="preserve"> </w:t>
            </w:r>
            <w:r w:rsidRPr="00E006B7">
              <w:rPr>
                <w:sz w:val="28"/>
                <w:szCs w:val="28"/>
                <w:lang w:val="ru-RU"/>
              </w:rPr>
              <w:t>в возрасте от 55 лет</w:t>
            </w: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6E7EC8" w:rsidRPr="00E006B7" w:rsidRDefault="006E7EC8" w:rsidP="001468C9">
            <w:pPr>
              <w:widowControl/>
              <w:autoSpaceDE/>
              <w:autoSpaceDN/>
              <w:ind w:firstLine="567"/>
              <w:rPr>
                <w:rFonts w:ascii="Times New Roman" w:eastAsia="Times New Roman" w:hAnsi="Times New Roman" w:cs="Times New Roman"/>
                <w:sz w:val="28"/>
                <w:szCs w:val="28"/>
                <w:lang w:val="ru-RU"/>
              </w:rPr>
            </w:pPr>
          </w:p>
        </w:tc>
        <w:tc>
          <w:tcPr>
            <w:tcW w:w="1418" w:type="dxa"/>
            <w:gridSpan w:val="3"/>
            <w:tcBorders>
              <w:top w:val="single" w:sz="8"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firstLine="567"/>
              <w:rPr>
                <w:sz w:val="28"/>
                <w:szCs w:val="28"/>
              </w:rPr>
            </w:pPr>
            <w:r w:rsidRPr="00E006B7">
              <w:rPr>
                <w:sz w:val="28"/>
                <w:szCs w:val="28"/>
              </w:rPr>
              <w:t>11</w:t>
            </w:r>
          </w:p>
        </w:tc>
        <w:tc>
          <w:tcPr>
            <w:tcW w:w="1417" w:type="dxa"/>
            <w:tcBorders>
              <w:top w:val="single" w:sz="8"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right="2" w:firstLine="567"/>
              <w:jc w:val="center"/>
              <w:rPr>
                <w:sz w:val="28"/>
                <w:szCs w:val="28"/>
              </w:rPr>
            </w:pPr>
            <w:r w:rsidRPr="00E006B7">
              <w:rPr>
                <w:sz w:val="28"/>
                <w:szCs w:val="28"/>
              </w:rPr>
              <w:t>11</w:t>
            </w:r>
          </w:p>
        </w:tc>
      </w:tr>
      <w:tr w:rsidR="006E7EC8" w:rsidRPr="00E006B7" w:rsidTr="001468C9">
        <w:trPr>
          <w:trHeight w:val="1465"/>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right="34" w:firstLine="567"/>
              <w:jc w:val="both"/>
              <w:rPr>
                <w:sz w:val="28"/>
                <w:szCs w:val="28"/>
                <w:lang w:val="ru-RU"/>
              </w:rPr>
            </w:pPr>
            <w:proofErr w:type="gramStart"/>
            <w:r w:rsidRPr="00E006B7">
              <w:rPr>
                <w:sz w:val="28"/>
                <w:szCs w:val="28"/>
                <w:lang w:val="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w:t>
            </w:r>
            <w:r w:rsidRPr="00E006B7">
              <w:rPr>
                <w:spacing w:val="-2"/>
                <w:sz w:val="28"/>
                <w:szCs w:val="28"/>
                <w:lang w:val="ru-RU"/>
              </w:rPr>
              <w:t xml:space="preserve"> </w:t>
            </w:r>
            <w:r w:rsidRPr="00E006B7">
              <w:rPr>
                <w:sz w:val="28"/>
                <w:szCs w:val="28"/>
                <w:lang w:val="ru-RU"/>
              </w:rPr>
              <w:t>по профилю педагогической деятельности или иной</w:t>
            </w:r>
            <w:r w:rsidRPr="00E006B7">
              <w:rPr>
                <w:spacing w:val="76"/>
                <w:sz w:val="28"/>
                <w:szCs w:val="28"/>
                <w:lang w:val="ru-RU"/>
              </w:rPr>
              <w:t xml:space="preserve"> </w:t>
            </w:r>
            <w:r w:rsidRPr="00E006B7">
              <w:rPr>
                <w:sz w:val="28"/>
                <w:szCs w:val="28"/>
                <w:lang w:val="ru-RU"/>
              </w:rPr>
              <w:t>осуществляемой</w:t>
            </w:r>
            <w:r w:rsidRPr="00E006B7">
              <w:rPr>
                <w:spacing w:val="78"/>
                <w:sz w:val="28"/>
                <w:szCs w:val="28"/>
                <w:lang w:val="ru-RU"/>
              </w:rPr>
              <w:t xml:space="preserve"> </w:t>
            </w:r>
            <w:r w:rsidRPr="00E006B7">
              <w:rPr>
                <w:sz w:val="28"/>
                <w:szCs w:val="28"/>
                <w:lang w:val="ru-RU"/>
              </w:rPr>
              <w:t>в</w:t>
            </w:r>
            <w:r w:rsidRPr="00E006B7">
              <w:rPr>
                <w:spacing w:val="78"/>
                <w:sz w:val="28"/>
                <w:szCs w:val="28"/>
                <w:lang w:val="ru-RU"/>
              </w:rPr>
              <w:t xml:space="preserve">  </w:t>
            </w:r>
            <w:r w:rsidRPr="00E006B7">
              <w:rPr>
                <w:sz w:val="28"/>
                <w:szCs w:val="28"/>
                <w:lang w:val="ru-RU"/>
              </w:rPr>
              <w:t>образовательной</w:t>
            </w:r>
            <w:r w:rsidR="001468C9">
              <w:rPr>
                <w:spacing w:val="78"/>
                <w:sz w:val="28"/>
                <w:szCs w:val="28"/>
                <w:lang w:val="ru-RU"/>
              </w:rPr>
              <w:t xml:space="preserve"> </w:t>
            </w:r>
            <w:r w:rsidRPr="00E006B7">
              <w:rPr>
                <w:spacing w:val="-2"/>
                <w:sz w:val="28"/>
                <w:szCs w:val="28"/>
                <w:lang w:val="ru-RU"/>
              </w:rPr>
              <w:t>организации</w:t>
            </w:r>
            <w:r w:rsidR="001468C9" w:rsidRPr="00E006B7">
              <w:rPr>
                <w:spacing w:val="-2"/>
                <w:sz w:val="28"/>
                <w:szCs w:val="28"/>
                <w:lang w:val="ru-RU"/>
              </w:rPr>
              <w:t xml:space="preserve"> деятельности,</w:t>
            </w:r>
            <w:r w:rsidR="001468C9">
              <w:rPr>
                <w:sz w:val="28"/>
                <w:szCs w:val="28"/>
                <w:lang w:val="ru-RU"/>
              </w:rPr>
              <w:t xml:space="preserve"> </w:t>
            </w:r>
            <w:r w:rsidR="001468C9" w:rsidRPr="00E006B7">
              <w:rPr>
                <w:spacing w:val="-10"/>
                <w:sz w:val="28"/>
                <w:szCs w:val="28"/>
                <w:lang w:val="ru-RU"/>
              </w:rPr>
              <w:t>в</w:t>
            </w:r>
            <w:r w:rsidR="001468C9">
              <w:rPr>
                <w:sz w:val="28"/>
                <w:szCs w:val="28"/>
                <w:lang w:val="ru-RU"/>
              </w:rPr>
              <w:t xml:space="preserve"> </w:t>
            </w:r>
            <w:r w:rsidR="001468C9" w:rsidRPr="00E006B7">
              <w:rPr>
                <w:spacing w:val="-4"/>
                <w:sz w:val="28"/>
                <w:szCs w:val="28"/>
                <w:lang w:val="ru-RU"/>
              </w:rPr>
              <w:t>общей</w:t>
            </w:r>
            <w:r w:rsidR="001468C9">
              <w:rPr>
                <w:sz w:val="28"/>
                <w:szCs w:val="28"/>
                <w:lang w:val="ru-RU"/>
              </w:rPr>
              <w:t xml:space="preserve"> </w:t>
            </w:r>
            <w:r w:rsidR="001468C9" w:rsidRPr="00E006B7">
              <w:rPr>
                <w:spacing w:val="-2"/>
                <w:sz w:val="28"/>
                <w:szCs w:val="28"/>
                <w:lang w:val="ru-RU"/>
              </w:rPr>
              <w:t>численности</w:t>
            </w:r>
            <w:r w:rsidR="001468C9">
              <w:rPr>
                <w:sz w:val="28"/>
                <w:szCs w:val="28"/>
                <w:lang w:val="ru-RU"/>
              </w:rPr>
              <w:t xml:space="preserve"> </w:t>
            </w:r>
            <w:r w:rsidR="001468C9" w:rsidRPr="00E006B7">
              <w:rPr>
                <w:spacing w:val="-2"/>
                <w:sz w:val="28"/>
                <w:szCs w:val="28"/>
                <w:lang w:val="ru-RU"/>
              </w:rPr>
              <w:t>педагогических</w:t>
            </w:r>
            <w:r w:rsidR="001468C9">
              <w:rPr>
                <w:sz w:val="28"/>
                <w:szCs w:val="28"/>
                <w:lang w:val="ru-RU"/>
              </w:rPr>
              <w:t xml:space="preserve"> </w:t>
            </w:r>
            <w:r w:rsidR="001468C9" w:rsidRPr="00E006B7">
              <w:rPr>
                <w:spacing w:val="-10"/>
                <w:sz w:val="28"/>
                <w:szCs w:val="28"/>
                <w:lang w:val="ru-RU"/>
              </w:rPr>
              <w:t xml:space="preserve">и </w:t>
            </w:r>
            <w:r w:rsidR="001468C9" w:rsidRPr="00E006B7">
              <w:rPr>
                <w:sz w:val="28"/>
                <w:szCs w:val="28"/>
                <w:lang w:val="ru-RU"/>
              </w:rPr>
              <w:t>административно-хозяйственных работников</w:t>
            </w:r>
            <w:proofErr w:type="gramEnd"/>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6E7EC8" w:rsidRPr="00E006B7" w:rsidRDefault="006E7EC8" w:rsidP="001468C9">
            <w:pPr>
              <w:widowControl/>
              <w:autoSpaceDE/>
              <w:autoSpaceDN/>
              <w:ind w:firstLine="567"/>
              <w:rPr>
                <w:rFonts w:ascii="Times New Roman" w:eastAsia="Times New Roman" w:hAnsi="Times New Roman" w:cs="Times New Roman"/>
                <w:sz w:val="28"/>
                <w:szCs w:val="28"/>
                <w:lang w:val="ru-RU"/>
              </w:rPr>
            </w:pPr>
          </w:p>
        </w:tc>
        <w:tc>
          <w:tcPr>
            <w:tcW w:w="1418" w:type="dxa"/>
            <w:gridSpan w:val="3"/>
            <w:tcBorders>
              <w:top w:val="single" w:sz="4"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right="122" w:firstLine="567"/>
              <w:jc w:val="right"/>
              <w:rPr>
                <w:sz w:val="28"/>
                <w:szCs w:val="28"/>
              </w:rPr>
            </w:pPr>
            <w:r w:rsidRPr="00E006B7">
              <w:rPr>
                <w:sz w:val="28"/>
                <w:szCs w:val="28"/>
              </w:rPr>
              <w:t>100%</w:t>
            </w:r>
          </w:p>
        </w:tc>
        <w:tc>
          <w:tcPr>
            <w:tcW w:w="1417" w:type="dxa"/>
            <w:tcBorders>
              <w:top w:val="single" w:sz="4"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right="2" w:firstLine="567"/>
              <w:jc w:val="center"/>
              <w:rPr>
                <w:sz w:val="28"/>
                <w:szCs w:val="28"/>
              </w:rPr>
            </w:pPr>
            <w:r w:rsidRPr="00E006B7">
              <w:rPr>
                <w:sz w:val="28"/>
                <w:szCs w:val="28"/>
              </w:rPr>
              <w:t>100%</w:t>
            </w:r>
          </w:p>
        </w:tc>
      </w:tr>
      <w:tr w:rsidR="006E7EC8" w:rsidRPr="00E006B7" w:rsidTr="001468C9">
        <w:trPr>
          <w:trHeight w:val="1722"/>
        </w:trPr>
        <w:tc>
          <w:tcPr>
            <w:tcW w:w="6663" w:type="dxa"/>
            <w:tcBorders>
              <w:top w:val="single" w:sz="4" w:space="0" w:color="000000"/>
              <w:left w:val="single" w:sz="4" w:space="0" w:color="000000"/>
              <w:bottom w:val="single" w:sz="8" w:space="0" w:color="000000"/>
              <w:right w:val="single" w:sz="4" w:space="0" w:color="000000"/>
            </w:tcBorders>
            <w:hideMark/>
          </w:tcPr>
          <w:p w:rsidR="006E7EC8" w:rsidRPr="00E006B7" w:rsidRDefault="006E7EC8" w:rsidP="001468C9">
            <w:pPr>
              <w:pStyle w:val="TableParagraph"/>
              <w:ind w:left="0" w:right="42" w:firstLine="567"/>
              <w:jc w:val="both"/>
              <w:rPr>
                <w:sz w:val="28"/>
                <w:szCs w:val="28"/>
                <w:lang w:val="ru-RU"/>
              </w:rPr>
            </w:pPr>
            <w:r w:rsidRPr="00E006B7">
              <w:rPr>
                <w:sz w:val="28"/>
                <w:szCs w:val="28"/>
                <w:lang w:val="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134" w:type="dxa"/>
            <w:tcBorders>
              <w:top w:val="single" w:sz="8" w:space="0" w:color="000000"/>
              <w:left w:val="single" w:sz="4" w:space="0" w:color="000000"/>
              <w:bottom w:val="single" w:sz="8" w:space="0" w:color="000000"/>
              <w:right w:val="single" w:sz="8" w:space="0" w:color="000000"/>
            </w:tcBorders>
            <w:hideMark/>
          </w:tcPr>
          <w:p w:rsidR="006E7EC8" w:rsidRPr="00E006B7" w:rsidRDefault="006E7EC8" w:rsidP="001468C9">
            <w:pPr>
              <w:pStyle w:val="TableParagraph"/>
              <w:spacing w:line="252" w:lineRule="exact"/>
              <w:ind w:left="0" w:firstLine="567"/>
              <w:rPr>
                <w:sz w:val="28"/>
                <w:szCs w:val="28"/>
              </w:rPr>
            </w:pPr>
            <w:proofErr w:type="spellStart"/>
            <w:r w:rsidRPr="00E006B7">
              <w:rPr>
                <w:spacing w:val="-2"/>
                <w:sz w:val="28"/>
                <w:szCs w:val="28"/>
              </w:rPr>
              <w:t>человек</w:t>
            </w:r>
            <w:proofErr w:type="spellEnd"/>
          </w:p>
          <w:p w:rsidR="006E7EC8" w:rsidRPr="00E006B7" w:rsidRDefault="006E7EC8" w:rsidP="001468C9">
            <w:pPr>
              <w:pStyle w:val="TableParagraph"/>
              <w:spacing w:line="229" w:lineRule="exact"/>
              <w:ind w:left="0" w:firstLine="567"/>
              <w:rPr>
                <w:sz w:val="28"/>
                <w:szCs w:val="28"/>
              </w:rPr>
            </w:pPr>
            <w:r w:rsidRPr="00E006B7">
              <w:rPr>
                <w:spacing w:val="-2"/>
                <w:sz w:val="28"/>
                <w:szCs w:val="28"/>
              </w:rPr>
              <w:t>(</w:t>
            </w:r>
            <w:proofErr w:type="spellStart"/>
            <w:r w:rsidRPr="00E006B7">
              <w:rPr>
                <w:spacing w:val="-2"/>
                <w:sz w:val="28"/>
                <w:szCs w:val="28"/>
              </w:rPr>
              <w:t>процент</w:t>
            </w:r>
            <w:proofErr w:type="spellEnd"/>
            <w:r w:rsidRPr="00E006B7">
              <w:rPr>
                <w:spacing w:val="-2"/>
                <w:sz w:val="28"/>
                <w:szCs w:val="28"/>
              </w:rPr>
              <w:t>)</w:t>
            </w:r>
          </w:p>
        </w:tc>
        <w:tc>
          <w:tcPr>
            <w:tcW w:w="1377" w:type="dxa"/>
            <w:gridSpan w:val="2"/>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spacing w:line="252" w:lineRule="exact"/>
              <w:ind w:left="0" w:right="2" w:firstLine="567"/>
              <w:jc w:val="center"/>
              <w:rPr>
                <w:sz w:val="28"/>
                <w:szCs w:val="28"/>
              </w:rPr>
            </w:pPr>
            <w:r w:rsidRPr="00E006B7">
              <w:rPr>
                <w:sz w:val="28"/>
                <w:szCs w:val="28"/>
              </w:rPr>
              <w:t>100%</w:t>
            </w:r>
          </w:p>
        </w:tc>
        <w:tc>
          <w:tcPr>
            <w:tcW w:w="1458" w:type="dxa"/>
            <w:gridSpan w:val="2"/>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right="117" w:firstLine="567"/>
              <w:jc w:val="right"/>
              <w:rPr>
                <w:sz w:val="28"/>
                <w:szCs w:val="28"/>
              </w:rPr>
            </w:pPr>
            <w:r w:rsidRPr="00E006B7">
              <w:rPr>
                <w:sz w:val="28"/>
                <w:szCs w:val="28"/>
              </w:rPr>
              <w:t>100%</w:t>
            </w:r>
          </w:p>
        </w:tc>
      </w:tr>
      <w:tr w:rsidR="006E7EC8" w:rsidRPr="00E006B7" w:rsidTr="001468C9">
        <w:trPr>
          <w:trHeight w:val="452"/>
        </w:trPr>
        <w:tc>
          <w:tcPr>
            <w:tcW w:w="6663" w:type="dxa"/>
            <w:tcBorders>
              <w:top w:val="single" w:sz="8" w:space="0" w:color="000000"/>
              <w:left w:val="single" w:sz="8" w:space="0" w:color="000000"/>
              <w:bottom w:val="single" w:sz="8" w:space="0" w:color="000000"/>
              <w:right w:val="single" w:sz="4" w:space="0" w:color="000000"/>
            </w:tcBorders>
            <w:shd w:val="clear" w:color="auto" w:fill="EAF0DD"/>
            <w:hideMark/>
          </w:tcPr>
          <w:p w:rsidR="006E7EC8" w:rsidRPr="00E006B7" w:rsidRDefault="006E7EC8" w:rsidP="001468C9">
            <w:pPr>
              <w:pStyle w:val="TableParagraph"/>
              <w:ind w:left="0" w:firstLine="567"/>
              <w:jc w:val="center"/>
              <w:rPr>
                <w:b/>
                <w:sz w:val="28"/>
                <w:szCs w:val="28"/>
              </w:rPr>
            </w:pPr>
            <w:proofErr w:type="spellStart"/>
            <w:r w:rsidRPr="00E006B7">
              <w:rPr>
                <w:b/>
                <w:spacing w:val="-2"/>
                <w:sz w:val="28"/>
                <w:szCs w:val="28"/>
              </w:rPr>
              <w:t>Инфраструктура</w:t>
            </w:r>
            <w:proofErr w:type="spellEnd"/>
          </w:p>
        </w:tc>
        <w:tc>
          <w:tcPr>
            <w:tcW w:w="1134" w:type="dxa"/>
            <w:tcBorders>
              <w:top w:val="single" w:sz="8" w:space="0" w:color="000000"/>
              <w:left w:val="single" w:sz="4" w:space="0" w:color="000000"/>
              <w:bottom w:val="single" w:sz="8" w:space="0" w:color="000000"/>
              <w:right w:val="single" w:sz="8" w:space="0" w:color="000000"/>
            </w:tcBorders>
            <w:shd w:val="clear" w:color="auto" w:fill="EAF0DD"/>
          </w:tcPr>
          <w:p w:rsidR="006E7EC8" w:rsidRPr="00E006B7" w:rsidRDefault="006E7EC8" w:rsidP="001468C9">
            <w:pPr>
              <w:pStyle w:val="TableParagraph"/>
              <w:ind w:left="0" w:firstLine="567"/>
              <w:rPr>
                <w:sz w:val="28"/>
                <w:szCs w:val="28"/>
              </w:rPr>
            </w:pPr>
          </w:p>
        </w:tc>
        <w:tc>
          <w:tcPr>
            <w:tcW w:w="1377" w:type="dxa"/>
            <w:gridSpan w:val="2"/>
            <w:tcBorders>
              <w:top w:val="single" w:sz="8" w:space="0" w:color="000000"/>
              <w:left w:val="single" w:sz="8" w:space="0" w:color="000000"/>
              <w:bottom w:val="single" w:sz="8" w:space="0" w:color="000000"/>
              <w:right w:val="single" w:sz="8" w:space="0" w:color="000000"/>
            </w:tcBorders>
            <w:shd w:val="clear" w:color="auto" w:fill="EAF0DD"/>
          </w:tcPr>
          <w:p w:rsidR="006E7EC8" w:rsidRPr="00E006B7" w:rsidRDefault="006E7EC8" w:rsidP="001468C9">
            <w:pPr>
              <w:pStyle w:val="TableParagraph"/>
              <w:ind w:left="0" w:firstLine="567"/>
              <w:rPr>
                <w:sz w:val="28"/>
                <w:szCs w:val="28"/>
              </w:rPr>
            </w:pPr>
          </w:p>
        </w:tc>
        <w:tc>
          <w:tcPr>
            <w:tcW w:w="1458" w:type="dxa"/>
            <w:gridSpan w:val="2"/>
            <w:tcBorders>
              <w:top w:val="single" w:sz="8" w:space="0" w:color="000000"/>
              <w:left w:val="single" w:sz="8" w:space="0" w:color="000000"/>
              <w:bottom w:val="single" w:sz="8" w:space="0" w:color="000000"/>
              <w:right w:val="single" w:sz="8" w:space="0" w:color="000000"/>
            </w:tcBorders>
            <w:shd w:val="clear" w:color="auto" w:fill="EAF0DD"/>
          </w:tcPr>
          <w:p w:rsidR="006E7EC8" w:rsidRPr="00E006B7" w:rsidRDefault="006E7EC8" w:rsidP="001468C9">
            <w:pPr>
              <w:pStyle w:val="TableParagraph"/>
              <w:ind w:left="0" w:firstLine="567"/>
              <w:rPr>
                <w:sz w:val="28"/>
                <w:szCs w:val="28"/>
              </w:rPr>
            </w:pPr>
          </w:p>
        </w:tc>
      </w:tr>
      <w:tr w:rsidR="006E7EC8" w:rsidRPr="00E006B7" w:rsidTr="001468C9">
        <w:trPr>
          <w:trHeight w:val="1206"/>
        </w:trPr>
        <w:tc>
          <w:tcPr>
            <w:tcW w:w="6663" w:type="dxa"/>
            <w:tcBorders>
              <w:top w:val="single" w:sz="8" w:space="0" w:color="000000"/>
              <w:left w:val="single" w:sz="4" w:space="0" w:color="000000"/>
              <w:bottom w:val="single" w:sz="4" w:space="0" w:color="000000"/>
              <w:right w:val="single" w:sz="4" w:space="0" w:color="000000"/>
            </w:tcBorders>
            <w:hideMark/>
          </w:tcPr>
          <w:p w:rsidR="006E7EC8" w:rsidRPr="00E006B7" w:rsidRDefault="006E7EC8" w:rsidP="001468C9">
            <w:pPr>
              <w:pStyle w:val="TableParagraph"/>
              <w:ind w:left="0" w:firstLine="567"/>
              <w:rPr>
                <w:sz w:val="28"/>
                <w:szCs w:val="28"/>
                <w:lang w:val="ru-RU"/>
              </w:rPr>
            </w:pPr>
            <w:r w:rsidRPr="00E006B7">
              <w:rPr>
                <w:sz w:val="28"/>
                <w:szCs w:val="28"/>
                <w:lang w:val="ru-RU"/>
              </w:rPr>
              <w:t>Количество</w:t>
            </w:r>
            <w:r w:rsidRPr="00E006B7">
              <w:rPr>
                <w:spacing w:val="-4"/>
                <w:sz w:val="28"/>
                <w:szCs w:val="28"/>
                <w:lang w:val="ru-RU"/>
              </w:rPr>
              <w:t xml:space="preserve"> </w:t>
            </w:r>
            <w:r w:rsidRPr="00E006B7">
              <w:rPr>
                <w:sz w:val="28"/>
                <w:szCs w:val="28"/>
                <w:lang w:val="ru-RU"/>
              </w:rPr>
              <w:t>компьютеров</w:t>
            </w:r>
            <w:r w:rsidRPr="00E006B7">
              <w:rPr>
                <w:spacing w:val="-7"/>
                <w:sz w:val="28"/>
                <w:szCs w:val="28"/>
                <w:lang w:val="ru-RU"/>
              </w:rPr>
              <w:t xml:space="preserve"> </w:t>
            </w:r>
            <w:r w:rsidRPr="00E006B7">
              <w:rPr>
                <w:sz w:val="28"/>
                <w:szCs w:val="28"/>
                <w:lang w:val="ru-RU"/>
              </w:rPr>
              <w:t>в</w:t>
            </w:r>
            <w:r w:rsidRPr="00E006B7">
              <w:rPr>
                <w:spacing w:val="-4"/>
                <w:sz w:val="28"/>
                <w:szCs w:val="28"/>
                <w:lang w:val="ru-RU"/>
              </w:rPr>
              <w:t xml:space="preserve"> </w:t>
            </w:r>
            <w:r w:rsidRPr="00E006B7">
              <w:rPr>
                <w:sz w:val="28"/>
                <w:szCs w:val="28"/>
                <w:lang w:val="ru-RU"/>
              </w:rPr>
              <w:t>расчете</w:t>
            </w:r>
            <w:r w:rsidRPr="00E006B7">
              <w:rPr>
                <w:spacing w:val="-4"/>
                <w:sz w:val="28"/>
                <w:szCs w:val="28"/>
                <w:lang w:val="ru-RU"/>
              </w:rPr>
              <w:t xml:space="preserve"> </w:t>
            </w:r>
            <w:r w:rsidRPr="00E006B7">
              <w:rPr>
                <w:sz w:val="28"/>
                <w:szCs w:val="28"/>
                <w:lang w:val="ru-RU"/>
              </w:rPr>
              <w:t>на</w:t>
            </w:r>
            <w:r w:rsidRPr="00E006B7">
              <w:rPr>
                <w:spacing w:val="-6"/>
                <w:sz w:val="28"/>
                <w:szCs w:val="28"/>
                <w:lang w:val="ru-RU"/>
              </w:rPr>
              <w:t xml:space="preserve"> </w:t>
            </w:r>
            <w:r w:rsidRPr="00E006B7">
              <w:rPr>
                <w:sz w:val="28"/>
                <w:szCs w:val="28"/>
                <w:lang w:val="ru-RU"/>
              </w:rPr>
              <w:t>одного</w:t>
            </w:r>
            <w:r w:rsidRPr="00E006B7">
              <w:rPr>
                <w:spacing w:val="-3"/>
                <w:sz w:val="28"/>
                <w:szCs w:val="28"/>
                <w:lang w:val="ru-RU"/>
              </w:rPr>
              <w:t xml:space="preserve"> </w:t>
            </w:r>
            <w:r w:rsidRPr="00E006B7">
              <w:rPr>
                <w:spacing w:val="-2"/>
                <w:sz w:val="28"/>
                <w:szCs w:val="28"/>
                <w:lang w:val="ru-RU"/>
              </w:rPr>
              <w:t>учащегося</w:t>
            </w:r>
          </w:p>
        </w:tc>
        <w:tc>
          <w:tcPr>
            <w:tcW w:w="1134" w:type="dxa"/>
            <w:tcBorders>
              <w:top w:val="single" w:sz="8" w:space="0" w:color="000000"/>
              <w:left w:val="single" w:sz="4" w:space="0" w:color="000000"/>
              <w:bottom w:val="single" w:sz="8" w:space="0" w:color="000000"/>
              <w:right w:val="single" w:sz="8" w:space="0" w:color="000000"/>
            </w:tcBorders>
            <w:hideMark/>
          </w:tcPr>
          <w:p w:rsidR="006E7EC8" w:rsidRPr="00E006B7" w:rsidRDefault="006E7EC8" w:rsidP="001468C9">
            <w:pPr>
              <w:pStyle w:val="TableParagraph"/>
              <w:ind w:left="0" w:firstLine="567"/>
              <w:rPr>
                <w:sz w:val="28"/>
                <w:szCs w:val="28"/>
              </w:rPr>
            </w:pPr>
            <w:proofErr w:type="spellStart"/>
            <w:r w:rsidRPr="00E006B7">
              <w:rPr>
                <w:spacing w:val="-2"/>
                <w:sz w:val="28"/>
                <w:szCs w:val="28"/>
              </w:rPr>
              <w:t>единиц</w:t>
            </w:r>
            <w:proofErr w:type="spellEnd"/>
          </w:p>
        </w:tc>
        <w:tc>
          <w:tcPr>
            <w:tcW w:w="1377" w:type="dxa"/>
            <w:gridSpan w:val="2"/>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spacing w:line="252" w:lineRule="exact"/>
              <w:ind w:left="0" w:firstLine="567"/>
              <w:jc w:val="center"/>
              <w:rPr>
                <w:sz w:val="28"/>
                <w:szCs w:val="28"/>
                <w:lang w:val="ru-RU"/>
              </w:rPr>
            </w:pPr>
            <w:r w:rsidRPr="00E006B7">
              <w:rPr>
                <w:sz w:val="28"/>
                <w:szCs w:val="28"/>
                <w:lang w:val="ru-RU"/>
              </w:rPr>
              <w:t xml:space="preserve">1 </w:t>
            </w:r>
            <w:r w:rsidRPr="00E006B7">
              <w:rPr>
                <w:spacing w:val="-2"/>
                <w:sz w:val="28"/>
                <w:szCs w:val="28"/>
                <w:lang w:val="ru-RU"/>
              </w:rPr>
              <w:t>комплект</w:t>
            </w:r>
          </w:p>
          <w:p w:rsidR="006E7EC8" w:rsidRPr="00E006B7" w:rsidRDefault="006E7EC8" w:rsidP="001468C9">
            <w:pPr>
              <w:pStyle w:val="TableParagraph"/>
              <w:ind w:left="0" w:right="-15" w:firstLine="567"/>
              <w:jc w:val="center"/>
              <w:rPr>
                <w:sz w:val="28"/>
                <w:szCs w:val="28"/>
                <w:lang w:val="ru-RU"/>
              </w:rPr>
            </w:pPr>
            <w:r w:rsidRPr="00E006B7">
              <w:rPr>
                <w:sz w:val="28"/>
                <w:szCs w:val="28"/>
                <w:lang w:val="ru-RU"/>
              </w:rPr>
              <w:t xml:space="preserve">на  троих </w:t>
            </w:r>
            <w:proofErr w:type="spellStart"/>
            <w:proofErr w:type="gramStart"/>
            <w:r w:rsidRPr="00E006B7">
              <w:rPr>
                <w:spacing w:val="-2"/>
                <w:sz w:val="28"/>
                <w:szCs w:val="28"/>
                <w:lang w:val="ru-RU"/>
              </w:rPr>
              <w:t>обучающихс</w:t>
            </w:r>
            <w:proofErr w:type="spellEnd"/>
            <w:r w:rsidRPr="00E006B7">
              <w:rPr>
                <w:spacing w:val="-2"/>
                <w:sz w:val="28"/>
                <w:szCs w:val="28"/>
                <w:lang w:val="ru-RU"/>
              </w:rPr>
              <w:t xml:space="preserve"> </w:t>
            </w:r>
            <w:r w:rsidRPr="00E006B7">
              <w:rPr>
                <w:spacing w:val="-10"/>
                <w:sz w:val="28"/>
                <w:szCs w:val="28"/>
                <w:lang w:val="ru-RU"/>
              </w:rPr>
              <w:t>я</w:t>
            </w:r>
            <w:proofErr w:type="gramEnd"/>
          </w:p>
        </w:tc>
        <w:tc>
          <w:tcPr>
            <w:tcW w:w="1458" w:type="dxa"/>
            <w:gridSpan w:val="2"/>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spacing w:line="252" w:lineRule="exact"/>
              <w:ind w:left="0" w:firstLine="567"/>
              <w:jc w:val="center"/>
              <w:rPr>
                <w:sz w:val="28"/>
                <w:szCs w:val="28"/>
                <w:lang w:val="ru-RU"/>
              </w:rPr>
            </w:pPr>
            <w:r w:rsidRPr="00E006B7">
              <w:rPr>
                <w:sz w:val="28"/>
                <w:szCs w:val="28"/>
                <w:lang w:val="ru-RU"/>
              </w:rPr>
              <w:t xml:space="preserve">1 </w:t>
            </w:r>
            <w:r w:rsidRPr="00E006B7">
              <w:rPr>
                <w:spacing w:val="-2"/>
                <w:sz w:val="28"/>
                <w:szCs w:val="28"/>
                <w:lang w:val="ru-RU"/>
              </w:rPr>
              <w:t>комплект</w:t>
            </w:r>
          </w:p>
          <w:p w:rsidR="006E7EC8" w:rsidRPr="00E006B7" w:rsidRDefault="006E7EC8" w:rsidP="001468C9">
            <w:pPr>
              <w:pStyle w:val="TableParagraph"/>
              <w:ind w:left="0" w:right="-15" w:firstLine="567"/>
              <w:jc w:val="center"/>
              <w:rPr>
                <w:sz w:val="28"/>
                <w:szCs w:val="28"/>
                <w:lang w:val="ru-RU"/>
              </w:rPr>
            </w:pPr>
            <w:r w:rsidRPr="00E006B7">
              <w:rPr>
                <w:sz w:val="28"/>
                <w:szCs w:val="28"/>
                <w:lang w:val="ru-RU"/>
              </w:rPr>
              <w:t xml:space="preserve">на  троих </w:t>
            </w:r>
            <w:proofErr w:type="spellStart"/>
            <w:proofErr w:type="gramStart"/>
            <w:r w:rsidRPr="00E006B7">
              <w:rPr>
                <w:spacing w:val="-2"/>
                <w:sz w:val="28"/>
                <w:szCs w:val="28"/>
                <w:lang w:val="ru-RU"/>
              </w:rPr>
              <w:t>обучающихс</w:t>
            </w:r>
            <w:proofErr w:type="spellEnd"/>
            <w:r w:rsidRPr="00E006B7">
              <w:rPr>
                <w:spacing w:val="-2"/>
                <w:sz w:val="28"/>
                <w:szCs w:val="28"/>
                <w:lang w:val="ru-RU"/>
              </w:rPr>
              <w:t xml:space="preserve"> </w:t>
            </w:r>
            <w:r w:rsidRPr="00E006B7">
              <w:rPr>
                <w:spacing w:val="-10"/>
                <w:sz w:val="28"/>
                <w:szCs w:val="28"/>
                <w:lang w:val="ru-RU"/>
              </w:rPr>
              <w:t>я</w:t>
            </w:r>
            <w:proofErr w:type="gramEnd"/>
          </w:p>
        </w:tc>
      </w:tr>
      <w:tr w:rsidR="006E7EC8" w:rsidRPr="00E006B7" w:rsidTr="001468C9">
        <w:trPr>
          <w:trHeight w:val="1326"/>
        </w:trPr>
        <w:tc>
          <w:tcPr>
            <w:tcW w:w="6663" w:type="dxa"/>
            <w:tcBorders>
              <w:top w:val="single" w:sz="4" w:space="0" w:color="000000"/>
              <w:left w:val="single" w:sz="4" w:space="0" w:color="000000"/>
              <w:bottom w:val="single" w:sz="4" w:space="0" w:color="000000"/>
              <w:right w:val="single" w:sz="4" w:space="0" w:color="000000"/>
            </w:tcBorders>
            <w:hideMark/>
          </w:tcPr>
          <w:p w:rsidR="006E7EC8" w:rsidRPr="00E006B7" w:rsidRDefault="006E7EC8" w:rsidP="001468C9">
            <w:pPr>
              <w:pStyle w:val="TableParagraph"/>
              <w:ind w:left="0" w:right="38" w:firstLine="567"/>
              <w:jc w:val="both"/>
              <w:rPr>
                <w:sz w:val="28"/>
                <w:szCs w:val="28"/>
                <w:lang w:val="ru-RU"/>
              </w:rPr>
            </w:pPr>
            <w:r w:rsidRPr="00E006B7">
              <w:rPr>
                <w:sz w:val="28"/>
                <w:szCs w:val="28"/>
                <w:lang w:val="ru-RU"/>
              </w:rPr>
              <w:t>Количество экземпляров учебной и учебно-методической литературы из общего количества единиц хранения библиотечного</w:t>
            </w:r>
            <w:r w:rsidRPr="00E006B7">
              <w:rPr>
                <w:spacing w:val="-2"/>
                <w:sz w:val="28"/>
                <w:szCs w:val="28"/>
                <w:lang w:val="ru-RU"/>
              </w:rPr>
              <w:t xml:space="preserve"> </w:t>
            </w:r>
            <w:r w:rsidRPr="00E006B7">
              <w:rPr>
                <w:sz w:val="28"/>
                <w:szCs w:val="28"/>
                <w:lang w:val="ru-RU"/>
              </w:rPr>
              <w:t>фонда,</w:t>
            </w:r>
            <w:r w:rsidRPr="00E006B7">
              <w:rPr>
                <w:spacing w:val="-4"/>
                <w:sz w:val="28"/>
                <w:szCs w:val="28"/>
                <w:lang w:val="ru-RU"/>
              </w:rPr>
              <w:t xml:space="preserve"> </w:t>
            </w:r>
            <w:r w:rsidRPr="00E006B7">
              <w:rPr>
                <w:sz w:val="28"/>
                <w:szCs w:val="28"/>
                <w:lang w:val="ru-RU"/>
              </w:rPr>
              <w:t>состоящих</w:t>
            </w:r>
            <w:r w:rsidRPr="00E006B7">
              <w:rPr>
                <w:spacing w:val="-2"/>
                <w:sz w:val="28"/>
                <w:szCs w:val="28"/>
                <w:lang w:val="ru-RU"/>
              </w:rPr>
              <w:t xml:space="preserve"> </w:t>
            </w:r>
            <w:r w:rsidRPr="00E006B7">
              <w:rPr>
                <w:sz w:val="28"/>
                <w:szCs w:val="28"/>
                <w:lang w:val="ru-RU"/>
              </w:rPr>
              <w:t>на</w:t>
            </w:r>
            <w:r w:rsidRPr="00E006B7">
              <w:rPr>
                <w:spacing w:val="-2"/>
                <w:sz w:val="28"/>
                <w:szCs w:val="28"/>
                <w:lang w:val="ru-RU"/>
              </w:rPr>
              <w:t xml:space="preserve"> </w:t>
            </w:r>
            <w:r w:rsidRPr="00E006B7">
              <w:rPr>
                <w:sz w:val="28"/>
                <w:szCs w:val="28"/>
                <w:lang w:val="ru-RU"/>
              </w:rPr>
              <w:t>учете,</w:t>
            </w:r>
            <w:r w:rsidRPr="00E006B7">
              <w:rPr>
                <w:spacing w:val="-2"/>
                <w:sz w:val="28"/>
                <w:szCs w:val="28"/>
                <w:lang w:val="ru-RU"/>
              </w:rPr>
              <w:t xml:space="preserve"> </w:t>
            </w:r>
            <w:r w:rsidRPr="00E006B7">
              <w:rPr>
                <w:sz w:val="28"/>
                <w:szCs w:val="28"/>
                <w:lang w:val="ru-RU"/>
              </w:rPr>
              <w:t>в</w:t>
            </w:r>
            <w:r w:rsidRPr="00E006B7">
              <w:rPr>
                <w:spacing w:val="-1"/>
                <w:sz w:val="28"/>
                <w:szCs w:val="28"/>
                <w:lang w:val="ru-RU"/>
              </w:rPr>
              <w:t xml:space="preserve"> </w:t>
            </w:r>
            <w:r w:rsidRPr="00E006B7">
              <w:rPr>
                <w:sz w:val="28"/>
                <w:szCs w:val="28"/>
                <w:lang w:val="ru-RU"/>
              </w:rPr>
              <w:t>расчете</w:t>
            </w:r>
            <w:r w:rsidRPr="00E006B7">
              <w:rPr>
                <w:spacing w:val="-2"/>
                <w:sz w:val="28"/>
                <w:szCs w:val="28"/>
                <w:lang w:val="ru-RU"/>
              </w:rPr>
              <w:t xml:space="preserve"> </w:t>
            </w:r>
            <w:r w:rsidRPr="00E006B7">
              <w:rPr>
                <w:sz w:val="28"/>
                <w:szCs w:val="28"/>
                <w:lang w:val="ru-RU"/>
              </w:rPr>
              <w:t>на</w:t>
            </w:r>
            <w:r w:rsidRPr="00E006B7">
              <w:rPr>
                <w:spacing w:val="-2"/>
                <w:sz w:val="28"/>
                <w:szCs w:val="28"/>
                <w:lang w:val="ru-RU"/>
              </w:rPr>
              <w:t xml:space="preserve"> </w:t>
            </w:r>
            <w:r w:rsidRPr="00E006B7">
              <w:rPr>
                <w:sz w:val="28"/>
                <w:szCs w:val="28"/>
                <w:lang w:val="ru-RU"/>
              </w:rPr>
              <w:t xml:space="preserve">одного </w:t>
            </w:r>
            <w:r w:rsidRPr="00E006B7">
              <w:rPr>
                <w:spacing w:val="-2"/>
                <w:sz w:val="28"/>
                <w:szCs w:val="28"/>
                <w:lang w:val="ru-RU"/>
              </w:rPr>
              <w:t>учащегося</w:t>
            </w:r>
          </w:p>
        </w:tc>
        <w:tc>
          <w:tcPr>
            <w:tcW w:w="1134" w:type="dxa"/>
            <w:tcBorders>
              <w:top w:val="single" w:sz="8" w:space="0" w:color="000000"/>
              <w:left w:val="single" w:sz="4" w:space="0" w:color="000000"/>
              <w:bottom w:val="single" w:sz="8" w:space="0" w:color="000000"/>
              <w:right w:val="single" w:sz="8" w:space="0" w:color="000000"/>
            </w:tcBorders>
            <w:hideMark/>
          </w:tcPr>
          <w:p w:rsidR="006E7EC8" w:rsidRPr="00E006B7" w:rsidRDefault="006E7EC8" w:rsidP="001468C9">
            <w:pPr>
              <w:pStyle w:val="TableParagraph"/>
              <w:ind w:left="0" w:firstLine="567"/>
              <w:rPr>
                <w:sz w:val="28"/>
                <w:szCs w:val="28"/>
              </w:rPr>
            </w:pPr>
            <w:proofErr w:type="spellStart"/>
            <w:r w:rsidRPr="00E006B7">
              <w:rPr>
                <w:spacing w:val="-2"/>
                <w:sz w:val="28"/>
                <w:szCs w:val="28"/>
              </w:rPr>
              <w:t>единиц</w:t>
            </w:r>
            <w:proofErr w:type="spellEnd"/>
          </w:p>
        </w:tc>
        <w:tc>
          <w:tcPr>
            <w:tcW w:w="1377" w:type="dxa"/>
            <w:gridSpan w:val="2"/>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right="5" w:firstLine="567"/>
              <w:rPr>
                <w:sz w:val="28"/>
                <w:szCs w:val="28"/>
              </w:rPr>
            </w:pPr>
            <w:r w:rsidRPr="00E006B7">
              <w:rPr>
                <w:sz w:val="28"/>
                <w:szCs w:val="28"/>
              </w:rPr>
              <w:t>142</w:t>
            </w:r>
          </w:p>
        </w:tc>
        <w:tc>
          <w:tcPr>
            <w:tcW w:w="1458" w:type="dxa"/>
            <w:gridSpan w:val="2"/>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right="4" w:firstLine="567"/>
              <w:rPr>
                <w:sz w:val="28"/>
                <w:szCs w:val="28"/>
              </w:rPr>
            </w:pPr>
            <w:r w:rsidRPr="00E006B7">
              <w:rPr>
                <w:sz w:val="28"/>
                <w:szCs w:val="28"/>
              </w:rPr>
              <w:t>154</w:t>
            </w:r>
          </w:p>
        </w:tc>
      </w:tr>
      <w:tr w:rsidR="006E7EC8" w:rsidRPr="00E006B7" w:rsidTr="001468C9">
        <w:trPr>
          <w:trHeight w:val="767"/>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tabs>
                <w:tab w:val="left" w:pos="1393"/>
                <w:tab w:val="left" w:pos="1873"/>
                <w:tab w:val="left" w:pos="3831"/>
                <w:tab w:val="left" w:pos="5385"/>
              </w:tabs>
              <w:ind w:left="0" w:right="36" w:firstLine="567"/>
              <w:rPr>
                <w:sz w:val="28"/>
                <w:szCs w:val="28"/>
                <w:lang w:val="ru-RU"/>
              </w:rPr>
            </w:pPr>
            <w:r w:rsidRPr="00E006B7">
              <w:rPr>
                <w:spacing w:val="-2"/>
                <w:sz w:val="28"/>
                <w:szCs w:val="28"/>
                <w:lang w:val="ru-RU"/>
              </w:rPr>
              <w:t>Наличие</w:t>
            </w:r>
            <w:r w:rsidR="001468C9">
              <w:rPr>
                <w:spacing w:val="-2"/>
                <w:sz w:val="28"/>
                <w:szCs w:val="28"/>
                <w:lang w:val="ru-RU"/>
              </w:rPr>
              <w:t xml:space="preserve"> </w:t>
            </w:r>
            <w:r w:rsidRPr="00E006B7">
              <w:rPr>
                <w:spacing w:val="-10"/>
                <w:sz w:val="28"/>
                <w:szCs w:val="28"/>
                <w:lang w:val="ru-RU"/>
              </w:rPr>
              <w:t>в</w:t>
            </w:r>
            <w:r w:rsidR="001468C9">
              <w:rPr>
                <w:sz w:val="28"/>
                <w:szCs w:val="28"/>
                <w:lang w:val="ru-RU"/>
              </w:rPr>
              <w:t xml:space="preserve"> </w:t>
            </w:r>
            <w:r w:rsidRPr="00E006B7">
              <w:rPr>
                <w:spacing w:val="-2"/>
                <w:sz w:val="28"/>
                <w:szCs w:val="28"/>
                <w:lang w:val="ru-RU"/>
              </w:rPr>
              <w:t>образовательной</w:t>
            </w:r>
            <w:r w:rsidR="001468C9">
              <w:rPr>
                <w:spacing w:val="-2"/>
                <w:sz w:val="28"/>
                <w:szCs w:val="28"/>
                <w:lang w:val="ru-RU"/>
              </w:rPr>
              <w:t xml:space="preserve"> </w:t>
            </w:r>
            <w:r w:rsidRPr="00E006B7">
              <w:rPr>
                <w:spacing w:val="-2"/>
                <w:sz w:val="28"/>
                <w:szCs w:val="28"/>
                <w:lang w:val="ru-RU"/>
              </w:rPr>
              <w:t>организации</w:t>
            </w:r>
            <w:r w:rsidR="001468C9">
              <w:rPr>
                <w:sz w:val="28"/>
                <w:szCs w:val="28"/>
                <w:lang w:val="ru-RU"/>
              </w:rPr>
              <w:t xml:space="preserve"> </w:t>
            </w:r>
            <w:r w:rsidRPr="00E006B7">
              <w:rPr>
                <w:spacing w:val="-2"/>
                <w:sz w:val="28"/>
                <w:szCs w:val="28"/>
                <w:lang w:val="ru-RU"/>
              </w:rPr>
              <w:t xml:space="preserve">системы </w:t>
            </w:r>
            <w:r w:rsidRPr="00E006B7">
              <w:rPr>
                <w:sz w:val="28"/>
                <w:szCs w:val="28"/>
                <w:lang w:val="ru-RU"/>
              </w:rPr>
              <w:t>электронного документооборота</w:t>
            </w:r>
          </w:p>
        </w:tc>
        <w:tc>
          <w:tcPr>
            <w:tcW w:w="1134" w:type="dxa"/>
            <w:tcBorders>
              <w:top w:val="single" w:sz="8" w:space="0" w:color="000000"/>
              <w:left w:val="single" w:sz="8" w:space="0" w:color="000000"/>
              <w:bottom w:val="single" w:sz="8" w:space="0" w:color="000000"/>
              <w:right w:val="single" w:sz="8" w:space="0" w:color="000000"/>
            </w:tcBorders>
            <w:hideMark/>
          </w:tcPr>
          <w:p w:rsidR="006E7EC8" w:rsidRPr="00E006B7" w:rsidRDefault="006E7EC8" w:rsidP="001468C9">
            <w:pPr>
              <w:pStyle w:val="TableParagraph"/>
              <w:ind w:left="0" w:firstLine="567"/>
              <w:rPr>
                <w:sz w:val="28"/>
                <w:szCs w:val="28"/>
              </w:rPr>
            </w:pPr>
            <w:proofErr w:type="spellStart"/>
            <w:r w:rsidRPr="00E006B7">
              <w:rPr>
                <w:spacing w:val="-2"/>
                <w:sz w:val="28"/>
                <w:szCs w:val="28"/>
              </w:rPr>
              <w:t>да</w:t>
            </w:r>
            <w:proofErr w:type="spellEnd"/>
            <w:r w:rsidRPr="00E006B7">
              <w:rPr>
                <w:spacing w:val="-2"/>
                <w:sz w:val="28"/>
                <w:szCs w:val="28"/>
              </w:rPr>
              <w:t>/</w:t>
            </w:r>
            <w:proofErr w:type="spellStart"/>
            <w:r w:rsidRPr="00E006B7">
              <w:rPr>
                <w:spacing w:val="-2"/>
                <w:sz w:val="28"/>
                <w:szCs w:val="28"/>
              </w:rPr>
              <w:t>нет</w:t>
            </w:r>
            <w:proofErr w:type="spellEnd"/>
          </w:p>
        </w:tc>
        <w:tc>
          <w:tcPr>
            <w:tcW w:w="1377" w:type="dxa"/>
            <w:gridSpan w:val="2"/>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firstLine="567"/>
              <w:jc w:val="center"/>
              <w:rPr>
                <w:sz w:val="28"/>
                <w:szCs w:val="28"/>
              </w:rPr>
            </w:pPr>
            <w:proofErr w:type="spellStart"/>
            <w:r w:rsidRPr="00E006B7">
              <w:rPr>
                <w:spacing w:val="-5"/>
                <w:sz w:val="28"/>
                <w:szCs w:val="28"/>
              </w:rPr>
              <w:t>да</w:t>
            </w:r>
            <w:proofErr w:type="spellEnd"/>
          </w:p>
        </w:tc>
        <w:tc>
          <w:tcPr>
            <w:tcW w:w="1458" w:type="dxa"/>
            <w:gridSpan w:val="2"/>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firstLine="567"/>
              <w:jc w:val="center"/>
              <w:rPr>
                <w:sz w:val="28"/>
                <w:szCs w:val="28"/>
              </w:rPr>
            </w:pPr>
            <w:proofErr w:type="spellStart"/>
            <w:r w:rsidRPr="00E006B7">
              <w:rPr>
                <w:spacing w:val="-5"/>
                <w:sz w:val="28"/>
                <w:szCs w:val="28"/>
              </w:rPr>
              <w:t>да</w:t>
            </w:r>
            <w:proofErr w:type="spellEnd"/>
          </w:p>
        </w:tc>
      </w:tr>
      <w:tr w:rsidR="006E7EC8" w:rsidRPr="00E006B7" w:rsidTr="001468C9">
        <w:trPr>
          <w:trHeight w:val="642"/>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firstLine="567"/>
              <w:rPr>
                <w:sz w:val="28"/>
                <w:szCs w:val="28"/>
                <w:lang w:val="ru-RU"/>
              </w:rPr>
            </w:pPr>
            <w:r w:rsidRPr="00E006B7">
              <w:rPr>
                <w:sz w:val="28"/>
                <w:szCs w:val="28"/>
                <w:lang w:val="ru-RU"/>
              </w:rPr>
              <w:t>Наличие</w:t>
            </w:r>
            <w:r w:rsidRPr="00E006B7">
              <w:rPr>
                <w:spacing w:val="-3"/>
                <w:sz w:val="28"/>
                <w:szCs w:val="28"/>
                <w:lang w:val="ru-RU"/>
              </w:rPr>
              <w:t xml:space="preserve"> </w:t>
            </w:r>
            <w:r w:rsidRPr="00E006B7">
              <w:rPr>
                <w:sz w:val="28"/>
                <w:szCs w:val="28"/>
                <w:lang w:val="ru-RU"/>
              </w:rPr>
              <w:t>читального</w:t>
            </w:r>
            <w:r w:rsidRPr="00E006B7">
              <w:rPr>
                <w:spacing w:val="-3"/>
                <w:sz w:val="28"/>
                <w:szCs w:val="28"/>
                <w:lang w:val="ru-RU"/>
              </w:rPr>
              <w:t xml:space="preserve"> </w:t>
            </w:r>
            <w:r w:rsidRPr="00E006B7">
              <w:rPr>
                <w:sz w:val="28"/>
                <w:szCs w:val="28"/>
                <w:lang w:val="ru-RU"/>
              </w:rPr>
              <w:t>зала</w:t>
            </w:r>
            <w:r w:rsidRPr="00E006B7">
              <w:rPr>
                <w:spacing w:val="-7"/>
                <w:sz w:val="28"/>
                <w:szCs w:val="28"/>
                <w:lang w:val="ru-RU"/>
              </w:rPr>
              <w:t xml:space="preserve"> </w:t>
            </w:r>
            <w:r w:rsidRPr="00E006B7">
              <w:rPr>
                <w:sz w:val="28"/>
                <w:szCs w:val="28"/>
                <w:lang w:val="ru-RU"/>
              </w:rPr>
              <w:t>библиотеки,</w:t>
            </w:r>
            <w:r w:rsidRPr="00E006B7">
              <w:rPr>
                <w:spacing w:val="-3"/>
                <w:sz w:val="28"/>
                <w:szCs w:val="28"/>
                <w:lang w:val="ru-RU"/>
              </w:rPr>
              <w:t xml:space="preserve"> </w:t>
            </w:r>
            <w:r w:rsidRPr="00E006B7">
              <w:rPr>
                <w:sz w:val="28"/>
                <w:szCs w:val="28"/>
                <w:lang w:val="ru-RU"/>
              </w:rPr>
              <w:t>в</w:t>
            </w:r>
            <w:r w:rsidRPr="00E006B7">
              <w:rPr>
                <w:spacing w:val="-5"/>
                <w:sz w:val="28"/>
                <w:szCs w:val="28"/>
                <w:lang w:val="ru-RU"/>
              </w:rPr>
              <w:t xml:space="preserve"> </w:t>
            </w:r>
            <w:r w:rsidRPr="00E006B7">
              <w:rPr>
                <w:sz w:val="28"/>
                <w:szCs w:val="28"/>
                <w:lang w:val="ru-RU"/>
              </w:rPr>
              <w:t>том</w:t>
            </w:r>
            <w:r w:rsidRPr="00E006B7">
              <w:rPr>
                <w:spacing w:val="-3"/>
                <w:sz w:val="28"/>
                <w:szCs w:val="28"/>
                <w:lang w:val="ru-RU"/>
              </w:rPr>
              <w:t xml:space="preserve"> </w:t>
            </w:r>
            <w:r w:rsidRPr="00E006B7">
              <w:rPr>
                <w:spacing w:val="-2"/>
                <w:sz w:val="28"/>
                <w:szCs w:val="28"/>
                <w:lang w:val="ru-RU"/>
              </w:rPr>
              <w:t>числе:</w:t>
            </w:r>
          </w:p>
        </w:tc>
        <w:tc>
          <w:tcPr>
            <w:tcW w:w="1134" w:type="dxa"/>
            <w:vMerge w:val="restart"/>
            <w:tcBorders>
              <w:top w:val="single" w:sz="8" w:space="0" w:color="000000"/>
              <w:left w:val="single" w:sz="8" w:space="0" w:color="000000"/>
              <w:bottom w:val="single" w:sz="8" w:space="0" w:color="000000"/>
              <w:right w:val="single" w:sz="8" w:space="0" w:color="000000"/>
            </w:tcBorders>
            <w:hideMark/>
          </w:tcPr>
          <w:p w:rsidR="006E7EC8" w:rsidRPr="00E006B7" w:rsidRDefault="006E7EC8" w:rsidP="001468C9">
            <w:pPr>
              <w:pStyle w:val="TableParagraph"/>
              <w:ind w:left="0" w:firstLine="567"/>
              <w:rPr>
                <w:sz w:val="28"/>
                <w:szCs w:val="28"/>
              </w:rPr>
            </w:pPr>
            <w:proofErr w:type="spellStart"/>
            <w:r w:rsidRPr="00E006B7">
              <w:rPr>
                <w:spacing w:val="-2"/>
                <w:sz w:val="28"/>
                <w:szCs w:val="28"/>
              </w:rPr>
              <w:t>да</w:t>
            </w:r>
            <w:proofErr w:type="spellEnd"/>
            <w:r w:rsidRPr="00E006B7">
              <w:rPr>
                <w:spacing w:val="-2"/>
                <w:sz w:val="28"/>
                <w:szCs w:val="28"/>
              </w:rPr>
              <w:t>/</w:t>
            </w:r>
            <w:proofErr w:type="spellStart"/>
            <w:r w:rsidRPr="00E006B7">
              <w:rPr>
                <w:spacing w:val="-2"/>
                <w:sz w:val="28"/>
                <w:szCs w:val="28"/>
              </w:rPr>
              <w:t>нет</w:t>
            </w:r>
            <w:proofErr w:type="spellEnd"/>
          </w:p>
        </w:tc>
        <w:tc>
          <w:tcPr>
            <w:tcW w:w="1377" w:type="dxa"/>
            <w:gridSpan w:val="2"/>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firstLine="567"/>
              <w:jc w:val="center"/>
              <w:rPr>
                <w:sz w:val="28"/>
                <w:szCs w:val="28"/>
              </w:rPr>
            </w:pPr>
            <w:proofErr w:type="spellStart"/>
            <w:r w:rsidRPr="00E006B7">
              <w:rPr>
                <w:spacing w:val="-5"/>
                <w:sz w:val="28"/>
                <w:szCs w:val="28"/>
              </w:rPr>
              <w:t>да</w:t>
            </w:r>
            <w:proofErr w:type="spellEnd"/>
          </w:p>
        </w:tc>
        <w:tc>
          <w:tcPr>
            <w:tcW w:w="1458" w:type="dxa"/>
            <w:gridSpan w:val="2"/>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firstLine="567"/>
              <w:jc w:val="center"/>
              <w:rPr>
                <w:sz w:val="28"/>
                <w:szCs w:val="28"/>
              </w:rPr>
            </w:pPr>
            <w:proofErr w:type="spellStart"/>
            <w:r w:rsidRPr="00E006B7">
              <w:rPr>
                <w:spacing w:val="-5"/>
                <w:sz w:val="28"/>
                <w:szCs w:val="28"/>
              </w:rPr>
              <w:t>да</w:t>
            </w:r>
            <w:proofErr w:type="spellEnd"/>
          </w:p>
        </w:tc>
      </w:tr>
      <w:tr w:rsidR="006E7EC8" w:rsidRPr="00E006B7" w:rsidTr="001468C9">
        <w:trPr>
          <w:trHeight w:val="702"/>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tabs>
                <w:tab w:val="left" w:pos="561"/>
                <w:tab w:val="left" w:pos="2087"/>
                <w:tab w:val="left" w:pos="3536"/>
                <w:tab w:val="left" w:pos="4419"/>
                <w:tab w:val="left" w:pos="4843"/>
              </w:tabs>
              <w:ind w:left="0" w:right="36" w:firstLine="567"/>
              <w:rPr>
                <w:sz w:val="28"/>
                <w:szCs w:val="28"/>
                <w:lang w:val="ru-RU"/>
              </w:rPr>
            </w:pPr>
            <w:r w:rsidRPr="00E006B7">
              <w:rPr>
                <w:spacing w:val="-10"/>
                <w:sz w:val="28"/>
                <w:szCs w:val="28"/>
                <w:lang w:val="ru-RU"/>
              </w:rPr>
              <w:t>С</w:t>
            </w:r>
            <w:r w:rsidR="001468C9">
              <w:rPr>
                <w:spacing w:val="-10"/>
                <w:sz w:val="28"/>
                <w:szCs w:val="28"/>
                <w:lang w:val="ru-RU"/>
              </w:rPr>
              <w:t xml:space="preserve"> </w:t>
            </w:r>
            <w:r w:rsidRPr="00E006B7">
              <w:rPr>
                <w:spacing w:val="-2"/>
                <w:sz w:val="28"/>
                <w:szCs w:val="28"/>
                <w:lang w:val="ru-RU"/>
              </w:rPr>
              <w:t>обеспечением</w:t>
            </w:r>
            <w:r w:rsidR="001468C9">
              <w:rPr>
                <w:spacing w:val="-2"/>
                <w:sz w:val="28"/>
                <w:szCs w:val="28"/>
                <w:lang w:val="ru-RU"/>
              </w:rPr>
              <w:t xml:space="preserve"> </w:t>
            </w:r>
            <w:r w:rsidRPr="00E006B7">
              <w:rPr>
                <w:spacing w:val="-2"/>
                <w:sz w:val="28"/>
                <w:szCs w:val="28"/>
                <w:lang w:val="ru-RU"/>
              </w:rPr>
              <w:t>возможности</w:t>
            </w:r>
            <w:r w:rsidR="001468C9">
              <w:rPr>
                <w:spacing w:val="-2"/>
                <w:sz w:val="28"/>
                <w:szCs w:val="28"/>
                <w:lang w:val="ru-RU"/>
              </w:rPr>
              <w:t xml:space="preserve"> </w:t>
            </w:r>
            <w:r w:rsidRPr="00E006B7">
              <w:rPr>
                <w:spacing w:val="-2"/>
                <w:sz w:val="28"/>
                <w:szCs w:val="28"/>
                <w:lang w:val="ru-RU"/>
              </w:rPr>
              <w:t>работы</w:t>
            </w:r>
            <w:r w:rsidR="001468C9">
              <w:rPr>
                <w:sz w:val="28"/>
                <w:szCs w:val="28"/>
                <w:lang w:val="ru-RU"/>
              </w:rPr>
              <w:t xml:space="preserve"> </w:t>
            </w:r>
            <w:r w:rsidRPr="00E006B7">
              <w:rPr>
                <w:spacing w:val="-6"/>
                <w:sz w:val="28"/>
                <w:szCs w:val="28"/>
                <w:lang w:val="ru-RU"/>
              </w:rPr>
              <w:t>на</w:t>
            </w:r>
            <w:r w:rsidR="001468C9">
              <w:rPr>
                <w:spacing w:val="-6"/>
                <w:sz w:val="28"/>
                <w:szCs w:val="28"/>
                <w:lang w:val="ru-RU"/>
              </w:rPr>
              <w:t xml:space="preserve"> </w:t>
            </w:r>
            <w:r w:rsidRPr="00E006B7">
              <w:rPr>
                <w:spacing w:val="-2"/>
                <w:sz w:val="28"/>
                <w:szCs w:val="28"/>
                <w:lang w:val="ru-RU"/>
              </w:rPr>
              <w:t xml:space="preserve">стационарных </w:t>
            </w:r>
            <w:r w:rsidRPr="00E006B7">
              <w:rPr>
                <w:sz w:val="28"/>
                <w:szCs w:val="28"/>
                <w:lang w:val="ru-RU"/>
              </w:rPr>
              <w:t>компьютерах или использования переносных компьютеров</w:t>
            </w: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6E7EC8" w:rsidRPr="00E006B7" w:rsidRDefault="006E7EC8" w:rsidP="001468C9">
            <w:pPr>
              <w:widowControl/>
              <w:autoSpaceDE/>
              <w:autoSpaceDN/>
              <w:ind w:firstLine="567"/>
              <w:rPr>
                <w:rFonts w:ascii="Times New Roman" w:eastAsia="Times New Roman" w:hAnsi="Times New Roman" w:cs="Times New Roman"/>
                <w:sz w:val="28"/>
                <w:szCs w:val="28"/>
                <w:lang w:val="ru-RU"/>
              </w:rPr>
            </w:pPr>
          </w:p>
        </w:tc>
        <w:tc>
          <w:tcPr>
            <w:tcW w:w="1377" w:type="dxa"/>
            <w:gridSpan w:val="2"/>
            <w:tcBorders>
              <w:top w:val="single" w:sz="8"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firstLine="567"/>
              <w:jc w:val="center"/>
              <w:rPr>
                <w:sz w:val="28"/>
                <w:szCs w:val="28"/>
              </w:rPr>
            </w:pPr>
            <w:proofErr w:type="spellStart"/>
            <w:r w:rsidRPr="00E006B7">
              <w:rPr>
                <w:spacing w:val="-5"/>
                <w:sz w:val="28"/>
                <w:szCs w:val="28"/>
              </w:rPr>
              <w:t>да</w:t>
            </w:r>
            <w:proofErr w:type="spellEnd"/>
          </w:p>
        </w:tc>
        <w:tc>
          <w:tcPr>
            <w:tcW w:w="1458" w:type="dxa"/>
            <w:gridSpan w:val="2"/>
            <w:tcBorders>
              <w:top w:val="single" w:sz="8"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firstLine="567"/>
              <w:jc w:val="center"/>
              <w:rPr>
                <w:sz w:val="28"/>
                <w:szCs w:val="28"/>
              </w:rPr>
            </w:pPr>
            <w:proofErr w:type="spellStart"/>
            <w:r w:rsidRPr="00E006B7">
              <w:rPr>
                <w:spacing w:val="-5"/>
                <w:sz w:val="28"/>
                <w:szCs w:val="28"/>
              </w:rPr>
              <w:t>да</w:t>
            </w:r>
            <w:proofErr w:type="spellEnd"/>
          </w:p>
        </w:tc>
      </w:tr>
      <w:tr w:rsidR="006E7EC8" w:rsidRPr="00E006B7" w:rsidTr="001468C9">
        <w:trPr>
          <w:trHeight w:val="452"/>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firstLine="567"/>
              <w:rPr>
                <w:sz w:val="28"/>
                <w:szCs w:val="28"/>
              </w:rPr>
            </w:pPr>
            <w:r w:rsidRPr="00E006B7">
              <w:rPr>
                <w:sz w:val="28"/>
                <w:szCs w:val="28"/>
              </w:rPr>
              <w:t>С</w:t>
            </w:r>
            <w:r w:rsidRPr="00E006B7">
              <w:rPr>
                <w:spacing w:val="-1"/>
                <w:sz w:val="28"/>
                <w:szCs w:val="28"/>
              </w:rPr>
              <w:t xml:space="preserve"> </w:t>
            </w:r>
            <w:proofErr w:type="spellStart"/>
            <w:r w:rsidRPr="00E006B7">
              <w:rPr>
                <w:spacing w:val="-2"/>
                <w:sz w:val="28"/>
                <w:szCs w:val="28"/>
              </w:rPr>
              <w:t>медиатекой</w:t>
            </w:r>
            <w:proofErr w:type="spellEnd"/>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6E7EC8" w:rsidRPr="00E006B7" w:rsidRDefault="006E7EC8" w:rsidP="001468C9">
            <w:pPr>
              <w:widowControl/>
              <w:autoSpaceDE/>
              <w:autoSpaceDN/>
              <w:ind w:firstLine="567"/>
              <w:rPr>
                <w:rFonts w:ascii="Times New Roman" w:eastAsia="Times New Roman" w:hAnsi="Times New Roman" w:cs="Times New Roman"/>
                <w:sz w:val="28"/>
                <w:szCs w:val="28"/>
              </w:rPr>
            </w:pPr>
          </w:p>
        </w:tc>
        <w:tc>
          <w:tcPr>
            <w:tcW w:w="1377" w:type="dxa"/>
            <w:gridSpan w:val="2"/>
            <w:tcBorders>
              <w:top w:val="single" w:sz="4"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firstLine="567"/>
              <w:jc w:val="center"/>
              <w:rPr>
                <w:sz w:val="28"/>
                <w:szCs w:val="28"/>
              </w:rPr>
            </w:pPr>
            <w:proofErr w:type="spellStart"/>
            <w:r w:rsidRPr="00E006B7">
              <w:rPr>
                <w:spacing w:val="-5"/>
                <w:sz w:val="28"/>
                <w:szCs w:val="28"/>
              </w:rPr>
              <w:t>да</w:t>
            </w:r>
            <w:proofErr w:type="spellEnd"/>
          </w:p>
        </w:tc>
        <w:tc>
          <w:tcPr>
            <w:tcW w:w="1458" w:type="dxa"/>
            <w:gridSpan w:val="2"/>
            <w:tcBorders>
              <w:top w:val="single" w:sz="4"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firstLine="567"/>
              <w:jc w:val="center"/>
              <w:rPr>
                <w:sz w:val="28"/>
                <w:szCs w:val="28"/>
              </w:rPr>
            </w:pPr>
            <w:proofErr w:type="spellStart"/>
            <w:r w:rsidRPr="00E006B7">
              <w:rPr>
                <w:spacing w:val="-5"/>
                <w:sz w:val="28"/>
                <w:szCs w:val="28"/>
              </w:rPr>
              <w:t>да</w:t>
            </w:r>
            <w:proofErr w:type="spellEnd"/>
          </w:p>
        </w:tc>
      </w:tr>
      <w:tr w:rsidR="006E7EC8" w:rsidRPr="00E006B7" w:rsidTr="001468C9">
        <w:trPr>
          <w:trHeight w:val="707"/>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tabs>
                <w:tab w:val="left" w:pos="1700"/>
                <w:tab w:val="left" w:pos="2976"/>
                <w:tab w:val="left" w:pos="4483"/>
                <w:tab w:val="left" w:pos="4809"/>
              </w:tabs>
              <w:ind w:left="0" w:right="37" w:firstLine="567"/>
              <w:rPr>
                <w:sz w:val="28"/>
                <w:szCs w:val="28"/>
                <w:lang w:val="ru-RU"/>
              </w:rPr>
            </w:pPr>
            <w:r w:rsidRPr="00E006B7">
              <w:rPr>
                <w:spacing w:val="-2"/>
                <w:sz w:val="28"/>
                <w:szCs w:val="28"/>
                <w:lang w:val="ru-RU"/>
              </w:rPr>
              <w:t>Оснащенного</w:t>
            </w:r>
            <w:r w:rsidR="001468C9">
              <w:rPr>
                <w:sz w:val="28"/>
                <w:szCs w:val="28"/>
                <w:lang w:val="ru-RU"/>
              </w:rPr>
              <w:t xml:space="preserve"> </w:t>
            </w:r>
            <w:r w:rsidRPr="00E006B7">
              <w:rPr>
                <w:spacing w:val="-2"/>
                <w:sz w:val="28"/>
                <w:szCs w:val="28"/>
                <w:lang w:val="ru-RU"/>
              </w:rPr>
              <w:t>средствами</w:t>
            </w:r>
            <w:r w:rsidR="001468C9">
              <w:rPr>
                <w:spacing w:val="-2"/>
                <w:sz w:val="28"/>
                <w:szCs w:val="28"/>
                <w:lang w:val="ru-RU"/>
              </w:rPr>
              <w:t xml:space="preserve"> </w:t>
            </w:r>
            <w:r w:rsidRPr="00E006B7">
              <w:rPr>
                <w:spacing w:val="-2"/>
                <w:sz w:val="28"/>
                <w:szCs w:val="28"/>
                <w:lang w:val="ru-RU"/>
              </w:rPr>
              <w:t>сканирования</w:t>
            </w:r>
            <w:r w:rsidR="001468C9">
              <w:rPr>
                <w:spacing w:val="-2"/>
                <w:sz w:val="28"/>
                <w:szCs w:val="28"/>
                <w:lang w:val="ru-RU"/>
              </w:rPr>
              <w:t xml:space="preserve"> </w:t>
            </w:r>
            <w:r w:rsidRPr="00E006B7">
              <w:rPr>
                <w:spacing w:val="-10"/>
                <w:sz w:val="28"/>
                <w:szCs w:val="28"/>
                <w:lang w:val="ru-RU"/>
              </w:rPr>
              <w:t>и</w:t>
            </w:r>
            <w:r w:rsidR="001468C9">
              <w:rPr>
                <w:spacing w:val="-10"/>
                <w:sz w:val="28"/>
                <w:szCs w:val="28"/>
                <w:lang w:val="ru-RU"/>
              </w:rPr>
              <w:t xml:space="preserve"> </w:t>
            </w:r>
            <w:r w:rsidRPr="00E006B7">
              <w:rPr>
                <w:spacing w:val="-2"/>
                <w:sz w:val="28"/>
                <w:szCs w:val="28"/>
                <w:lang w:val="ru-RU"/>
              </w:rPr>
              <w:t>распознавания текстов</w:t>
            </w: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6E7EC8" w:rsidRPr="00E006B7" w:rsidRDefault="006E7EC8" w:rsidP="001468C9">
            <w:pPr>
              <w:widowControl/>
              <w:autoSpaceDE/>
              <w:autoSpaceDN/>
              <w:ind w:firstLine="567"/>
              <w:rPr>
                <w:rFonts w:ascii="Times New Roman" w:eastAsia="Times New Roman" w:hAnsi="Times New Roman" w:cs="Times New Roman"/>
                <w:sz w:val="28"/>
                <w:szCs w:val="28"/>
                <w:lang w:val="ru-RU"/>
              </w:rPr>
            </w:pPr>
          </w:p>
        </w:tc>
        <w:tc>
          <w:tcPr>
            <w:tcW w:w="1377" w:type="dxa"/>
            <w:gridSpan w:val="2"/>
            <w:tcBorders>
              <w:top w:val="single" w:sz="4"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firstLine="567"/>
              <w:jc w:val="center"/>
              <w:rPr>
                <w:sz w:val="28"/>
                <w:szCs w:val="28"/>
              </w:rPr>
            </w:pPr>
            <w:proofErr w:type="spellStart"/>
            <w:r w:rsidRPr="00E006B7">
              <w:rPr>
                <w:spacing w:val="-5"/>
                <w:sz w:val="28"/>
                <w:szCs w:val="28"/>
              </w:rPr>
              <w:t>да</w:t>
            </w:r>
            <w:proofErr w:type="spellEnd"/>
          </w:p>
        </w:tc>
        <w:tc>
          <w:tcPr>
            <w:tcW w:w="1458" w:type="dxa"/>
            <w:gridSpan w:val="2"/>
            <w:tcBorders>
              <w:top w:val="single" w:sz="4"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firstLine="567"/>
              <w:jc w:val="center"/>
              <w:rPr>
                <w:sz w:val="28"/>
                <w:szCs w:val="28"/>
              </w:rPr>
            </w:pPr>
            <w:proofErr w:type="spellStart"/>
            <w:r w:rsidRPr="00E006B7">
              <w:rPr>
                <w:spacing w:val="-5"/>
                <w:sz w:val="28"/>
                <w:szCs w:val="28"/>
              </w:rPr>
              <w:t>да</w:t>
            </w:r>
            <w:proofErr w:type="spellEnd"/>
          </w:p>
        </w:tc>
      </w:tr>
      <w:tr w:rsidR="006E7EC8" w:rsidRPr="00E006B7" w:rsidTr="001468C9">
        <w:trPr>
          <w:trHeight w:val="704"/>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firstLine="567"/>
              <w:rPr>
                <w:sz w:val="28"/>
                <w:szCs w:val="28"/>
                <w:lang w:val="ru-RU"/>
              </w:rPr>
            </w:pPr>
            <w:r w:rsidRPr="00E006B7">
              <w:rPr>
                <w:sz w:val="28"/>
                <w:szCs w:val="28"/>
                <w:lang w:val="ru-RU"/>
              </w:rPr>
              <w:t>С</w:t>
            </w:r>
            <w:r w:rsidRPr="00E006B7">
              <w:rPr>
                <w:spacing w:val="40"/>
                <w:sz w:val="28"/>
                <w:szCs w:val="28"/>
                <w:lang w:val="ru-RU"/>
              </w:rPr>
              <w:t xml:space="preserve"> </w:t>
            </w:r>
            <w:r w:rsidRPr="00E006B7">
              <w:rPr>
                <w:sz w:val="28"/>
                <w:szCs w:val="28"/>
                <w:lang w:val="ru-RU"/>
              </w:rPr>
              <w:t>выходом</w:t>
            </w:r>
            <w:r w:rsidRPr="00E006B7">
              <w:rPr>
                <w:spacing w:val="40"/>
                <w:sz w:val="28"/>
                <w:szCs w:val="28"/>
                <w:lang w:val="ru-RU"/>
              </w:rPr>
              <w:t xml:space="preserve"> </w:t>
            </w:r>
            <w:r w:rsidRPr="00E006B7">
              <w:rPr>
                <w:sz w:val="28"/>
                <w:szCs w:val="28"/>
                <w:lang w:val="ru-RU"/>
              </w:rPr>
              <w:t>в</w:t>
            </w:r>
            <w:r w:rsidRPr="00E006B7">
              <w:rPr>
                <w:spacing w:val="40"/>
                <w:sz w:val="28"/>
                <w:szCs w:val="28"/>
                <w:lang w:val="ru-RU"/>
              </w:rPr>
              <w:t xml:space="preserve"> </w:t>
            </w:r>
            <w:r w:rsidRPr="00E006B7">
              <w:rPr>
                <w:sz w:val="28"/>
                <w:szCs w:val="28"/>
                <w:lang w:val="ru-RU"/>
              </w:rPr>
              <w:t>Интернет</w:t>
            </w:r>
            <w:r w:rsidRPr="00E006B7">
              <w:rPr>
                <w:spacing w:val="40"/>
                <w:sz w:val="28"/>
                <w:szCs w:val="28"/>
                <w:lang w:val="ru-RU"/>
              </w:rPr>
              <w:t xml:space="preserve"> </w:t>
            </w:r>
            <w:r w:rsidRPr="00E006B7">
              <w:rPr>
                <w:sz w:val="28"/>
                <w:szCs w:val="28"/>
                <w:lang w:val="ru-RU"/>
              </w:rPr>
              <w:t>с</w:t>
            </w:r>
            <w:r w:rsidRPr="00E006B7">
              <w:rPr>
                <w:spacing w:val="40"/>
                <w:sz w:val="28"/>
                <w:szCs w:val="28"/>
                <w:lang w:val="ru-RU"/>
              </w:rPr>
              <w:t xml:space="preserve"> </w:t>
            </w:r>
            <w:r w:rsidRPr="00E006B7">
              <w:rPr>
                <w:sz w:val="28"/>
                <w:szCs w:val="28"/>
                <w:lang w:val="ru-RU"/>
              </w:rPr>
              <w:t>компьютеров,</w:t>
            </w:r>
            <w:r w:rsidRPr="00E006B7">
              <w:rPr>
                <w:spacing w:val="40"/>
                <w:sz w:val="28"/>
                <w:szCs w:val="28"/>
                <w:lang w:val="ru-RU"/>
              </w:rPr>
              <w:t xml:space="preserve"> </w:t>
            </w:r>
            <w:r w:rsidRPr="00E006B7">
              <w:rPr>
                <w:sz w:val="28"/>
                <w:szCs w:val="28"/>
                <w:lang w:val="ru-RU"/>
              </w:rPr>
              <w:t>расположенных</w:t>
            </w:r>
            <w:r w:rsidRPr="00E006B7">
              <w:rPr>
                <w:spacing w:val="40"/>
                <w:sz w:val="28"/>
                <w:szCs w:val="28"/>
                <w:lang w:val="ru-RU"/>
              </w:rPr>
              <w:t xml:space="preserve"> </w:t>
            </w:r>
            <w:r w:rsidRPr="00E006B7">
              <w:rPr>
                <w:sz w:val="28"/>
                <w:szCs w:val="28"/>
                <w:lang w:val="ru-RU"/>
              </w:rPr>
              <w:t>в</w:t>
            </w:r>
            <w:r w:rsidRPr="00E006B7">
              <w:rPr>
                <w:spacing w:val="80"/>
                <w:w w:val="150"/>
                <w:sz w:val="28"/>
                <w:szCs w:val="28"/>
                <w:lang w:val="ru-RU"/>
              </w:rPr>
              <w:t xml:space="preserve"> </w:t>
            </w:r>
            <w:r w:rsidRPr="00E006B7">
              <w:rPr>
                <w:sz w:val="28"/>
                <w:szCs w:val="28"/>
                <w:lang w:val="ru-RU"/>
              </w:rPr>
              <w:t>помещении библиотеки</w:t>
            </w: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6E7EC8" w:rsidRPr="00E006B7" w:rsidRDefault="006E7EC8" w:rsidP="001468C9">
            <w:pPr>
              <w:widowControl/>
              <w:autoSpaceDE/>
              <w:autoSpaceDN/>
              <w:ind w:firstLine="567"/>
              <w:rPr>
                <w:rFonts w:ascii="Times New Roman" w:eastAsia="Times New Roman" w:hAnsi="Times New Roman" w:cs="Times New Roman"/>
                <w:sz w:val="28"/>
                <w:szCs w:val="28"/>
                <w:lang w:val="ru-RU"/>
              </w:rPr>
            </w:pPr>
          </w:p>
        </w:tc>
        <w:tc>
          <w:tcPr>
            <w:tcW w:w="1377" w:type="dxa"/>
            <w:gridSpan w:val="2"/>
            <w:tcBorders>
              <w:top w:val="single" w:sz="4"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firstLine="567"/>
              <w:jc w:val="center"/>
              <w:rPr>
                <w:sz w:val="28"/>
                <w:szCs w:val="28"/>
              </w:rPr>
            </w:pPr>
            <w:proofErr w:type="spellStart"/>
            <w:r w:rsidRPr="00E006B7">
              <w:rPr>
                <w:spacing w:val="-5"/>
                <w:sz w:val="28"/>
                <w:szCs w:val="28"/>
              </w:rPr>
              <w:t>да</w:t>
            </w:r>
            <w:proofErr w:type="spellEnd"/>
          </w:p>
        </w:tc>
        <w:tc>
          <w:tcPr>
            <w:tcW w:w="1458" w:type="dxa"/>
            <w:gridSpan w:val="2"/>
            <w:tcBorders>
              <w:top w:val="single" w:sz="4"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firstLine="567"/>
              <w:jc w:val="center"/>
              <w:rPr>
                <w:sz w:val="28"/>
                <w:szCs w:val="28"/>
              </w:rPr>
            </w:pPr>
            <w:proofErr w:type="spellStart"/>
            <w:r w:rsidRPr="00E006B7">
              <w:rPr>
                <w:spacing w:val="-5"/>
                <w:sz w:val="28"/>
                <w:szCs w:val="28"/>
              </w:rPr>
              <w:t>да</w:t>
            </w:r>
            <w:proofErr w:type="spellEnd"/>
          </w:p>
        </w:tc>
      </w:tr>
      <w:tr w:rsidR="006E7EC8" w:rsidRPr="00E006B7" w:rsidTr="001468C9">
        <w:trPr>
          <w:trHeight w:val="452"/>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firstLine="567"/>
              <w:rPr>
                <w:sz w:val="28"/>
                <w:szCs w:val="28"/>
                <w:lang w:val="ru-RU"/>
              </w:rPr>
            </w:pPr>
            <w:r w:rsidRPr="00E006B7">
              <w:rPr>
                <w:sz w:val="28"/>
                <w:szCs w:val="28"/>
                <w:lang w:val="ru-RU"/>
              </w:rPr>
              <w:t>С</w:t>
            </w:r>
            <w:r w:rsidRPr="00E006B7">
              <w:rPr>
                <w:spacing w:val="-7"/>
                <w:sz w:val="28"/>
                <w:szCs w:val="28"/>
                <w:lang w:val="ru-RU"/>
              </w:rPr>
              <w:t xml:space="preserve"> </w:t>
            </w:r>
            <w:r w:rsidRPr="00E006B7">
              <w:rPr>
                <w:sz w:val="28"/>
                <w:szCs w:val="28"/>
                <w:lang w:val="ru-RU"/>
              </w:rPr>
              <w:t>контролируемой</w:t>
            </w:r>
            <w:r w:rsidRPr="00E006B7">
              <w:rPr>
                <w:spacing w:val="-6"/>
                <w:sz w:val="28"/>
                <w:szCs w:val="28"/>
                <w:lang w:val="ru-RU"/>
              </w:rPr>
              <w:t xml:space="preserve"> </w:t>
            </w:r>
            <w:r w:rsidRPr="00E006B7">
              <w:rPr>
                <w:sz w:val="28"/>
                <w:szCs w:val="28"/>
                <w:lang w:val="ru-RU"/>
              </w:rPr>
              <w:t>распечаткой</w:t>
            </w:r>
            <w:r w:rsidRPr="00E006B7">
              <w:rPr>
                <w:spacing w:val="-6"/>
                <w:sz w:val="28"/>
                <w:szCs w:val="28"/>
                <w:lang w:val="ru-RU"/>
              </w:rPr>
              <w:t xml:space="preserve"> </w:t>
            </w:r>
            <w:r w:rsidRPr="00E006B7">
              <w:rPr>
                <w:sz w:val="28"/>
                <w:szCs w:val="28"/>
                <w:lang w:val="ru-RU"/>
              </w:rPr>
              <w:t>бумажных</w:t>
            </w:r>
            <w:r w:rsidRPr="00E006B7">
              <w:rPr>
                <w:spacing w:val="-5"/>
                <w:sz w:val="28"/>
                <w:szCs w:val="28"/>
                <w:lang w:val="ru-RU"/>
              </w:rPr>
              <w:t xml:space="preserve"> </w:t>
            </w:r>
            <w:r w:rsidRPr="00E006B7">
              <w:rPr>
                <w:spacing w:val="-2"/>
                <w:sz w:val="28"/>
                <w:szCs w:val="28"/>
                <w:lang w:val="ru-RU"/>
              </w:rPr>
              <w:t>материалов</w:t>
            </w: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6E7EC8" w:rsidRPr="00E006B7" w:rsidRDefault="006E7EC8" w:rsidP="001468C9">
            <w:pPr>
              <w:widowControl/>
              <w:autoSpaceDE/>
              <w:autoSpaceDN/>
              <w:ind w:firstLine="567"/>
              <w:rPr>
                <w:rFonts w:ascii="Times New Roman" w:eastAsia="Times New Roman" w:hAnsi="Times New Roman" w:cs="Times New Roman"/>
                <w:sz w:val="28"/>
                <w:szCs w:val="28"/>
                <w:lang w:val="ru-RU"/>
              </w:rPr>
            </w:pPr>
          </w:p>
        </w:tc>
        <w:tc>
          <w:tcPr>
            <w:tcW w:w="1377" w:type="dxa"/>
            <w:gridSpan w:val="2"/>
            <w:tcBorders>
              <w:top w:val="single" w:sz="4"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firstLine="567"/>
              <w:jc w:val="center"/>
              <w:rPr>
                <w:sz w:val="28"/>
                <w:szCs w:val="28"/>
              </w:rPr>
            </w:pPr>
            <w:proofErr w:type="spellStart"/>
            <w:r w:rsidRPr="00E006B7">
              <w:rPr>
                <w:spacing w:val="-5"/>
                <w:sz w:val="28"/>
                <w:szCs w:val="28"/>
              </w:rPr>
              <w:t>да</w:t>
            </w:r>
            <w:proofErr w:type="spellEnd"/>
          </w:p>
        </w:tc>
        <w:tc>
          <w:tcPr>
            <w:tcW w:w="1458" w:type="dxa"/>
            <w:gridSpan w:val="2"/>
            <w:tcBorders>
              <w:top w:val="single" w:sz="4"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firstLine="567"/>
              <w:jc w:val="center"/>
              <w:rPr>
                <w:sz w:val="28"/>
                <w:szCs w:val="28"/>
              </w:rPr>
            </w:pPr>
            <w:proofErr w:type="spellStart"/>
            <w:r w:rsidRPr="00E006B7">
              <w:rPr>
                <w:spacing w:val="-5"/>
                <w:sz w:val="28"/>
                <w:szCs w:val="28"/>
              </w:rPr>
              <w:t>да</w:t>
            </w:r>
            <w:proofErr w:type="spellEnd"/>
          </w:p>
        </w:tc>
      </w:tr>
      <w:tr w:rsidR="006E7EC8" w:rsidRPr="00E006B7" w:rsidTr="001468C9">
        <w:trPr>
          <w:trHeight w:val="1052"/>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right="35" w:firstLine="567"/>
              <w:jc w:val="both"/>
              <w:rPr>
                <w:sz w:val="28"/>
                <w:szCs w:val="28"/>
                <w:lang w:val="ru-RU"/>
              </w:rPr>
            </w:pPr>
            <w:r w:rsidRPr="00E006B7">
              <w:rPr>
                <w:sz w:val="28"/>
                <w:szCs w:val="28"/>
                <w:lang w:val="ru-RU"/>
              </w:rPr>
              <w:lastRenderedPageBreak/>
              <w:t>Численность/удельный вес численности учащихся, которым обеспечена возможность пользоваться широкополосным Интернетом</w:t>
            </w:r>
            <w:r w:rsidRPr="00E006B7">
              <w:rPr>
                <w:spacing w:val="-1"/>
                <w:sz w:val="28"/>
                <w:szCs w:val="28"/>
                <w:lang w:val="ru-RU"/>
              </w:rPr>
              <w:t xml:space="preserve"> </w:t>
            </w:r>
            <w:r w:rsidRPr="00E006B7">
              <w:rPr>
                <w:sz w:val="28"/>
                <w:szCs w:val="28"/>
                <w:lang w:val="ru-RU"/>
              </w:rPr>
              <w:t>(не менее 2</w:t>
            </w:r>
            <w:r w:rsidRPr="00E006B7">
              <w:rPr>
                <w:spacing w:val="-4"/>
                <w:sz w:val="28"/>
                <w:szCs w:val="28"/>
                <w:lang w:val="ru-RU"/>
              </w:rPr>
              <w:t xml:space="preserve"> </w:t>
            </w:r>
            <w:r w:rsidRPr="00E006B7">
              <w:rPr>
                <w:sz w:val="28"/>
                <w:szCs w:val="28"/>
                <w:lang w:val="ru-RU"/>
              </w:rPr>
              <w:t>Мб/с), в</w:t>
            </w:r>
            <w:r w:rsidRPr="00E006B7">
              <w:rPr>
                <w:spacing w:val="-1"/>
                <w:sz w:val="28"/>
                <w:szCs w:val="28"/>
                <w:lang w:val="ru-RU"/>
              </w:rPr>
              <w:t xml:space="preserve"> </w:t>
            </w:r>
            <w:r w:rsidRPr="00E006B7">
              <w:rPr>
                <w:sz w:val="28"/>
                <w:szCs w:val="28"/>
                <w:lang w:val="ru-RU"/>
              </w:rPr>
              <w:t>общей численности</w:t>
            </w:r>
            <w:r w:rsidRPr="00E006B7">
              <w:rPr>
                <w:spacing w:val="-1"/>
                <w:sz w:val="28"/>
                <w:szCs w:val="28"/>
                <w:lang w:val="ru-RU"/>
              </w:rPr>
              <w:t xml:space="preserve"> </w:t>
            </w:r>
            <w:r w:rsidRPr="00E006B7">
              <w:rPr>
                <w:sz w:val="28"/>
                <w:szCs w:val="28"/>
                <w:lang w:val="ru-RU"/>
              </w:rPr>
              <w:t>учащихся</w:t>
            </w:r>
          </w:p>
        </w:tc>
        <w:tc>
          <w:tcPr>
            <w:tcW w:w="1134" w:type="dxa"/>
            <w:tcBorders>
              <w:top w:val="single" w:sz="8" w:space="0" w:color="000000"/>
              <w:left w:val="single" w:sz="8" w:space="0" w:color="000000"/>
              <w:bottom w:val="single" w:sz="8" w:space="0" w:color="000000"/>
              <w:right w:val="single" w:sz="8" w:space="0" w:color="000000"/>
            </w:tcBorders>
            <w:hideMark/>
          </w:tcPr>
          <w:p w:rsidR="006E7EC8" w:rsidRPr="00E006B7" w:rsidRDefault="006E7EC8" w:rsidP="001468C9">
            <w:pPr>
              <w:pStyle w:val="TableParagraph"/>
              <w:ind w:left="0" w:firstLine="567"/>
              <w:rPr>
                <w:sz w:val="28"/>
                <w:szCs w:val="28"/>
              </w:rPr>
            </w:pPr>
            <w:proofErr w:type="spellStart"/>
            <w:r w:rsidRPr="00E006B7">
              <w:rPr>
                <w:spacing w:val="-2"/>
                <w:sz w:val="28"/>
                <w:szCs w:val="28"/>
              </w:rPr>
              <w:t>человек</w:t>
            </w:r>
            <w:proofErr w:type="spellEnd"/>
          </w:p>
          <w:p w:rsidR="006E7EC8" w:rsidRPr="00E006B7" w:rsidRDefault="006E7EC8" w:rsidP="001468C9">
            <w:pPr>
              <w:pStyle w:val="TableParagraph"/>
              <w:ind w:left="0" w:firstLine="567"/>
              <w:rPr>
                <w:sz w:val="28"/>
                <w:szCs w:val="28"/>
              </w:rPr>
            </w:pPr>
            <w:r w:rsidRPr="00E006B7">
              <w:rPr>
                <w:spacing w:val="-2"/>
                <w:sz w:val="28"/>
                <w:szCs w:val="28"/>
              </w:rPr>
              <w:t>(</w:t>
            </w:r>
            <w:proofErr w:type="spellStart"/>
            <w:r w:rsidRPr="00E006B7">
              <w:rPr>
                <w:spacing w:val="-2"/>
                <w:sz w:val="28"/>
                <w:szCs w:val="28"/>
              </w:rPr>
              <w:t>процент</w:t>
            </w:r>
            <w:proofErr w:type="spellEnd"/>
            <w:r w:rsidRPr="00E006B7">
              <w:rPr>
                <w:spacing w:val="-2"/>
                <w:sz w:val="28"/>
                <w:szCs w:val="28"/>
              </w:rPr>
              <w:t>)</w:t>
            </w:r>
          </w:p>
        </w:tc>
        <w:tc>
          <w:tcPr>
            <w:tcW w:w="1377" w:type="dxa"/>
            <w:gridSpan w:val="2"/>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firstLine="567"/>
              <w:rPr>
                <w:sz w:val="28"/>
                <w:szCs w:val="28"/>
              </w:rPr>
            </w:pPr>
            <w:r w:rsidRPr="00E006B7">
              <w:rPr>
                <w:sz w:val="28"/>
                <w:szCs w:val="28"/>
              </w:rPr>
              <w:t>100%</w:t>
            </w:r>
          </w:p>
        </w:tc>
        <w:tc>
          <w:tcPr>
            <w:tcW w:w="1458" w:type="dxa"/>
            <w:gridSpan w:val="2"/>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firstLine="567"/>
              <w:rPr>
                <w:sz w:val="28"/>
                <w:szCs w:val="28"/>
              </w:rPr>
            </w:pPr>
            <w:r w:rsidRPr="00E006B7">
              <w:rPr>
                <w:sz w:val="28"/>
                <w:szCs w:val="28"/>
              </w:rPr>
              <w:t>100%</w:t>
            </w:r>
          </w:p>
        </w:tc>
      </w:tr>
      <w:tr w:rsidR="006E7EC8" w:rsidRPr="00E006B7" w:rsidTr="001468C9">
        <w:trPr>
          <w:trHeight w:val="758"/>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firstLine="567"/>
              <w:rPr>
                <w:sz w:val="28"/>
                <w:szCs w:val="28"/>
                <w:lang w:val="ru-RU"/>
              </w:rPr>
            </w:pPr>
            <w:r w:rsidRPr="00E006B7">
              <w:rPr>
                <w:sz w:val="28"/>
                <w:szCs w:val="28"/>
                <w:lang w:val="ru-RU"/>
              </w:rPr>
              <w:t>Общая</w:t>
            </w:r>
            <w:r w:rsidRPr="00E006B7">
              <w:rPr>
                <w:spacing w:val="80"/>
                <w:w w:val="150"/>
                <w:sz w:val="28"/>
                <w:szCs w:val="28"/>
                <w:lang w:val="ru-RU"/>
              </w:rPr>
              <w:t xml:space="preserve"> </w:t>
            </w:r>
            <w:r w:rsidRPr="00E006B7">
              <w:rPr>
                <w:sz w:val="28"/>
                <w:szCs w:val="28"/>
                <w:lang w:val="ru-RU"/>
              </w:rPr>
              <w:t>площадь</w:t>
            </w:r>
            <w:r w:rsidRPr="00E006B7">
              <w:rPr>
                <w:spacing w:val="80"/>
                <w:w w:val="150"/>
                <w:sz w:val="28"/>
                <w:szCs w:val="28"/>
                <w:lang w:val="ru-RU"/>
              </w:rPr>
              <w:t xml:space="preserve"> </w:t>
            </w:r>
            <w:r w:rsidRPr="00E006B7">
              <w:rPr>
                <w:sz w:val="28"/>
                <w:szCs w:val="28"/>
                <w:lang w:val="ru-RU"/>
              </w:rPr>
              <w:t>помещений,</w:t>
            </w:r>
            <w:r w:rsidRPr="00E006B7">
              <w:rPr>
                <w:spacing w:val="80"/>
                <w:sz w:val="28"/>
                <w:szCs w:val="28"/>
                <w:lang w:val="ru-RU"/>
              </w:rPr>
              <w:t xml:space="preserve"> </w:t>
            </w:r>
            <w:r w:rsidRPr="00E006B7">
              <w:rPr>
                <w:sz w:val="28"/>
                <w:szCs w:val="28"/>
                <w:lang w:val="ru-RU"/>
              </w:rPr>
              <w:t>в</w:t>
            </w:r>
            <w:r w:rsidRPr="00E006B7">
              <w:rPr>
                <w:spacing w:val="80"/>
                <w:sz w:val="28"/>
                <w:szCs w:val="28"/>
                <w:lang w:val="ru-RU"/>
              </w:rPr>
              <w:t xml:space="preserve"> </w:t>
            </w:r>
            <w:r w:rsidRPr="00E006B7">
              <w:rPr>
                <w:sz w:val="28"/>
                <w:szCs w:val="28"/>
                <w:lang w:val="ru-RU"/>
              </w:rPr>
              <w:t>которых</w:t>
            </w:r>
            <w:r w:rsidRPr="00E006B7">
              <w:rPr>
                <w:spacing w:val="80"/>
                <w:sz w:val="28"/>
                <w:szCs w:val="28"/>
                <w:lang w:val="ru-RU"/>
              </w:rPr>
              <w:t xml:space="preserve"> </w:t>
            </w:r>
            <w:r w:rsidRPr="00E006B7">
              <w:rPr>
                <w:sz w:val="28"/>
                <w:szCs w:val="28"/>
                <w:lang w:val="ru-RU"/>
              </w:rPr>
              <w:t>осуществляется</w:t>
            </w:r>
            <w:r w:rsidRPr="00E006B7">
              <w:rPr>
                <w:spacing w:val="40"/>
                <w:sz w:val="28"/>
                <w:szCs w:val="28"/>
                <w:lang w:val="ru-RU"/>
              </w:rPr>
              <w:t xml:space="preserve"> </w:t>
            </w:r>
            <w:r w:rsidRPr="00E006B7">
              <w:rPr>
                <w:sz w:val="28"/>
                <w:szCs w:val="28"/>
                <w:lang w:val="ru-RU"/>
              </w:rPr>
              <w:t>образовательная деятельность, в расчете на одного учащегося</w:t>
            </w:r>
          </w:p>
        </w:tc>
        <w:tc>
          <w:tcPr>
            <w:tcW w:w="1134" w:type="dxa"/>
            <w:tcBorders>
              <w:top w:val="single" w:sz="8" w:space="0" w:color="000000"/>
              <w:left w:val="single" w:sz="8" w:space="0" w:color="000000"/>
              <w:bottom w:val="single" w:sz="8" w:space="0" w:color="000000"/>
              <w:right w:val="single" w:sz="8" w:space="0" w:color="000000"/>
            </w:tcBorders>
            <w:hideMark/>
          </w:tcPr>
          <w:p w:rsidR="006E7EC8" w:rsidRPr="00E006B7" w:rsidRDefault="006E7EC8" w:rsidP="001468C9">
            <w:pPr>
              <w:pStyle w:val="TableParagraph"/>
              <w:ind w:left="0" w:firstLine="567"/>
              <w:rPr>
                <w:sz w:val="28"/>
                <w:szCs w:val="28"/>
              </w:rPr>
            </w:pPr>
            <w:proofErr w:type="spellStart"/>
            <w:proofErr w:type="gramStart"/>
            <w:r w:rsidRPr="00E006B7">
              <w:rPr>
                <w:sz w:val="28"/>
                <w:szCs w:val="28"/>
              </w:rPr>
              <w:t>кв</w:t>
            </w:r>
            <w:proofErr w:type="spellEnd"/>
            <w:proofErr w:type="gramEnd"/>
            <w:r w:rsidRPr="00E006B7">
              <w:rPr>
                <w:sz w:val="28"/>
                <w:szCs w:val="28"/>
              </w:rPr>
              <w:t>.</w:t>
            </w:r>
            <w:r w:rsidRPr="00E006B7">
              <w:rPr>
                <w:spacing w:val="-2"/>
                <w:sz w:val="28"/>
                <w:szCs w:val="28"/>
              </w:rPr>
              <w:t xml:space="preserve"> </w:t>
            </w:r>
            <w:r w:rsidRPr="00E006B7">
              <w:rPr>
                <w:spacing w:val="-10"/>
                <w:sz w:val="28"/>
                <w:szCs w:val="28"/>
              </w:rPr>
              <w:t>м</w:t>
            </w:r>
          </w:p>
        </w:tc>
        <w:tc>
          <w:tcPr>
            <w:tcW w:w="1377" w:type="dxa"/>
            <w:gridSpan w:val="2"/>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right="3" w:firstLine="567"/>
              <w:jc w:val="center"/>
              <w:rPr>
                <w:sz w:val="28"/>
                <w:szCs w:val="28"/>
              </w:rPr>
            </w:pPr>
            <w:r w:rsidRPr="00E006B7">
              <w:rPr>
                <w:sz w:val="28"/>
                <w:szCs w:val="28"/>
              </w:rPr>
              <w:t xml:space="preserve">16,73 </w:t>
            </w:r>
            <w:proofErr w:type="spellStart"/>
            <w:r w:rsidRPr="00E006B7">
              <w:rPr>
                <w:spacing w:val="-4"/>
                <w:sz w:val="28"/>
                <w:szCs w:val="28"/>
              </w:rPr>
              <w:t>кв.м</w:t>
            </w:r>
            <w:proofErr w:type="spellEnd"/>
          </w:p>
        </w:tc>
        <w:tc>
          <w:tcPr>
            <w:tcW w:w="1458" w:type="dxa"/>
            <w:gridSpan w:val="2"/>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right="161" w:firstLine="567"/>
              <w:jc w:val="right"/>
              <w:rPr>
                <w:sz w:val="28"/>
                <w:szCs w:val="28"/>
              </w:rPr>
            </w:pPr>
            <w:r w:rsidRPr="00E006B7">
              <w:rPr>
                <w:sz w:val="28"/>
                <w:szCs w:val="28"/>
              </w:rPr>
              <w:t xml:space="preserve">16,04 </w:t>
            </w:r>
            <w:proofErr w:type="spellStart"/>
            <w:r w:rsidRPr="00E006B7">
              <w:rPr>
                <w:spacing w:val="-4"/>
                <w:sz w:val="28"/>
                <w:szCs w:val="28"/>
              </w:rPr>
              <w:t>кв.м</w:t>
            </w:r>
            <w:proofErr w:type="spellEnd"/>
          </w:p>
        </w:tc>
      </w:tr>
    </w:tbl>
    <w:p w:rsidR="001468C9" w:rsidRDefault="001468C9" w:rsidP="001468C9">
      <w:pPr>
        <w:spacing w:after="0" w:line="240" w:lineRule="auto"/>
        <w:ind w:firstLine="567"/>
        <w:contextualSpacing/>
        <w:rPr>
          <w:rFonts w:ascii="Times New Roman" w:eastAsia="Times New Roman" w:hAnsi="Times New Roman" w:cs="Times New Roman"/>
          <w:b/>
          <w:sz w:val="28"/>
          <w:szCs w:val="28"/>
          <w:lang w:eastAsia="ru-RU"/>
        </w:rPr>
      </w:pPr>
    </w:p>
    <w:p w:rsidR="00831F9A" w:rsidRPr="00E006B7" w:rsidRDefault="00831F9A" w:rsidP="001468C9">
      <w:pPr>
        <w:numPr>
          <w:ilvl w:val="0"/>
          <w:numId w:val="2"/>
        </w:numPr>
        <w:spacing w:after="0" w:line="240" w:lineRule="auto"/>
        <w:ind w:left="0" w:firstLine="567"/>
        <w:contextualSpacing/>
        <w:jc w:val="center"/>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Кадровое обеспечение</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Педаго</w:t>
      </w:r>
      <w:r w:rsidR="006E7EC8" w:rsidRPr="00E006B7">
        <w:rPr>
          <w:rFonts w:ascii="Times New Roman" w:eastAsia="Times New Roman" w:hAnsi="Times New Roman" w:cs="Times New Roman"/>
          <w:sz w:val="28"/>
          <w:szCs w:val="28"/>
          <w:lang w:eastAsia="ru-RU"/>
        </w:rPr>
        <w:t>гический коллектив объединяет 32</w:t>
      </w:r>
      <w:r w:rsidRPr="00E006B7">
        <w:rPr>
          <w:rFonts w:ascii="Times New Roman" w:eastAsia="Times New Roman" w:hAnsi="Times New Roman" w:cs="Times New Roman"/>
          <w:sz w:val="28"/>
          <w:szCs w:val="28"/>
          <w:lang w:eastAsia="ru-RU"/>
        </w:rPr>
        <w:t xml:space="preserve"> педагогических работников. Средний возраст – 46 лет.</w:t>
      </w:r>
    </w:p>
    <w:p w:rsidR="00831F9A" w:rsidRPr="00E006B7" w:rsidRDefault="006E7EC8"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Из них 9</w:t>
      </w:r>
      <w:r w:rsidR="00831F9A" w:rsidRPr="00E006B7">
        <w:rPr>
          <w:rFonts w:ascii="Times New Roman" w:eastAsia="Times New Roman" w:hAnsi="Times New Roman" w:cs="Times New Roman"/>
          <w:sz w:val="28"/>
          <w:szCs w:val="28"/>
          <w:lang w:eastAsia="ru-RU"/>
        </w:rPr>
        <w:t xml:space="preserve"> педагогических работника имеют высшу</w:t>
      </w:r>
      <w:r w:rsidRPr="00E006B7">
        <w:rPr>
          <w:rFonts w:ascii="Times New Roman" w:eastAsia="Times New Roman" w:hAnsi="Times New Roman" w:cs="Times New Roman"/>
          <w:sz w:val="28"/>
          <w:szCs w:val="28"/>
          <w:lang w:eastAsia="ru-RU"/>
        </w:rPr>
        <w:t>ю квалификационную категорию, 16</w:t>
      </w:r>
      <w:r w:rsidR="00831F9A" w:rsidRPr="00E006B7">
        <w:rPr>
          <w:rFonts w:ascii="Times New Roman" w:eastAsia="Times New Roman" w:hAnsi="Times New Roman" w:cs="Times New Roman"/>
          <w:sz w:val="28"/>
          <w:szCs w:val="28"/>
          <w:lang w:eastAsia="ru-RU"/>
        </w:rPr>
        <w:t>- первую квалификационную катег</w:t>
      </w:r>
      <w:r w:rsidR="00B05590" w:rsidRPr="00E006B7">
        <w:rPr>
          <w:rFonts w:ascii="Times New Roman" w:eastAsia="Times New Roman" w:hAnsi="Times New Roman" w:cs="Times New Roman"/>
          <w:sz w:val="28"/>
          <w:szCs w:val="28"/>
          <w:lang w:eastAsia="ru-RU"/>
        </w:rPr>
        <w:t>орию, 4</w:t>
      </w:r>
      <w:r w:rsidR="00831F9A" w:rsidRPr="00E006B7">
        <w:rPr>
          <w:rFonts w:ascii="Times New Roman" w:eastAsia="Times New Roman" w:hAnsi="Times New Roman" w:cs="Times New Roman"/>
          <w:sz w:val="28"/>
          <w:szCs w:val="28"/>
          <w:lang w:eastAsia="ru-RU"/>
        </w:rPr>
        <w:t>- соответствие с занимаемой должностью.</w:t>
      </w:r>
    </w:p>
    <w:p w:rsidR="00831F9A" w:rsidRPr="00E006B7" w:rsidRDefault="0050362C"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В минувшем </w:t>
      </w:r>
      <w:r w:rsidR="00831F9A" w:rsidRPr="00E006B7">
        <w:rPr>
          <w:rFonts w:ascii="Times New Roman" w:eastAsia="Times New Roman" w:hAnsi="Times New Roman" w:cs="Times New Roman"/>
          <w:sz w:val="28"/>
          <w:szCs w:val="28"/>
          <w:lang w:eastAsia="ru-RU"/>
        </w:rPr>
        <w:t xml:space="preserve"> учебном году ведущие целевые ориентиры школы определялись законом № 273-ФЗ «Об образовании в Российской Федерации», нормативно – правовыми актами федерального, регионального, муниципального уровней, реализацией Федеральных государственных образовательных стандартов второго поколения. Организаторская работа администрации, педагогического коллектива, школы была направлена на выполнение Устава школы, Программы развития, Программ начального и основного общего образования, повышение эффективности образовательного процесса с незрячими и слабовидящими  детьми.  В течение учебного года была проведена работа по обновлению локальных актов школы</w:t>
      </w:r>
      <w:r w:rsidR="00E4400D" w:rsidRPr="00E006B7">
        <w:rPr>
          <w:rFonts w:ascii="Times New Roman" w:eastAsia="Times New Roman" w:hAnsi="Times New Roman" w:cs="Times New Roman"/>
          <w:sz w:val="28"/>
          <w:szCs w:val="28"/>
          <w:lang w:eastAsia="ru-RU"/>
        </w:rPr>
        <w:t>, сос</w:t>
      </w:r>
      <w:r w:rsidRPr="00E006B7">
        <w:rPr>
          <w:rFonts w:ascii="Times New Roman" w:eastAsia="Times New Roman" w:hAnsi="Times New Roman" w:cs="Times New Roman"/>
          <w:sz w:val="28"/>
          <w:szCs w:val="28"/>
          <w:lang w:eastAsia="ru-RU"/>
        </w:rPr>
        <w:t xml:space="preserve">тавлен Учебный план на </w:t>
      </w:r>
      <w:r w:rsidR="00831F9A" w:rsidRPr="00E006B7">
        <w:rPr>
          <w:rFonts w:ascii="Times New Roman" w:eastAsia="Times New Roman" w:hAnsi="Times New Roman" w:cs="Times New Roman"/>
          <w:sz w:val="28"/>
          <w:szCs w:val="28"/>
          <w:lang w:eastAsia="ru-RU"/>
        </w:rPr>
        <w:t>учебный год, оформлялась отчетная документация, осуществлялся мониторинг показателей образовательной деятельности школы.  Годовой план выполнен в полном объеме.</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Анализ работы коллектива основывается на комплексе источников: непосредственное наблюдение образовательного процесса, отчеты учителей, собеседования с педагогами, учащимися и их родителями, статистические данные текущего, промежуточного и итогового контроля, мониторинговые показатели успешности обучения и воспитания школьников, изучение школьной документации, справки и заключения по итогам проверок, материалы внешней экспертизы. Сопоставление данных внешней и внутренней системы оценки качества образования с требованиями Стандарта качества предоставления образовательных услуг, обосновывает сделанный вывод. </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Выполнение поставленных задач обеспечивалось за счет продуманной системы внутришкольного контроля. Система повышения профессионального уровня педагогов проводилась по нескольким направлениям. Это работа над единой методической темой, работа методических объединений, работа на курсах повышения квалификации.</w:t>
      </w:r>
    </w:p>
    <w:p w:rsidR="00D338AA" w:rsidRPr="00E006B7" w:rsidRDefault="00D338AA" w:rsidP="001468C9">
      <w:pPr>
        <w:spacing w:after="0" w:line="240" w:lineRule="auto"/>
        <w:ind w:firstLine="567"/>
        <w:rPr>
          <w:rFonts w:ascii="Times New Roman" w:eastAsia="Times New Roman" w:hAnsi="Times New Roman" w:cs="Times New Roman"/>
          <w:b/>
          <w:sz w:val="28"/>
          <w:szCs w:val="28"/>
          <w:lang w:eastAsia="ru-RU"/>
        </w:rPr>
      </w:pPr>
    </w:p>
    <w:p w:rsidR="00D338AA" w:rsidRPr="00E006B7" w:rsidRDefault="00D338AA" w:rsidP="001468C9">
      <w:pPr>
        <w:spacing w:after="0" w:line="240" w:lineRule="auto"/>
        <w:ind w:firstLine="567"/>
        <w:jc w:val="center"/>
        <w:rPr>
          <w:rFonts w:ascii="Times New Roman" w:eastAsia="Times New Roman" w:hAnsi="Times New Roman" w:cs="Times New Roman"/>
          <w:b/>
          <w:sz w:val="28"/>
          <w:szCs w:val="28"/>
          <w:lang w:eastAsia="ru-RU"/>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8"/>
        <w:gridCol w:w="2052"/>
      </w:tblGrid>
      <w:tr w:rsidR="00D338AA" w:rsidRPr="00E006B7" w:rsidTr="00C51353">
        <w:trPr>
          <w:trHeight w:val="343"/>
        </w:trPr>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 xml:space="preserve">Состав педагогических кадров ОУ </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064D6C" w:rsidP="001468C9">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2024-2025</w:t>
            </w:r>
            <w:r w:rsidR="00D338AA" w:rsidRPr="00E006B7">
              <w:rPr>
                <w:rFonts w:ascii="Times New Roman" w:eastAsia="Times New Roman" w:hAnsi="Times New Roman" w:cs="Times New Roman"/>
                <w:b/>
                <w:sz w:val="28"/>
                <w:szCs w:val="28"/>
                <w:lang w:eastAsia="ru-RU"/>
              </w:rPr>
              <w:t xml:space="preserve"> </w:t>
            </w:r>
            <w:proofErr w:type="spellStart"/>
            <w:r w:rsidR="00D338AA" w:rsidRPr="00E006B7">
              <w:rPr>
                <w:rFonts w:ascii="Times New Roman" w:eastAsia="Times New Roman" w:hAnsi="Times New Roman" w:cs="Times New Roman"/>
                <w:b/>
                <w:sz w:val="28"/>
                <w:szCs w:val="28"/>
                <w:lang w:eastAsia="ru-RU"/>
              </w:rPr>
              <w:t>уч.г</w:t>
            </w:r>
            <w:proofErr w:type="spellEnd"/>
            <w:r w:rsidR="00D338AA" w:rsidRPr="00E006B7">
              <w:rPr>
                <w:rFonts w:ascii="Times New Roman" w:eastAsia="Times New Roman" w:hAnsi="Times New Roman" w:cs="Times New Roman"/>
                <w:b/>
                <w:sz w:val="28"/>
                <w:szCs w:val="28"/>
                <w:lang w:eastAsia="ru-RU"/>
              </w:rPr>
              <w:t>.</w:t>
            </w: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Всего педагогических работников (в т.ч.совместители)</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6E7EC8"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32</w:t>
            </w: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Постоянные (основные сотрудники)</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6E7EC8"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31</w:t>
            </w: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lastRenderedPageBreak/>
              <w:t>Совместители</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b/>
                <w:sz w:val="28"/>
                <w:szCs w:val="28"/>
                <w:lang w:eastAsia="ru-RU"/>
              </w:rPr>
              <w:t>Наличие в штате</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center"/>
              <w:rPr>
                <w:rFonts w:ascii="Times New Roman" w:eastAsia="Times New Roman" w:hAnsi="Times New Roman" w:cs="Times New Roman"/>
                <w:color w:val="FF0000"/>
                <w:sz w:val="28"/>
                <w:szCs w:val="28"/>
                <w:lang w:eastAsia="ru-RU"/>
              </w:rPr>
            </w:pP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Административных работников</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4</w:t>
            </w: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Учителей </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20</w:t>
            </w: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Педагогов-психологов</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center"/>
              <w:rPr>
                <w:rFonts w:ascii="Times New Roman" w:eastAsia="Times New Roman" w:hAnsi="Times New Roman" w:cs="Times New Roman"/>
                <w:color w:val="FF0000"/>
                <w:sz w:val="28"/>
                <w:szCs w:val="28"/>
                <w:lang w:eastAsia="ru-RU"/>
              </w:rPr>
            </w:pPr>
            <w:r w:rsidRPr="00E006B7">
              <w:rPr>
                <w:rFonts w:ascii="Times New Roman" w:eastAsia="Times New Roman" w:hAnsi="Times New Roman" w:cs="Times New Roman"/>
                <w:sz w:val="28"/>
                <w:szCs w:val="28"/>
                <w:lang w:eastAsia="ru-RU"/>
              </w:rPr>
              <w:t>2</w:t>
            </w: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Социальных педагогов</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themeColor="text1"/>
                <w:sz w:val="28"/>
                <w:szCs w:val="28"/>
                <w:lang w:eastAsia="ru-RU"/>
              </w:rPr>
            </w:pPr>
            <w:r w:rsidRPr="00E006B7">
              <w:rPr>
                <w:rFonts w:ascii="Times New Roman" w:eastAsia="Times New Roman" w:hAnsi="Times New Roman" w:cs="Times New Roman"/>
                <w:color w:val="000000" w:themeColor="text1"/>
                <w:sz w:val="28"/>
                <w:szCs w:val="28"/>
                <w:lang w:eastAsia="ru-RU"/>
              </w:rPr>
              <w:t>1</w:t>
            </w: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Учителей-логопедов</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themeColor="text1"/>
                <w:sz w:val="28"/>
                <w:szCs w:val="28"/>
                <w:lang w:eastAsia="ru-RU"/>
              </w:rPr>
            </w:pPr>
            <w:r w:rsidRPr="00E006B7">
              <w:rPr>
                <w:rFonts w:ascii="Times New Roman" w:eastAsia="Times New Roman" w:hAnsi="Times New Roman" w:cs="Times New Roman"/>
                <w:color w:val="000000" w:themeColor="text1"/>
                <w:sz w:val="28"/>
                <w:szCs w:val="28"/>
                <w:lang w:eastAsia="ru-RU"/>
              </w:rPr>
              <w:t>1</w:t>
            </w: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Учителей-дефектологов</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themeColor="text1"/>
                <w:sz w:val="28"/>
                <w:szCs w:val="28"/>
                <w:lang w:eastAsia="ru-RU"/>
              </w:rPr>
            </w:pPr>
            <w:r w:rsidRPr="00E006B7">
              <w:rPr>
                <w:rFonts w:ascii="Times New Roman" w:eastAsia="Times New Roman" w:hAnsi="Times New Roman" w:cs="Times New Roman"/>
                <w:color w:val="000000" w:themeColor="text1"/>
                <w:sz w:val="28"/>
                <w:szCs w:val="28"/>
                <w:lang w:eastAsia="ru-RU"/>
              </w:rPr>
              <w:t>6</w:t>
            </w: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Специалисты ОУ:</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center"/>
              <w:rPr>
                <w:rFonts w:ascii="Times New Roman" w:eastAsia="Times New Roman" w:hAnsi="Times New Roman" w:cs="Times New Roman"/>
                <w:color w:val="FF0000"/>
                <w:sz w:val="28"/>
                <w:szCs w:val="28"/>
                <w:lang w:eastAsia="ru-RU"/>
              </w:rPr>
            </w:pP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имеют образование</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center"/>
              <w:rPr>
                <w:rFonts w:ascii="Times New Roman" w:eastAsia="Times New Roman" w:hAnsi="Times New Roman" w:cs="Times New Roman"/>
                <w:color w:val="FF0000"/>
                <w:sz w:val="28"/>
                <w:szCs w:val="28"/>
                <w:lang w:eastAsia="ru-RU"/>
              </w:rPr>
            </w:pP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высшее педагогическое</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22</w:t>
            </w: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высшее непедагогическое</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2</w:t>
            </w: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среднее профессиональное (педагогическое)</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6</w:t>
            </w: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среднее профессиональное (непедагогическое)</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среднее общее</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преподают предмет не по специальности</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b/>
                <w:sz w:val="28"/>
                <w:szCs w:val="28"/>
                <w:lang w:eastAsia="ru-RU"/>
              </w:rPr>
              <w:t>имеют квалификационные категории</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высшую</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6E7EC8"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9</w:t>
            </w: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первую</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6E7EC8"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16</w:t>
            </w: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 xml:space="preserve">Прошли курсовую подготовку: </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учителя (по преподаваемому предмету)</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100%</w:t>
            </w: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административные работники (по вопросам управления в сфере образования)</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100%</w:t>
            </w:r>
          </w:p>
        </w:tc>
      </w:tr>
    </w:tbl>
    <w:p w:rsidR="001468C9" w:rsidRDefault="001468C9" w:rsidP="001468C9">
      <w:pPr>
        <w:spacing w:after="0" w:line="240" w:lineRule="auto"/>
        <w:ind w:firstLine="567"/>
        <w:outlineLvl w:val="2"/>
        <w:rPr>
          <w:rFonts w:ascii="Times New Roman" w:eastAsia="Times New Roman" w:hAnsi="Times New Roman" w:cs="Times New Roman"/>
          <w:b/>
          <w:bCs/>
          <w:sz w:val="28"/>
          <w:szCs w:val="28"/>
          <w:lang w:eastAsia="ru-RU"/>
        </w:rPr>
      </w:pPr>
    </w:p>
    <w:p w:rsidR="001468C9" w:rsidRDefault="001468C9" w:rsidP="001468C9">
      <w:pPr>
        <w:spacing w:after="0"/>
        <w:ind w:firstLine="567"/>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rsidR="006C78E1" w:rsidRDefault="006C78E1" w:rsidP="001468C9">
      <w:pPr>
        <w:spacing w:after="0" w:line="240" w:lineRule="auto"/>
        <w:ind w:firstLine="567"/>
        <w:jc w:val="center"/>
        <w:outlineLvl w:val="2"/>
        <w:rPr>
          <w:rFonts w:ascii="Times New Roman" w:eastAsia="Times New Roman" w:hAnsi="Times New Roman" w:cs="Times New Roman"/>
          <w:b/>
          <w:bCs/>
          <w:sz w:val="28"/>
          <w:szCs w:val="28"/>
          <w:lang w:eastAsia="ru-RU"/>
        </w:rPr>
      </w:pPr>
      <w:r w:rsidRPr="00C1064A">
        <w:rPr>
          <w:rFonts w:ascii="Times New Roman" w:eastAsia="Times New Roman" w:hAnsi="Times New Roman" w:cs="Times New Roman"/>
          <w:b/>
          <w:bCs/>
          <w:sz w:val="28"/>
          <w:szCs w:val="28"/>
          <w:lang w:eastAsia="ru-RU"/>
        </w:rPr>
        <w:lastRenderedPageBreak/>
        <w:t>Результа</w:t>
      </w:r>
      <w:r w:rsidR="00064D6C" w:rsidRPr="00C1064A">
        <w:rPr>
          <w:rFonts w:ascii="Times New Roman" w:eastAsia="Times New Roman" w:hAnsi="Times New Roman" w:cs="Times New Roman"/>
          <w:b/>
          <w:bCs/>
          <w:sz w:val="28"/>
          <w:szCs w:val="28"/>
          <w:lang w:eastAsia="ru-RU"/>
        </w:rPr>
        <w:t>ты учебной деятельности  за 2024/2025</w:t>
      </w:r>
      <w:r w:rsidRPr="00C1064A">
        <w:rPr>
          <w:rFonts w:ascii="Times New Roman" w:eastAsia="Times New Roman" w:hAnsi="Times New Roman" w:cs="Times New Roman"/>
          <w:b/>
          <w:bCs/>
          <w:sz w:val="28"/>
          <w:szCs w:val="28"/>
          <w:lang w:eastAsia="ru-RU"/>
        </w:rPr>
        <w:t xml:space="preserve"> учебный год</w:t>
      </w:r>
    </w:p>
    <w:p w:rsidR="00C1064A" w:rsidRPr="001468C9" w:rsidRDefault="00C1064A" w:rsidP="001468C9">
      <w:pPr>
        <w:spacing w:after="0" w:line="240" w:lineRule="auto"/>
        <w:ind w:firstLine="567"/>
        <w:jc w:val="both"/>
        <w:outlineLvl w:val="2"/>
        <w:rPr>
          <w:rFonts w:ascii="Times New Roman" w:eastAsia="Times New Roman" w:hAnsi="Times New Roman" w:cs="Times New Roman"/>
          <w:b/>
          <w:bCs/>
          <w:color w:val="FF0000"/>
          <w:sz w:val="28"/>
          <w:szCs w:val="28"/>
          <w:lang w:eastAsia="ru-RU"/>
        </w:rPr>
      </w:pPr>
    </w:p>
    <w:p w:rsidR="00BC5E79" w:rsidRPr="001468C9" w:rsidRDefault="009B3FFF" w:rsidP="001468C9">
      <w:pPr>
        <w:spacing w:after="0" w:line="240" w:lineRule="auto"/>
        <w:ind w:firstLine="567"/>
        <w:jc w:val="both"/>
        <w:rPr>
          <w:rFonts w:ascii="Times New Roman" w:eastAsia="Calibri" w:hAnsi="Times New Roman" w:cs="Times New Roman"/>
          <w:sz w:val="28"/>
          <w:szCs w:val="28"/>
        </w:rPr>
      </w:pPr>
      <w:r w:rsidRPr="001468C9">
        <w:rPr>
          <w:rFonts w:ascii="Times New Roman" w:eastAsia="Calibri" w:hAnsi="Times New Roman" w:cs="Times New Roman"/>
          <w:sz w:val="28"/>
          <w:szCs w:val="28"/>
        </w:rPr>
        <w:t xml:space="preserve"> </w:t>
      </w:r>
      <w:r w:rsidR="00BC5E79" w:rsidRPr="001468C9">
        <w:rPr>
          <w:rFonts w:ascii="Times New Roman" w:eastAsia="Calibri" w:hAnsi="Times New Roman" w:cs="Times New Roman"/>
          <w:sz w:val="28"/>
          <w:szCs w:val="28"/>
        </w:rPr>
        <w:t>Переход на обновленные ФГОС и реализация ФАООП</w:t>
      </w:r>
      <w:r w:rsidRPr="001468C9">
        <w:rPr>
          <w:rFonts w:ascii="Times New Roman" w:eastAsia="Calibri" w:hAnsi="Times New Roman" w:cs="Times New Roman"/>
          <w:sz w:val="28"/>
          <w:szCs w:val="28"/>
        </w:rPr>
        <w:t>:</w:t>
      </w:r>
      <w:r w:rsidR="00BC5E79" w:rsidRPr="001468C9">
        <w:rPr>
          <w:rFonts w:ascii="Times New Roman" w:eastAsia="Calibri" w:hAnsi="Times New Roman" w:cs="Times New Roman"/>
          <w:sz w:val="28"/>
          <w:szCs w:val="28"/>
        </w:rPr>
        <w:t xml:space="preserve"> с 1 сентября 2024 года школа-интернат приступила к реализации АООП с учетом поправок во ФГОС и ФАОП. </w:t>
      </w:r>
    </w:p>
    <w:p w:rsidR="00BC5E79" w:rsidRPr="001468C9" w:rsidRDefault="00BC5E79" w:rsidP="001468C9">
      <w:pPr>
        <w:spacing w:after="0" w:line="240" w:lineRule="auto"/>
        <w:ind w:firstLine="567"/>
        <w:jc w:val="both"/>
        <w:rPr>
          <w:rFonts w:ascii="Times New Roman" w:eastAsia="Calibri" w:hAnsi="Times New Roman" w:cs="Times New Roman"/>
          <w:sz w:val="28"/>
          <w:szCs w:val="28"/>
        </w:rPr>
      </w:pPr>
      <w:r w:rsidRPr="001468C9">
        <w:rPr>
          <w:rFonts w:ascii="Times New Roman" w:eastAsia="Calibri" w:hAnsi="Times New Roman" w:cs="Times New Roman"/>
          <w:sz w:val="28"/>
          <w:szCs w:val="28"/>
        </w:rPr>
        <w:t xml:space="preserve">На педсовете 28.08.2024 были утверждены новые редакции АООП НОО и АООП ООО  по новым требованиям ФГОС и ФАООП. </w:t>
      </w:r>
    </w:p>
    <w:p w:rsidR="00BC5E79" w:rsidRPr="001468C9" w:rsidRDefault="00BC5E79" w:rsidP="001468C9">
      <w:pPr>
        <w:spacing w:after="0" w:line="240" w:lineRule="auto"/>
        <w:ind w:firstLine="567"/>
        <w:jc w:val="both"/>
        <w:rPr>
          <w:rFonts w:ascii="Times New Roman" w:eastAsia="Calibri" w:hAnsi="Times New Roman" w:cs="Times New Roman"/>
          <w:sz w:val="28"/>
          <w:szCs w:val="28"/>
        </w:rPr>
      </w:pPr>
      <w:r w:rsidRPr="001468C9">
        <w:rPr>
          <w:rFonts w:ascii="Times New Roman" w:eastAsia="Calibri" w:hAnsi="Times New Roman" w:cs="Times New Roman"/>
          <w:sz w:val="28"/>
          <w:szCs w:val="28"/>
        </w:rPr>
        <w:t xml:space="preserve">В АООП ООО актуализировали содержание федеральных адаптированных рабочих программ по литературе. Так, в ФРП по литературе скорректировали список литературных произведений, которые должны изучить школьники. </w:t>
      </w:r>
    </w:p>
    <w:p w:rsidR="00BC5E79" w:rsidRPr="001468C9" w:rsidRDefault="00BC5E79" w:rsidP="001468C9">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1468C9">
        <w:rPr>
          <w:rFonts w:ascii="Times New Roman" w:eastAsia="Calibri" w:hAnsi="Times New Roman" w:cs="Times New Roman"/>
          <w:sz w:val="28"/>
          <w:szCs w:val="28"/>
        </w:rPr>
        <w:t>В АООП НОО и АООП ООО включили рабочие программы учебного предмета «Труд (технология)» (приказ Минпросвещения от 19.03.2024 № 171,</w:t>
      </w:r>
      <w:r w:rsidRPr="001468C9">
        <w:rPr>
          <w:rFonts w:ascii="Times New Roman" w:eastAsia="Times New Roman" w:hAnsi="Times New Roman" w:cs="Times New Roman"/>
          <w:b/>
          <w:bCs/>
          <w:sz w:val="28"/>
          <w:szCs w:val="28"/>
          <w:lang w:eastAsia="ru-RU"/>
        </w:rPr>
        <w:t xml:space="preserve"> </w:t>
      </w:r>
      <w:r w:rsidRPr="001468C9">
        <w:rPr>
          <w:rFonts w:ascii="Times New Roman" w:eastAsia="Times New Roman" w:hAnsi="Times New Roman" w:cs="Times New Roman"/>
          <w:bCs/>
          <w:sz w:val="28"/>
          <w:szCs w:val="28"/>
          <w:lang w:eastAsia="ru-RU"/>
        </w:rPr>
        <w:t>Министерство просвещения Российской Федерации</w:t>
      </w:r>
      <w:r w:rsidRPr="001468C9">
        <w:rPr>
          <w:rFonts w:ascii="Times New Roman" w:eastAsia="Times New Roman" w:hAnsi="Times New Roman" w:cs="Times New Roman"/>
          <w:sz w:val="28"/>
          <w:szCs w:val="28"/>
          <w:lang w:eastAsia="ru-RU"/>
        </w:rPr>
        <w:t xml:space="preserve"> </w:t>
      </w:r>
      <w:r w:rsidRPr="001468C9">
        <w:rPr>
          <w:rFonts w:ascii="Times New Roman" w:eastAsia="Times New Roman" w:hAnsi="Times New Roman" w:cs="Times New Roman"/>
          <w:bCs/>
          <w:sz w:val="28"/>
          <w:szCs w:val="28"/>
          <w:lang w:eastAsia="ru-RU"/>
        </w:rPr>
        <w:t>Приказ</w:t>
      </w:r>
      <w:r w:rsidRPr="001468C9">
        <w:rPr>
          <w:rFonts w:ascii="Times New Roman" w:eastAsia="Times New Roman" w:hAnsi="Times New Roman" w:cs="Times New Roman"/>
          <w:sz w:val="28"/>
          <w:szCs w:val="28"/>
          <w:lang w:eastAsia="ru-RU"/>
        </w:rPr>
        <w:t xml:space="preserve"> о</w:t>
      </w:r>
      <w:r w:rsidRPr="001468C9">
        <w:rPr>
          <w:rFonts w:ascii="Times New Roman" w:eastAsia="Times New Roman" w:hAnsi="Times New Roman" w:cs="Times New Roman"/>
          <w:bCs/>
          <w:sz w:val="28"/>
          <w:szCs w:val="28"/>
          <w:lang w:eastAsia="ru-RU"/>
        </w:rPr>
        <w:t>т 17 июля 2024 г. N 495</w:t>
      </w:r>
      <w:r w:rsidRPr="001468C9">
        <w:rPr>
          <w:rFonts w:ascii="Times New Roman" w:eastAsia="Times New Roman" w:hAnsi="Times New Roman" w:cs="Times New Roman"/>
          <w:sz w:val="28"/>
          <w:szCs w:val="28"/>
          <w:lang w:eastAsia="ru-RU"/>
        </w:rPr>
        <w:t xml:space="preserve"> «</w:t>
      </w:r>
      <w:r w:rsidRPr="001468C9">
        <w:rPr>
          <w:rFonts w:ascii="Times New Roman" w:eastAsia="Times New Roman" w:hAnsi="Times New Roman" w:cs="Times New Roman"/>
          <w:bCs/>
          <w:sz w:val="28"/>
          <w:szCs w:val="28"/>
          <w:lang w:eastAsia="ru-RU"/>
        </w:rPr>
        <w:t>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r w:rsidRPr="001468C9">
        <w:rPr>
          <w:rFonts w:ascii="Times New Roman" w:eastAsia="Calibri" w:hAnsi="Times New Roman" w:cs="Times New Roman"/>
          <w:sz w:val="28"/>
          <w:szCs w:val="28"/>
        </w:rPr>
        <w:t xml:space="preserve">). </w:t>
      </w:r>
    </w:p>
    <w:p w:rsidR="00BC5E79" w:rsidRPr="001468C9" w:rsidRDefault="00BC5E79" w:rsidP="001468C9">
      <w:pPr>
        <w:spacing w:after="0" w:line="240" w:lineRule="auto"/>
        <w:ind w:firstLine="567"/>
        <w:jc w:val="both"/>
        <w:rPr>
          <w:rFonts w:ascii="Times New Roman" w:eastAsia="Calibri" w:hAnsi="Times New Roman" w:cs="Times New Roman"/>
          <w:sz w:val="28"/>
          <w:szCs w:val="28"/>
        </w:rPr>
      </w:pPr>
      <w:r w:rsidRPr="001468C9">
        <w:rPr>
          <w:rFonts w:ascii="Times New Roman" w:eastAsia="Calibri" w:hAnsi="Times New Roman" w:cs="Times New Roman"/>
          <w:sz w:val="28"/>
          <w:szCs w:val="28"/>
        </w:rPr>
        <w:t xml:space="preserve">В АООП ООО ввели предметные результаты освоения нового предмета «Основы безопасности и защиты Родины». Рабочие программы по ОБЖ заменили рабочими программами по учебному предмету «Основы безопасности и защиты Родины» (приказ Минпросвещения от 01.02.2024 № 62). </w:t>
      </w:r>
    </w:p>
    <w:p w:rsidR="00BC5E79" w:rsidRPr="001468C9" w:rsidRDefault="00BC5E79" w:rsidP="001468C9">
      <w:pPr>
        <w:spacing w:after="0" w:line="240" w:lineRule="auto"/>
        <w:ind w:firstLine="567"/>
        <w:jc w:val="both"/>
        <w:rPr>
          <w:rFonts w:ascii="Times New Roman" w:eastAsia="Calibri" w:hAnsi="Times New Roman" w:cs="Times New Roman"/>
          <w:sz w:val="28"/>
          <w:szCs w:val="28"/>
        </w:rPr>
      </w:pPr>
      <w:r w:rsidRPr="001468C9">
        <w:rPr>
          <w:rFonts w:ascii="Times New Roman" w:eastAsia="Calibri" w:hAnsi="Times New Roman" w:cs="Times New Roman"/>
          <w:sz w:val="28"/>
          <w:szCs w:val="28"/>
        </w:rPr>
        <w:t xml:space="preserve">Привели учебные планы АООП всех уровней в соответствие с ФГОС и ФАООП. В АООП ООО разделили адаптированную физическую культуру и ОБЗР на две предметные области, в АООП НОО и  АООП ООО внесли изменения  в предметной области «Технология» учебный предмет «Труд (технология)». </w:t>
      </w:r>
    </w:p>
    <w:p w:rsidR="00BC5E79" w:rsidRPr="001468C9" w:rsidRDefault="00BC5E79" w:rsidP="001468C9">
      <w:pPr>
        <w:spacing w:after="0" w:line="240" w:lineRule="auto"/>
        <w:ind w:firstLine="567"/>
        <w:jc w:val="both"/>
        <w:rPr>
          <w:rFonts w:ascii="Times New Roman" w:eastAsia="Calibri" w:hAnsi="Times New Roman" w:cs="Times New Roman"/>
          <w:sz w:val="28"/>
          <w:szCs w:val="28"/>
        </w:rPr>
      </w:pPr>
      <w:r w:rsidRPr="001468C9">
        <w:rPr>
          <w:rFonts w:ascii="Times New Roman" w:eastAsia="Calibri" w:hAnsi="Times New Roman" w:cs="Times New Roman"/>
          <w:sz w:val="28"/>
          <w:szCs w:val="28"/>
        </w:rPr>
        <w:t xml:space="preserve">Внедрение новых учебных предметов с 1 сентября 2024 года внедряет в образовательный процесс новые учебные предметы «Труд (технология)» и «Основы безопасности и защиты Родины». </w:t>
      </w:r>
    </w:p>
    <w:p w:rsidR="00BC5E79" w:rsidRPr="001468C9" w:rsidRDefault="00BC5E79" w:rsidP="001468C9">
      <w:pPr>
        <w:spacing w:after="0" w:line="240" w:lineRule="auto"/>
        <w:ind w:firstLine="567"/>
        <w:jc w:val="both"/>
        <w:rPr>
          <w:rFonts w:ascii="Times New Roman" w:eastAsia="Calibri" w:hAnsi="Times New Roman" w:cs="Times New Roman"/>
          <w:sz w:val="28"/>
          <w:szCs w:val="28"/>
        </w:rPr>
      </w:pPr>
      <w:r w:rsidRPr="001468C9">
        <w:rPr>
          <w:rFonts w:ascii="Times New Roman" w:eastAsia="Calibri" w:hAnsi="Times New Roman" w:cs="Times New Roman"/>
          <w:sz w:val="28"/>
          <w:szCs w:val="28"/>
        </w:rPr>
        <w:t xml:space="preserve">Преподавание учебных предметов «Труд (технология)» и «Основы безопасности и защиты Родины» ведется с непосредственным применением федеральных адаптированных рабочих программ. Образовательный процесс по предмету «Труд «Технология» организован с учетом требований ФГОС, ФОП, СП 2.4.3648-20, СанПиН 1.2.3685-21 и Концепции преподавания предметной области «Технология». Все  обучающиеся имеют положительную учебную мотивацию к изучению учебного предмета «Труд (технология)». </w:t>
      </w:r>
    </w:p>
    <w:p w:rsidR="00BC5E79" w:rsidRPr="001468C9" w:rsidRDefault="00BC5E79" w:rsidP="001468C9">
      <w:pPr>
        <w:spacing w:after="0" w:line="240" w:lineRule="auto"/>
        <w:ind w:firstLine="567"/>
        <w:jc w:val="both"/>
        <w:rPr>
          <w:rFonts w:ascii="Times New Roman" w:eastAsia="Calibri" w:hAnsi="Times New Roman" w:cs="Times New Roman"/>
          <w:sz w:val="28"/>
          <w:szCs w:val="28"/>
        </w:rPr>
      </w:pPr>
      <w:r w:rsidRPr="001468C9">
        <w:rPr>
          <w:rFonts w:ascii="Times New Roman" w:eastAsia="Calibri" w:hAnsi="Times New Roman" w:cs="Times New Roman"/>
          <w:sz w:val="28"/>
          <w:szCs w:val="28"/>
        </w:rPr>
        <w:t xml:space="preserve">Образовательный процесс по предмету «Основы безопасности и защиты Родины» организован с учетом требований ФГОС, ФАООП, СП 2.4.3648-20, СанПиН 1.2.3685-21. </w:t>
      </w:r>
    </w:p>
    <w:p w:rsidR="00BC5E79" w:rsidRPr="001468C9" w:rsidRDefault="00BC5E79" w:rsidP="001468C9">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1468C9">
        <w:rPr>
          <w:rFonts w:ascii="Times New Roman" w:eastAsia="Times New Roman" w:hAnsi="Times New Roman" w:cs="Times New Roman"/>
          <w:color w:val="000000"/>
          <w:sz w:val="28"/>
          <w:szCs w:val="28"/>
          <w:lang w:eastAsia="ru-RU"/>
        </w:rPr>
        <w:t>С 1 сентября 2016 года действует ФГОС УО. Он устанавливает сроки освоения адаптированной образовательной программы – 9—13 лет и требования к результатам ее освоения. Так, итоговая аттестация учащихся с легкой умственной отсталостью (интеллектуальными нарушениями) осуществляется в форме двух испытаний:</w:t>
      </w:r>
    </w:p>
    <w:p w:rsidR="00BC5E79" w:rsidRPr="001468C9" w:rsidRDefault="00BC5E79" w:rsidP="001468C9">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1468C9">
        <w:rPr>
          <w:rFonts w:ascii="Times New Roman" w:eastAsia="Times New Roman" w:hAnsi="Times New Roman" w:cs="Times New Roman"/>
          <w:color w:val="000000"/>
          <w:sz w:val="28"/>
          <w:szCs w:val="28"/>
          <w:lang w:eastAsia="ru-RU"/>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r w:rsidRPr="001468C9">
        <w:rPr>
          <w:rFonts w:ascii="Times New Roman" w:eastAsia="Times New Roman" w:hAnsi="Times New Roman" w:cs="Times New Roman"/>
          <w:color w:val="000000"/>
          <w:sz w:val="28"/>
          <w:szCs w:val="28"/>
          <w:lang w:eastAsia="ru-RU"/>
        </w:rPr>
        <w:br/>
        <w:t>второе — направлено на оценку знаний и умений по выбранному профилю труда.</w:t>
      </w:r>
      <w:r w:rsidRPr="001468C9">
        <w:rPr>
          <w:rFonts w:ascii="Times New Roman" w:eastAsia="Times New Roman" w:hAnsi="Times New Roman" w:cs="Times New Roman"/>
          <w:color w:val="000000"/>
          <w:sz w:val="28"/>
          <w:szCs w:val="28"/>
          <w:lang w:eastAsia="ru-RU"/>
        </w:rPr>
        <w:br/>
        <w:t xml:space="preserve">Предметом итоговой оценки освоения учащимися с умственной отсталостью (умеренной, тяжелой, глубокой, с тяжелыми и множественными нарушениями </w:t>
      </w:r>
      <w:r w:rsidRPr="001468C9">
        <w:rPr>
          <w:rFonts w:ascii="Times New Roman" w:eastAsia="Times New Roman" w:hAnsi="Times New Roman" w:cs="Times New Roman"/>
          <w:color w:val="000000"/>
          <w:sz w:val="28"/>
          <w:szCs w:val="28"/>
          <w:lang w:eastAsia="ru-RU"/>
        </w:rPr>
        <w:lastRenderedPageBreak/>
        <w:t>развития) адаптированной образовательной программы является достижение результатов освоения СИПР последнего года обучения и развитие их жизненной компетенции.</w:t>
      </w:r>
    </w:p>
    <w:p w:rsidR="00BC5E79" w:rsidRPr="001468C9" w:rsidRDefault="00BC5E79" w:rsidP="001468C9">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1468C9">
        <w:rPr>
          <w:rFonts w:ascii="Times New Roman" w:eastAsia="Times New Roman" w:hAnsi="Times New Roman" w:cs="Times New Roman"/>
          <w:color w:val="000000"/>
          <w:sz w:val="28"/>
          <w:szCs w:val="28"/>
          <w:lang w:eastAsia="ru-RU"/>
        </w:rPr>
        <w:t>Подобные нормы включены и в АООП с интеллектуальными нарушениями. Итоговую аттестацию надо обязательно проводить по варианту 1 АООП с интеллектуальными нарушениями с 2024/25 учебного года. К этому моменту окончится освоение 9-летней программы, разработанной по ФГОС с интеллектуальными нарушениями.</w:t>
      </w:r>
    </w:p>
    <w:p w:rsidR="00BC5E79" w:rsidRPr="001468C9" w:rsidRDefault="00BC5E79" w:rsidP="001468C9">
      <w:pPr>
        <w:widowControl w:val="0"/>
        <w:autoSpaceDE w:val="0"/>
        <w:autoSpaceDN w:val="0"/>
        <w:spacing w:after="0" w:line="240" w:lineRule="auto"/>
        <w:ind w:right="425"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z w:val="28"/>
          <w:szCs w:val="28"/>
        </w:rPr>
        <w:t>Результативность выполнения программных задач по реализации обучающимися школы действующих требований государственного образовательного стандарта определяется мониторинговыми исследованиями качества обученности обучающихся измеряемыми различными видами презентации знаний:</w:t>
      </w:r>
    </w:p>
    <w:p w:rsidR="00BC5E79" w:rsidRPr="001468C9" w:rsidRDefault="00BC5E79" w:rsidP="001468C9">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z w:val="28"/>
          <w:szCs w:val="28"/>
        </w:rPr>
        <w:t>−контрольные</w:t>
      </w:r>
      <w:r w:rsidRPr="001468C9">
        <w:rPr>
          <w:rFonts w:ascii="Times New Roman" w:eastAsia="Times New Roman" w:hAnsi="Times New Roman" w:cs="Times New Roman"/>
          <w:spacing w:val="40"/>
          <w:sz w:val="28"/>
          <w:szCs w:val="28"/>
        </w:rPr>
        <w:t xml:space="preserve"> </w:t>
      </w:r>
      <w:r w:rsidRPr="001468C9">
        <w:rPr>
          <w:rFonts w:ascii="Times New Roman" w:eastAsia="Times New Roman" w:hAnsi="Times New Roman" w:cs="Times New Roman"/>
          <w:sz w:val="28"/>
          <w:szCs w:val="28"/>
        </w:rPr>
        <w:t>срезы</w:t>
      </w:r>
      <w:r w:rsidRPr="001468C9">
        <w:rPr>
          <w:rFonts w:ascii="Times New Roman" w:eastAsia="Times New Roman" w:hAnsi="Times New Roman" w:cs="Times New Roman"/>
          <w:spacing w:val="40"/>
          <w:sz w:val="28"/>
          <w:szCs w:val="28"/>
        </w:rPr>
        <w:t xml:space="preserve"> </w:t>
      </w:r>
      <w:r w:rsidRPr="001468C9">
        <w:rPr>
          <w:rFonts w:ascii="Times New Roman" w:eastAsia="Times New Roman" w:hAnsi="Times New Roman" w:cs="Times New Roman"/>
          <w:sz w:val="28"/>
          <w:szCs w:val="28"/>
        </w:rPr>
        <w:t>на</w:t>
      </w:r>
      <w:r w:rsidRPr="001468C9">
        <w:rPr>
          <w:rFonts w:ascii="Times New Roman" w:eastAsia="Times New Roman" w:hAnsi="Times New Roman" w:cs="Times New Roman"/>
          <w:spacing w:val="40"/>
          <w:sz w:val="28"/>
          <w:szCs w:val="28"/>
        </w:rPr>
        <w:t xml:space="preserve"> </w:t>
      </w:r>
      <w:r w:rsidRPr="001468C9">
        <w:rPr>
          <w:rFonts w:ascii="Times New Roman" w:eastAsia="Times New Roman" w:hAnsi="Times New Roman" w:cs="Times New Roman"/>
          <w:sz w:val="28"/>
          <w:szCs w:val="28"/>
        </w:rPr>
        <w:t>уровне</w:t>
      </w:r>
      <w:r w:rsidRPr="001468C9">
        <w:rPr>
          <w:rFonts w:ascii="Times New Roman" w:eastAsia="Times New Roman" w:hAnsi="Times New Roman" w:cs="Times New Roman"/>
          <w:spacing w:val="40"/>
          <w:sz w:val="28"/>
          <w:szCs w:val="28"/>
        </w:rPr>
        <w:t xml:space="preserve"> </w:t>
      </w:r>
      <w:r w:rsidRPr="001468C9">
        <w:rPr>
          <w:rFonts w:ascii="Times New Roman" w:eastAsia="Times New Roman" w:hAnsi="Times New Roman" w:cs="Times New Roman"/>
          <w:sz w:val="28"/>
          <w:szCs w:val="28"/>
        </w:rPr>
        <w:t>администрации</w:t>
      </w:r>
      <w:r w:rsidRPr="001468C9">
        <w:rPr>
          <w:rFonts w:ascii="Times New Roman" w:eastAsia="Times New Roman" w:hAnsi="Times New Roman" w:cs="Times New Roman"/>
          <w:spacing w:val="40"/>
          <w:sz w:val="28"/>
          <w:szCs w:val="28"/>
        </w:rPr>
        <w:t xml:space="preserve"> </w:t>
      </w:r>
      <w:r w:rsidRPr="001468C9">
        <w:rPr>
          <w:rFonts w:ascii="Times New Roman" w:eastAsia="Times New Roman" w:hAnsi="Times New Roman" w:cs="Times New Roman"/>
          <w:sz w:val="28"/>
          <w:szCs w:val="28"/>
        </w:rPr>
        <w:t>школы</w:t>
      </w:r>
      <w:r w:rsidRPr="001468C9">
        <w:rPr>
          <w:rFonts w:ascii="Times New Roman" w:eastAsia="Times New Roman" w:hAnsi="Times New Roman" w:cs="Times New Roman"/>
          <w:spacing w:val="40"/>
          <w:sz w:val="28"/>
          <w:szCs w:val="28"/>
        </w:rPr>
        <w:t xml:space="preserve"> </w:t>
      </w:r>
      <w:r w:rsidRPr="001468C9">
        <w:rPr>
          <w:rFonts w:ascii="Times New Roman" w:eastAsia="Times New Roman" w:hAnsi="Times New Roman" w:cs="Times New Roman"/>
          <w:sz w:val="28"/>
          <w:szCs w:val="28"/>
        </w:rPr>
        <w:t>(стартовые,</w:t>
      </w:r>
      <w:r w:rsidRPr="001468C9">
        <w:rPr>
          <w:rFonts w:ascii="Times New Roman" w:eastAsia="Times New Roman" w:hAnsi="Times New Roman" w:cs="Times New Roman"/>
          <w:spacing w:val="40"/>
          <w:sz w:val="28"/>
          <w:szCs w:val="28"/>
        </w:rPr>
        <w:t xml:space="preserve"> </w:t>
      </w:r>
      <w:r w:rsidRPr="001468C9">
        <w:rPr>
          <w:rFonts w:ascii="Times New Roman" w:eastAsia="Times New Roman" w:hAnsi="Times New Roman" w:cs="Times New Roman"/>
          <w:sz w:val="28"/>
          <w:szCs w:val="28"/>
        </w:rPr>
        <w:t xml:space="preserve">промежуточные, </w:t>
      </w:r>
      <w:r w:rsidRPr="001468C9">
        <w:rPr>
          <w:rFonts w:ascii="Times New Roman" w:eastAsia="Times New Roman" w:hAnsi="Times New Roman" w:cs="Times New Roman"/>
          <w:spacing w:val="-2"/>
          <w:sz w:val="28"/>
          <w:szCs w:val="28"/>
        </w:rPr>
        <w:t>итоговые);</w:t>
      </w:r>
    </w:p>
    <w:p w:rsidR="00BC5E79" w:rsidRPr="001468C9" w:rsidRDefault="00BC5E79" w:rsidP="001468C9">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z w:val="28"/>
          <w:szCs w:val="28"/>
        </w:rPr>
        <w:t>−государственная</w:t>
      </w:r>
      <w:r w:rsidRPr="001468C9">
        <w:rPr>
          <w:rFonts w:ascii="Times New Roman" w:eastAsia="Times New Roman" w:hAnsi="Times New Roman" w:cs="Times New Roman"/>
          <w:spacing w:val="-4"/>
          <w:sz w:val="28"/>
          <w:szCs w:val="28"/>
        </w:rPr>
        <w:t xml:space="preserve"> </w:t>
      </w:r>
      <w:r w:rsidRPr="001468C9">
        <w:rPr>
          <w:rFonts w:ascii="Times New Roman" w:eastAsia="Times New Roman" w:hAnsi="Times New Roman" w:cs="Times New Roman"/>
          <w:sz w:val="28"/>
          <w:szCs w:val="28"/>
        </w:rPr>
        <w:t>итоговая</w:t>
      </w:r>
      <w:r w:rsidRPr="001468C9">
        <w:rPr>
          <w:rFonts w:ascii="Times New Roman" w:eastAsia="Times New Roman" w:hAnsi="Times New Roman" w:cs="Times New Roman"/>
          <w:spacing w:val="-1"/>
          <w:sz w:val="28"/>
          <w:szCs w:val="28"/>
        </w:rPr>
        <w:t xml:space="preserve"> </w:t>
      </w:r>
      <w:r w:rsidRPr="001468C9">
        <w:rPr>
          <w:rFonts w:ascii="Times New Roman" w:eastAsia="Times New Roman" w:hAnsi="Times New Roman" w:cs="Times New Roman"/>
          <w:sz w:val="28"/>
          <w:szCs w:val="28"/>
        </w:rPr>
        <w:t>аттестация</w:t>
      </w:r>
      <w:r w:rsidRPr="001468C9">
        <w:rPr>
          <w:rFonts w:ascii="Times New Roman" w:eastAsia="Times New Roman" w:hAnsi="Times New Roman" w:cs="Times New Roman"/>
          <w:spacing w:val="-2"/>
          <w:sz w:val="28"/>
          <w:szCs w:val="28"/>
        </w:rPr>
        <w:t xml:space="preserve"> </w:t>
      </w:r>
      <w:r w:rsidRPr="001468C9">
        <w:rPr>
          <w:rFonts w:ascii="Times New Roman" w:eastAsia="Times New Roman" w:hAnsi="Times New Roman" w:cs="Times New Roman"/>
          <w:sz w:val="28"/>
          <w:szCs w:val="28"/>
        </w:rPr>
        <w:t>выпускников</w:t>
      </w:r>
      <w:r w:rsidRPr="001468C9">
        <w:rPr>
          <w:rFonts w:ascii="Times New Roman" w:eastAsia="Times New Roman" w:hAnsi="Times New Roman" w:cs="Times New Roman"/>
          <w:spacing w:val="-2"/>
          <w:sz w:val="28"/>
          <w:szCs w:val="28"/>
        </w:rPr>
        <w:t xml:space="preserve"> </w:t>
      </w:r>
      <w:r w:rsidRPr="001468C9">
        <w:rPr>
          <w:rFonts w:ascii="Times New Roman" w:eastAsia="Times New Roman" w:hAnsi="Times New Roman" w:cs="Times New Roman"/>
          <w:sz w:val="28"/>
          <w:szCs w:val="28"/>
        </w:rPr>
        <w:t>в</w:t>
      </w:r>
      <w:r w:rsidRPr="001468C9">
        <w:rPr>
          <w:rFonts w:ascii="Times New Roman" w:eastAsia="Times New Roman" w:hAnsi="Times New Roman" w:cs="Times New Roman"/>
          <w:spacing w:val="-2"/>
          <w:sz w:val="28"/>
          <w:szCs w:val="28"/>
        </w:rPr>
        <w:t xml:space="preserve"> </w:t>
      </w:r>
      <w:r w:rsidRPr="001468C9">
        <w:rPr>
          <w:rFonts w:ascii="Times New Roman" w:eastAsia="Times New Roman" w:hAnsi="Times New Roman" w:cs="Times New Roman"/>
          <w:sz w:val="28"/>
          <w:szCs w:val="28"/>
        </w:rPr>
        <w:t>форме</w:t>
      </w:r>
      <w:r w:rsidRPr="001468C9">
        <w:rPr>
          <w:rFonts w:ascii="Times New Roman" w:eastAsia="Times New Roman" w:hAnsi="Times New Roman" w:cs="Times New Roman"/>
          <w:spacing w:val="-3"/>
          <w:sz w:val="28"/>
          <w:szCs w:val="28"/>
        </w:rPr>
        <w:t xml:space="preserve"> </w:t>
      </w:r>
      <w:r w:rsidRPr="001468C9">
        <w:rPr>
          <w:rFonts w:ascii="Times New Roman" w:eastAsia="Times New Roman" w:hAnsi="Times New Roman" w:cs="Times New Roman"/>
          <w:spacing w:val="-4"/>
          <w:sz w:val="28"/>
          <w:szCs w:val="28"/>
        </w:rPr>
        <w:t>ГВЭ.</w:t>
      </w:r>
    </w:p>
    <w:p w:rsidR="00BC5E79" w:rsidRPr="001468C9" w:rsidRDefault="00BC5E79" w:rsidP="001468C9">
      <w:pPr>
        <w:widowControl w:val="0"/>
        <w:autoSpaceDE w:val="0"/>
        <w:autoSpaceDN w:val="0"/>
        <w:spacing w:after="0" w:line="240" w:lineRule="auto"/>
        <w:ind w:firstLine="567"/>
        <w:jc w:val="both"/>
        <w:rPr>
          <w:rFonts w:ascii="Times New Roman" w:eastAsia="Times New Roman" w:hAnsi="Times New Roman" w:cs="Times New Roman"/>
          <w:spacing w:val="-2"/>
          <w:sz w:val="28"/>
          <w:szCs w:val="28"/>
        </w:rPr>
      </w:pPr>
      <w:r w:rsidRPr="001468C9">
        <w:rPr>
          <w:rFonts w:ascii="Times New Roman" w:eastAsia="Times New Roman" w:hAnsi="Times New Roman" w:cs="Times New Roman"/>
          <w:sz w:val="28"/>
          <w:szCs w:val="28"/>
        </w:rPr>
        <w:t>−качество</w:t>
      </w:r>
      <w:r w:rsidRPr="001468C9">
        <w:rPr>
          <w:rFonts w:ascii="Times New Roman" w:eastAsia="Times New Roman" w:hAnsi="Times New Roman" w:cs="Times New Roman"/>
          <w:spacing w:val="-2"/>
          <w:sz w:val="28"/>
          <w:szCs w:val="28"/>
        </w:rPr>
        <w:t xml:space="preserve"> </w:t>
      </w:r>
      <w:r w:rsidRPr="001468C9">
        <w:rPr>
          <w:rFonts w:ascii="Times New Roman" w:eastAsia="Times New Roman" w:hAnsi="Times New Roman" w:cs="Times New Roman"/>
          <w:sz w:val="28"/>
          <w:szCs w:val="28"/>
        </w:rPr>
        <w:t>обученности за</w:t>
      </w:r>
      <w:r w:rsidRPr="001468C9">
        <w:rPr>
          <w:rFonts w:ascii="Times New Roman" w:eastAsia="Times New Roman" w:hAnsi="Times New Roman" w:cs="Times New Roman"/>
          <w:spacing w:val="-3"/>
          <w:sz w:val="28"/>
          <w:szCs w:val="28"/>
        </w:rPr>
        <w:t xml:space="preserve"> </w:t>
      </w:r>
      <w:r w:rsidRPr="001468C9">
        <w:rPr>
          <w:rFonts w:ascii="Times New Roman" w:eastAsia="Times New Roman" w:hAnsi="Times New Roman" w:cs="Times New Roman"/>
          <w:sz w:val="28"/>
          <w:szCs w:val="28"/>
        </w:rPr>
        <w:t>прошедший</w:t>
      </w:r>
      <w:r w:rsidRPr="001468C9">
        <w:rPr>
          <w:rFonts w:ascii="Times New Roman" w:eastAsia="Times New Roman" w:hAnsi="Times New Roman" w:cs="Times New Roman"/>
          <w:spacing w:val="1"/>
          <w:sz w:val="28"/>
          <w:szCs w:val="28"/>
        </w:rPr>
        <w:t xml:space="preserve"> </w:t>
      </w:r>
      <w:r w:rsidRPr="001468C9">
        <w:rPr>
          <w:rFonts w:ascii="Times New Roman" w:eastAsia="Times New Roman" w:hAnsi="Times New Roman" w:cs="Times New Roman"/>
          <w:sz w:val="28"/>
          <w:szCs w:val="28"/>
        </w:rPr>
        <w:t>учебный</w:t>
      </w:r>
      <w:r w:rsidRPr="001468C9">
        <w:rPr>
          <w:rFonts w:ascii="Times New Roman" w:eastAsia="Times New Roman" w:hAnsi="Times New Roman" w:cs="Times New Roman"/>
          <w:spacing w:val="-1"/>
          <w:sz w:val="28"/>
          <w:szCs w:val="28"/>
        </w:rPr>
        <w:t xml:space="preserve"> </w:t>
      </w:r>
      <w:r w:rsidRPr="001468C9">
        <w:rPr>
          <w:rFonts w:ascii="Times New Roman" w:eastAsia="Times New Roman" w:hAnsi="Times New Roman" w:cs="Times New Roman"/>
          <w:sz w:val="28"/>
          <w:szCs w:val="28"/>
        </w:rPr>
        <w:t>год</w:t>
      </w:r>
      <w:r w:rsidRPr="001468C9">
        <w:rPr>
          <w:rFonts w:ascii="Times New Roman" w:eastAsia="Times New Roman" w:hAnsi="Times New Roman" w:cs="Times New Roman"/>
          <w:spacing w:val="-1"/>
          <w:sz w:val="28"/>
          <w:szCs w:val="28"/>
        </w:rPr>
        <w:t xml:space="preserve"> </w:t>
      </w:r>
      <w:r w:rsidRPr="001468C9">
        <w:rPr>
          <w:rFonts w:ascii="Times New Roman" w:eastAsia="Times New Roman" w:hAnsi="Times New Roman" w:cs="Times New Roman"/>
          <w:spacing w:val="-2"/>
          <w:sz w:val="28"/>
          <w:szCs w:val="28"/>
        </w:rPr>
        <w:t>стабильно.</w:t>
      </w:r>
    </w:p>
    <w:p w:rsidR="00BC5E79" w:rsidRPr="001468C9" w:rsidRDefault="00BC5E79" w:rsidP="001468C9">
      <w:pPr>
        <w:widowControl w:val="0"/>
        <w:autoSpaceDE w:val="0"/>
        <w:autoSpaceDN w:val="0"/>
        <w:spacing w:after="0" w:line="240" w:lineRule="auto"/>
        <w:ind w:firstLine="567"/>
        <w:jc w:val="both"/>
        <w:outlineLvl w:val="1"/>
        <w:rPr>
          <w:rFonts w:ascii="Times New Roman" w:eastAsia="Times New Roman" w:hAnsi="Times New Roman" w:cs="Times New Roman"/>
          <w:b/>
          <w:bCs/>
          <w:sz w:val="28"/>
          <w:szCs w:val="28"/>
        </w:rPr>
      </w:pPr>
      <w:r w:rsidRPr="001468C9">
        <w:rPr>
          <w:rFonts w:ascii="Times New Roman" w:eastAsia="Times New Roman" w:hAnsi="Times New Roman" w:cs="Times New Roman"/>
          <w:b/>
          <w:bCs/>
          <w:sz w:val="28"/>
          <w:szCs w:val="28"/>
        </w:rPr>
        <w:t>Сравнительный</w:t>
      </w:r>
      <w:r w:rsidRPr="001468C9">
        <w:rPr>
          <w:rFonts w:ascii="Times New Roman" w:eastAsia="Times New Roman" w:hAnsi="Times New Roman" w:cs="Times New Roman"/>
          <w:b/>
          <w:bCs/>
          <w:spacing w:val="-6"/>
          <w:sz w:val="28"/>
          <w:szCs w:val="28"/>
        </w:rPr>
        <w:t xml:space="preserve"> </w:t>
      </w:r>
      <w:r w:rsidRPr="001468C9">
        <w:rPr>
          <w:rFonts w:ascii="Times New Roman" w:eastAsia="Times New Roman" w:hAnsi="Times New Roman" w:cs="Times New Roman"/>
          <w:b/>
          <w:bCs/>
          <w:sz w:val="28"/>
          <w:szCs w:val="28"/>
        </w:rPr>
        <w:t>анализ</w:t>
      </w:r>
      <w:r w:rsidRPr="001468C9">
        <w:rPr>
          <w:rFonts w:ascii="Times New Roman" w:eastAsia="Times New Roman" w:hAnsi="Times New Roman" w:cs="Times New Roman"/>
          <w:b/>
          <w:bCs/>
          <w:spacing w:val="-2"/>
          <w:sz w:val="28"/>
          <w:szCs w:val="28"/>
        </w:rPr>
        <w:t xml:space="preserve"> </w:t>
      </w:r>
      <w:r w:rsidRPr="001468C9">
        <w:rPr>
          <w:rFonts w:ascii="Times New Roman" w:eastAsia="Times New Roman" w:hAnsi="Times New Roman" w:cs="Times New Roman"/>
          <w:b/>
          <w:bCs/>
          <w:sz w:val="28"/>
          <w:szCs w:val="28"/>
        </w:rPr>
        <w:t>качества</w:t>
      </w:r>
      <w:r w:rsidRPr="001468C9">
        <w:rPr>
          <w:rFonts w:ascii="Times New Roman" w:eastAsia="Times New Roman" w:hAnsi="Times New Roman" w:cs="Times New Roman"/>
          <w:b/>
          <w:bCs/>
          <w:spacing w:val="-3"/>
          <w:sz w:val="28"/>
          <w:szCs w:val="28"/>
        </w:rPr>
        <w:t xml:space="preserve"> </w:t>
      </w:r>
      <w:r w:rsidRPr="001468C9">
        <w:rPr>
          <w:rFonts w:ascii="Times New Roman" w:eastAsia="Times New Roman" w:hAnsi="Times New Roman" w:cs="Times New Roman"/>
          <w:b/>
          <w:bCs/>
          <w:sz w:val="28"/>
          <w:szCs w:val="28"/>
        </w:rPr>
        <w:t>знаний</w:t>
      </w:r>
      <w:r w:rsidRPr="001468C9">
        <w:rPr>
          <w:rFonts w:ascii="Times New Roman" w:eastAsia="Times New Roman" w:hAnsi="Times New Roman" w:cs="Times New Roman"/>
          <w:b/>
          <w:bCs/>
          <w:spacing w:val="-2"/>
          <w:sz w:val="28"/>
          <w:szCs w:val="28"/>
        </w:rPr>
        <w:t xml:space="preserve"> </w:t>
      </w:r>
    </w:p>
    <w:tbl>
      <w:tblPr>
        <w:tblStyle w:val="TableNormal"/>
        <w:tblW w:w="949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26"/>
        <w:gridCol w:w="1452"/>
        <w:gridCol w:w="1417"/>
        <w:gridCol w:w="1701"/>
        <w:gridCol w:w="1843"/>
        <w:gridCol w:w="1559"/>
      </w:tblGrid>
      <w:tr w:rsidR="00C1064A" w:rsidRPr="001468C9" w:rsidTr="00C1064A">
        <w:trPr>
          <w:trHeight w:val="477"/>
        </w:trPr>
        <w:tc>
          <w:tcPr>
            <w:tcW w:w="1526" w:type="dxa"/>
          </w:tcPr>
          <w:p w:rsidR="00C1064A" w:rsidRPr="001468C9" w:rsidRDefault="00C1064A" w:rsidP="001468C9">
            <w:pPr>
              <w:ind w:firstLine="567"/>
              <w:jc w:val="both"/>
              <w:rPr>
                <w:rFonts w:ascii="Times New Roman" w:eastAsia="Times New Roman" w:hAnsi="Times New Roman" w:cs="Times New Roman"/>
                <w:sz w:val="28"/>
                <w:szCs w:val="28"/>
              </w:rPr>
            </w:pPr>
          </w:p>
        </w:tc>
        <w:tc>
          <w:tcPr>
            <w:tcW w:w="1452" w:type="dxa"/>
          </w:tcPr>
          <w:p w:rsidR="00C1064A" w:rsidRPr="001468C9" w:rsidRDefault="00C1064A" w:rsidP="001468C9">
            <w:pPr>
              <w:ind w:right="3"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pacing w:val="-4"/>
                <w:sz w:val="28"/>
                <w:szCs w:val="28"/>
                <w:lang w:val="ru-RU"/>
              </w:rPr>
              <w:t>2020-</w:t>
            </w:r>
            <w:r w:rsidRPr="001468C9">
              <w:rPr>
                <w:rFonts w:ascii="Times New Roman" w:eastAsia="Times New Roman" w:hAnsi="Times New Roman" w:cs="Times New Roman"/>
                <w:spacing w:val="-4"/>
                <w:sz w:val="28"/>
                <w:szCs w:val="28"/>
              </w:rPr>
              <w:t>2021</w:t>
            </w:r>
          </w:p>
        </w:tc>
        <w:tc>
          <w:tcPr>
            <w:tcW w:w="1417" w:type="dxa"/>
          </w:tcPr>
          <w:p w:rsidR="00C1064A" w:rsidRPr="001468C9" w:rsidRDefault="00C1064A" w:rsidP="001468C9">
            <w:pPr>
              <w:ind w:right="3"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pacing w:val="-4"/>
                <w:sz w:val="28"/>
                <w:szCs w:val="28"/>
                <w:lang w:val="ru-RU"/>
              </w:rPr>
              <w:t>2021-2</w:t>
            </w:r>
            <w:r w:rsidRPr="001468C9">
              <w:rPr>
                <w:rFonts w:ascii="Times New Roman" w:eastAsia="Times New Roman" w:hAnsi="Times New Roman" w:cs="Times New Roman"/>
                <w:spacing w:val="-4"/>
                <w:sz w:val="28"/>
                <w:szCs w:val="28"/>
              </w:rPr>
              <w:t>022</w:t>
            </w:r>
          </w:p>
        </w:tc>
        <w:tc>
          <w:tcPr>
            <w:tcW w:w="1701" w:type="dxa"/>
          </w:tcPr>
          <w:p w:rsidR="00C1064A" w:rsidRPr="001468C9" w:rsidRDefault="00C1064A" w:rsidP="001468C9">
            <w:pPr>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pacing w:val="-4"/>
                <w:sz w:val="28"/>
                <w:szCs w:val="28"/>
                <w:lang w:val="ru-RU"/>
              </w:rPr>
              <w:t>2022-</w:t>
            </w:r>
            <w:r w:rsidRPr="001468C9">
              <w:rPr>
                <w:rFonts w:ascii="Times New Roman" w:eastAsia="Times New Roman" w:hAnsi="Times New Roman" w:cs="Times New Roman"/>
                <w:spacing w:val="-4"/>
                <w:sz w:val="28"/>
                <w:szCs w:val="28"/>
              </w:rPr>
              <w:t>2023</w:t>
            </w:r>
          </w:p>
        </w:tc>
        <w:tc>
          <w:tcPr>
            <w:tcW w:w="1843" w:type="dxa"/>
          </w:tcPr>
          <w:p w:rsidR="00C1064A" w:rsidRPr="001468C9" w:rsidRDefault="00C1064A" w:rsidP="001468C9">
            <w:pPr>
              <w:ind w:right="3"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pacing w:val="-4"/>
                <w:sz w:val="28"/>
                <w:szCs w:val="28"/>
                <w:lang w:val="ru-RU"/>
              </w:rPr>
              <w:t>2023-</w:t>
            </w:r>
            <w:r w:rsidRPr="001468C9">
              <w:rPr>
                <w:rFonts w:ascii="Times New Roman" w:eastAsia="Times New Roman" w:hAnsi="Times New Roman" w:cs="Times New Roman"/>
                <w:spacing w:val="-4"/>
                <w:sz w:val="28"/>
                <w:szCs w:val="28"/>
              </w:rPr>
              <w:t>2024</w:t>
            </w:r>
          </w:p>
        </w:tc>
        <w:tc>
          <w:tcPr>
            <w:tcW w:w="1559" w:type="dxa"/>
          </w:tcPr>
          <w:p w:rsidR="00C1064A" w:rsidRPr="001468C9" w:rsidRDefault="00C1064A" w:rsidP="001468C9">
            <w:pPr>
              <w:ind w:right="3" w:firstLine="567"/>
              <w:jc w:val="both"/>
              <w:rPr>
                <w:rFonts w:ascii="Times New Roman" w:eastAsia="Times New Roman" w:hAnsi="Times New Roman" w:cs="Times New Roman"/>
                <w:spacing w:val="-4"/>
                <w:sz w:val="28"/>
                <w:szCs w:val="28"/>
                <w:lang w:val="ru-RU"/>
              </w:rPr>
            </w:pPr>
            <w:r w:rsidRPr="001468C9">
              <w:rPr>
                <w:rFonts w:ascii="Times New Roman" w:eastAsia="Times New Roman" w:hAnsi="Times New Roman" w:cs="Times New Roman"/>
                <w:spacing w:val="-4"/>
                <w:sz w:val="28"/>
                <w:szCs w:val="28"/>
                <w:lang w:val="ru-RU"/>
              </w:rPr>
              <w:t>2024-2025</w:t>
            </w:r>
          </w:p>
        </w:tc>
      </w:tr>
      <w:tr w:rsidR="00C1064A" w:rsidRPr="001468C9" w:rsidTr="00C1064A">
        <w:trPr>
          <w:trHeight w:val="474"/>
        </w:trPr>
        <w:tc>
          <w:tcPr>
            <w:tcW w:w="1526" w:type="dxa"/>
          </w:tcPr>
          <w:p w:rsidR="00C1064A" w:rsidRPr="001468C9" w:rsidRDefault="00C1064A" w:rsidP="001468C9">
            <w:pPr>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z w:val="28"/>
                <w:szCs w:val="28"/>
              </w:rPr>
              <w:t>1 -</w:t>
            </w:r>
            <w:r w:rsidRPr="001468C9">
              <w:rPr>
                <w:rFonts w:ascii="Times New Roman" w:eastAsia="Times New Roman" w:hAnsi="Times New Roman" w:cs="Times New Roman"/>
                <w:spacing w:val="-1"/>
                <w:sz w:val="28"/>
                <w:szCs w:val="28"/>
              </w:rPr>
              <w:t xml:space="preserve"> </w:t>
            </w:r>
            <w:r w:rsidRPr="001468C9">
              <w:rPr>
                <w:rFonts w:ascii="Times New Roman" w:eastAsia="Times New Roman" w:hAnsi="Times New Roman" w:cs="Times New Roman"/>
                <w:sz w:val="28"/>
                <w:szCs w:val="28"/>
              </w:rPr>
              <w:t xml:space="preserve">4 </w:t>
            </w:r>
            <w:proofErr w:type="spellStart"/>
            <w:r w:rsidRPr="001468C9">
              <w:rPr>
                <w:rFonts w:ascii="Times New Roman" w:eastAsia="Times New Roman" w:hAnsi="Times New Roman" w:cs="Times New Roman"/>
                <w:spacing w:val="-2"/>
                <w:sz w:val="28"/>
                <w:szCs w:val="28"/>
              </w:rPr>
              <w:t>классы</w:t>
            </w:r>
            <w:proofErr w:type="spellEnd"/>
          </w:p>
        </w:tc>
        <w:tc>
          <w:tcPr>
            <w:tcW w:w="1452" w:type="dxa"/>
          </w:tcPr>
          <w:p w:rsidR="00C1064A" w:rsidRPr="001468C9" w:rsidRDefault="00C1064A" w:rsidP="001468C9">
            <w:pPr>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pacing w:val="-5"/>
                <w:sz w:val="28"/>
                <w:szCs w:val="28"/>
              </w:rPr>
              <w:t>67%</w:t>
            </w:r>
          </w:p>
        </w:tc>
        <w:tc>
          <w:tcPr>
            <w:tcW w:w="1417" w:type="dxa"/>
          </w:tcPr>
          <w:p w:rsidR="00C1064A" w:rsidRPr="001468C9" w:rsidRDefault="00C1064A" w:rsidP="001468C9">
            <w:pPr>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pacing w:val="-5"/>
                <w:sz w:val="28"/>
                <w:szCs w:val="28"/>
              </w:rPr>
              <w:t>71%</w:t>
            </w:r>
          </w:p>
        </w:tc>
        <w:tc>
          <w:tcPr>
            <w:tcW w:w="1701" w:type="dxa"/>
          </w:tcPr>
          <w:p w:rsidR="00C1064A" w:rsidRPr="001468C9" w:rsidRDefault="00C1064A" w:rsidP="001468C9">
            <w:pPr>
              <w:ind w:right="2"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pacing w:val="-5"/>
                <w:sz w:val="28"/>
                <w:szCs w:val="28"/>
              </w:rPr>
              <w:t>69%</w:t>
            </w:r>
          </w:p>
        </w:tc>
        <w:tc>
          <w:tcPr>
            <w:tcW w:w="1843" w:type="dxa"/>
          </w:tcPr>
          <w:p w:rsidR="00C1064A" w:rsidRPr="001468C9" w:rsidRDefault="00C1064A" w:rsidP="001468C9">
            <w:pPr>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pacing w:val="-5"/>
                <w:sz w:val="28"/>
                <w:szCs w:val="28"/>
              </w:rPr>
              <w:t>69%</w:t>
            </w:r>
          </w:p>
        </w:tc>
        <w:tc>
          <w:tcPr>
            <w:tcW w:w="1559" w:type="dxa"/>
          </w:tcPr>
          <w:p w:rsidR="00C1064A" w:rsidRPr="001468C9" w:rsidRDefault="00C1064A" w:rsidP="001468C9">
            <w:pPr>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pacing w:val="-5"/>
                <w:sz w:val="28"/>
                <w:szCs w:val="28"/>
              </w:rPr>
              <w:t>69%</w:t>
            </w:r>
          </w:p>
        </w:tc>
      </w:tr>
      <w:tr w:rsidR="00C1064A" w:rsidRPr="001468C9" w:rsidTr="00C1064A">
        <w:trPr>
          <w:trHeight w:val="477"/>
        </w:trPr>
        <w:tc>
          <w:tcPr>
            <w:tcW w:w="1526" w:type="dxa"/>
          </w:tcPr>
          <w:p w:rsidR="00C1064A" w:rsidRPr="001468C9" w:rsidRDefault="00C1064A" w:rsidP="001468C9">
            <w:pPr>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z w:val="28"/>
                <w:szCs w:val="28"/>
              </w:rPr>
              <w:t>5</w:t>
            </w:r>
            <w:r w:rsidRPr="001468C9">
              <w:rPr>
                <w:rFonts w:ascii="Times New Roman" w:eastAsia="Times New Roman" w:hAnsi="Times New Roman" w:cs="Times New Roman"/>
                <w:spacing w:val="-2"/>
                <w:sz w:val="28"/>
                <w:szCs w:val="28"/>
              </w:rPr>
              <w:t xml:space="preserve"> </w:t>
            </w:r>
            <w:r w:rsidRPr="001468C9">
              <w:rPr>
                <w:rFonts w:ascii="Times New Roman" w:eastAsia="Times New Roman" w:hAnsi="Times New Roman" w:cs="Times New Roman"/>
                <w:sz w:val="28"/>
                <w:szCs w:val="28"/>
              </w:rPr>
              <w:t xml:space="preserve">– 9 </w:t>
            </w:r>
            <w:proofErr w:type="spellStart"/>
            <w:r w:rsidRPr="001468C9">
              <w:rPr>
                <w:rFonts w:ascii="Times New Roman" w:eastAsia="Times New Roman" w:hAnsi="Times New Roman" w:cs="Times New Roman"/>
                <w:sz w:val="28"/>
                <w:szCs w:val="28"/>
              </w:rPr>
              <w:t>доп</w:t>
            </w:r>
            <w:proofErr w:type="spellEnd"/>
            <w:r w:rsidRPr="001468C9">
              <w:rPr>
                <w:rFonts w:ascii="Times New Roman" w:eastAsia="Times New Roman" w:hAnsi="Times New Roman" w:cs="Times New Roman"/>
                <w:sz w:val="28"/>
                <w:szCs w:val="28"/>
              </w:rPr>
              <w:t xml:space="preserve">. </w:t>
            </w:r>
            <w:proofErr w:type="spellStart"/>
            <w:r w:rsidRPr="001468C9">
              <w:rPr>
                <w:rFonts w:ascii="Times New Roman" w:eastAsia="Times New Roman" w:hAnsi="Times New Roman" w:cs="Times New Roman"/>
                <w:spacing w:val="-2"/>
                <w:sz w:val="28"/>
                <w:szCs w:val="28"/>
              </w:rPr>
              <w:t>классы</w:t>
            </w:r>
            <w:proofErr w:type="spellEnd"/>
          </w:p>
        </w:tc>
        <w:tc>
          <w:tcPr>
            <w:tcW w:w="1452" w:type="dxa"/>
          </w:tcPr>
          <w:p w:rsidR="00C1064A" w:rsidRPr="001468C9" w:rsidRDefault="00C1064A" w:rsidP="001468C9">
            <w:pPr>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pacing w:val="-5"/>
                <w:sz w:val="28"/>
                <w:szCs w:val="28"/>
              </w:rPr>
              <w:t>40%</w:t>
            </w:r>
          </w:p>
        </w:tc>
        <w:tc>
          <w:tcPr>
            <w:tcW w:w="1417" w:type="dxa"/>
          </w:tcPr>
          <w:p w:rsidR="00C1064A" w:rsidRPr="001468C9" w:rsidRDefault="00C1064A" w:rsidP="001468C9">
            <w:pPr>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pacing w:val="-5"/>
                <w:sz w:val="28"/>
                <w:szCs w:val="28"/>
              </w:rPr>
              <w:t>41%</w:t>
            </w:r>
          </w:p>
        </w:tc>
        <w:tc>
          <w:tcPr>
            <w:tcW w:w="1701" w:type="dxa"/>
          </w:tcPr>
          <w:p w:rsidR="00C1064A" w:rsidRPr="001468C9" w:rsidRDefault="00C1064A" w:rsidP="001468C9">
            <w:pPr>
              <w:ind w:right="2"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pacing w:val="-5"/>
                <w:sz w:val="28"/>
                <w:szCs w:val="28"/>
              </w:rPr>
              <w:t>45%</w:t>
            </w:r>
          </w:p>
        </w:tc>
        <w:tc>
          <w:tcPr>
            <w:tcW w:w="1843" w:type="dxa"/>
          </w:tcPr>
          <w:p w:rsidR="00C1064A" w:rsidRPr="001468C9" w:rsidRDefault="00C1064A" w:rsidP="001468C9">
            <w:pPr>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pacing w:val="-5"/>
                <w:sz w:val="28"/>
                <w:szCs w:val="28"/>
              </w:rPr>
              <w:t>46%</w:t>
            </w:r>
          </w:p>
        </w:tc>
        <w:tc>
          <w:tcPr>
            <w:tcW w:w="1559" w:type="dxa"/>
          </w:tcPr>
          <w:p w:rsidR="00C1064A" w:rsidRPr="001468C9" w:rsidRDefault="00C1064A" w:rsidP="001468C9">
            <w:pPr>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pacing w:val="-5"/>
                <w:sz w:val="28"/>
                <w:szCs w:val="28"/>
              </w:rPr>
              <w:t>46%</w:t>
            </w:r>
          </w:p>
        </w:tc>
      </w:tr>
      <w:tr w:rsidR="00C1064A" w:rsidRPr="001468C9" w:rsidTr="00C1064A">
        <w:trPr>
          <w:trHeight w:val="477"/>
        </w:trPr>
        <w:tc>
          <w:tcPr>
            <w:tcW w:w="1526" w:type="dxa"/>
          </w:tcPr>
          <w:p w:rsidR="00C1064A" w:rsidRPr="001468C9" w:rsidRDefault="00C1064A" w:rsidP="001468C9">
            <w:pPr>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z w:val="28"/>
                <w:szCs w:val="28"/>
              </w:rPr>
              <w:t>В</w:t>
            </w:r>
            <w:r w:rsidRPr="001468C9">
              <w:rPr>
                <w:rFonts w:ascii="Times New Roman" w:eastAsia="Times New Roman" w:hAnsi="Times New Roman" w:cs="Times New Roman"/>
                <w:spacing w:val="-2"/>
                <w:sz w:val="28"/>
                <w:szCs w:val="28"/>
              </w:rPr>
              <w:t xml:space="preserve"> </w:t>
            </w:r>
            <w:proofErr w:type="spellStart"/>
            <w:r w:rsidRPr="001468C9">
              <w:rPr>
                <w:rFonts w:ascii="Times New Roman" w:eastAsia="Times New Roman" w:hAnsi="Times New Roman" w:cs="Times New Roman"/>
                <w:spacing w:val="-2"/>
                <w:sz w:val="28"/>
                <w:szCs w:val="28"/>
              </w:rPr>
              <w:t>среднем</w:t>
            </w:r>
            <w:proofErr w:type="spellEnd"/>
          </w:p>
        </w:tc>
        <w:tc>
          <w:tcPr>
            <w:tcW w:w="1452" w:type="dxa"/>
          </w:tcPr>
          <w:p w:rsidR="00C1064A" w:rsidRPr="001468C9" w:rsidRDefault="00C1064A" w:rsidP="001468C9">
            <w:pPr>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pacing w:val="-5"/>
                <w:sz w:val="28"/>
                <w:szCs w:val="28"/>
              </w:rPr>
              <w:t>50%</w:t>
            </w:r>
          </w:p>
        </w:tc>
        <w:tc>
          <w:tcPr>
            <w:tcW w:w="1417" w:type="dxa"/>
          </w:tcPr>
          <w:p w:rsidR="00C1064A" w:rsidRPr="001468C9" w:rsidRDefault="00C1064A" w:rsidP="001468C9">
            <w:pPr>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pacing w:val="-5"/>
                <w:sz w:val="28"/>
                <w:szCs w:val="28"/>
              </w:rPr>
              <w:t>52%</w:t>
            </w:r>
          </w:p>
        </w:tc>
        <w:tc>
          <w:tcPr>
            <w:tcW w:w="1701" w:type="dxa"/>
          </w:tcPr>
          <w:p w:rsidR="00C1064A" w:rsidRPr="001468C9" w:rsidRDefault="00C1064A" w:rsidP="001468C9">
            <w:pPr>
              <w:ind w:right="2"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pacing w:val="-5"/>
                <w:sz w:val="28"/>
                <w:szCs w:val="28"/>
              </w:rPr>
              <w:t>50%</w:t>
            </w:r>
          </w:p>
        </w:tc>
        <w:tc>
          <w:tcPr>
            <w:tcW w:w="1843" w:type="dxa"/>
          </w:tcPr>
          <w:p w:rsidR="00C1064A" w:rsidRPr="001468C9" w:rsidRDefault="00C1064A" w:rsidP="001468C9">
            <w:pPr>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pacing w:val="-5"/>
                <w:sz w:val="28"/>
                <w:szCs w:val="28"/>
              </w:rPr>
              <w:t>54%</w:t>
            </w:r>
          </w:p>
        </w:tc>
        <w:tc>
          <w:tcPr>
            <w:tcW w:w="1559" w:type="dxa"/>
          </w:tcPr>
          <w:p w:rsidR="00C1064A" w:rsidRPr="001468C9" w:rsidRDefault="00C1064A" w:rsidP="001468C9">
            <w:pPr>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pacing w:val="-5"/>
                <w:sz w:val="28"/>
                <w:szCs w:val="28"/>
              </w:rPr>
              <w:t>54%</w:t>
            </w:r>
          </w:p>
        </w:tc>
      </w:tr>
    </w:tbl>
    <w:p w:rsidR="00BC5E79" w:rsidRPr="001468C9" w:rsidRDefault="00BC5E79" w:rsidP="001468C9">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z w:val="28"/>
          <w:szCs w:val="28"/>
        </w:rPr>
        <w:t>Качественная</w:t>
      </w:r>
      <w:r w:rsidRPr="001468C9">
        <w:rPr>
          <w:rFonts w:ascii="Times New Roman" w:eastAsia="Times New Roman" w:hAnsi="Times New Roman" w:cs="Times New Roman"/>
          <w:spacing w:val="-1"/>
          <w:sz w:val="28"/>
          <w:szCs w:val="28"/>
        </w:rPr>
        <w:t xml:space="preserve"> </w:t>
      </w:r>
      <w:r w:rsidRPr="001468C9">
        <w:rPr>
          <w:rFonts w:ascii="Times New Roman" w:eastAsia="Times New Roman" w:hAnsi="Times New Roman" w:cs="Times New Roman"/>
          <w:sz w:val="28"/>
          <w:szCs w:val="28"/>
        </w:rPr>
        <w:t>успеваемость</w:t>
      </w:r>
      <w:r w:rsidRPr="001468C9">
        <w:rPr>
          <w:rFonts w:ascii="Times New Roman" w:eastAsia="Times New Roman" w:hAnsi="Times New Roman" w:cs="Times New Roman"/>
          <w:spacing w:val="-4"/>
          <w:sz w:val="28"/>
          <w:szCs w:val="28"/>
        </w:rPr>
        <w:t xml:space="preserve"> </w:t>
      </w:r>
      <w:r w:rsidRPr="001468C9">
        <w:rPr>
          <w:rFonts w:ascii="Times New Roman" w:eastAsia="Times New Roman" w:hAnsi="Times New Roman" w:cs="Times New Roman"/>
          <w:sz w:val="28"/>
          <w:szCs w:val="28"/>
        </w:rPr>
        <w:t>(1-9 дополнительного</w:t>
      </w:r>
      <w:r w:rsidRPr="001468C9">
        <w:rPr>
          <w:rFonts w:ascii="Times New Roman" w:eastAsia="Times New Roman" w:hAnsi="Times New Roman" w:cs="Times New Roman"/>
          <w:spacing w:val="-4"/>
          <w:sz w:val="28"/>
          <w:szCs w:val="28"/>
        </w:rPr>
        <w:t xml:space="preserve"> </w:t>
      </w:r>
      <w:r w:rsidRPr="001468C9">
        <w:rPr>
          <w:rFonts w:ascii="Times New Roman" w:eastAsia="Times New Roman" w:hAnsi="Times New Roman" w:cs="Times New Roman"/>
          <w:sz w:val="28"/>
          <w:szCs w:val="28"/>
        </w:rPr>
        <w:t>классов)</w:t>
      </w:r>
      <w:r w:rsidRPr="001468C9">
        <w:rPr>
          <w:rFonts w:ascii="Times New Roman" w:eastAsia="Times New Roman" w:hAnsi="Times New Roman" w:cs="Times New Roman"/>
          <w:spacing w:val="-5"/>
          <w:sz w:val="28"/>
          <w:szCs w:val="28"/>
        </w:rPr>
        <w:t xml:space="preserve"> </w:t>
      </w:r>
      <w:r w:rsidRPr="001468C9">
        <w:rPr>
          <w:rFonts w:ascii="Times New Roman" w:eastAsia="Times New Roman" w:hAnsi="Times New Roman" w:cs="Times New Roman"/>
          <w:spacing w:val="-2"/>
          <w:sz w:val="28"/>
          <w:szCs w:val="28"/>
        </w:rPr>
        <w:t>остается на прежнем уровне.</w:t>
      </w:r>
    </w:p>
    <w:p w:rsidR="00BC5E79" w:rsidRPr="001468C9" w:rsidRDefault="00BC5E79" w:rsidP="001468C9">
      <w:pPr>
        <w:widowControl w:val="0"/>
        <w:autoSpaceDE w:val="0"/>
        <w:autoSpaceDN w:val="0"/>
        <w:spacing w:after="0" w:line="240" w:lineRule="auto"/>
        <w:ind w:right="428"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z w:val="28"/>
          <w:szCs w:val="28"/>
        </w:rPr>
        <w:t xml:space="preserve">К государственной итоговой аттестации допущены 100% обучающихся 9 дополнительного класса. </w:t>
      </w:r>
    </w:p>
    <w:p w:rsidR="00365817" w:rsidRPr="001468C9" w:rsidRDefault="00BC5E79" w:rsidP="001468C9">
      <w:pPr>
        <w:widowControl w:val="0"/>
        <w:tabs>
          <w:tab w:val="left" w:pos="10915"/>
        </w:tabs>
        <w:autoSpaceDE w:val="0"/>
        <w:autoSpaceDN w:val="0"/>
        <w:spacing w:after="0" w:line="240" w:lineRule="auto"/>
        <w:ind w:right="403"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z w:val="28"/>
          <w:szCs w:val="28"/>
        </w:rPr>
        <w:t xml:space="preserve"> Итоговое собеседование проведено в сроки основного периода 12 февраля 202</w:t>
      </w:r>
      <w:r w:rsidR="00365817" w:rsidRPr="001468C9">
        <w:rPr>
          <w:rFonts w:ascii="Times New Roman" w:eastAsia="Times New Roman" w:hAnsi="Times New Roman" w:cs="Times New Roman"/>
          <w:sz w:val="28"/>
          <w:szCs w:val="28"/>
        </w:rPr>
        <w:t>5</w:t>
      </w:r>
      <w:r w:rsidRPr="001468C9">
        <w:rPr>
          <w:rFonts w:ascii="Times New Roman" w:eastAsia="Times New Roman" w:hAnsi="Times New Roman" w:cs="Times New Roman"/>
          <w:sz w:val="28"/>
          <w:szCs w:val="28"/>
        </w:rPr>
        <w:t xml:space="preserve"> года, все обучающиеся 9 доп. класса получили «зачет».</w:t>
      </w:r>
    </w:p>
    <w:p w:rsidR="00365817" w:rsidRPr="001468C9" w:rsidRDefault="00BC5E79" w:rsidP="001468C9">
      <w:pPr>
        <w:widowControl w:val="0"/>
        <w:tabs>
          <w:tab w:val="left" w:pos="10915"/>
        </w:tabs>
        <w:autoSpaceDE w:val="0"/>
        <w:autoSpaceDN w:val="0"/>
        <w:spacing w:after="0" w:line="240" w:lineRule="auto"/>
        <w:ind w:right="403" w:firstLine="567"/>
        <w:jc w:val="both"/>
        <w:rPr>
          <w:rFonts w:ascii="Times New Roman" w:eastAsia="Times New Roman" w:hAnsi="Times New Roman" w:cs="Times New Roman"/>
          <w:bCs/>
          <w:sz w:val="28"/>
          <w:szCs w:val="28"/>
        </w:rPr>
      </w:pPr>
      <w:r w:rsidRPr="001468C9">
        <w:rPr>
          <w:rFonts w:ascii="Times New Roman" w:eastAsia="Times New Roman" w:hAnsi="Times New Roman" w:cs="Times New Roman"/>
          <w:sz w:val="28"/>
          <w:szCs w:val="28"/>
        </w:rPr>
        <w:t xml:space="preserve"> На основании решения педагогического совета школы (протокол № 8 от 1</w:t>
      </w:r>
      <w:r w:rsidR="00365817" w:rsidRPr="001468C9">
        <w:rPr>
          <w:rFonts w:ascii="Times New Roman" w:eastAsia="Times New Roman" w:hAnsi="Times New Roman" w:cs="Times New Roman"/>
          <w:sz w:val="28"/>
          <w:szCs w:val="28"/>
        </w:rPr>
        <w:t>2</w:t>
      </w:r>
      <w:r w:rsidRPr="001468C9">
        <w:rPr>
          <w:rFonts w:ascii="Times New Roman" w:eastAsia="Times New Roman" w:hAnsi="Times New Roman" w:cs="Times New Roman"/>
          <w:sz w:val="28"/>
          <w:szCs w:val="28"/>
        </w:rPr>
        <w:t>.05.202</w:t>
      </w:r>
      <w:r w:rsidR="00365817" w:rsidRPr="001468C9">
        <w:rPr>
          <w:rFonts w:ascii="Times New Roman" w:eastAsia="Times New Roman" w:hAnsi="Times New Roman" w:cs="Times New Roman"/>
          <w:sz w:val="28"/>
          <w:szCs w:val="28"/>
        </w:rPr>
        <w:t>5 г.) все обучающиеся 9 доп.</w:t>
      </w:r>
      <w:r w:rsidRPr="001468C9">
        <w:rPr>
          <w:rFonts w:ascii="Times New Roman" w:eastAsia="Times New Roman" w:hAnsi="Times New Roman" w:cs="Times New Roman"/>
          <w:sz w:val="28"/>
          <w:szCs w:val="28"/>
        </w:rPr>
        <w:t xml:space="preserve"> класс</w:t>
      </w:r>
      <w:r w:rsidR="00365817" w:rsidRPr="001468C9">
        <w:rPr>
          <w:rFonts w:ascii="Times New Roman" w:eastAsia="Times New Roman" w:hAnsi="Times New Roman" w:cs="Times New Roman"/>
          <w:sz w:val="28"/>
          <w:szCs w:val="28"/>
        </w:rPr>
        <w:t xml:space="preserve">а </w:t>
      </w:r>
      <w:r w:rsidRPr="001468C9">
        <w:rPr>
          <w:rFonts w:ascii="Times New Roman" w:eastAsia="Times New Roman" w:hAnsi="Times New Roman" w:cs="Times New Roman"/>
          <w:sz w:val="28"/>
          <w:szCs w:val="28"/>
        </w:rPr>
        <w:t xml:space="preserve"> допущены к итоговой </w:t>
      </w:r>
      <w:r w:rsidRPr="001468C9">
        <w:rPr>
          <w:rFonts w:ascii="Times New Roman" w:eastAsia="Times New Roman" w:hAnsi="Times New Roman" w:cs="Times New Roman"/>
          <w:spacing w:val="-2"/>
          <w:sz w:val="28"/>
          <w:szCs w:val="28"/>
        </w:rPr>
        <w:t>аттестации.</w:t>
      </w:r>
      <w:r w:rsidRPr="001468C9">
        <w:rPr>
          <w:rFonts w:ascii="Times New Roman" w:eastAsia="Times New Roman" w:hAnsi="Times New Roman" w:cs="Times New Roman"/>
          <w:bCs/>
          <w:sz w:val="28"/>
          <w:szCs w:val="28"/>
        </w:rPr>
        <w:t xml:space="preserve">  </w:t>
      </w:r>
    </w:p>
    <w:p w:rsidR="00BC5E79" w:rsidRPr="001468C9" w:rsidRDefault="00BC5E79" w:rsidP="001468C9">
      <w:pPr>
        <w:widowControl w:val="0"/>
        <w:tabs>
          <w:tab w:val="left" w:pos="10915"/>
        </w:tabs>
        <w:autoSpaceDE w:val="0"/>
        <w:autoSpaceDN w:val="0"/>
        <w:spacing w:after="0" w:line="240" w:lineRule="auto"/>
        <w:ind w:right="403" w:firstLine="567"/>
        <w:jc w:val="both"/>
        <w:rPr>
          <w:rFonts w:ascii="Times New Roman" w:eastAsia="Times New Roman" w:hAnsi="Times New Roman" w:cs="Times New Roman"/>
          <w:bCs/>
          <w:sz w:val="28"/>
          <w:szCs w:val="28"/>
        </w:rPr>
      </w:pPr>
      <w:r w:rsidRPr="001468C9">
        <w:rPr>
          <w:rFonts w:ascii="Times New Roman" w:eastAsia="Times New Roman" w:hAnsi="Times New Roman" w:cs="Times New Roman"/>
          <w:bCs/>
          <w:sz w:val="28"/>
          <w:szCs w:val="28"/>
        </w:rPr>
        <w:t xml:space="preserve">Средний </w:t>
      </w:r>
      <w:r w:rsidR="00365817" w:rsidRPr="001468C9">
        <w:rPr>
          <w:rFonts w:ascii="Times New Roman" w:eastAsia="Times New Roman" w:hAnsi="Times New Roman" w:cs="Times New Roman"/>
          <w:bCs/>
          <w:sz w:val="28"/>
          <w:szCs w:val="28"/>
        </w:rPr>
        <w:t>балл сдачи ГИА по математике 4</w:t>
      </w:r>
      <w:r w:rsidR="009B3FFF" w:rsidRPr="001468C9">
        <w:rPr>
          <w:rFonts w:ascii="Times New Roman" w:eastAsia="Times New Roman" w:hAnsi="Times New Roman" w:cs="Times New Roman"/>
          <w:bCs/>
          <w:sz w:val="28"/>
          <w:szCs w:val="28"/>
        </w:rPr>
        <w:t>,5</w:t>
      </w:r>
      <w:r w:rsidR="00365817" w:rsidRPr="001468C9">
        <w:rPr>
          <w:rFonts w:ascii="Times New Roman" w:eastAsia="Times New Roman" w:hAnsi="Times New Roman" w:cs="Times New Roman"/>
          <w:bCs/>
          <w:sz w:val="28"/>
          <w:szCs w:val="28"/>
        </w:rPr>
        <w:t xml:space="preserve"> </w:t>
      </w:r>
      <w:r w:rsidRPr="001468C9">
        <w:rPr>
          <w:rFonts w:ascii="Times New Roman" w:eastAsia="Times New Roman" w:hAnsi="Times New Roman" w:cs="Times New Roman"/>
          <w:bCs/>
          <w:sz w:val="28"/>
          <w:szCs w:val="28"/>
        </w:rPr>
        <w:t xml:space="preserve"> балла, средний балл сдачи ГИА по русскому языку </w:t>
      </w:r>
      <w:r w:rsidR="009B3FFF" w:rsidRPr="001468C9">
        <w:rPr>
          <w:rFonts w:ascii="Times New Roman" w:eastAsia="Times New Roman" w:hAnsi="Times New Roman" w:cs="Times New Roman"/>
          <w:bCs/>
          <w:sz w:val="28"/>
          <w:szCs w:val="28"/>
        </w:rPr>
        <w:t>4,7</w:t>
      </w:r>
      <w:r w:rsidRPr="001468C9">
        <w:rPr>
          <w:rFonts w:ascii="Times New Roman" w:eastAsia="Times New Roman" w:hAnsi="Times New Roman" w:cs="Times New Roman"/>
          <w:bCs/>
          <w:sz w:val="28"/>
          <w:szCs w:val="28"/>
        </w:rPr>
        <w:t>.</w:t>
      </w:r>
    </w:p>
    <w:p w:rsidR="00365817" w:rsidRPr="001468C9" w:rsidRDefault="00BC5E79" w:rsidP="001468C9">
      <w:pPr>
        <w:widowControl w:val="0"/>
        <w:tabs>
          <w:tab w:val="left" w:pos="10915"/>
        </w:tabs>
        <w:autoSpaceDE w:val="0"/>
        <w:autoSpaceDN w:val="0"/>
        <w:spacing w:after="0" w:line="240" w:lineRule="auto"/>
        <w:ind w:right="403" w:firstLine="567"/>
        <w:jc w:val="both"/>
        <w:rPr>
          <w:rFonts w:ascii="Times New Roman" w:eastAsia="Times New Roman" w:hAnsi="Times New Roman" w:cs="Times New Roman"/>
          <w:bCs/>
          <w:sz w:val="28"/>
          <w:szCs w:val="28"/>
        </w:rPr>
      </w:pPr>
      <w:r w:rsidRPr="001468C9">
        <w:rPr>
          <w:rFonts w:ascii="Times New Roman" w:eastAsia="Times New Roman" w:hAnsi="Times New Roman" w:cs="Times New Roman"/>
          <w:bCs/>
          <w:sz w:val="28"/>
          <w:szCs w:val="28"/>
        </w:rPr>
        <w:t xml:space="preserve">Система подготовки </w:t>
      </w:r>
      <w:proofErr w:type="gramStart"/>
      <w:r w:rsidRPr="001468C9">
        <w:rPr>
          <w:rFonts w:ascii="Times New Roman" w:eastAsia="Times New Roman" w:hAnsi="Times New Roman" w:cs="Times New Roman"/>
          <w:bCs/>
          <w:sz w:val="28"/>
          <w:szCs w:val="28"/>
        </w:rPr>
        <w:t>обучающихся</w:t>
      </w:r>
      <w:proofErr w:type="gramEnd"/>
      <w:r w:rsidRPr="001468C9">
        <w:rPr>
          <w:rFonts w:ascii="Times New Roman" w:eastAsia="Times New Roman" w:hAnsi="Times New Roman" w:cs="Times New Roman"/>
          <w:bCs/>
          <w:sz w:val="28"/>
          <w:szCs w:val="28"/>
        </w:rPr>
        <w:t xml:space="preserve"> к ГИА остается стабильной, так как она в конечном итоге оправдывает полученный результат (в 202</w:t>
      </w:r>
      <w:r w:rsidR="00365817" w:rsidRPr="001468C9">
        <w:rPr>
          <w:rFonts w:ascii="Times New Roman" w:eastAsia="Times New Roman" w:hAnsi="Times New Roman" w:cs="Times New Roman"/>
          <w:bCs/>
          <w:sz w:val="28"/>
          <w:szCs w:val="28"/>
        </w:rPr>
        <w:t>5</w:t>
      </w:r>
      <w:r w:rsidRPr="001468C9">
        <w:rPr>
          <w:rFonts w:ascii="Times New Roman" w:eastAsia="Times New Roman" w:hAnsi="Times New Roman" w:cs="Times New Roman"/>
          <w:bCs/>
          <w:sz w:val="28"/>
          <w:szCs w:val="28"/>
        </w:rPr>
        <w:t xml:space="preserve"> году все обучающиеся 9 дополнительного  класса поступили в учебные заведения). </w:t>
      </w:r>
    </w:p>
    <w:p w:rsidR="00BC5E79" w:rsidRPr="001468C9" w:rsidRDefault="00BC5E79" w:rsidP="001468C9">
      <w:pPr>
        <w:widowControl w:val="0"/>
        <w:tabs>
          <w:tab w:val="left" w:pos="10915"/>
        </w:tabs>
        <w:autoSpaceDE w:val="0"/>
        <w:autoSpaceDN w:val="0"/>
        <w:spacing w:after="0" w:line="240" w:lineRule="auto"/>
        <w:ind w:right="403" w:firstLine="567"/>
        <w:jc w:val="both"/>
        <w:rPr>
          <w:rFonts w:ascii="Times New Roman" w:eastAsia="Times New Roman" w:hAnsi="Times New Roman" w:cs="Times New Roman"/>
          <w:bCs/>
          <w:sz w:val="28"/>
          <w:szCs w:val="28"/>
        </w:rPr>
      </w:pPr>
      <w:r w:rsidRPr="001468C9">
        <w:rPr>
          <w:rFonts w:ascii="Times New Roman" w:eastAsia="Times New Roman" w:hAnsi="Times New Roman" w:cs="Times New Roman"/>
          <w:bCs/>
          <w:sz w:val="28"/>
          <w:szCs w:val="28"/>
        </w:rPr>
        <w:t>В целях повышения качества образовательной подготовки к государственной (итоговой) аттестации выпускников в школе-интернате проводились следующие мероприятия: организован внутришкольный контроль качеств</w:t>
      </w:r>
      <w:r w:rsidR="00C1064A" w:rsidRPr="001468C9">
        <w:rPr>
          <w:rFonts w:ascii="Times New Roman" w:eastAsia="Times New Roman" w:hAnsi="Times New Roman" w:cs="Times New Roman"/>
          <w:bCs/>
          <w:sz w:val="28"/>
          <w:szCs w:val="28"/>
        </w:rPr>
        <w:t>а</w:t>
      </w:r>
      <w:r w:rsidRPr="001468C9">
        <w:rPr>
          <w:rFonts w:ascii="Times New Roman" w:eastAsia="Times New Roman" w:hAnsi="Times New Roman" w:cs="Times New Roman"/>
          <w:bCs/>
          <w:sz w:val="28"/>
          <w:szCs w:val="28"/>
        </w:rPr>
        <w:t xml:space="preserve"> преподавания в выпускных классах, мониторинг результатов контрольных, административных работ.</w:t>
      </w:r>
    </w:p>
    <w:p w:rsidR="00BC5E79" w:rsidRPr="001468C9" w:rsidRDefault="00BC5E79" w:rsidP="001468C9">
      <w:pPr>
        <w:widowControl w:val="0"/>
        <w:tabs>
          <w:tab w:val="left" w:pos="10915"/>
        </w:tabs>
        <w:autoSpaceDE w:val="0"/>
        <w:autoSpaceDN w:val="0"/>
        <w:spacing w:after="0" w:line="240" w:lineRule="auto"/>
        <w:ind w:right="403" w:firstLine="567"/>
        <w:jc w:val="both"/>
        <w:rPr>
          <w:rFonts w:ascii="Times New Roman" w:eastAsia="Times New Roman" w:hAnsi="Times New Roman" w:cs="Times New Roman"/>
          <w:color w:val="FF0000"/>
          <w:sz w:val="28"/>
          <w:szCs w:val="28"/>
        </w:rPr>
      </w:pPr>
      <w:r w:rsidRPr="001468C9">
        <w:rPr>
          <w:rFonts w:ascii="Times New Roman" w:eastAsia="Times New Roman" w:hAnsi="Times New Roman" w:cs="Times New Roman"/>
          <w:bCs/>
          <w:sz w:val="28"/>
          <w:szCs w:val="28"/>
        </w:rPr>
        <w:t>Было также организовано информирование родительской общественности в целом о подготовке и проведении ГВЭ - 202</w:t>
      </w:r>
      <w:r w:rsidR="00365817" w:rsidRPr="001468C9">
        <w:rPr>
          <w:rFonts w:ascii="Times New Roman" w:eastAsia="Times New Roman" w:hAnsi="Times New Roman" w:cs="Times New Roman"/>
          <w:bCs/>
          <w:sz w:val="28"/>
          <w:szCs w:val="28"/>
        </w:rPr>
        <w:t>5</w:t>
      </w:r>
      <w:r w:rsidRPr="001468C9">
        <w:rPr>
          <w:rFonts w:ascii="Times New Roman" w:eastAsia="Times New Roman" w:hAnsi="Times New Roman" w:cs="Times New Roman"/>
          <w:bCs/>
          <w:sz w:val="28"/>
          <w:szCs w:val="28"/>
        </w:rPr>
        <w:t xml:space="preserve"> через размещение поступающей информации на школьном сайте, индивидуальные </w:t>
      </w:r>
      <w:r w:rsidRPr="001468C9">
        <w:rPr>
          <w:rFonts w:ascii="Times New Roman" w:eastAsia="Times New Roman" w:hAnsi="Times New Roman" w:cs="Times New Roman"/>
          <w:bCs/>
          <w:sz w:val="28"/>
          <w:szCs w:val="28"/>
        </w:rPr>
        <w:lastRenderedPageBreak/>
        <w:t>консультации. Для родителей было организовано изучение нормативно - правовой базы ГИА, даны методические рекомендации по оказанию психологической поддержки выпускников родителями, разъяснены особенности технологии подготовки к ГИА, самой процедуры прохождения экзаменов.</w:t>
      </w:r>
    </w:p>
    <w:p w:rsidR="00BC5E79" w:rsidRPr="001468C9" w:rsidRDefault="00BC5E79" w:rsidP="001468C9">
      <w:pPr>
        <w:spacing w:after="0" w:line="240" w:lineRule="auto"/>
        <w:ind w:firstLine="567"/>
        <w:jc w:val="both"/>
        <w:outlineLvl w:val="0"/>
        <w:rPr>
          <w:rFonts w:ascii="Times New Roman" w:eastAsia="Times New Roman" w:hAnsi="Times New Roman" w:cs="Times New Roman"/>
          <w:b/>
          <w:bCs/>
          <w:kern w:val="36"/>
          <w:sz w:val="28"/>
          <w:szCs w:val="28"/>
          <w:shd w:val="clear" w:color="auto" w:fill="FFFFFF"/>
          <w:lang w:eastAsia="ru-RU"/>
        </w:rPr>
      </w:pPr>
      <w:r w:rsidRPr="001468C9">
        <w:rPr>
          <w:rFonts w:ascii="Times New Roman" w:eastAsia="Times New Roman" w:hAnsi="Times New Roman" w:cs="Times New Roman"/>
          <w:kern w:val="36"/>
          <w:sz w:val="28"/>
          <w:szCs w:val="28"/>
          <w:shd w:val="clear" w:color="auto" w:fill="FFFFFF"/>
          <w:lang w:eastAsia="ru-RU"/>
        </w:rPr>
        <w:t xml:space="preserve">      </w:t>
      </w:r>
      <w:r w:rsidRPr="001468C9">
        <w:rPr>
          <w:rFonts w:ascii="Times New Roman" w:eastAsia="Times New Roman" w:hAnsi="Times New Roman" w:cs="Times New Roman"/>
          <w:b/>
          <w:kern w:val="36"/>
          <w:sz w:val="28"/>
          <w:szCs w:val="28"/>
          <w:shd w:val="clear" w:color="auto" w:fill="FFFFFF"/>
          <w:lang w:eastAsia="ru-RU"/>
        </w:rPr>
        <w:t>Инновационная деятельность является необходимым условием повышения качества образования</w:t>
      </w:r>
      <w:r w:rsidRPr="001468C9">
        <w:rPr>
          <w:rFonts w:ascii="Times New Roman" w:eastAsia="Times New Roman" w:hAnsi="Times New Roman" w:cs="Times New Roman"/>
          <w:b/>
          <w:bCs/>
          <w:kern w:val="36"/>
          <w:sz w:val="28"/>
          <w:szCs w:val="28"/>
          <w:shd w:val="clear" w:color="auto" w:fill="FFFFFF"/>
          <w:lang w:eastAsia="ru-RU"/>
        </w:rPr>
        <w:t>.</w:t>
      </w:r>
    </w:p>
    <w:p w:rsidR="00BC5E79" w:rsidRPr="001468C9" w:rsidRDefault="00BC5E79" w:rsidP="001468C9">
      <w:pPr>
        <w:spacing w:after="0" w:line="240" w:lineRule="auto"/>
        <w:ind w:firstLine="567"/>
        <w:jc w:val="both"/>
        <w:outlineLvl w:val="0"/>
        <w:rPr>
          <w:rFonts w:ascii="Times New Roman" w:eastAsia="Times New Roman" w:hAnsi="Times New Roman" w:cs="Times New Roman"/>
          <w:bCs/>
          <w:color w:val="000000"/>
          <w:kern w:val="36"/>
          <w:sz w:val="28"/>
          <w:szCs w:val="28"/>
          <w:shd w:val="clear" w:color="auto" w:fill="FFFFFF"/>
          <w:lang w:eastAsia="ru-RU"/>
        </w:rPr>
      </w:pPr>
      <w:r w:rsidRPr="001468C9">
        <w:rPr>
          <w:rFonts w:ascii="Times New Roman" w:eastAsia="Times New Roman" w:hAnsi="Times New Roman" w:cs="Times New Roman"/>
          <w:bCs/>
          <w:color w:val="000000"/>
          <w:kern w:val="36"/>
          <w:sz w:val="28"/>
          <w:szCs w:val="28"/>
          <w:shd w:val="clear" w:color="auto" w:fill="FFFFFF"/>
          <w:lang w:eastAsia="ru-RU"/>
        </w:rPr>
        <w:t>В настоящее время наблюдается прорыв в компьютеризации различных видов деятельности. Создана информационная среда в школе-интернате, в которой как обучающийся, так и педагог обретает качественно новые возможности.</w:t>
      </w:r>
    </w:p>
    <w:p w:rsidR="00BC5E79" w:rsidRPr="001468C9" w:rsidRDefault="00BC5E79" w:rsidP="001468C9">
      <w:pPr>
        <w:spacing w:after="0" w:line="240" w:lineRule="auto"/>
        <w:ind w:firstLine="567"/>
        <w:jc w:val="both"/>
        <w:outlineLvl w:val="0"/>
        <w:rPr>
          <w:rFonts w:ascii="Times New Roman" w:eastAsia="Times New Roman" w:hAnsi="Times New Roman" w:cs="Times New Roman"/>
          <w:bCs/>
          <w:color w:val="000000"/>
          <w:kern w:val="36"/>
          <w:sz w:val="28"/>
          <w:szCs w:val="28"/>
          <w:shd w:val="clear" w:color="auto" w:fill="FFFFFF"/>
          <w:lang w:eastAsia="ru-RU"/>
        </w:rPr>
      </w:pPr>
      <w:r w:rsidRPr="001468C9">
        <w:rPr>
          <w:rFonts w:ascii="Times New Roman" w:eastAsia="Times New Roman" w:hAnsi="Times New Roman" w:cs="Times New Roman"/>
          <w:bCs/>
          <w:color w:val="000000"/>
          <w:kern w:val="36"/>
          <w:sz w:val="28"/>
          <w:szCs w:val="28"/>
          <w:shd w:val="clear" w:color="auto" w:fill="FFFFFF"/>
          <w:lang w:eastAsia="ru-RU"/>
        </w:rPr>
        <w:t>Одной из задач национального проекта «</w:t>
      </w:r>
      <w:proofErr w:type="spellStart"/>
      <w:r w:rsidRPr="001468C9">
        <w:rPr>
          <w:rFonts w:ascii="Times New Roman" w:eastAsia="Times New Roman" w:hAnsi="Times New Roman" w:cs="Times New Roman"/>
          <w:bCs/>
          <w:color w:val="000000"/>
          <w:kern w:val="36"/>
          <w:sz w:val="28"/>
          <w:szCs w:val="28"/>
          <w:shd w:val="clear" w:color="auto" w:fill="FFFFFF"/>
          <w:lang w:eastAsia="ru-RU"/>
        </w:rPr>
        <w:t>Доброшкола</w:t>
      </w:r>
      <w:proofErr w:type="spellEnd"/>
      <w:r w:rsidRPr="001468C9">
        <w:rPr>
          <w:rFonts w:ascii="Times New Roman" w:eastAsia="Times New Roman" w:hAnsi="Times New Roman" w:cs="Times New Roman"/>
          <w:bCs/>
          <w:color w:val="000000"/>
          <w:kern w:val="36"/>
          <w:sz w:val="28"/>
          <w:szCs w:val="28"/>
          <w:shd w:val="clear" w:color="auto" w:fill="FFFFFF"/>
          <w:lang w:eastAsia="ru-RU"/>
        </w:rPr>
        <w:t>» явилось оснащение кабинетов современным (а для незрячих и слабовидящих детей -  ещё и специализированным) оборудованием.</w:t>
      </w:r>
    </w:p>
    <w:p w:rsidR="00BC5E79" w:rsidRPr="001468C9" w:rsidRDefault="00BC5E79" w:rsidP="001468C9">
      <w:pPr>
        <w:spacing w:after="0" w:line="240" w:lineRule="auto"/>
        <w:ind w:firstLine="567"/>
        <w:jc w:val="both"/>
        <w:outlineLvl w:val="0"/>
        <w:rPr>
          <w:rFonts w:ascii="Times New Roman" w:eastAsia="Times New Roman" w:hAnsi="Times New Roman" w:cs="Times New Roman"/>
          <w:bCs/>
          <w:kern w:val="36"/>
          <w:sz w:val="28"/>
          <w:szCs w:val="28"/>
          <w:lang w:eastAsia="ru-RU"/>
        </w:rPr>
      </w:pPr>
      <w:r w:rsidRPr="001468C9">
        <w:rPr>
          <w:rFonts w:ascii="Times New Roman" w:eastAsia="Times New Roman" w:hAnsi="Times New Roman" w:cs="Times New Roman"/>
          <w:bCs/>
          <w:color w:val="000000"/>
          <w:kern w:val="36"/>
          <w:sz w:val="28"/>
          <w:szCs w:val="28"/>
          <w:shd w:val="clear" w:color="auto" w:fill="FFFFFF"/>
          <w:lang w:eastAsia="ru-RU"/>
        </w:rPr>
        <w:t>Курс внеурочной деятельности «Музыкальный театр» активно использует потенциал проекта «</w:t>
      </w:r>
      <w:proofErr w:type="spellStart"/>
      <w:r w:rsidRPr="001468C9">
        <w:rPr>
          <w:rFonts w:ascii="Times New Roman" w:eastAsia="Times New Roman" w:hAnsi="Times New Roman" w:cs="Times New Roman"/>
          <w:bCs/>
          <w:color w:val="000000"/>
          <w:kern w:val="36"/>
          <w:sz w:val="28"/>
          <w:szCs w:val="28"/>
          <w:shd w:val="clear" w:color="auto" w:fill="FFFFFF"/>
          <w:lang w:eastAsia="ru-RU"/>
        </w:rPr>
        <w:t>Доброшкола</w:t>
      </w:r>
      <w:proofErr w:type="spellEnd"/>
      <w:r w:rsidRPr="001468C9">
        <w:rPr>
          <w:rFonts w:ascii="Times New Roman" w:eastAsia="Times New Roman" w:hAnsi="Times New Roman" w:cs="Times New Roman"/>
          <w:bCs/>
          <w:color w:val="000000"/>
          <w:kern w:val="36"/>
          <w:sz w:val="28"/>
          <w:szCs w:val="28"/>
          <w:shd w:val="clear" w:color="auto" w:fill="FFFFFF"/>
          <w:lang w:eastAsia="ru-RU"/>
        </w:rPr>
        <w:t>»</w:t>
      </w:r>
      <w:r w:rsidR="00C1064A" w:rsidRPr="001468C9">
        <w:rPr>
          <w:rFonts w:ascii="Times New Roman" w:eastAsia="Times New Roman" w:hAnsi="Times New Roman" w:cs="Times New Roman"/>
          <w:bCs/>
          <w:color w:val="000000"/>
          <w:kern w:val="36"/>
          <w:sz w:val="28"/>
          <w:szCs w:val="28"/>
          <w:shd w:val="clear" w:color="auto" w:fill="FFFFFF"/>
          <w:lang w:eastAsia="ru-RU"/>
        </w:rPr>
        <w:t>.</w:t>
      </w:r>
    </w:p>
    <w:p w:rsidR="00BC5E79" w:rsidRPr="001468C9" w:rsidRDefault="00BC5E79" w:rsidP="001468C9">
      <w:pPr>
        <w:spacing w:after="0" w:line="240" w:lineRule="auto"/>
        <w:ind w:firstLine="567"/>
        <w:jc w:val="both"/>
        <w:outlineLvl w:val="0"/>
        <w:rPr>
          <w:rFonts w:ascii="Times New Roman" w:eastAsia="Times New Roman" w:hAnsi="Times New Roman" w:cs="Times New Roman"/>
          <w:bCs/>
          <w:spacing w:val="5"/>
          <w:kern w:val="36"/>
          <w:sz w:val="28"/>
          <w:szCs w:val="28"/>
          <w:lang w:eastAsia="ru-RU"/>
        </w:rPr>
      </w:pPr>
      <w:r w:rsidRPr="001468C9">
        <w:rPr>
          <w:rFonts w:ascii="Times New Roman" w:eastAsia="Times New Roman" w:hAnsi="Times New Roman" w:cs="Times New Roman"/>
          <w:bCs/>
          <w:kern w:val="36"/>
          <w:sz w:val="28"/>
          <w:szCs w:val="28"/>
          <w:lang w:eastAsia="ru-RU"/>
        </w:rPr>
        <w:t xml:space="preserve">В школьной библиотеке, оснащённой интерактивной  </w:t>
      </w:r>
      <w:r w:rsidRPr="001468C9">
        <w:rPr>
          <w:rFonts w:ascii="Times New Roman" w:eastAsia="Times New Roman" w:hAnsi="Times New Roman" w:cs="Times New Roman"/>
          <w:bCs/>
          <w:kern w:val="36"/>
          <w:sz w:val="28"/>
          <w:szCs w:val="28"/>
          <w:lang w:val="en-US" w:eastAsia="ru-RU"/>
        </w:rPr>
        <w:t>SMART</w:t>
      </w:r>
      <w:r w:rsidRPr="001468C9">
        <w:rPr>
          <w:rFonts w:ascii="Times New Roman" w:eastAsia="Times New Roman" w:hAnsi="Times New Roman" w:cs="Times New Roman"/>
          <w:bCs/>
          <w:kern w:val="36"/>
          <w:sz w:val="28"/>
          <w:szCs w:val="28"/>
          <w:lang w:eastAsia="ru-RU"/>
        </w:rPr>
        <w:t>-доской, регулярно проходят занятия курса, предполагающие ознакомление с историей возникновения театра, его видами; театральными профессиями. На этих занятиях проводятся тематические интерактивные игры, викторины, демонстрируются презентации.</w:t>
      </w:r>
      <w:r w:rsidRPr="001468C9">
        <w:rPr>
          <w:rFonts w:ascii="Times New Roman" w:eastAsia="Times New Roman" w:hAnsi="Times New Roman" w:cs="Times New Roman"/>
          <w:bCs/>
          <w:spacing w:val="5"/>
          <w:kern w:val="36"/>
          <w:sz w:val="28"/>
          <w:szCs w:val="28"/>
          <w:lang w:eastAsia="ru-RU"/>
        </w:rPr>
        <w:t xml:space="preserve"> </w:t>
      </w:r>
    </w:p>
    <w:p w:rsidR="00BC5E79" w:rsidRPr="001468C9" w:rsidRDefault="00BC5E79" w:rsidP="001468C9">
      <w:pPr>
        <w:spacing w:after="0" w:line="240" w:lineRule="auto"/>
        <w:ind w:firstLine="567"/>
        <w:jc w:val="both"/>
        <w:outlineLvl w:val="0"/>
        <w:rPr>
          <w:rFonts w:ascii="Times New Roman" w:eastAsia="Times New Roman" w:hAnsi="Times New Roman" w:cs="Times New Roman"/>
          <w:bCs/>
          <w:spacing w:val="5"/>
          <w:kern w:val="36"/>
          <w:sz w:val="28"/>
          <w:szCs w:val="28"/>
          <w:lang w:eastAsia="ru-RU"/>
        </w:rPr>
      </w:pPr>
      <w:r w:rsidRPr="001468C9">
        <w:rPr>
          <w:rFonts w:ascii="Times New Roman" w:eastAsia="Times New Roman" w:hAnsi="Times New Roman" w:cs="Times New Roman"/>
          <w:bCs/>
          <w:spacing w:val="5"/>
          <w:kern w:val="36"/>
          <w:sz w:val="28"/>
          <w:szCs w:val="28"/>
          <w:lang w:eastAsia="ru-RU"/>
        </w:rPr>
        <w:t xml:space="preserve">Читающая машина </w:t>
      </w:r>
      <w:proofErr w:type="spellStart"/>
      <w:r w:rsidRPr="001468C9">
        <w:rPr>
          <w:rFonts w:ascii="Times New Roman" w:eastAsia="Times New Roman" w:hAnsi="Times New Roman" w:cs="Times New Roman"/>
          <w:bCs/>
          <w:spacing w:val="5"/>
          <w:kern w:val="36"/>
          <w:sz w:val="28"/>
          <w:szCs w:val="28"/>
          <w:lang w:eastAsia="ru-RU"/>
        </w:rPr>
        <w:t>SmartReader</w:t>
      </w:r>
      <w:proofErr w:type="spellEnd"/>
      <w:r w:rsidRPr="001468C9">
        <w:rPr>
          <w:rFonts w:ascii="Times New Roman" w:eastAsia="Times New Roman" w:hAnsi="Times New Roman" w:cs="Times New Roman"/>
          <w:bCs/>
          <w:spacing w:val="5"/>
          <w:kern w:val="36"/>
          <w:sz w:val="28"/>
          <w:szCs w:val="28"/>
          <w:lang w:eastAsia="ru-RU"/>
        </w:rPr>
        <w:t xml:space="preserve"> позволяет незрячим «юным актёрам» преобразовать напечатанный текст в речь. Она используется для заучивания стихотворений, текстов песен, ролей при постановке спектаклей.</w:t>
      </w:r>
    </w:p>
    <w:p w:rsidR="00BC5E79" w:rsidRPr="001468C9" w:rsidRDefault="00BC5E79" w:rsidP="001468C9">
      <w:pPr>
        <w:spacing w:after="0" w:line="240" w:lineRule="auto"/>
        <w:ind w:firstLine="567"/>
        <w:jc w:val="both"/>
        <w:rPr>
          <w:rFonts w:ascii="Times New Roman" w:eastAsia="Times New Roman" w:hAnsi="Times New Roman" w:cs="Times New Roman"/>
          <w:sz w:val="28"/>
          <w:szCs w:val="28"/>
          <w:lang w:eastAsia="ru-RU"/>
        </w:rPr>
      </w:pPr>
      <w:r w:rsidRPr="001468C9">
        <w:rPr>
          <w:rFonts w:ascii="Times New Roman" w:eastAsia="Times New Roman" w:hAnsi="Times New Roman" w:cs="Times New Roman"/>
          <w:sz w:val="28"/>
          <w:szCs w:val="28"/>
          <w:lang w:eastAsia="ru-RU"/>
        </w:rPr>
        <w:t>С помощью специализированного оборудования (</w:t>
      </w:r>
      <w:proofErr w:type="spellStart"/>
      <w:r w:rsidRPr="001468C9">
        <w:rPr>
          <w:rFonts w:ascii="Times New Roman" w:eastAsia="Times New Roman" w:hAnsi="Times New Roman" w:cs="Times New Roman"/>
          <w:sz w:val="28"/>
          <w:szCs w:val="28"/>
          <w:lang w:eastAsia="ru-RU"/>
        </w:rPr>
        <w:t>Брайлевского</w:t>
      </w:r>
      <w:proofErr w:type="spellEnd"/>
      <w:r w:rsidRPr="001468C9">
        <w:rPr>
          <w:rFonts w:ascii="Times New Roman" w:eastAsia="Times New Roman" w:hAnsi="Times New Roman" w:cs="Times New Roman"/>
          <w:sz w:val="28"/>
          <w:szCs w:val="28"/>
          <w:lang w:eastAsia="ru-RU"/>
        </w:rPr>
        <w:t xml:space="preserve"> принтера) для незрячих обучающихся распечатываются тексты, заключающие в себе слова того или иного персонажа.</w:t>
      </w:r>
    </w:p>
    <w:p w:rsidR="00BC5E79" w:rsidRPr="001468C9" w:rsidRDefault="00BC5E79" w:rsidP="001468C9">
      <w:pPr>
        <w:spacing w:after="0" w:line="240" w:lineRule="auto"/>
        <w:ind w:firstLine="567"/>
        <w:jc w:val="both"/>
        <w:outlineLvl w:val="0"/>
        <w:rPr>
          <w:rFonts w:ascii="Times New Roman" w:eastAsia="Times New Roman" w:hAnsi="Times New Roman" w:cs="Times New Roman"/>
          <w:bCs/>
          <w:spacing w:val="5"/>
          <w:kern w:val="36"/>
          <w:sz w:val="28"/>
          <w:szCs w:val="28"/>
          <w:lang w:eastAsia="ru-RU"/>
        </w:rPr>
      </w:pPr>
      <w:r w:rsidRPr="001468C9">
        <w:rPr>
          <w:rFonts w:ascii="Times New Roman" w:eastAsia="Times New Roman" w:hAnsi="Times New Roman" w:cs="Times New Roman"/>
          <w:bCs/>
          <w:spacing w:val="5"/>
          <w:kern w:val="36"/>
          <w:sz w:val="28"/>
          <w:szCs w:val="28"/>
          <w:lang w:eastAsia="ru-RU"/>
        </w:rPr>
        <w:t xml:space="preserve">Использование ноутбуков с выходом в интернет – большое подспорье при выполнении самостоятельных работ в рамках курса внеурочной деятельности «Музыкальный театр»: поиск нужной информации по теме, терминов, сценариев и др. </w:t>
      </w:r>
    </w:p>
    <w:p w:rsidR="00BC5E79" w:rsidRPr="001468C9" w:rsidRDefault="00BC5E79" w:rsidP="001468C9">
      <w:pPr>
        <w:spacing w:after="0" w:line="240" w:lineRule="auto"/>
        <w:ind w:firstLine="567"/>
        <w:jc w:val="both"/>
        <w:rPr>
          <w:rFonts w:ascii="Times New Roman" w:eastAsia="Times New Roman" w:hAnsi="Times New Roman" w:cs="Times New Roman"/>
          <w:sz w:val="28"/>
          <w:szCs w:val="28"/>
          <w:lang w:eastAsia="ru-RU"/>
        </w:rPr>
      </w:pPr>
      <w:r w:rsidRPr="001468C9">
        <w:rPr>
          <w:rFonts w:ascii="Times New Roman" w:eastAsia="Times New Roman" w:hAnsi="Times New Roman" w:cs="Times New Roman"/>
          <w:sz w:val="28"/>
          <w:szCs w:val="28"/>
          <w:lang w:eastAsia="ru-RU"/>
        </w:rPr>
        <w:t>Благодаря современному техническому оснащению кабинета технологии имеется возможность пошить костюмы и реквизит для театральных постановок</w:t>
      </w:r>
      <w:r w:rsidR="00C1064A" w:rsidRPr="001468C9">
        <w:rPr>
          <w:rFonts w:ascii="Times New Roman" w:eastAsia="Times New Roman" w:hAnsi="Times New Roman" w:cs="Times New Roman"/>
          <w:sz w:val="28"/>
          <w:szCs w:val="28"/>
          <w:lang w:eastAsia="ru-RU"/>
        </w:rPr>
        <w:t>.</w:t>
      </w:r>
      <w:r w:rsidRPr="001468C9">
        <w:rPr>
          <w:rFonts w:ascii="Times New Roman" w:eastAsia="Times New Roman" w:hAnsi="Times New Roman" w:cs="Times New Roman"/>
          <w:sz w:val="28"/>
          <w:szCs w:val="28"/>
          <w:lang w:eastAsia="ru-RU"/>
        </w:rPr>
        <w:t xml:space="preserve"> </w:t>
      </w:r>
    </w:p>
    <w:p w:rsidR="00BC5E79" w:rsidRPr="001468C9" w:rsidRDefault="00BC5E79" w:rsidP="001468C9">
      <w:pPr>
        <w:widowControl w:val="0"/>
        <w:autoSpaceDE w:val="0"/>
        <w:autoSpaceDN w:val="0"/>
        <w:spacing w:after="0" w:line="240" w:lineRule="auto"/>
        <w:ind w:firstLine="567"/>
        <w:jc w:val="both"/>
        <w:rPr>
          <w:rFonts w:ascii="Times New Roman" w:eastAsia="等线" w:hAnsi="Times New Roman" w:cs="Times New Roman"/>
          <w:sz w:val="28"/>
          <w:szCs w:val="28"/>
          <w:lang w:eastAsia="ru-RU"/>
        </w:rPr>
      </w:pPr>
      <w:r w:rsidRPr="001468C9">
        <w:rPr>
          <w:rFonts w:ascii="Times New Roman" w:eastAsia="等线" w:hAnsi="Times New Roman" w:cs="Times New Roman"/>
          <w:sz w:val="28"/>
          <w:szCs w:val="28"/>
          <w:lang w:eastAsia="ru-RU"/>
        </w:rPr>
        <w:t xml:space="preserve">В рамках данного проекта на базе нашей школы был создан новейший </w:t>
      </w:r>
      <w:proofErr w:type="spellStart"/>
      <w:r w:rsidRPr="001468C9">
        <w:rPr>
          <w:rFonts w:ascii="Times New Roman" w:eastAsia="等线" w:hAnsi="Times New Roman" w:cs="Times New Roman"/>
          <w:sz w:val="28"/>
          <w:szCs w:val="28"/>
          <w:lang w:eastAsia="ru-RU"/>
        </w:rPr>
        <w:t>медиацентр-библиотека</w:t>
      </w:r>
      <w:proofErr w:type="spellEnd"/>
      <w:r w:rsidRPr="001468C9">
        <w:rPr>
          <w:rFonts w:ascii="Times New Roman" w:eastAsia="等线" w:hAnsi="Times New Roman" w:cs="Times New Roman"/>
          <w:sz w:val="28"/>
          <w:szCs w:val="28"/>
          <w:lang w:eastAsia="ru-RU"/>
        </w:rPr>
        <w:t xml:space="preserve">. У обучающихся начальных классов знакомство начинается  с внеклассного мероприятия “Книга-источник знаний”, где во время экскурсии ребята знакомились с новейшим оборудованием центра, таким как </w:t>
      </w:r>
      <w:r w:rsidRPr="001468C9">
        <w:rPr>
          <w:rFonts w:ascii="Times New Roman" w:eastAsia="等线" w:hAnsi="Times New Roman" w:cs="Times New Roman"/>
          <w:sz w:val="28"/>
          <w:szCs w:val="28"/>
          <w:lang w:val="en-US" w:eastAsia="ru-RU"/>
        </w:rPr>
        <w:t>SMART</w:t>
      </w:r>
      <w:r w:rsidRPr="001468C9">
        <w:rPr>
          <w:rFonts w:ascii="Times New Roman" w:eastAsia="等线" w:hAnsi="Times New Roman" w:cs="Times New Roman"/>
          <w:sz w:val="28"/>
          <w:szCs w:val="28"/>
          <w:lang w:eastAsia="ru-RU"/>
        </w:rPr>
        <w:t xml:space="preserve">-доска, </w:t>
      </w:r>
      <w:proofErr w:type="spellStart"/>
      <w:r w:rsidRPr="001468C9">
        <w:rPr>
          <w:rFonts w:ascii="Times New Roman" w:eastAsia="等线" w:hAnsi="Times New Roman" w:cs="Times New Roman"/>
          <w:sz w:val="28"/>
          <w:szCs w:val="28"/>
          <w:lang w:val="en-US" w:eastAsia="ru-RU"/>
        </w:rPr>
        <w:t>SmartReader</w:t>
      </w:r>
      <w:proofErr w:type="spellEnd"/>
      <w:r w:rsidRPr="001468C9">
        <w:rPr>
          <w:rFonts w:ascii="Times New Roman" w:eastAsia="等线" w:hAnsi="Times New Roman" w:cs="Times New Roman"/>
          <w:sz w:val="28"/>
          <w:szCs w:val="28"/>
          <w:lang w:eastAsia="ru-RU"/>
        </w:rPr>
        <w:t xml:space="preserve">, </w:t>
      </w:r>
      <w:proofErr w:type="spellStart"/>
      <w:r w:rsidRPr="001468C9">
        <w:rPr>
          <w:rFonts w:ascii="Times New Roman" w:eastAsia="等线" w:hAnsi="Times New Roman" w:cs="Times New Roman"/>
          <w:sz w:val="28"/>
          <w:szCs w:val="28"/>
          <w:lang w:eastAsia="ru-RU"/>
        </w:rPr>
        <w:t>тифлофлешплеер</w:t>
      </w:r>
      <w:proofErr w:type="spellEnd"/>
      <w:r w:rsidRPr="001468C9">
        <w:rPr>
          <w:rFonts w:ascii="Times New Roman" w:eastAsia="等线" w:hAnsi="Times New Roman" w:cs="Times New Roman"/>
          <w:sz w:val="28"/>
          <w:szCs w:val="28"/>
          <w:lang w:eastAsia="ru-RU"/>
        </w:rPr>
        <w:t xml:space="preserve">, ноутбуки с беспрепятственным доступом ко всем онлайн-ресурсам. </w:t>
      </w:r>
    </w:p>
    <w:p w:rsidR="00BC5E79" w:rsidRPr="001468C9" w:rsidRDefault="00BC5E79" w:rsidP="001468C9">
      <w:pPr>
        <w:spacing w:after="0" w:line="240" w:lineRule="auto"/>
        <w:ind w:firstLine="567"/>
        <w:jc w:val="both"/>
        <w:rPr>
          <w:rFonts w:ascii="Times New Roman" w:eastAsia="等线" w:hAnsi="Times New Roman" w:cs="Times New Roman"/>
          <w:sz w:val="28"/>
          <w:szCs w:val="28"/>
          <w:lang w:eastAsia="ru-RU"/>
        </w:rPr>
      </w:pPr>
      <w:r w:rsidRPr="001468C9">
        <w:rPr>
          <w:rFonts w:ascii="Times New Roman" w:eastAsia="等线" w:hAnsi="Times New Roman" w:cs="Times New Roman"/>
          <w:sz w:val="28"/>
          <w:szCs w:val="28"/>
          <w:lang w:eastAsia="ru-RU"/>
        </w:rPr>
        <w:t xml:space="preserve"> Особо значимо для обучающихся начальной школы стало то, что в </w:t>
      </w:r>
      <w:proofErr w:type="spellStart"/>
      <w:r w:rsidRPr="001468C9">
        <w:rPr>
          <w:rFonts w:ascii="Times New Roman" w:eastAsia="等线" w:hAnsi="Times New Roman" w:cs="Times New Roman"/>
          <w:sz w:val="28"/>
          <w:szCs w:val="28"/>
          <w:lang w:eastAsia="ru-RU"/>
        </w:rPr>
        <w:t>медиацентре</w:t>
      </w:r>
      <w:proofErr w:type="spellEnd"/>
      <w:r w:rsidRPr="001468C9">
        <w:rPr>
          <w:rFonts w:ascii="Times New Roman" w:eastAsia="等线" w:hAnsi="Times New Roman" w:cs="Times New Roman"/>
          <w:sz w:val="28"/>
          <w:szCs w:val="28"/>
          <w:lang w:eastAsia="ru-RU"/>
        </w:rPr>
        <w:t xml:space="preserve"> есть большой каталог </w:t>
      </w:r>
      <w:proofErr w:type="spellStart"/>
      <w:r w:rsidRPr="001468C9">
        <w:rPr>
          <w:rFonts w:ascii="Times New Roman" w:eastAsia="等线" w:hAnsi="Times New Roman" w:cs="Times New Roman"/>
          <w:sz w:val="28"/>
          <w:szCs w:val="28"/>
          <w:lang w:eastAsia="ru-RU"/>
        </w:rPr>
        <w:t>аудиопроизведений</w:t>
      </w:r>
      <w:proofErr w:type="spellEnd"/>
      <w:r w:rsidRPr="001468C9">
        <w:rPr>
          <w:rFonts w:ascii="Times New Roman" w:eastAsia="等线" w:hAnsi="Times New Roman" w:cs="Times New Roman"/>
          <w:sz w:val="28"/>
          <w:szCs w:val="28"/>
          <w:lang w:eastAsia="ru-RU"/>
        </w:rPr>
        <w:t xml:space="preserve">. Это большое подспорье как для учителя, так и для учеников. В силу своих психофизических особенностей многие из них не могут читать самостоятельно. Тут нам на помощь и приходит </w:t>
      </w:r>
      <w:proofErr w:type="spellStart"/>
      <w:r w:rsidRPr="001468C9">
        <w:rPr>
          <w:rFonts w:ascii="Times New Roman" w:eastAsia="等线" w:hAnsi="Times New Roman" w:cs="Times New Roman"/>
          <w:sz w:val="28"/>
          <w:szCs w:val="28"/>
          <w:lang w:eastAsia="ru-RU"/>
        </w:rPr>
        <w:t>аудиокаталог</w:t>
      </w:r>
      <w:proofErr w:type="spellEnd"/>
      <w:r w:rsidRPr="001468C9">
        <w:rPr>
          <w:rFonts w:ascii="Times New Roman" w:eastAsia="等线" w:hAnsi="Times New Roman" w:cs="Times New Roman"/>
          <w:sz w:val="28"/>
          <w:szCs w:val="28"/>
          <w:lang w:eastAsia="ru-RU"/>
        </w:rPr>
        <w:t xml:space="preserve"> </w:t>
      </w:r>
      <w:proofErr w:type="spellStart"/>
      <w:r w:rsidRPr="001468C9">
        <w:rPr>
          <w:rFonts w:ascii="Times New Roman" w:eastAsia="等线" w:hAnsi="Times New Roman" w:cs="Times New Roman"/>
          <w:sz w:val="28"/>
          <w:szCs w:val="28"/>
          <w:lang w:eastAsia="ru-RU"/>
        </w:rPr>
        <w:t>медиацентра</w:t>
      </w:r>
      <w:proofErr w:type="spellEnd"/>
      <w:r w:rsidRPr="001468C9">
        <w:rPr>
          <w:rFonts w:ascii="Times New Roman" w:eastAsia="等线" w:hAnsi="Times New Roman" w:cs="Times New Roman"/>
          <w:sz w:val="28"/>
          <w:szCs w:val="28"/>
          <w:lang w:eastAsia="ru-RU"/>
        </w:rPr>
        <w:t>. Ученики наравне со своими читающими сверстниками с большим удовольствием знакомятся с различными произведениями авторов на уроках чтения. Для них мир литературы стал более доступным.</w:t>
      </w:r>
    </w:p>
    <w:p w:rsidR="00BC5E79" w:rsidRPr="001468C9" w:rsidRDefault="00BC5E79" w:rsidP="001468C9">
      <w:pPr>
        <w:spacing w:after="0" w:line="240" w:lineRule="auto"/>
        <w:ind w:firstLine="567"/>
        <w:jc w:val="both"/>
        <w:rPr>
          <w:rFonts w:ascii="Times New Roman" w:eastAsia="等线" w:hAnsi="Times New Roman" w:cs="Times New Roman"/>
          <w:sz w:val="28"/>
          <w:szCs w:val="28"/>
          <w:lang w:eastAsia="ru-RU"/>
        </w:rPr>
      </w:pPr>
      <w:r w:rsidRPr="001468C9">
        <w:rPr>
          <w:rFonts w:ascii="Times New Roman" w:eastAsia="等线" w:hAnsi="Times New Roman" w:cs="Times New Roman"/>
          <w:sz w:val="28"/>
          <w:szCs w:val="28"/>
          <w:lang w:eastAsia="ru-RU"/>
        </w:rPr>
        <w:t xml:space="preserve">Не обходятся без современного оборудования и уроки окружающего мира. Благодаря </w:t>
      </w:r>
      <w:r w:rsidRPr="001468C9">
        <w:rPr>
          <w:rFonts w:ascii="Times New Roman" w:eastAsia="等线" w:hAnsi="Times New Roman" w:cs="Times New Roman"/>
          <w:sz w:val="28"/>
          <w:szCs w:val="28"/>
          <w:lang w:val="en-US" w:eastAsia="ru-RU"/>
        </w:rPr>
        <w:t>SMART</w:t>
      </w:r>
      <w:r w:rsidRPr="001468C9">
        <w:rPr>
          <w:rFonts w:ascii="Times New Roman" w:eastAsia="等线" w:hAnsi="Times New Roman" w:cs="Times New Roman"/>
          <w:sz w:val="28"/>
          <w:szCs w:val="28"/>
          <w:lang w:eastAsia="ru-RU"/>
        </w:rPr>
        <w:t xml:space="preserve">-доске и презентационным материалам  дети красочно и </w:t>
      </w:r>
      <w:r w:rsidRPr="001468C9">
        <w:rPr>
          <w:rFonts w:ascii="Times New Roman" w:eastAsia="等线" w:hAnsi="Times New Roman" w:cs="Times New Roman"/>
          <w:sz w:val="28"/>
          <w:szCs w:val="28"/>
          <w:lang w:eastAsia="ru-RU"/>
        </w:rPr>
        <w:lastRenderedPageBreak/>
        <w:t>наглядно наблюдают различные явления природы, смену времен года, учатся различать животных, прослушивая звуки которые они издают. Реализуя принцип наглядности мотивация обучающихся значительно повышается, вследствие чего успеваемость растет.</w:t>
      </w:r>
    </w:p>
    <w:p w:rsidR="00BC5E79" w:rsidRPr="001468C9" w:rsidRDefault="00BC5E79" w:rsidP="001468C9">
      <w:pPr>
        <w:spacing w:after="0" w:line="240" w:lineRule="auto"/>
        <w:ind w:firstLine="567"/>
        <w:jc w:val="both"/>
        <w:rPr>
          <w:rFonts w:ascii="Times New Roman" w:eastAsia="等线" w:hAnsi="Times New Roman" w:cs="Times New Roman"/>
          <w:sz w:val="28"/>
          <w:szCs w:val="28"/>
          <w:lang w:eastAsia="ru-RU"/>
        </w:rPr>
      </w:pPr>
      <w:r w:rsidRPr="001468C9">
        <w:rPr>
          <w:rFonts w:ascii="Times New Roman" w:eastAsia="等线" w:hAnsi="Times New Roman" w:cs="Times New Roman"/>
          <w:sz w:val="28"/>
          <w:szCs w:val="28"/>
          <w:lang w:eastAsia="ru-RU"/>
        </w:rPr>
        <w:t xml:space="preserve">Активно используется </w:t>
      </w:r>
      <w:proofErr w:type="spellStart"/>
      <w:r w:rsidRPr="001468C9">
        <w:rPr>
          <w:rFonts w:ascii="Times New Roman" w:eastAsia="等线" w:hAnsi="Times New Roman" w:cs="Times New Roman"/>
          <w:sz w:val="28"/>
          <w:szCs w:val="28"/>
          <w:lang w:eastAsia="ru-RU"/>
        </w:rPr>
        <w:t>медиацентр</w:t>
      </w:r>
      <w:proofErr w:type="spellEnd"/>
      <w:r w:rsidRPr="001468C9">
        <w:rPr>
          <w:rFonts w:ascii="Times New Roman" w:eastAsia="等线" w:hAnsi="Times New Roman" w:cs="Times New Roman"/>
          <w:sz w:val="28"/>
          <w:szCs w:val="28"/>
          <w:lang w:eastAsia="ru-RU"/>
        </w:rPr>
        <w:t xml:space="preserve"> и во внеурочных мероприятиях. Викторины по ПДД на </w:t>
      </w:r>
      <w:r w:rsidRPr="001468C9">
        <w:rPr>
          <w:rFonts w:ascii="Times New Roman" w:eastAsia="等线" w:hAnsi="Times New Roman" w:cs="Times New Roman"/>
          <w:sz w:val="28"/>
          <w:szCs w:val="28"/>
          <w:lang w:val="en-US" w:eastAsia="ru-RU"/>
        </w:rPr>
        <w:t>SMART</w:t>
      </w:r>
      <w:r w:rsidRPr="001468C9">
        <w:rPr>
          <w:rFonts w:ascii="Times New Roman" w:eastAsia="等线" w:hAnsi="Times New Roman" w:cs="Times New Roman"/>
          <w:sz w:val="28"/>
          <w:szCs w:val="28"/>
          <w:lang w:eastAsia="ru-RU"/>
        </w:rPr>
        <w:t xml:space="preserve">-доске, онлайн-олимпиады, тематические открытые уроки-все это теперь технически доступно и проводится на достойном уровне. Дети с удовольствием обучаются и принимают участие в разнообразных мероприятиях, а педагоги разрабатывают и проводят свои занятия с использованием новейших технологий и оборудования школьного </w:t>
      </w:r>
      <w:proofErr w:type="spellStart"/>
      <w:r w:rsidRPr="001468C9">
        <w:rPr>
          <w:rFonts w:ascii="Times New Roman" w:eastAsia="等线" w:hAnsi="Times New Roman" w:cs="Times New Roman"/>
          <w:sz w:val="28"/>
          <w:szCs w:val="28"/>
          <w:lang w:eastAsia="ru-RU"/>
        </w:rPr>
        <w:t>медиацентра</w:t>
      </w:r>
      <w:proofErr w:type="spellEnd"/>
      <w:r w:rsidRPr="001468C9">
        <w:rPr>
          <w:rFonts w:ascii="Times New Roman" w:eastAsia="等线" w:hAnsi="Times New Roman" w:cs="Times New Roman"/>
          <w:sz w:val="28"/>
          <w:szCs w:val="28"/>
          <w:lang w:eastAsia="ru-RU"/>
        </w:rPr>
        <w:t>.</w:t>
      </w:r>
    </w:p>
    <w:p w:rsidR="00BC5E79" w:rsidRPr="001468C9" w:rsidRDefault="00BC5E79" w:rsidP="001468C9">
      <w:pPr>
        <w:widowControl w:val="0"/>
        <w:autoSpaceDE w:val="0"/>
        <w:autoSpaceDN w:val="0"/>
        <w:spacing w:after="0" w:line="240" w:lineRule="auto"/>
        <w:ind w:firstLine="567"/>
        <w:jc w:val="both"/>
        <w:rPr>
          <w:rFonts w:ascii="Times New Roman" w:eastAsia="Times New Roman" w:hAnsi="Times New Roman" w:cs="Times New Roman"/>
          <w:color w:val="FF0000"/>
          <w:sz w:val="28"/>
          <w:szCs w:val="28"/>
        </w:rPr>
      </w:pPr>
      <w:r w:rsidRPr="001468C9">
        <w:rPr>
          <w:rFonts w:ascii="Times New Roman" w:eastAsia="Times New Roman" w:hAnsi="Times New Roman" w:cs="Times New Roman"/>
          <w:bCs/>
          <w:sz w:val="28"/>
          <w:szCs w:val="28"/>
          <w:lang w:eastAsia="ru-RU"/>
        </w:rPr>
        <w:t xml:space="preserve">    Благодаря национальному проекту «</w:t>
      </w:r>
      <w:proofErr w:type="spellStart"/>
      <w:r w:rsidRPr="001468C9">
        <w:rPr>
          <w:rFonts w:ascii="Times New Roman" w:eastAsia="Times New Roman" w:hAnsi="Times New Roman" w:cs="Times New Roman"/>
          <w:bCs/>
          <w:sz w:val="28"/>
          <w:szCs w:val="28"/>
          <w:lang w:eastAsia="ru-RU"/>
        </w:rPr>
        <w:t>Доброшкола</w:t>
      </w:r>
      <w:proofErr w:type="spellEnd"/>
      <w:r w:rsidRPr="001468C9">
        <w:rPr>
          <w:rFonts w:ascii="Times New Roman" w:eastAsia="Times New Roman" w:hAnsi="Times New Roman" w:cs="Times New Roman"/>
          <w:bCs/>
          <w:sz w:val="28"/>
          <w:szCs w:val="28"/>
          <w:lang w:eastAsia="ru-RU"/>
        </w:rPr>
        <w:t>» в ГОУ ЯО в «Гаврилов-Ямская школа интернат»</w:t>
      </w:r>
      <w:r w:rsidRPr="001468C9">
        <w:rPr>
          <w:rFonts w:ascii="Times New Roman" w:eastAsia="Times New Roman" w:hAnsi="Times New Roman" w:cs="Times New Roman"/>
          <w:b/>
          <w:bCs/>
          <w:color w:val="1F9CE6"/>
          <w:sz w:val="28"/>
          <w:szCs w:val="28"/>
          <w:lang w:eastAsia="ru-RU"/>
        </w:rPr>
        <w:t xml:space="preserve"> </w:t>
      </w:r>
      <w:r w:rsidRPr="001468C9">
        <w:rPr>
          <w:rFonts w:ascii="Times New Roman" w:eastAsia="Calibri" w:hAnsi="Times New Roman" w:cs="Times New Roman"/>
          <w:sz w:val="28"/>
          <w:szCs w:val="28"/>
        </w:rPr>
        <w:t>в школе были оборудованы 2 логопедических кабинета. Первый кабинет предназначен для групповых занятий по коррекции нарушений письменной речи, а второй кабинет для индивидуальной работы по коррекции устной речи. Оба укомплектованы новой мебелью и современным оборудованием. Это позволило сделать большой шаг к развитию и совершенствованию образовательного процесса.</w:t>
      </w:r>
    </w:p>
    <w:p w:rsidR="00BC5E79" w:rsidRPr="001468C9" w:rsidRDefault="00BC5E79" w:rsidP="001468C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468C9">
        <w:rPr>
          <w:rFonts w:ascii="Times New Roman" w:eastAsia="Times New Roman" w:hAnsi="Times New Roman" w:cs="Times New Roman"/>
          <w:sz w:val="28"/>
          <w:szCs w:val="28"/>
          <w:lang w:eastAsia="ru-RU"/>
        </w:rPr>
        <w:t>Для достижения лучших результатов на уроках математики учитель использует: урок-лекция, урок-практикум, урок-исследование, урок-игра, урок-путешествие, урок-презентация с использованием компьютера.</w:t>
      </w:r>
    </w:p>
    <w:p w:rsidR="00BC5E79" w:rsidRPr="001468C9" w:rsidRDefault="00BC5E79" w:rsidP="001468C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468C9">
        <w:rPr>
          <w:rFonts w:ascii="Times New Roman" w:eastAsia="Times New Roman" w:hAnsi="Times New Roman" w:cs="Times New Roman"/>
          <w:sz w:val="28"/>
          <w:szCs w:val="28"/>
          <w:lang w:eastAsia="ru-RU"/>
        </w:rPr>
        <w:t>На современном инновационном уроке учитель организует творческую работу учащихся, использует необычные задания, неординарные действия, занимательные упражнения, проблемные ситуации. Я, как учитель математики, для развития познавательного интереса к данному предмету, делаю акцент на активную мыслительную деятельность учащихся. Проблемная ситуация обычно является начальным моментом мыслительного процесса. Человек тогда начинает мыслить, когда у него появляется потребность что-то понять. Мысль рождается с удивления или недоумения, с проблемы или вопроса, с противоречия. В связи с этим на уроках используются </w:t>
      </w:r>
      <w:r w:rsidRPr="001468C9">
        <w:rPr>
          <w:rFonts w:ascii="Times New Roman" w:eastAsia="Times New Roman" w:hAnsi="Times New Roman" w:cs="Times New Roman"/>
          <w:b/>
          <w:bCs/>
          <w:sz w:val="28"/>
          <w:szCs w:val="28"/>
          <w:lang w:eastAsia="ru-RU"/>
        </w:rPr>
        <w:t>проблемные ситуации</w:t>
      </w:r>
      <w:r w:rsidRPr="001468C9">
        <w:rPr>
          <w:rFonts w:ascii="Times New Roman" w:eastAsia="Times New Roman" w:hAnsi="Times New Roman" w:cs="Times New Roman"/>
          <w:sz w:val="28"/>
          <w:szCs w:val="28"/>
          <w:lang w:eastAsia="ru-RU"/>
        </w:rPr>
        <w:t>.</w:t>
      </w:r>
    </w:p>
    <w:p w:rsidR="00BC5E79" w:rsidRPr="001468C9" w:rsidRDefault="00BC5E79" w:rsidP="001468C9">
      <w:pPr>
        <w:spacing w:after="0" w:line="240" w:lineRule="auto"/>
        <w:ind w:firstLine="567"/>
        <w:jc w:val="both"/>
        <w:rPr>
          <w:rFonts w:ascii="Times New Roman" w:eastAsia="Calibri" w:hAnsi="Times New Roman" w:cs="Times New Roman"/>
          <w:sz w:val="28"/>
          <w:szCs w:val="28"/>
          <w:shd w:val="clear" w:color="auto" w:fill="FFFFFF"/>
        </w:rPr>
      </w:pPr>
      <w:r w:rsidRPr="001468C9">
        <w:rPr>
          <w:rFonts w:ascii="Times New Roman" w:eastAsia="Calibri" w:hAnsi="Times New Roman" w:cs="Times New Roman"/>
          <w:sz w:val="28"/>
          <w:szCs w:val="28"/>
          <w:shd w:val="clear" w:color="auto" w:fill="FFFFFF"/>
        </w:rPr>
        <w:t>Также на своих уроках учителя</w:t>
      </w:r>
      <w:r w:rsidR="001468C9">
        <w:rPr>
          <w:rFonts w:ascii="Times New Roman" w:eastAsia="Calibri" w:hAnsi="Times New Roman" w:cs="Times New Roman"/>
          <w:sz w:val="28"/>
          <w:szCs w:val="28"/>
          <w:shd w:val="clear" w:color="auto" w:fill="FFFFFF"/>
        </w:rPr>
        <w:t xml:space="preserve"> применяют </w:t>
      </w:r>
      <w:r w:rsidR="00C1064A" w:rsidRPr="001468C9">
        <w:rPr>
          <w:rFonts w:ascii="Times New Roman" w:eastAsia="Calibri" w:hAnsi="Times New Roman" w:cs="Times New Roman"/>
          <w:b/>
          <w:bCs/>
          <w:sz w:val="28"/>
          <w:szCs w:val="28"/>
          <w:shd w:val="clear" w:color="auto" w:fill="FFFFFF"/>
        </w:rPr>
        <w:t xml:space="preserve">тестовую </w:t>
      </w:r>
      <w:r w:rsidRPr="001468C9">
        <w:rPr>
          <w:rFonts w:ascii="Times New Roman" w:eastAsia="Calibri" w:hAnsi="Times New Roman" w:cs="Times New Roman"/>
          <w:b/>
          <w:bCs/>
          <w:sz w:val="28"/>
          <w:szCs w:val="28"/>
          <w:shd w:val="clear" w:color="auto" w:fill="FFFFFF"/>
        </w:rPr>
        <w:t>технологию,</w:t>
      </w:r>
      <w:r w:rsidR="001468C9">
        <w:rPr>
          <w:rFonts w:ascii="Times New Roman" w:eastAsia="Calibri" w:hAnsi="Times New Roman" w:cs="Times New Roman"/>
          <w:b/>
          <w:bCs/>
          <w:sz w:val="28"/>
          <w:szCs w:val="28"/>
          <w:shd w:val="clear" w:color="auto" w:fill="FFFFFF"/>
        </w:rPr>
        <w:t xml:space="preserve"> </w:t>
      </w:r>
      <w:r w:rsidRPr="001468C9">
        <w:rPr>
          <w:rFonts w:ascii="Times New Roman" w:eastAsia="Calibri" w:hAnsi="Times New Roman" w:cs="Times New Roman"/>
          <w:sz w:val="28"/>
          <w:szCs w:val="28"/>
          <w:shd w:val="clear" w:color="auto" w:fill="FFFFFF"/>
        </w:rPr>
        <w:t>без</w:t>
      </w:r>
      <w:r w:rsidR="001468C9">
        <w:rPr>
          <w:rFonts w:ascii="Times New Roman" w:eastAsia="Calibri" w:hAnsi="Times New Roman" w:cs="Times New Roman"/>
          <w:b/>
          <w:bCs/>
          <w:sz w:val="28"/>
          <w:szCs w:val="28"/>
          <w:shd w:val="clear" w:color="auto" w:fill="FFFFFF"/>
        </w:rPr>
        <w:t xml:space="preserve"> </w:t>
      </w:r>
      <w:r w:rsidRPr="001468C9">
        <w:rPr>
          <w:rFonts w:ascii="Times New Roman" w:eastAsia="Calibri" w:hAnsi="Times New Roman" w:cs="Times New Roman"/>
          <w:sz w:val="28"/>
          <w:szCs w:val="28"/>
          <w:shd w:val="clear" w:color="auto" w:fill="FFFFFF"/>
        </w:rPr>
        <w:t>которой</w:t>
      </w:r>
      <w:r w:rsidRPr="001468C9">
        <w:rPr>
          <w:rFonts w:ascii="Times New Roman" w:eastAsia="Calibri" w:hAnsi="Times New Roman" w:cs="Times New Roman"/>
          <w:b/>
          <w:bCs/>
          <w:sz w:val="28"/>
          <w:szCs w:val="28"/>
          <w:shd w:val="clear" w:color="auto" w:fill="FFFFFF"/>
        </w:rPr>
        <w:t> </w:t>
      </w:r>
      <w:r w:rsidRPr="001468C9">
        <w:rPr>
          <w:rFonts w:ascii="Times New Roman" w:eastAsia="Calibri" w:hAnsi="Times New Roman" w:cs="Times New Roman"/>
          <w:sz w:val="28"/>
          <w:szCs w:val="28"/>
          <w:shd w:val="clear" w:color="auto" w:fill="FFFFFF"/>
        </w:rPr>
        <w:t>невозможно качественно подготовить учащихся к сдаче ГВЭ. В рамках национального проекта «</w:t>
      </w:r>
      <w:proofErr w:type="spellStart"/>
      <w:r w:rsidRPr="001468C9">
        <w:rPr>
          <w:rFonts w:ascii="Times New Roman" w:eastAsia="Calibri" w:hAnsi="Times New Roman" w:cs="Times New Roman"/>
          <w:sz w:val="28"/>
          <w:szCs w:val="28"/>
          <w:shd w:val="clear" w:color="auto" w:fill="FFFFFF"/>
        </w:rPr>
        <w:t>Доброшкола</w:t>
      </w:r>
      <w:proofErr w:type="spellEnd"/>
      <w:r w:rsidRPr="001468C9">
        <w:rPr>
          <w:rFonts w:ascii="Times New Roman" w:eastAsia="Calibri" w:hAnsi="Times New Roman" w:cs="Times New Roman"/>
          <w:sz w:val="28"/>
          <w:szCs w:val="28"/>
          <w:shd w:val="clear" w:color="auto" w:fill="FFFFFF"/>
        </w:rPr>
        <w:t>» нашей школой было приобретено устройство для термопечати «</w:t>
      </w:r>
      <w:r w:rsidRPr="001468C9">
        <w:rPr>
          <w:rFonts w:ascii="Times New Roman" w:eastAsia="Calibri" w:hAnsi="Times New Roman" w:cs="Times New Roman"/>
          <w:sz w:val="28"/>
          <w:szCs w:val="28"/>
          <w:shd w:val="clear" w:color="auto" w:fill="FFFFFF"/>
          <w:lang w:val="en-US"/>
        </w:rPr>
        <w:t>PIAF</w:t>
      </w:r>
      <w:r w:rsidRPr="001468C9">
        <w:rPr>
          <w:rFonts w:ascii="Times New Roman" w:eastAsia="Calibri" w:hAnsi="Times New Roman" w:cs="Times New Roman"/>
          <w:sz w:val="28"/>
          <w:szCs w:val="28"/>
          <w:shd w:val="clear" w:color="auto" w:fill="FFFFFF"/>
        </w:rPr>
        <w:t>», с помощью которого можно делать чертежи для незрячих обучающихся. Это способствовало более качественной подготовке к сдаче экзамена. Задания на тестовой основе используются на различных этапах урока, в ходе индивидуальной, групповой и фронтальной работы, при проведении занятий разных типов, сочетая с другими средствами и приемами обучения.</w:t>
      </w:r>
    </w:p>
    <w:p w:rsidR="00BC5E79" w:rsidRPr="001468C9" w:rsidRDefault="00BC5E79" w:rsidP="001468C9">
      <w:pPr>
        <w:spacing w:after="0" w:line="240" w:lineRule="auto"/>
        <w:ind w:firstLine="567"/>
        <w:jc w:val="both"/>
        <w:rPr>
          <w:rFonts w:ascii="Times New Roman" w:eastAsia="Calibri" w:hAnsi="Times New Roman" w:cs="Times New Roman"/>
          <w:sz w:val="28"/>
          <w:szCs w:val="28"/>
          <w:shd w:val="clear" w:color="auto" w:fill="FFFFFF"/>
        </w:rPr>
      </w:pPr>
      <w:r w:rsidRPr="001468C9">
        <w:rPr>
          <w:rFonts w:ascii="Times New Roman" w:eastAsia="Calibri" w:hAnsi="Times New Roman" w:cs="Times New Roman"/>
          <w:sz w:val="28"/>
          <w:szCs w:val="28"/>
          <w:shd w:val="clear" w:color="auto" w:fill="FFFFFF"/>
        </w:rPr>
        <w:t>Одним</w:t>
      </w:r>
      <w:r w:rsidRPr="001468C9">
        <w:rPr>
          <w:rFonts w:ascii="Times New Roman" w:eastAsia="Calibri" w:hAnsi="Times New Roman" w:cs="Times New Roman"/>
          <w:b/>
          <w:bCs/>
          <w:sz w:val="28"/>
          <w:szCs w:val="28"/>
          <w:shd w:val="clear" w:color="auto" w:fill="FFFFFF"/>
        </w:rPr>
        <w:t> </w:t>
      </w:r>
      <w:r w:rsidRPr="001468C9">
        <w:rPr>
          <w:rFonts w:ascii="Times New Roman" w:eastAsia="Calibri" w:hAnsi="Times New Roman" w:cs="Times New Roman"/>
          <w:sz w:val="28"/>
          <w:szCs w:val="28"/>
          <w:shd w:val="clear" w:color="auto" w:fill="FFFFFF"/>
        </w:rPr>
        <w:t>из признанных методов обучения и воспитания являются и</w:t>
      </w:r>
      <w:r w:rsidRPr="001468C9">
        <w:rPr>
          <w:rFonts w:ascii="Times New Roman" w:eastAsia="Calibri" w:hAnsi="Times New Roman" w:cs="Times New Roman"/>
          <w:b/>
          <w:bCs/>
          <w:sz w:val="28"/>
          <w:szCs w:val="28"/>
          <w:shd w:val="clear" w:color="auto" w:fill="FFFFFF"/>
        </w:rPr>
        <w:t>гровые технологии. </w:t>
      </w:r>
      <w:r w:rsidRPr="001468C9">
        <w:rPr>
          <w:rFonts w:ascii="Times New Roman" w:eastAsia="Calibri" w:hAnsi="Times New Roman" w:cs="Times New Roman"/>
          <w:sz w:val="28"/>
          <w:szCs w:val="28"/>
          <w:shd w:val="clear" w:color="auto" w:fill="FFFFFF"/>
        </w:rPr>
        <w:t>Игры, как всем известно,</w:t>
      </w:r>
      <w:r w:rsidRPr="001468C9">
        <w:rPr>
          <w:rFonts w:ascii="Times New Roman" w:eastAsia="Calibri" w:hAnsi="Times New Roman" w:cs="Times New Roman"/>
          <w:b/>
          <w:bCs/>
          <w:sz w:val="28"/>
          <w:szCs w:val="28"/>
          <w:shd w:val="clear" w:color="auto" w:fill="FFFFFF"/>
        </w:rPr>
        <w:t> </w:t>
      </w:r>
      <w:r w:rsidRPr="001468C9">
        <w:rPr>
          <w:rFonts w:ascii="Times New Roman" w:eastAsia="Calibri" w:hAnsi="Times New Roman" w:cs="Times New Roman"/>
          <w:sz w:val="28"/>
          <w:szCs w:val="28"/>
          <w:shd w:val="clear" w:color="auto" w:fill="FFFFFF"/>
        </w:rPr>
        <w:t>обладают образовательной, развивающей и воспитывающей функциями, которые действуют в органическом единстве. Они повышают мотивацию и развивают интерес у учащихся к предмету. На уроках, особенно, при обобщении темы проводятся интерактивные игры, викторины, интеллектуальные игры. Учебные игры применяются для развития умения использовать полученные знания на практике. Но создание игры, требует большой подготовки и немалых затрат времени. Процесс игры облегчает учащимся понимать тему, способствует развитию логического мышления, вызывает интерес к результату решения математических задач.</w:t>
      </w:r>
    </w:p>
    <w:p w:rsidR="00BC5E79" w:rsidRPr="001468C9" w:rsidRDefault="00BC5E79" w:rsidP="001468C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468C9">
        <w:rPr>
          <w:rFonts w:ascii="Times New Roman" w:eastAsia="Times New Roman" w:hAnsi="Times New Roman" w:cs="Times New Roman"/>
          <w:sz w:val="28"/>
          <w:szCs w:val="28"/>
          <w:lang w:eastAsia="ru-RU"/>
        </w:rPr>
        <w:lastRenderedPageBreak/>
        <w:t>Возможности ИКТ позволяют дать учащимся готовые, строго отобранные, соответствующим образом организованные знания, а также развивают интеллектуальные, творческие способности учащихся. Особенно актуально использование ИКТ при дистанционном обучении. С целью повышения эффективности современного урока математики используются основные информационные возможности:</w:t>
      </w:r>
    </w:p>
    <w:p w:rsidR="00BC5E79" w:rsidRPr="001468C9" w:rsidRDefault="00BC5E79" w:rsidP="001468C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468C9">
        <w:rPr>
          <w:rFonts w:ascii="Times New Roman" w:eastAsia="Times New Roman" w:hAnsi="Times New Roman" w:cs="Times New Roman"/>
          <w:sz w:val="28"/>
          <w:szCs w:val="28"/>
          <w:lang w:eastAsia="ru-RU"/>
        </w:rPr>
        <w:t>1. Программы – тренажеры, тесты, зачеты.</w:t>
      </w:r>
    </w:p>
    <w:p w:rsidR="00BC5E79" w:rsidRPr="001468C9" w:rsidRDefault="00BC5E79" w:rsidP="001468C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468C9">
        <w:rPr>
          <w:rFonts w:ascii="Times New Roman" w:eastAsia="Times New Roman" w:hAnsi="Times New Roman" w:cs="Times New Roman"/>
          <w:sz w:val="28"/>
          <w:szCs w:val="28"/>
          <w:lang w:eastAsia="ru-RU"/>
        </w:rPr>
        <w:t>2. Математические сайты. Для подготовки учащихся к итоговой аттестации используются сайты «Решу ГВЭ». Эти сайты облегчают труд учителя, оценивая работы учащихся.</w:t>
      </w:r>
    </w:p>
    <w:p w:rsidR="00BC5E79" w:rsidRPr="001468C9" w:rsidRDefault="00BC5E79" w:rsidP="001468C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468C9">
        <w:rPr>
          <w:rFonts w:ascii="Times New Roman" w:eastAsia="Times New Roman" w:hAnsi="Times New Roman" w:cs="Times New Roman"/>
          <w:sz w:val="28"/>
          <w:szCs w:val="28"/>
          <w:lang w:eastAsia="ru-RU"/>
        </w:rPr>
        <w:t>3. Сайты: "</w:t>
      </w:r>
      <w:proofErr w:type="spellStart"/>
      <w:r w:rsidRPr="001468C9">
        <w:rPr>
          <w:rFonts w:ascii="Times New Roman" w:eastAsia="Times New Roman" w:hAnsi="Times New Roman" w:cs="Times New Roman"/>
          <w:sz w:val="28"/>
          <w:szCs w:val="28"/>
          <w:lang w:eastAsia="ru-RU"/>
        </w:rPr>
        <w:t>Учи.ру</w:t>
      </w:r>
      <w:proofErr w:type="spellEnd"/>
      <w:r w:rsidRPr="001468C9">
        <w:rPr>
          <w:rFonts w:ascii="Times New Roman" w:eastAsia="Times New Roman" w:hAnsi="Times New Roman" w:cs="Times New Roman"/>
          <w:sz w:val="28"/>
          <w:szCs w:val="28"/>
          <w:lang w:eastAsia="ru-RU"/>
        </w:rPr>
        <w:t>.", «Я Класс», «РЭШ».</w:t>
      </w:r>
    </w:p>
    <w:p w:rsidR="00BC5E79" w:rsidRPr="001468C9" w:rsidRDefault="00BC5E79" w:rsidP="001468C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468C9">
        <w:rPr>
          <w:rFonts w:ascii="Times New Roman" w:eastAsia="Times New Roman" w:hAnsi="Times New Roman" w:cs="Times New Roman"/>
          <w:sz w:val="28"/>
          <w:szCs w:val="28"/>
          <w:lang w:eastAsia="ru-RU"/>
        </w:rPr>
        <w:t>Включение в ход урока информационно-компьютерных технологий делает процесс обучения математике интересным и занимательным, создаёт у детей бодрое, рабочее настроение, облегчает преодоление трудностей в усвоении учебного материала.</w:t>
      </w:r>
    </w:p>
    <w:p w:rsidR="00BC5E79" w:rsidRPr="001468C9" w:rsidRDefault="00BC5E79" w:rsidP="001468C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468C9">
        <w:rPr>
          <w:rFonts w:ascii="Times New Roman" w:eastAsia="Times New Roman" w:hAnsi="Times New Roman" w:cs="Times New Roman"/>
          <w:sz w:val="28"/>
          <w:szCs w:val="28"/>
          <w:lang w:eastAsia="ru-RU"/>
        </w:rPr>
        <w:t>Универсально эффективных или неэффективных методов не существует. Все методы обучения имеют свои сильные и слабые стороны, и поэтому в зависимости от целей, условий, имеющегося времени необходимо их оптимально сочетать. То есть, весь процесс обучения строится по схеме: воспринять – осмыслить – запомнить - применить – проверить. Чтобы добиться качества обучения, необходимо последовательно пройти через все эти ступени познавательной деятельности. Использование разнообразных форм и методов инновационных технологий способствуют повышению качества обучения.</w:t>
      </w:r>
    </w:p>
    <w:p w:rsidR="00BC5E79" w:rsidRPr="001468C9" w:rsidRDefault="00BC5E79" w:rsidP="001468C9">
      <w:pPr>
        <w:spacing w:after="0" w:line="240" w:lineRule="auto"/>
        <w:ind w:firstLine="567"/>
        <w:jc w:val="both"/>
        <w:rPr>
          <w:rFonts w:ascii="Times New Roman" w:eastAsia="Times New Roman" w:hAnsi="Times New Roman" w:cs="Times New Roman"/>
          <w:sz w:val="28"/>
          <w:szCs w:val="28"/>
          <w:lang w:eastAsia="ru-RU"/>
        </w:rPr>
      </w:pPr>
      <w:r w:rsidRPr="001468C9">
        <w:rPr>
          <w:rFonts w:ascii="Times New Roman" w:eastAsia="Times New Roman" w:hAnsi="Times New Roman" w:cs="Times New Roman"/>
          <w:sz w:val="28"/>
          <w:szCs w:val="28"/>
          <w:lang w:eastAsia="ru-RU"/>
        </w:rPr>
        <w:t xml:space="preserve">В марте - апреле 2025 года для учащихся всей школы было предложено принять участие в </w:t>
      </w:r>
      <w:proofErr w:type="spellStart"/>
      <w:r w:rsidRPr="001468C9">
        <w:rPr>
          <w:rFonts w:ascii="Times New Roman" w:eastAsia="Times New Roman" w:hAnsi="Times New Roman" w:cs="Times New Roman"/>
          <w:sz w:val="28"/>
          <w:szCs w:val="28"/>
          <w:lang w:eastAsia="ru-RU"/>
        </w:rPr>
        <w:t>поисково</w:t>
      </w:r>
      <w:proofErr w:type="spellEnd"/>
      <w:r w:rsidRPr="001468C9">
        <w:rPr>
          <w:rFonts w:ascii="Times New Roman" w:eastAsia="Times New Roman" w:hAnsi="Times New Roman" w:cs="Times New Roman"/>
          <w:sz w:val="28"/>
          <w:szCs w:val="28"/>
          <w:lang w:eastAsia="ru-RU"/>
        </w:rPr>
        <w:t xml:space="preserve"> - исследовательской деятельности, результатом которой стало создание школьной Книги Памяти. Результатам этой деятельности стала выпущенная школой-интернатом Книга Памяти, на страницах которой ожили герои Великой Отечественной войны, каждый из которых представляет семью наших учеников. Не только подвиги, совершенные в годы войны, но и жизнь в мирное время, трудовые достижения, судьбы описаны в нашей Книге.</w:t>
      </w:r>
    </w:p>
    <w:p w:rsidR="00BC5E79" w:rsidRPr="001468C9" w:rsidRDefault="00BC5E79" w:rsidP="001468C9">
      <w:pPr>
        <w:spacing w:after="0" w:line="240" w:lineRule="auto"/>
        <w:ind w:firstLine="567"/>
        <w:jc w:val="both"/>
        <w:rPr>
          <w:rFonts w:ascii="Times New Roman" w:eastAsia="Times New Roman" w:hAnsi="Times New Roman" w:cs="Times New Roman"/>
          <w:sz w:val="28"/>
          <w:szCs w:val="28"/>
          <w:lang w:eastAsia="ru-RU"/>
        </w:rPr>
      </w:pPr>
      <w:r w:rsidRPr="001468C9">
        <w:rPr>
          <w:rFonts w:ascii="Times New Roman" w:eastAsia="Times New Roman" w:hAnsi="Times New Roman" w:cs="Times New Roman"/>
          <w:sz w:val="28"/>
          <w:szCs w:val="28"/>
          <w:lang w:eastAsia="ru-RU"/>
        </w:rPr>
        <w:t xml:space="preserve">Опыт использования проектных технологий на уроках и во внеурочное время в течение ряда лет показало, что этот вид обучения имеет преимущества. Ребята умеют самостоятельно осуществлять поиск по заданным параметрам на интернет-сайтах, лучше усваивают причинно-следственные, хронологические и другие связи. Самостоятельное исследование повышает интерес учащихся к поиску предмета, формирует их историческое сознание. </w:t>
      </w:r>
    </w:p>
    <w:p w:rsidR="00BC5E79" w:rsidRPr="001468C9" w:rsidRDefault="00BC5E79" w:rsidP="001468C9">
      <w:pPr>
        <w:widowControl w:val="0"/>
        <w:autoSpaceDE w:val="0"/>
        <w:autoSpaceDN w:val="0"/>
        <w:spacing w:after="0" w:line="240" w:lineRule="auto"/>
        <w:ind w:firstLine="567"/>
        <w:jc w:val="both"/>
        <w:outlineLvl w:val="1"/>
        <w:rPr>
          <w:rFonts w:ascii="Times New Roman" w:eastAsia="Times New Roman" w:hAnsi="Times New Roman" w:cs="Times New Roman"/>
          <w:b/>
          <w:bCs/>
          <w:sz w:val="28"/>
          <w:szCs w:val="28"/>
        </w:rPr>
      </w:pPr>
      <w:r w:rsidRPr="001468C9">
        <w:rPr>
          <w:rFonts w:ascii="Times New Roman" w:eastAsia="Times New Roman" w:hAnsi="Times New Roman" w:cs="Times New Roman"/>
          <w:b/>
          <w:bCs/>
          <w:sz w:val="28"/>
          <w:szCs w:val="28"/>
        </w:rPr>
        <w:t>Реализация</w:t>
      </w:r>
      <w:r w:rsidRPr="001468C9">
        <w:rPr>
          <w:rFonts w:ascii="Times New Roman" w:eastAsia="Times New Roman" w:hAnsi="Times New Roman" w:cs="Times New Roman"/>
          <w:b/>
          <w:bCs/>
          <w:spacing w:val="-6"/>
          <w:sz w:val="28"/>
          <w:szCs w:val="28"/>
        </w:rPr>
        <w:t xml:space="preserve"> </w:t>
      </w:r>
      <w:r w:rsidRPr="001468C9">
        <w:rPr>
          <w:rFonts w:ascii="Times New Roman" w:eastAsia="Times New Roman" w:hAnsi="Times New Roman" w:cs="Times New Roman"/>
          <w:b/>
          <w:bCs/>
          <w:sz w:val="28"/>
          <w:szCs w:val="28"/>
        </w:rPr>
        <w:t>обновленных</w:t>
      </w:r>
      <w:r w:rsidRPr="001468C9">
        <w:rPr>
          <w:rFonts w:ascii="Times New Roman" w:eastAsia="Times New Roman" w:hAnsi="Times New Roman" w:cs="Times New Roman"/>
          <w:b/>
          <w:bCs/>
          <w:spacing w:val="-4"/>
          <w:sz w:val="28"/>
          <w:szCs w:val="28"/>
        </w:rPr>
        <w:t xml:space="preserve"> </w:t>
      </w:r>
      <w:r w:rsidRPr="001468C9">
        <w:rPr>
          <w:rFonts w:ascii="Times New Roman" w:eastAsia="Times New Roman" w:hAnsi="Times New Roman" w:cs="Times New Roman"/>
          <w:b/>
          <w:bCs/>
          <w:sz w:val="28"/>
          <w:szCs w:val="28"/>
        </w:rPr>
        <w:t>ФГОС</w:t>
      </w:r>
      <w:r w:rsidRPr="001468C9">
        <w:rPr>
          <w:rFonts w:ascii="Times New Roman" w:eastAsia="Times New Roman" w:hAnsi="Times New Roman" w:cs="Times New Roman"/>
          <w:b/>
          <w:bCs/>
          <w:spacing w:val="-4"/>
          <w:sz w:val="28"/>
          <w:szCs w:val="28"/>
        </w:rPr>
        <w:t xml:space="preserve"> </w:t>
      </w:r>
      <w:r w:rsidRPr="001468C9">
        <w:rPr>
          <w:rFonts w:ascii="Times New Roman" w:eastAsia="Times New Roman" w:hAnsi="Times New Roman" w:cs="Times New Roman"/>
          <w:b/>
          <w:bCs/>
          <w:sz w:val="28"/>
          <w:szCs w:val="28"/>
        </w:rPr>
        <w:t>и</w:t>
      </w:r>
      <w:r w:rsidRPr="001468C9">
        <w:rPr>
          <w:rFonts w:ascii="Times New Roman" w:eastAsia="Times New Roman" w:hAnsi="Times New Roman" w:cs="Times New Roman"/>
          <w:b/>
          <w:bCs/>
          <w:spacing w:val="-3"/>
          <w:sz w:val="28"/>
          <w:szCs w:val="28"/>
        </w:rPr>
        <w:t xml:space="preserve"> </w:t>
      </w:r>
      <w:r w:rsidRPr="001468C9">
        <w:rPr>
          <w:rFonts w:ascii="Times New Roman" w:eastAsia="Times New Roman" w:hAnsi="Times New Roman" w:cs="Times New Roman"/>
          <w:b/>
          <w:bCs/>
          <w:spacing w:val="-4"/>
          <w:sz w:val="28"/>
          <w:szCs w:val="28"/>
        </w:rPr>
        <w:t>ФАООП</w:t>
      </w:r>
    </w:p>
    <w:p w:rsidR="00BC5E79" w:rsidRPr="001468C9" w:rsidRDefault="00BC5E79" w:rsidP="001468C9">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z w:val="28"/>
          <w:szCs w:val="28"/>
        </w:rPr>
        <w:t xml:space="preserve">Школа в 2024-2025 учебном году в 1-9 </w:t>
      </w:r>
      <w:proofErr w:type="gramStart"/>
      <w:r w:rsidRPr="001468C9">
        <w:rPr>
          <w:rFonts w:ascii="Times New Roman" w:eastAsia="Times New Roman" w:hAnsi="Times New Roman" w:cs="Times New Roman"/>
          <w:sz w:val="28"/>
          <w:szCs w:val="28"/>
        </w:rPr>
        <w:t>дополнительный</w:t>
      </w:r>
      <w:proofErr w:type="gramEnd"/>
      <w:r w:rsidRPr="001468C9">
        <w:rPr>
          <w:rFonts w:ascii="Times New Roman" w:eastAsia="Times New Roman" w:hAnsi="Times New Roman" w:cs="Times New Roman"/>
          <w:sz w:val="28"/>
          <w:szCs w:val="28"/>
        </w:rPr>
        <w:t xml:space="preserve">  классах реализовывала  АООП НОО, АООП ООО.</w:t>
      </w:r>
      <w:r w:rsidRPr="001468C9">
        <w:rPr>
          <w:rFonts w:ascii="Times New Roman" w:eastAsia="Times New Roman" w:hAnsi="Times New Roman" w:cs="Times New Roman"/>
          <w:spacing w:val="78"/>
          <w:sz w:val="28"/>
          <w:szCs w:val="28"/>
        </w:rPr>
        <w:t xml:space="preserve"> </w:t>
      </w:r>
      <w:r w:rsidRPr="001468C9">
        <w:rPr>
          <w:rFonts w:ascii="Times New Roman" w:eastAsia="Times New Roman" w:hAnsi="Times New Roman" w:cs="Times New Roman"/>
          <w:spacing w:val="-4"/>
          <w:sz w:val="28"/>
          <w:szCs w:val="28"/>
        </w:rPr>
        <w:t>100%</w:t>
      </w:r>
    </w:p>
    <w:p w:rsidR="00BC5E79" w:rsidRPr="001468C9" w:rsidRDefault="00BC5E79" w:rsidP="001468C9">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z w:val="28"/>
          <w:szCs w:val="28"/>
        </w:rPr>
        <w:t>педагогов прошли курсы повышения квалификации по реализации обновленных ФГОС. Рабочие</w:t>
      </w:r>
      <w:r w:rsidRPr="001468C9">
        <w:rPr>
          <w:rFonts w:ascii="Times New Roman" w:eastAsia="Times New Roman" w:hAnsi="Times New Roman" w:cs="Times New Roman"/>
          <w:spacing w:val="-3"/>
          <w:sz w:val="28"/>
          <w:szCs w:val="28"/>
        </w:rPr>
        <w:t xml:space="preserve"> </w:t>
      </w:r>
      <w:r w:rsidRPr="001468C9">
        <w:rPr>
          <w:rFonts w:ascii="Times New Roman" w:eastAsia="Times New Roman" w:hAnsi="Times New Roman" w:cs="Times New Roman"/>
          <w:sz w:val="28"/>
          <w:szCs w:val="28"/>
        </w:rPr>
        <w:t>программы</w:t>
      </w:r>
      <w:r w:rsidRPr="001468C9">
        <w:rPr>
          <w:rFonts w:ascii="Times New Roman" w:eastAsia="Times New Roman" w:hAnsi="Times New Roman" w:cs="Times New Roman"/>
          <w:spacing w:val="-3"/>
          <w:sz w:val="28"/>
          <w:szCs w:val="28"/>
        </w:rPr>
        <w:t xml:space="preserve"> </w:t>
      </w:r>
      <w:r w:rsidRPr="001468C9">
        <w:rPr>
          <w:rFonts w:ascii="Times New Roman" w:eastAsia="Times New Roman" w:hAnsi="Times New Roman" w:cs="Times New Roman"/>
          <w:sz w:val="28"/>
          <w:szCs w:val="28"/>
        </w:rPr>
        <w:t>разработаны</w:t>
      </w:r>
      <w:r w:rsidRPr="001468C9">
        <w:rPr>
          <w:rFonts w:ascii="Times New Roman" w:eastAsia="Times New Roman" w:hAnsi="Times New Roman" w:cs="Times New Roman"/>
          <w:spacing w:val="-3"/>
          <w:sz w:val="28"/>
          <w:szCs w:val="28"/>
        </w:rPr>
        <w:t xml:space="preserve"> </w:t>
      </w:r>
      <w:r w:rsidRPr="001468C9">
        <w:rPr>
          <w:rFonts w:ascii="Times New Roman" w:eastAsia="Times New Roman" w:hAnsi="Times New Roman" w:cs="Times New Roman"/>
          <w:sz w:val="28"/>
          <w:szCs w:val="28"/>
        </w:rPr>
        <w:t>педагогами</w:t>
      </w:r>
      <w:r w:rsidRPr="001468C9">
        <w:rPr>
          <w:rFonts w:ascii="Times New Roman" w:eastAsia="Times New Roman" w:hAnsi="Times New Roman" w:cs="Times New Roman"/>
          <w:spacing w:val="-1"/>
          <w:sz w:val="28"/>
          <w:szCs w:val="28"/>
        </w:rPr>
        <w:t xml:space="preserve"> </w:t>
      </w:r>
      <w:r w:rsidRPr="001468C9">
        <w:rPr>
          <w:rFonts w:ascii="Times New Roman" w:eastAsia="Times New Roman" w:hAnsi="Times New Roman" w:cs="Times New Roman"/>
          <w:sz w:val="28"/>
          <w:szCs w:val="28"/>
        </w:rPr>
        <w:t>на</w:t>
      </w:r>
      <w:r w:rsidRPr="001468C9">
        <w:rPr>
          <w:rFonts w:ascii="Times New Roman" w:eastAsia="Times New Roman" w:hAnsi="Times New Roman" w:cs="Times New Roman"/>
          <w:spacing w:val="-3"/>
          <w:sz w:val="28"/>
          <w:szCs w:val="28"/>
        </w:rPr>
        <w:t xml:space="preserve"> </w:t>
      </w:r>
      <w:r w:rsidRPr="001468C9">
        <w:rPr>
          <w:rFonts w:ascii="Times New Roman" w:eastAsia="Times New Roman" w:hAnsi="Times New Roman" w:cs="Times New Roman"/>
          <w:sz w:val="28"/>
          <w:szCs w:val="28"/>
        </w:rPr>
        <w:t>основе</w:t>
      </w:r>
      <w:r w:rsidRPr="001468C9">
        <w:rPr>
          <w:rFonts w:ascii="Times New Roman" w:eastAsia="Times New Roman" w:hAnsi="Times New Roman" w:cs="Times New Roman"/>
          <w:spacing w:val="-4"/>
          <w:sz w:val="28"/>
          <w:szCs w:val="28"/>
        </w:rPr>
        <w:t xml:space="preserve"> </w:t>
      </w:r>
      <w:r w:rsidRPr="001468C9">
        <w:rPr>
          <w:rFonts w:ascii="Times New Roman" w:eastAsia="Times New Roman" w:hAnsi="Times New Roman" w:cs="Times New Roman"/>
          <w:sz w:val="28"/>
          <w:szCs w:val="28"/>
        </w:rPr>
        <w:t xml:space="preserve">ФРП. </w:t>
      </w:r>
    </w:p>
    <w:p w:rsidR="00BC5E79" w:rsidRPr="001468C9" w:rsidRDefault="00BC5E79" w:rsidP="001468C9">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z w:val="28"/>
          <w:szCs w:val="28"/>
        </w:rPr>
        <w:t>Соблюдена</w:t>
      </w:r>
      <w:r w:rsidRPr="001468C9">
        <w:rPr>
          <w:rFonts w:ascii="Times New Roman" w:eastAsia="Times New Roman" w:hAnsi="Times New Roman" w:cs="Times New Roman"/>
          <w:spacing w:val="-11"/>
          <w:sz w:val="28"/>
          <w:szCs w:val="28"/>
        </w:rPr>
        <w:t xml:space="preserve"> </w:t>
      </w:r>
      <w:r w:rsidRPr="001468C9">
        <w:rPr>
          <w:rFonts w:ascii="Times New Roman" w:eastAsia="Times New Roman" w:hAnsi="Times New Roman" w:cs="Times New Roman"/>
          <w:sz w:val="28"/>
          <w:szCs w:val="28"/>
        </w:rPr>
        <w:t>преемственность</w:t>
      </w:r>
      <w:r w:rsidRPr="001468C9">
        <w:rPr>
          <w:rFonts w:ascii="Times New Roman" w:eastAsia="Times New Roman" w:hAnsi="Times New Roman" w:cs="Times New Roman"/>
          <w:spacing w:val="-5"/>
          <w:sz w:val="28"/>
          <w:szCs w:val="28"/>
        </w:rPr>
        <w:t xml:space="preserve"> </w:t>
      </w:r>
      <w:r w:rsidRPr="001468C9">
        <w:rPr>
          <w:rFonts w:ascii="Times New Roman" w:eastAsia="Times New Roman" w:hAnsi="Times New Roman" w:cs="Times New Roman"/>
          <w:sz w:val="28"/>
          <w:szCs w:val="28"/>
        </w:rPr>
        <w:t>основных</w:t>
      </w:r>
      <w:r w:rsidRPr="001468C9">
        <w:rPr>
          <w:rFonts w:ascii="Times New Roman" w:eastAsia="Times New Roman" w:hAnsi="Times New Roman" w:cs="Times New Roman"/>
          <w:spacing w:val="-5"/>
          <w:sz w:val="28"/>
          <w:szCs w:val="28"/>
        </w:rPr>
        <w:t xml:space="preserve"> обще</w:t>
      </w:r>
      <w:r w:rsidRPr="001468C9">
        <w:rPr>
          <w:rFonts w:ascii="Times New Roman" w:eastAsia="Times New Roman" w:hAnsi="Times New Roman" w:cs="Times New Roman"/>
          <w:sz w:val="28"/>
          <w:szCs w:val="28"/>
        </w:rPr>
        <w:t>образовательных</w:t>
      </w:r>
      <w:r w:rsidRPr="001468C9">
        <w:rPr>
          <w:rFonts w:ascii="Times New Roman" w:eastAsia="Times New Roman" w:hAnsi="Times New Roman" w:cs="Times New Roman"/>
          <w:spacing w:val="-8"/>
          <w:sz w:val="28"/>
          <w:szCs w:val="28"/>
        </w:rPr>
        <w:t xml:space="preserve"> </w:t>
      </w:r>
      <w:r w:rsidRPr="001468C9">
        <w:rPr>
          <w:rFonts w:ascii="Times New Roman" w:eastAsia="Times New Roman" w:hAnsi="Times New Roman" w:cs="Times New Roman"/>
          <w:sz w:val="28"/>
          <w:szCs w:val="28"/>
        </w:rPr>
        <w:t>программ</w:t>
      </w:r>
      <w:r w:rsidRPr="001468C9">
        <w:rPr>
          <w:rFonts w:ascii="Times New Roman" w:eastAsia="Times New Roman" w:hAnsi="Times New Roman" w:cs="Times New Roman"/>
          <w:spacing w:val="40"/>
          <w:sz w:val="28"/>
          <w:szCs w:val="28"/>
        </w:rPr>
        <w:t xml:space="preserve"> </w:t>
      </w:r>
      <w:r w:rsidRPr="001468C9">
        <w:rPr>
          <w:rFonts w:ascii="Times New Roman" w:eastAsia="Times New Roman" w:hAnsi="Times New Roman" w:cs="Times New Roman"/>
          <w:sz w:val="28"/>
          <w:szCs w:val="28"/>
        </w:rPr>
        <w:t>начального общего, основного общего</w:t>
      </w:r>
      <w:r w:rsidRPr="001468C9">
        <w:rPr>
          <w:rFonts w:ascii="Times New Roman" w:eastAsia="Times New Roman" w:hAnsi="Times New Roman" w:cs="Times New Roman"/>
          <w:spacing w:val="40"/>
          <w:sz w:val="28"/>
          <w:szCs w:val="28"/>
        </w:rPr>
        <w:t xml:space="preserve"> </w:t>
      </w:r>
      <w:r w:rsidRPr="001468C9">
        <w:rPr>
          <w:rFonts w:ascii="Times New Roman" w:eastAsia="Times New Roman" w:hAnsi="Times New Roman" w:cs="Times New Roman"/>
          <w:sz w:val="28"/>
          <w:szCs w:val="28"/>
        </w:rPr>
        <w:t>образования.</w:t>
      </w:r>
    </w:p>
    <w:p w:rsidR="00BC5E79" w:rsidRPr="001468C9" w:rsidRDefault="00BC5E79" w:rsidP="001468C9">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z w:val="28"/>
          <w:szCs w:val="28"/>
        </w:rPr>
        <w:t>В школе максимально развивается индивидуализированная среда, которая отвечает образовательным потребностям каждого ребенка. Психолого-педагогическая работа с обучающимися с нарушением зрения направлена на формирование полноценной социализированной личности ребенка через коррекционно-развивающие занятия с</w:t>
      </w:r>
      <w:r w:rsidRPr="001468C9">
        <w:rPr>
          <w:rFonts w:ascii="Times New Roman" w:eastAsia="Times New Roman" w:hAnsi="Times New Roman" w:cs="Times New Roman"/>
          <w:spacing w:val="-1"/>
          <w:sz w:val="28"/>
          <w:szCs w:val="28"/>
        </w:rPr>
        <w:t xml:space="preserve"> </w:t>
      </w:r>
      <w:proofErr w:type="spellStart"/>
      <w:r w:rsidRPr="001468C9">
        <w:rPr>
          <w:rFonts w:ascii="Times New Roman" w:eastAsia="Times New Roman" w:hAnsi="Times New Roman" w:cs="Times New Roman"/>
          <w:sz w:val="28"/>
          <w:szCs w:val="28"/>
        </w:rPr>
        <w:t>педагогоми-психологами</w:t>
      </w:r>
      <w:proofErr w:type="spellEnd"/>
      <w:r w:rsidRPr="001468C9">
        <w:rPr>
          <w:rFonts w:ascii="Times New Roman" w:eastAsia="Times New Roman" w:hAnsi="Times New Roman" w:cs="Times New Roman"/>
          <w:sz w:val="28"/>
          <w:szCs w:val="28"/>
        </w:rPr>
        <w:t>, учителем-</w:t>
      </w:r>
      <w:r w:rsidRPr="001468C9">
        <w:rPr>
          <w:rFonts w:ascii="Times New Roman" w:eastAsia="Times New Roman" w:hAnsi="Times New Roman" w:cs="Times New Roman"/>
          <w:sz w:val="28"/>
          <w:szCs w:val="28"/>
        </w:rPr>
        <w:lastRenderedPageBreak/>
        <w:t>логопедом. Занятия направлены на личностное развитие, способствующие овладению необходимыми жизненно важными знаниями, умениями и навыками, успешной социальной адаптации. Специалисты проводят индивидуальные и групповые консультации с обучающимися с нарушением зрения, с родителями (законными представителями) проводятся индивидуальные консультации по личному желанию или по запросу администрации, классного руководителя, педагогов.</w:t>
      </w:r>
    </w:p>
    <w:p w:rsidR="00BC5E79" w:rsidRPr="001468C9" w:rsidRDefault="00BC5E79" w:rsidP="001468C9">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z w:val="28"/>
          <w:szCs w:val="28"/>
        </w:rPr>
        <w:t>Социально-психологическая служба оказывает помощь учителям в выборе наиболее эффективных методов индивидуальной работы с обучающимися, при изучении личности школьника, составлении индивидуальных образовательных маршрутов.</w:t>
      </w:r>
    </w:p>
    <w:p w:rsidR="00BC5E79" w:rsidRPr="001468C9" w:rsidRDefault="00BC5E79" w:rsidP="001468C9">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z w:val="28"/>
          <w:szCs w:val="28"/>
        </w:rPr>
        <w:t>В образовательном учреждении созданы благоприятные условия для получения образования детей на дому по медицинским показаниям и заключению ВК.</w:t>
      </w:r>
    </w:p>
    <w:p w:rsidR="00BC5E79" w:rsidRPr="001468C9" w:rsidRDefault="00BC5E79" w:rsidP="001468C9">
      <w:pPr>
        <w:widowControl w:val="0"/>
        <w:autoSpaceDE w:val="0"/>
        <w:autoSpaceDN w:val="0"/>
        <w:spacing w:after="0" w:line="240" w:lineRule="auto"/>
        <w:ind w:firstLine="567"/>
        <w:jc w:val="both"/>
        <w:rPr>
          <w:rFonts w:ascii="Times New Roman" w:eastAsia="Times New Roman" w:hAnsi="Times New Roman" w:cs="Times New Roman"/>
          <w:spacing w:val="-2"/>
          <w:sz w:val="28"/>
          <w:szCs w:val="28"/>
        </w:rPr>
      </w:pPr>
      <w:r w:rsidRPr="001468C9">
        <w:rPr>
          <w:rFonts w:ascii="Times New Roman" w:eastAsia="Times New Roman" w:hAnsi="Times New Roman" w:cs="Times New Roman"/>
          <w:sz w:val="28"/>
          <w:szCs w:val="28"/>
        </w:rPr>
        <w:t>Все</w:t>
      </w:r>
      <w:r w:rsidRPr="001468C9">
        <w:rPr>
          <w:rFonts w:ascii="Times New Roman" w:eastAsia="Times New Roman" w:hAnsi="Times New Roman" w:cs="Times New Roman"/>
          <w:spacing w:val="-7"/>
          <w:sz w:val="28"/>
          <w:szCs w:val="28"/>
        </w:rPr>
        <w:t xml:space="preserve"> </w:t>
      </w:r>
      <w:r w:rsidRPr="001468C9">
        <w:rPr>
          <w:rFonts w:ascii="Times New Roman" w:eastAsia="Times New Roman" w:hAnsi="Times New Roman" w:cs="Times New Roman"/>
          <w:sz w:val="28"/>
          <w:szCs w:val="28"/>
        </w:rPr>
        <w:t>педагоги</w:t>
      </w:r>
      <w:r w:rsidRPr="001468C9">
        <w:rPr>
          <w:rFonts w:ascii="Times New Roman" w:eastAsia="Times New Roman" w:hAnsi="Times New Roman" w:cs="Times New Roman"/>
          <w:spacing w:val="-3"/>
          <w:sz w:val="28"/>
          <w:szCs w:val="28"/>
        </w:rPr>
        <w:t xml:space="preserve"> </w:t>
      </w:r>
      <w:r w:rsidRPr="001468C9">
        <w:rPr>
          <w:rFonts w:ascii="Times New Roman" w:eastAsia="Times New Roman" w:hAnsi="Times New Roman" w:cs="Times New Roman"/>
          <w:sz w:val="28"/>
          <w:szCs w:val="28"/>
        </w:rPr>
        <w:t>повышают</w:t>
      </w:r>
      <w:r w:rsidRPr="001468C9">
        <w:rPr>
          <w:rFonts w:ascii="Times New Roman" w:eastAsia="Times New Roman" w:hAnsi="Times New Roman" w:cs="Times New Roman"/>
          <w:spacing w:val="-3"/>
          <w:sz w:val="28"/>
          <w:szCs w:val="28"/>
        </w:rPr>
        <w:t xml:space="preserve"> </w:t>
      </w:r>
      <w:r w:rsidRPr="001468C9">
        <w:rPr>
          <w:rFonts w:ascii="Times New Roman" w:eastAsia="Times New Roman" w:hAnsi="Times New Roman" w:cs="Times New Roman"/>
          <w:sz w:val="28"/>
          <w:szCs w:val="28"/>
        </w:rPr>
        <w:t>квалификацию</w:t>
      </w:r>
      <w:r w:rsidRPr="001468C9">
        <w:rPr>
          <w:rFonts w:ascii="Times New Roman" w:eastAsia="Times New Roman" w:hAnsi="Times New Roman" w:cs="Times New Roman"/>
          <w:spacing w:val="-4"/>
          <w:sz w:val="28"/>
          <w:szCs w:val="28"/>
        </w:rPr>
        <w:t xml:space="preserve"> </w:t>
      </w:r>
      <w:r w:rsidRPr="001468C9">
        <w:rPr>
          <w:rFonts w:ascii="Times New Roman" w:eastAsia="Times New Roman" w:hAnsi="Times New Roman" w:cs="Times New Roman"/>
          <w:sz w:val="28"/>
          <w:szCs w:val="28"/>
        </w:rPr>
        <w:t>в</w:t>
      </w:r>
      <w:r w:rsidRPr="001468C9">
        <w:rPr>
          <w:rFonts w:ascii="Times New Roman" w:eastAsia="Times New Roman" w:hAnsi="Times New Roman" w:cs="Times New Roman"/>
          <w:spacing w:val="-4"/>
          <w:sz w:val="28"/>
          <w:szCs w:val="28"/>
        </w:rPr>
        <w:t xml:space="preserve"> </w:t>
      </w:r>
      <w:r w:rsidRPr="001468C9">
        <w:rPr>
          <w:rFonts w:ascii="Times New Roman" w:eastAsia="Times New Roman" w:hAnsi="Times New Roman" w:cs="Times New Roman"/>
          <w:sz w:val="28"/>
          <w:szCs w:val="28"/>
        </w:rPr>
        <w:t>области</w:t>
      </w:r>
      <w:r w:rsidRPr="001468C9">
        <w:rPr>
          <w:rFonts w:ascii="Times New Roman" w:eastAsia="Times New Roman" w:hAnsi="Times New Roman" w:cs="Times New Roman"/>
          <w:spacing w:val="-2"/>
          <w:sz w:val="28"/>
          <w:szCs w:val="28"/>
        </w:rPr>
        <w:t xml:space="preserve"> </w:t>
      </w:r>
      <w:r w:rsidR="00365817" w:rsidRPr="001468C9">
        <w:rPr>
          <w:rFonts w:ascii="Times New Roman" w:eastAsia="Times New Roman" w:hAnsi="Times New Roman" w:cs="Times New Roman"/>
          <w:sz w:val="28"/>
          <w:szCs w:val="28"/>
        </w:rPr>
        <w:t xml:space="preserve">коррекционного </w:t>
      </w:r>
      <w:r w:rsidRPr="001468C9">
        <w:rPr>
          <w:rFonts w:ascii="Times New Roman" w:eastAsia="Times New Roman" w:hAnsi="Times New Roman" w:cs="Times New Roman"/>
          <w:spacing w:val="-3"/>
          <w:sz w:val="28"/>
          <w:szCs w:val="28"/>
        </w:rPr>
        <w:t xml:space="preserve"> </w:t>
      </w:r>
      <w:r w:rsidRPr="001468C9">
        <w:rPr>
          <w:rFonts w:ascii="Times New Roman" w:eastAsia="Times New Roman" w:hAnsi="Times New Roman" w:cs="Times New Roman"/>
          <w:spacing w:val="-2"/>
          <w:sz w:val="28"/>
          <w:szCs w:val="28"/>
        </w:rPr>
        <w:t>образования.</w:t>
      </w:r>
    </w:p>
    <w:p w:rsidR="00064D6C" w:rsidRPr="00E006B7" w:rsidRDefault="00064D6C" w:rsidP="001468C9">
      <w:pPr>
        <w:spacing w:after="0" w:line="240" w:lineRule="auto"/>
        <w:ind w:firstLine="567"/>
        <w:rPr>
          <w:rFonts w:ascii="Times New Roman" w:hAnsi="Times New Roman" w:cs="Times New Roman"/>
          <w:b/>
          <w:sz w:val="28"/>
          <w:szCs w:val="28"/>
        </w:rPr>
      </w:pPr>
    </w:p>
    <w:p w:rsidR="00D338AA" w:rsidRPr="0037058D" w:rsidRDefault="00D338AA" w:rsidP="001468C9">
      <w:pPr>
        <w:spacing w:after="0" w:line="240" w:lineRule="auto"/>
        <w:ind w:firstLine="567"/>
        <w:jc w:val="center"/>
        <w:rPr>
          <w:rFonts w:ascii="Times New Roman" w:hAnsi="Times New Roman" w:cs="Times New Roman"/>
          <w:b/>
          <w:sz w:val="28"/>
          <w:szCs w:val="28"/>
        </w:rPr>
      </w:pPr>
      <w:r w:rsidRPr="0037058D">
        <w:rPr>
          <w:rFonts w:ascii="Times New Roman" w:hAnsi="Times New Roman" w:cs="Times New Roman"/>
          <w:b/>
          <w:sz w:val="28"/>
          <w:szCs w:val="28"/>
        </w:rPr>
        <w:t>Анализ воспитательной работы</w:t>
      </w:r>
    </w:p>
    <w:p w:rsidR="00D338AA" w:rsidRPr="0037058D" w:rsidRDefault="00D338AA" w:rsidP="001468C9">
      <w:pPr>
        <w:spacing w:after="0" w:line="240" w:lineRule="auto"/>
        <w:ind w:firstLine="567"/>
        <w:jc w:val="center"/>
        <w:rPr>
          <w:rFonts w:ascii="Times New Roman" w:hAnsi="Times New Roman" w:cs="Times New Roman"/>
          <w:b/>
          <w:sz w:val="28"/>
          <w:szCs w:val="28"/>
        </w:rPr>
      </w:pPr>
      <w:r w:rsidRPr="0037058D">
        <w:rPr>
          <w:rFonts w:ascii="Times New Roman" w:hAnsi="Times New Roman" w:cs="Times New Roman"/>
          <w:b/>
          <w:sz w:val="28"/>
          <w:szCs w:val="28"/>
        </w:rPr>
        <w:t>за</w:t>
      </w:r>
      <w:r w:rsidRPr="0037058D">
        <w:rPr>
          <w:rFonts w:ascii="Times New Roman" w:hAnsi="Times New Roman" w:cs="Times New Roman"/>
          <w:b/>
          <w:spacing w:val="-1"/>
          <w:sz w:val="28"/>
          <w:szCs w:val="28"/>
        </w:rPr>
        <w:t xml:space="preserve"> </w:t>
      </w:r>
      <w:r w:rsidR="00064D6C" w:rsidRPr="0037058D">
        <w:rPr>
          <w:rFonts w:ascii="Times New Roman" w:hAnsi="Times New Roman" w:cs="Times New Roman"/>
          <w:b/>
          <w:sz w:val="28"/>
          <w:szCs w:val="28"/>
        </w:rPr>
        <w:t>2024</w:t>
      </w:r>
      <w:r w:rsidRPr="0037058D">
        <w:rPr>
          <w:rFonts w:ascii="Times New Roman" w:hAnsi="Times New Roman" w:cs="Times New Roman"/>
          <w:b/>
          <w:sz w:val="28"/>
          <w:szCs w:val="28"/>
        </w:rPr>
        <w:t xml:space="preserve"> -</w:t>
      </w:r>
      <w:r w:rsidRPr="0037058D">
        <w:rPr>
          <w:rFonts w:ascii="Times New Roman" w:hAnsi="Times New Roman" w:cs="Times New Roman"/>
          <w:b/>
          <w:spacing w:val="-1"/>
          <w:sz w:val="28"/>
          <w:szCs w:val="28"/>
        </w:rPr>
        <w:t xml:space="preserve"> </w:t>
      </w:r>
      <w:r w:rsidR="00064D6C" w:rsidRPr="0037058D">
        <w:rPr>
          <w:rFonts w:ascii="Times New Roman" w:hAnsi="Times New Roman" w:cs="Times New Roman"/>
          <w:b/>
          <w:sz w:val="28"/>
          <w:szCs w:val="28"/>
        </w:rPr>
        <w:t>2025</w:t>
      </w:r>
      <w:r w:rsidRPr="0037058D">
        <w:rPr>
          <w:rFonts w:ascii="Times New Roman" w:hAnsi="Times New Roman" w:cs="Times New Roman"/>
          <w:b/>
          <w:sz w:val="28"/>
          <w:szCs w:val="28"/>
        </w:rPr>
        <w:t xml:space="preserve"> учебный</w:t>
      </w:r>
      <w:r w:rsidRPr="0037058D">
        <w:rPr>
          <w:rFonts w:ascii="Times New Roman" w:hAnsi="Times New Roman" w:cs="Times New Roman"/>
          <w:b/>
          <w:spacing w:val="1"/>
          <w:sz w:val="28"/>
          <w:szCs w:val="28"/>
        </w:rPr>
        <w:t xml:space="preserve"> </w:t>
      </w:r>
      <w:r w:rsidRPr="0037058D">
        <w:rPr>
          <w:rFonts w:ascii="Times New Roman" w:hAnsi="Times New Roman" w:cs="Times New Roman"/>
          <w:b/>
          <w:sz w:val="28"/>
          <w:szCs w:val="28"/>
        </w:rPr>
        <w:t>год</w:t>
      </w:r>
    </w:p>
    <w:p w:rsidR="0037058D" w:rsidRPr="00D716BE" w:rsidRDefault="0037058D" w:rsidP="001468C9">
      <w:pPr>
        <w:pStyle w:val="a9"/>
        <w:ind w:firstLine="567"/>
        <w:jc w:val="both"/>
        <w:rPr>
          <w:rFonts w:ascii="Times New Roman" w:hAnsi="Times New Roman"/>
          <w:sz w:val="28"/>
          <w:szCs w:val="28"/>
        </w:rPr>
      </w:pPr>
      <w:r w:rsidRPr="00D716BE">
        <w:rPr>
          <w:rFonts w:ascii="Times New Roman" w:hAnsi="Times New Roman"/>
          <w:sz w:val="28"/>
          <w:szCs w:val="28"/>
        </w:rPr>
        <w:t xml:space="preserve">Анализ воспитательной работы школы за 2024/25 </w:t>
      </w:r>
      <w:r>
        <w:rPr>
          <w:rFonts w:ascii="Times New Roman" w:hAnsi="Times New Roman"/>
          <w:sz w:val="28"/>
          <w:szCs w:val="28"/>
        </w:rPr>
        <w:t xml:space="preserve">учебный год </w:t>
      </w:r>
      <w:r w:rsidRPr="00D716BE">
        <w:rPr>
          <w:rFonts w:ascii="Times New Roman" w:hAnsi="Times New Roman"/>
          <w:sz w:val="28"/>
          <w:szCs w:val="28"/>
        </w:rPr>
        <w:t>осуществлён в соответствии с приоритетными направлениями</w:t>
      </w:r>
      <w:r>
        <w:rPr>
          <w:rFonts w:ascii="Times New Roman" w:hAnsi="Times New Roman"/>
          <w:sz w:val="28"/>
          <w:szCs w:val="28"/>
        </w:rPr>
        <w:t xml:space="preserve"> </w:t>
      </w:r>
      <w:r w:rsidRPr="00D716BE">
        <w:rPr>
          <w:rFonts w:ascii="Times New Roman" w:hAnsi="Times New Roman"/>
          <w:sz w:val="28"/>
          <w:szCs w:val="28"/>
        </w:rPr>
        <w:t>воспитания, целевыми ориентирами результатов воспитания, личностными</w:t>
      </w:r>
      <w:r>
        <w:rPr>
          <w:rFonts w:ascii="Times New Roman" w:hAnsi="Times New Roman"/>
          <w:sz w:val="28"/>
          <w:szCs w:val="28"/>
        </w:rPr>
        <w:t xml:space="preserve"> </w:t>
      </w:r>
      <w:r w:rsidRPr="00D716BE">
        <w:rPr>
          <w:rFonts w:ascii="Times New Roman" w:hAnsi="Times New Roman"/>
          <w:sz w:val="28"/>
          <w:szCs w:val="28"/>
        </w:rPr>
        <w:t>результатами обучающихся на уровнях начального общего, основного</w:t>
      </w:r>
      <w:r>
        <w:rPr>
          <w:rFonts w:ascii="Times New Roman" w:hAnsi="Times New Roman"/>
          <w:sz w:val="28"/>
          <w:szCs w:val="28"/>
        </w:rPr>
        <w:t xml:space="preserve"> </w:t>
      </w:r>
      <w:r w:rsidRPr="00D716BE">
        <w:rPr>
          <w:rFonts w:ascii="Times New Roman" w:hAnsi="Times New Roman"/>
          <w:sz w:val="28"/>
          <w:szCs w:val="28"/>
        </w:rPr>
        <w:t>общего</w:t>
      </w:r>
      <w:r>
        <w:rPr>
          <w:rFonts w:ascii="Times New Roman" w:hAnsi="Times New Roman"/>
          <w:sz w:val="28"/>
          <w:szCs w:val="28"/>
        </w:rPr>
        <w:t xml:space="preserve"> </w:t>
      </w:r>
      <w:r w:rsidRPr="00D716BE">
        <w:rPr>
          <w:rFonts w:ascii="Times New Roman" w:hAnsi="Times New Roman"/>
          <w:sz w:val="28"/>
          <w:szCs w:val="28"/>
        </w:rPr>
        <w:t>образования,</w:t>
      </w:r>
    </w:p>
    <w:p w:rsidR="0037058D" w:rsidRPr="00D716BE" w:rsidRDefault="0037058D" w:rsidP="001468C9">
      <w:pPr>
        <w:pStyle w:val="a9"/>
        <w:ind w:firstLine="567"/>
        <w:jc w:val="both"/>
        <w:rPr>
          <w:rFonts w:ascii="Times New Roman" w:hAnsi="Times New Roman"/>
          <w:sz w:val="28"/>
          <w:szCs w:val="28"/>
        </w:rPr>
      </w:pPr>
      <w:r>
        <w:rPr>
          <w:rFonts w:ascii="Times New Roman" w:hAnsi="Times New Roman"/>
          <w:sz w:val="28"/>
          <w:szCs w:val="28"/>
        </w:rPr>
        <w:t>у</w:t>
      </w:r>
      <w:r w:rsidRPr="00D716BE">
        <w:rPr>
          <w:rFonts w:ascii="Times New Roman" w:hAnsi="Times New Roman"/>
          <w:sz w:val="28"/>
          <w:szCs w:val="28"/>
        </w:rPr>
        <w:t>становленными</w:t>
      </w:r>
      <w:r>
        <w:rPr>
          <w:rFonts w:ascii="Times New Roman" w:hAnsi="Times New Roman"/>
          <w:sz w:val="28"/>
          <w:szCs w:val="28"/>
        </w:rPr>
        <w:t xml:space="preserve"> </w:t>
      </w:r>
      <w:r w:rsidRPr="00D716BE">
        <w:rPr>
          <w:rFonts w:ascii="Times New Roman" w:hAnsi="Times New Roman"/>
          <w:sz w:val="28"/>
          <w:szCs w:val="28"/>
        </w:rPr>
        <w:t>соответствующими ФГОС.</w:t>
      </w:r>
    </w:p>
    <w:p w:rsidR="0037058D" w:rsidRPr="00D716BE" w:rsidRDefault="0037058D" w:rsidP="001468C9">
      <w:pPr>
        <w:pStyle w:val="a9"/>
        <w:ind w:firstLine="567"/>
        <w:jc w:val="both"/>
        <w:rPr>
          <w:rFonts w:ascii="Times New Roman" w:hAnsi="Times New Roman"/>
          <w:sz w:val="28"/>
          <w:szCs w:val="28"/>
        </w:rPr>
      </w:pPr>
      <w:r w:rsidRPr="00D716BE">
        <w:rPr>
          <w:rFonts w:ascii="Times New Roman" w:hAnsi="Times New Roman"/>
          <w:sz w:val="28"/>
          <w:szCs w:val="28"/>
        </w:rPr>
        <w:t xml:space="preserve">Целью воспитательной </w:t>
      </w:r>
      <w:r>
        <w:rPr>
          <w:rFonts w:ascii="Times New Roman" w:hAnsi="Times New Roman"/>
          <w:sz w:val="28"/>
          <w:szCs w:val="28"/>
        </w:rPr>
        <w:t xml:space="preserve">работы ГОУ ЯО «Гаврилов-Ямская школа-интернат» </w:t>
      </w:r>
      <w:r w:rsidRPr="00D716BE">
        <w:rPr>
          <w:rFonts w:ascii="Times New Roman" w:hAnsi="Times New Roman"/>
          <w:sz w:val="28"/>
          <w:szCs w:val="28"/>
        </w:rPr>
        <w:t>яв</w:t>
      </w:r>
      <w:r>
        <w:rPr>
          <w:rFonts w:ascii="Times New Roman" w:hAnsi="Times New Roman"/>
          <w:sz w:val="28"/>
          <w:szCs w:val="28"/>
        </w:rPr>
        <w:t xml:space="preserve">ляется создание </w:t>
      </w:r>
      <w:r w:rsidRPr="00D716BE">
        <w:rPr>
          <w:rFonts w:ascii="Times New Roman" w:hAnsi="Times New Roman"/>
          <w:sz w:val="28"/>
          <w:szCs w:val="28"/>
        </w:rPr>
        <w:t>условий для развития личности, формирования у</w:t>
      </w:r>
      <w:r>
        <w:rPr>
          <w:rFonts w:ascii="Times New Roman" w:hAnsi="Times New Roman"/>
          <w:sz w:val="28"/>
          <w:szCs w:val="28"/>
        </w:rPr>
        <w:t xml:space="preserve"> </w:t>
      </w:r>
      <w:r w:rsidRPr="00D716BE">
        <w:rPr>
          <w:rFonts w:ascii="Times New Roman" w:hAnsi="Times New Roman"/>
          <w:sz w:val="28"/>
          <w:szCs w:val="28"/>
        </w:rPr>
        <w:t>обучающихся трудолюбия, ответственного отношения к труду и его</w:t>
      </w:r>
      <w:r>
        <w:rPr>
          <w:rFonts w:ascii="Times New Roman" w:hAnsi="Times New Roman"/>
          <w:sz w:val="28"/>
          <w:szCs w:val="28"/>
        </w:rPr>
        <w:t xml:space="preserve"> </w:t>
      </w:r>
      <w:r w:rsidRPr="00D716BE">
        <w:rPr>
          <w:rFonts w:ascii="Times New Roman" w:hAnsi="Times New Roman"/>
          <w:sz w:val="28"/>
          <w:szCs w:val="28"/>
        </w:rPr>
        <w:t>результатам, создание условий для самоопределения и социализации на</w:t>
      </w:r>
      <w:r>
        <w:rPr>
          <w:rFonts w:ascii="Times New Roman" w:hAnsi="Times New Roman"/>
          <w:sz w:val="28"/>
          <w:szCs w:val="28"/>
        </w:rPr>
        <w:t xml:space="preserve"> </w:t>
      </w:r>
      <w:r w:rsidRPr="00D716BE">
        <w:rPr>
          <w:rFonts w:ascii="Times New Roman" w:hAnsi="Times New Roman"/>
          <w:sz w:val="28"/>
          <w:szCs w:val="28"/>
        </w:rPr>
        <w:t>социокультурных,</w:t>
      </w:r>
      <w:r>
        <w:rPr>
          <w:rFonts w:ascii="Times New Roman" w:hAnsi="Times New Roman"/>
          <w:sz w:val="28"/>
          <w:szCs w:val="28"/>
        </w:rPr>
        <w:t xml:space="preserve"> </w:t>
      </w:r>
      <w:r w:rsidRPr="00D716BE">
        <w:rPr>
          <w:rFonts w:ascii="Times New Roman" w:hAnsi="Times New Roman"/>
          <w:sz w:val="28"/>
          <w:szCs w:val="28"/>
        </w:rPr>
        <w:t>традиционных</w:t>
      </w:r>
      <w:r>
        <w:rPr>
          <w:rFonts w:ascii="Times New Roman" w:hAnsi="Times New Roman"/>
          <w:sz w:val="28"/>
          <w:szCs w:val="28"/>
        </w:rPr>
        <w:t xml:space="preserve"> </w:t>
      </w:r>
      <w:r w:rsidRPr="00D716BE">
        <w:rPr>
          <w:rFonts w:ascii="Times New Roman" w:hAnsi="Times New Roman"/>
          <w:sz w:val="28"/>
          <w:szCs w:val="28"/>
        </w:rPr>
        <w:t>российских</w:t>
      </w:r>
      <w:r>
        <w:rPr>
          <w:rFonts w:ascii="Times New Roman" w:hAnsi="Times New Roman"/>
          <w:sz w:val="28"/>
          <w:szCs w:val="28"/>
        </w:rPr>
        <w:t xml:space="preserve"> </w:t>
      </w:r>
      <w:r w:rsidRPr="00D716BE">
        <w:rPr>
          <w:rFonts w:ascii="Times New Roman" w:hAnsi="Times New Roman"/>
          <w:sz w:val="28"/>
          <w:szCs w:val="28"/>
        </w:rPr>
        <w:t>духовно-нравственных ценностей и принятых в российском обществе правил и норм</w:t>
      </w:r>
      <w:r>
        <w:rPr>
          <w:rFonts w:ascii="Times New Roman" w:hAnsi="Times New Roman"/>
          <w:sz w:val="28"/>
          <w:szCs w:val="28"/>
        </w:rPr>
        <w:t xml:space="preserve"> </w:t>
      </w:r>
      <w:r w:rsidRPr="00D716BE">
        <w:rPr>
          <w:rFonts w:ascii="Times New Roman" w:hAnsi="Times New Roman"/>
          <w:sz w:val="28"/>
          <w:szCs w:val="28"/>
        </w:rPr>
        <w:t>поведения в интересах человека, семьи, общества и государства;</w:t>
      </w:r>
    </w:p>
    <w:p w:rsidR="0037058D" w:rsidRPr="00D716BE" w:rsidRDefault="0037058D" w:rsidP="001468C9">
      <w:pPr>
        <w:pStyle w:val="a9"/>
        <w:ind w:firstLine="567"/>
        <w:jc w:val="both"/>
        <w:rPr>
          <w:rFonts w:ascii="Times New Roman" w:hAnsi="Times New Roman"/>
          <w:sz w:val="28"/>
          <w:szCs w:val="28"/>
        </w:rPr>
      </w:pPr>
      <w:r w:rsidRPr="00D716BE">
        <w:rPr>
          <w:rFonts w:ascii="Times New Roman" w:hAnsi="Times New Roman"/>
          <w:sz w:val="28"/>
          <w:szCs w:val="28"/>
        </w:rPr>
        <w:t>Педагогический коллектив реализует цель воспитательной работы</w:t>
      </w:r>
      <w:r>
        <w:rPr>
          <w:rFonts w:ascii="Times New Roman" w:hAnsi="Times New Roman"/>
          <w:sz w:val="28"/>
          <w:szCs w:val="28"/>
        </w:rPr>
        <w:t xml:space="preserve"> </w:t>
      </w:r>
      <w:r w:rsidRPr="00D716BE">
        <w:rPr>
          <w:rFonts w:ascii="Times New Roman" w:hAnsi="Times New Roman"/>
          <w:sz w:val="28"/>
          <w:szCs w:val="28"/>
        </w:rPr>
        <w:t>школы через решение следующих задач:</w:t>
      </w:r>
    </w:p>
    <w:p w:rsidR="0037058D" w:rsidRPr="00D716BE" w:rsidRDefault="0037058D" w:rsidP="001468C9">
      <w:pPr>
        <w:pStyle w:val="a9"/>
        <w:ind w:firstLine="567"/>
        <w:jc w:val="both"/>
        <w:rPr>
          <w:rFonts w:ascii="Times New Roman" w:hAnsi="Times New Roman"/>
          <w:sz w:val="28"/>
          <w:szCs w:val="28"/>
        </w:rPr>
      </w:pPr>
      <w:r w:rsidRPr="00D716BE">
        <w:rPr>
          <w:rFonts w:ascii="Times New Roman" w:hAnsi="Times New Roman"/>
          <w:sz w:val="28"/>
          <w:szCs w:val="28"/>
        </w:rPr>
        <w:t>- усвоение обучающимися знаний норм, традиционных российских</w:t>
      </w:r>
      <w:r>
        <w:rPr>
          <w:rFonts w:ascii="Times New Roman" w:hAnsi="Times New Roman"/>
          <w:sz w:val="28"/>
          <w:szCs w:val="28"/>
        </w:rPr>
        <w:t xml:space="preserve"> </w:t>
      </w:r>
      <w:r w:rsidRPr="00D716BE">
        <w:rPr>
          <w:rFonts w:ascii="Times New Roman" w:hAnsi="Times New Roman"/>
          <w:sz w:val="28"/>
          <w:szCs w:val="28"/>
        </w:rPr>
        <w:t>духовно-нравственных ценностей, традиций, которые выработало</w:t>
      </w:r>
      <w:r>
        <w:rPr>
          <w:rFonts w:ascii="Times New Roman" w:hAnsi="Times New Roman"/>
          <w:sz w:val="28"/>
          <w:szCs w:val="28"/>
        </w:rPr>
        <w:t xml:space="preserve"> </w:t>
      </w:r>
      <w:r w:rsidRPr="00D716BE">
        <w:rPr>
          <w:rFonts w:ascii="Times New Roman" w:hAnsi="Times New Roman"/>
          <w:sz w:val="28"/>
          <w:szCs w:val="28"/>
        </w:rPr>
        <w:t>российское</w:t>
      </w:r>
      <w:r>
        <w:rPr>
          <w:rFonts w:ascii="Times New Roman" w:hAnsi="Times New Roman"/>
          <w:sz w:val="28"/>
          <w:szCs w:val="28"/>
        </w:rPr>
        <w:t xml:space="preserve"> </w:t>
      </w:r>
      <w:r w:rsidRPr="00D716BE">
        <w:rPr>
          <w:rFonts w:ascii="Times New Roman" w:hAnsi="Times New Roman"/>
          <w:sz w:val="28"/>
          <w:szCs w:val="28"/>
        </w:rPr>
        <w:t>общество</w:t>
      </w:r>
      <w:r>
        <w:rPr>
          <w:rFonts w:ascii="Times New Roman" w:hAnsi="Times New Roman"/>
          <w:sz w:val="28"/>
          <w:szCs w:val="28"/>
        </w:rPr>
        <w:t xml:space="preserve"> (соци</w:t>
      </w:r>
      <w:r w:rsidRPr="00D716BE">
        <w:rPr>
          <w:rFonts w:ascii="Times New Roman" w:hAnsi="Times New Roman"/>
          <w:sz w:val="28"/>
          <w:szCs w:val="28"/>
        </w:rPr>
        <w:t>ально</w:t>
      </w:r>
      <w:r>
        <w:rPr>
          <w:rFonts w:ascii="Times New Roman" w:hAnsi="Times New Roman"/>
          <w:sz w:val="28"/>
          <w:szCs w:val="28"/>
        </w:rPr>
        <w:t xml:space="preserve"> </w:t>
      </w:r>
      <w:r w:rsidRPr="00D716BE">
        <w:rPr>
          <w:rFonts w:ascii="Times New Roman" w:hAnsi="Times New Roman"/>
          <w:sz w:val="28"/>
          <w:szCs w:val="28"/>
        </w:rPr>
        <w:t>значимых</w:t>
      </w:r>
      <w:r>
        <w:rPr>
          <w:rFonts w:ascii="Times New Roman" w:hAnsi="Times New Roman"/>
          <w:sz w:val="28"/>
          <w:szCs w:val="28"/>
        </w:rPr>
        <w:t xml:space="preserve"> </w:t>
      </w:r>
      <w:r w:rsidRPr="00D716BE">
        <w:rPr>
          <w:rFonts w:ascii="Times New Roman" w:hAnsi="Times New Roman"/>
          <w:sz w:val="28"/>
          <w:szCs w:val="28"/>
        </w:rPr>
        <w:t>знаний);</w:t>
      </w:r>
    </w:p>
    <w:p w:rsidR="0037058D" w:rsidRPr="00D716BE" w:rsidRDefault="0037058D" w:rsidP="001468C9">
      <w:pPr>
        <w:pStyle w:val="a9"/>
        <w:ind w:firstLine="567"/>
        <w:jc w:val="both"/>
        <w:rPr>
          <w:rFonts w:ascii="Times New Roman" w:hAnsi="Times New Roman"/>
          <w:sz w:val="28"/>
          <w:szCs w:val="28"/>
        </w:rPr>
      </w:pPr>
      <w:r w:rsidRPr="00D716BE">
        <w:rPr>
          <w:rFonts w:ascii="Times New Roman" w:hAnsi="Times New Roman"/>
          <w:sz w:val="28"/>
          <w:szCs w:val="28"/>
        </w:rPr>
        <w:t>- формирование и развитие личностных отношений к этим нормам,</w:t>
      </w:r>
      <w:r>
        <w:rPr>
          <w:rFonts w:ascii="Times New Roman" w:hAnsi="Times New Roman"/>
          <w:sz w:val="28"/>
          <w:szCs w:val="28"/>
        </w:rPr>
        <w:t xml:space="preserve"> </w:t>
      </w:r>
      <w:r w:rsidRPr="00D716BE">
        <w:rPr>
          <w:rFonts w:ascii="Times New Roman" w:hAnsi="Times New Roman"/>
          <w:sz w:val="28"/>
          <w:szCs w:val="28"/>
        </w:rPr>
        <w:t>ценностям,</w:t>
      </w:r>
      <w:r>
        <w:rPr>
          <w:rFonts w:ascii="Times New Roman" w:hAnsi="Times New Roman"/>
          <w:sz w:val="28"/>
          <w:szCs w:val="28"/>
        </w:rPr>
        <w:t xml:space="preserve"> </w:t>
      </w:r>
      <w:r w:rsidRPr="00D716BE">
        <w:rPr>
          <w:rFonts w:ascii="Times New Roman" w:hAnsi="Times New Roman"/>
          <w:sz w:val="28"/>
          <w:szCs w:val="28"/>
        </w:rPr>
        <w:t>традициям</w:t>
      </w:r>
      <w:r>
        <w:rPr>
          <w:rFonts w:ascii="Times New Roman" w:hAnsi="Times New Roman"/>
          <w:sz w:val="28"/>
          <w:szCs w:val="28"/>
        </w:rPr>
        <w:t xml:space="preserve"> </w:t>
      </w:r>
      <w:r w:rsidRPr="00D716BE">
        <w:rPr>
          <w:rFonts w:ascii="Times New Roman" w:hAnsi="Times New Roman"/>
          <w:sz w:val="28"/>
          <w:szCs w:val="28"/>
        </w:rPr>
        <w:t>(их</w:t>
      </w:r>
      <w:r>
        <w:rPr>
          <w:rFonts w:ascii="Times New Roman" w:hAnsi="Times New Roman"/>
          <w:sz w:val="28"/>
          <w:szCs w:val="28"/>
        </w:rPr>
        <w:t xml:space="preserve"> </w:t>
      </w:r>
      <w:r w:rsidRPr="00D716BE">
        <w:rPr>
          <w:rFonts w:ascii="Times New Roman" w:hAnsi="Times New Roman"/>
          <w:sz w:val="28"/>
          <w:szCs w:val="28"/>
        </w:rPr>
        <w:t>освоение,</w:t>
      </w:r>
      <w:r>
        <w:rPr>
          <w:rFonts w:ascii="Times New Roman" w:hAnsi="Times New Roman"/>
          <w:sz w:val="28"/>
          <w:szCs w:val="28"/>
        </w:rPr>
        <w:t xml:space="preserve"> </w:t>
      </w:r>
      <w:r w:rsidRPr="00D716BE">
        <w:rPr>
          <w:rFonts w:ascii="Times New Roman" w:hAnsi="Times New Roman"/>
          <w:sz w:val="28"/>
          <w:szCs w:val="28"/>
        </w:rPr>
        <w:t>принятие);</w:t>
      </w:r>
    </w:p>
    <w:p w:rsidR="0037058D" w:rsidRPr="00D716BE" w:rsidRDefault="0037058D" w:rsidP="001468C9">
      <w:pPr>
        <w:pStyle w:val="a9"/>
        <w:ind w:firstLine="567"/>
        <w:jc w:val="both"/>
        <w:rPr>
          <w:rFonts w:ascii="Times New Roman" w:hAnsi="Times New Roman"/>
          <w:sz w:val="28"/>
          <w:szCs w:val="28"/>
        </w:rPr>
      </w:pPr>
      <w:r w:rsidRPr="00D716BE">
        <w:rPr>
          <w:rFonts w:ascii="Times New Roman" w:hAnsi="Times New Roman"/>
          <w:sz w:val="28"/>
          <w:szCs w:val="28"/>
        </w:rPr>
        <w:t>- приобретение соответствующего этим нормам, ценностям, традициям</w:t>
      </w:r>
      <w:r>
        <w:rPr>
          <w:rFonts w:ascii="Times New Roman" w:hAnsi="Times New Roman"/>
          <w:sz w:val="28"/>
          <w:szCs w:val="28"/>
        </w:rPr>
        <w:t xml:space="preserve"> социо</w:t>
      </w:r>
      <w:r w:rsidRPr="00D716BE">
        <w:rPr>
          <w:rFonts w:ascii="Times New Roman" w:hAnsi="Times New Roman"/>
          <w:sz w:val="28"/>
          <w:szCs w:val="28"/>
        </w:rPr>
        <w:t>культурного опыта поведения, общения, межличностных и</w:t>
      </w:r>
      <w:r>
        <w:rPr>
          <w:rFonts w:ascii="Times New Roman" w:hAnsi="Times New Roman"/>
          <w:sz w:val="28"/>
          <w:szCs w:val="28"/>
        </w:rPr>
        <w:t xml:space="preserve"> </w:t>
      </w:r>
      <w:r w:rsidRPr="00D716BE">
        <w:rPr>
          <w:rFonts w:ascii="Times New Roman" w:hAnsi="Times New Roman"/>
          <w:sz w:val="28"/>
          <w:szCs w:val="28"/>
        </w:rPr>
        <w:t>социальных</w:t>
      </w:r>
      <w:r>
        <w:rPr>
          <w:rFonts w:ascii="Times New Roman" w:hAnsi="Times New Roman"/>
          <w:sz w:val="28"/>
          <w:szCs w:val="28"/>
        </w:rPr>
        <w:t xml:space="preserve"> </w:t>
      </w:r>
      <w:r w:rsidRPr="00D716BE">
        <w:rPr>
          <w:rFonts w:ascii="Times New Roman" w:hAnsi="Times New Roman"/>
          <w:sz w:val="28"/>
          <w:szCs w:val="28"/>
        </w:rPr>
        <w:t>отношений,</w:t>
      </w:r>
      <w:r>
        <w:rPr>
          <w:rFonts w:ascii="Times New Roman" w:hAnsi="Times New Roman"/>
          <w:sz w:val="28"/>
          <w:szCs w:val="28"/>
        </w:rPr>
        <w:t xml:space="preserve"> </w:t>
      </w:r>
      <w:r w:rsidRPr="00D716BE">
        <w:rPr>
          <w:rFonts w:ascii="Times New Roman" w:hAnsi="Times New Roman"/>
          <w:sz w:val="28"/>
          <w:szCs w:val="28"/>
        </w:rPr>
        <w:t>применения</w:t>
      </w:r>
      <w:r>
        <w:rPr>
          <w:rFonts w:ascii="Times New Roman" w:hAnsi="Times New Roman"/>
          <w:sz w:val="28"/>
          <w:szCs w:val="28"/>
        </w:rPr>
        <w:t xml:space="preserve"> </w:t>
      </w:r>
      <w:r w:rsidRPr="00D716BE">
        <w:rPr>
          <w:rFonts w:ascii="Times New Roman" w:hAnsi="Times New Roman"/>
          <w:sz w:val="28"/>
          <w:szCs w:val="28"/>
        </w:rPr>
        <w:t>полученных</w:t>
      </w:r>
      <w:r>
        <w:rPr>
          <w:rFonts w:ascii="Times New Roman" w:hAnsi="Times New Roman"/>
          <w:sz w:val="28"/>
          <w:szCs w:val="28"/>
        </w:rPr>
        <w:t xml:space="preserve"> </w:t>
      </w:r>
      <w:r w:rsidRPr="00D716BE">
        <w:rPr>
          <w:rFonts w:ascii="Times New Roman" w:hAnsi="Times New Roman"/>
          <w:sz w:val="28"/>
          <w:szCs w:val="28"/>
        </w:rPr>
        <w:t>знаний;</w:t>
      </w:r>
    </w:p>
    <w:p w:rsidR="0037058D" w:rsidRPr="00D716BE" w:rsidRDefault="0037058D" w:rsidP="001468C9">
      <w:pPr>
        <w:pStyle w:val="a9"/>
        <w:ind w:firstLine="567"/>
        <w:jc w:val="both"/>
        <w:rPr>
          <w:rFonts w:ascii="Times New Roman" w:hAnsi="Times New Roman"/>
          <w:sz w:val="28"/>
          <w:szCs w:val="28"/>
        </w:rPr>
      </w:pPr>
      <w:r w:rsidRPr="00D716BE">
        <w:rPr>
          <w:rFonts w:ascii="Times New Roman" w:hAnsi="Times New Roman"/>
          <w:sz w:val="28"/>
          <w:szCs w:val="28"/>
        </w:rPr>
        <w:t xml:space="preserve">- достижение личностных результатов освоения </w:t>
      </w:r>
      <w:r>
        <w:rPr>
          <w:rFonts w:ascii="Times New Roman" w:hAnsi="Times New Roman"/>
          <w:sz w:val="28"/>
          <w:szCs w:val="28"/>
        </w:rPr>
        <w:t xml:space="preserve">адаптированных </w:t>
      </w:r>
      <w:r w:rsidRPr="00D716BE">
        <w:rPr>
          <w:rFonts w:ascii="Times New Roman" w:hAnsi="Times New Roman"/>
          <w:sz w:val="28"/>
          <w:szCs w:val="28"/>
        </w:rPr>
        <w:t>общеобразовател</w:t>
      </w:r>
      <w:r>
        <w:rPr>
          <w:rFonts w:ascii="Times New Roman" w:hAnsi="Times New Roman"/>
          <w:sz w:val="28"/>
          <w:szCs w:val="28"/>
        </w:rPr>
        <w:t>ьных про</w:t>
      </w:r>
      <w:r w:rsidRPr="00D716BE">
        <w:rPr>
          <w:rFonts w:ascii="Times New Roman" w:hAnsi="Times New Roman"/>
          <w:sz w:val="28"/>
          <w:szCs w:val="28"/>
        </w:rPr>
        <w:t>грамм в соответствии с ФГОС.</w:t>
      </w:r>
    </w:p>
    <w:p w:rsidR="0037058D" w:rsidRPr="00D716BE" w:rsidRDefault="0037058D" w:rsidP="001468C9">
      <w:pPr>
        <w:pStyle w:val="a9"/>
        <w:ind w:firstLine="567"/>
        <w:jc w:val="both"/>
        <w:rPr>
          <w:rFonts w:ascii="Times New Roman" w:hAnsi="Times New Roman"/>
          <w:sz w:val="28"/>
          <w:szCs w:val="28"/>
        </w:rPr>
      </w:pPr>
      <w:r w:rsidRPr="00D716BE">
        <w:rPr>
          <w:rFonts w:ascii="Times New Roman" w:hAnsi="Times New Roman"/>
          <w:sz w:val="28"/>
          <w:szCs w:val="28"/>
        </w:rPr>
        <w:t>Д</w:t>
      </w:r>
      <w:r w:rsidRPr="00D716BE">
        <w:rPr>
          <w:rFonts w:ascii="Times New Roman" w:hAnsi="Times New Roman"/>
          <w:color w:val="000000"/>
          <w:sz w:val="28"/>
          <w:szCs w:val="28"/>
        </w:rPr>
        <w:t xml:space="preserve">еятельность школы по воспитанию </w:t>
      </w:r>
      <w:proofErr w:type="gramStart"/>
      <w:r w:rsidRPr="00D716BE">
        <w:rPr>
          <w:rFonts w:ascii="Times New Roman" w:hAnsi="Times New Roman"/>
          <w:color w:val="000000"/>
          <w:sz w:val="28"/>
          <w:szCs w:val="28"/>
        </w:rPr>
        <w:t>обучающихся</w:t>
      </w:r>
      <w:proofErr w:type="gramEnd"/>
      <w:r w:rsidRPr="00D716BE">
        <w:rPr>
          <w:rFonts w:ascii="Times New Roman" w:hAnsi="Times New Roman"/>
          <w:color w:val="000000"/>
          <w:sz w:val="28"/>
          <w:szCs w:val="28"/>
        </w:rPr>
        <w:t xml:space="preserve"> осуществлялась в 2024–2025  учебном году по следующим направлениям:</w:t>
      </w:r>
    </w:p>
    <w:p w:rsidR="0037058D" w:rsidRPr="00D716BE" w:rsidRDefault="0037058D" w:rsidP="001468C9">
      <w:pPr>
        <w:pStyle w:val="a9"/>
        <w:ind w:firstLine="567"/>
        <w:jc w:val="both"/>
        <w:rPr>
          <w:rFonts w:ascii="Times New Roman" w:hAnsi="Times New Roman"/>
          <w:color w:val="000000"/>
          <w:sz w:val="28"/>
          <w:szCs w:val="28"/>
        </w:rPr>
      </w:pPr>
      <w:r w:rsidRPr="00D716BE">
        <w:rPr>
          <w:rFonts w:ascii="Times New Roman" w:hAnsi="Times New Roman"/>
          <w:color w:val="000000"/>
          <w:sz w:val="28"/>
          <w:szCs w:val="28"/>
        </w:rPr>
        <w:t>гражданское воспитание;</w:t>
      </w:r>
    </w:p>
    <w:p w:rsidR="0037058D" w:rsidRPr="00D716BE" w:rsidRDefault="0037058D" w:rsidP="001468C9">
      <w:pPr>
        <w:pStyle w:val="a9"/>
        <w:ind w:firstLine="567"/>
        <w:jc w:val="both"/>
        <w:rPr>
          <w:rFonts w:ascii="Times New Roman" w:hAnsi="Times New Roman"/>
          <w:color w:val="000000"/>
          <w:sz w:val="28"/>
          <w:szCs w:val="28"/>
        </w:rPr>
      </w:pPr>
      <w:r w:rsidRPr="00D716BE">
        <w:rPr>
          <w:rFonts w:ascii="Times New Roman" w:hAnsi="Times New Roman"/>
          <w:color w:val="000000"/>
          <w:sz w:val="28"/>
          <w:szCs w:val="28"/>
        </w:rPr>
        <w:t>патриотическое воспитание;</w:t>
      </w:r>
    </w:p>
    <w:p w:rsidR="0037058D" w:rsidRPr="00D716BE" w:rsidRDefault="0037058D" w:rsidP="001468C9">
      <w:pPr>
        <w:pStyle w:val="a9"/>
        <w:ind w:firstLine="567"/>
        <w:jc w:val="both"/>
        <w:rPr>
          <w:rFonts w:ascii="Times New Roman" w:hAnsi="Times New Roman"/>
          <w:color w:val="000000"/>
          <w:sz w:val="28"/>
          <w:szCs w:val="28"/>
        </w:rPr>
      </w:pPr>
      <w:r w:rsidRPr="00D716BE">
        <w:rPr>
          <w:rFonts w:ascii="Times New Roman" w:hAnsi="Times New Roman"/>
          <w:color w:val="000000"/>
          <w:sz w:val="28"/>
          <w:szCs w:val="28"/>
        </w:rPr>
        <w:t>духовно-нравственное воспитание;</w:t>
      </w:r>
    </w:p>
    <w:p w:rsidR="0037058D" w:rsidRPr="00D716BE" w:rsidRDefault="0037058D" w:rsidP="001468C9">
      <w:pPr>
        <w:pStyle w:val="a9"/>
        <w:ind w:firstLine="567"/>
        <w:jc w:val="both"/>
        <w:rPr>
          <w:rFonts w:ascii="Times New Roman" w:hAnsi="Times New Roman"/>
          <w:color w:val="000000"/>
          <w:sz w:val="28"/>
          <w:szCs w:val="28"/>
        </w:rPr>
      </w:pPr>
      <w:r w:rsidRPr="00D716BE">
        <w:rPr>
          <w:rFonts w:ascii="Times New Roman" w:hAnsi="Times New Roman"/>
          <w:color w:val="000000"/>
          <w:sz w:val="28"/>
          <w:szCs w:val="28"/>
        </w:rPr>
        <w:lastRenderedPageBreak/>
        <w:t>эстетическое воспитание;</w:t>
      </w:r>
    </w:p>
    <w:p w:rsidR="0037058D" w:rsidRPr="00D716BE" w:rsidRDefault="0037058D" w:rsidP="001468C9">
      <w:pPr>
        <w:pStyle w:val="a9"/>
        <w:ind w:firstLine="567"/>
        <w:jc w:val="both"/>
        <w:rPr>
          <w:rFonts w:ascii="Times New Roman" w:hAnsi="Times New Roman"/>
          <w:color w:val="000000"/>
          <w:sz w:val="28"/>
          <w:szCs w:val="28"/>
        </w:rPr>
      </w:pPr>
      <w:r w:rsidRPr="00D716BE">
        <w:rPr>
          <w:rFonts w:ascii="Times New Roman" w:hAnsi="Times New Roman"/>
          <w:sz w:val="28"/>
          <w:szCs w:val="28"/>
        </w:rPr>
        <w:t>формирование культуры здорового образа жизни</w:t>
      </w:r>
      <w:r>
        <w:rPr>
          <w:rFonts w:ascii="Times New Roman" w:hAnsi="Times New Roman"/>
          <w:sz w:val="28"/>
          <w:szCs w:val="28"/>
        </w:rPr>
        <w:t xml:space="preserve"> </w:t>
      </w:r>
      <w:r w:rsidRPr="00D716BE">
        <w:rPr>
          <w:rFonts w:ascii="Times New Roman" w:hAnsi="Times New Roman"/>
          <w:sz w:val="28"/>
          <w:szCs w:val="28"/>
        </w:rPr>
        <w:t>и эмоционального благополучия;</w:t>
      </w:r>
    </w:p>
    <w:p w:rsidR="0037058D" w:rsidRPr="00D716BE" w:rsidRDefault="0037058D" w:rsidP="001468C9">
      <w:pPr>
        <w:pStyle w:val="a9"/>
        <w:ind w:firstLine="567"/>
        <w:jc w:val="both"/>
        <w:rPr>
          <w:rFonts w:ascii="Times New Roman" w:hAnsi="Times New Roman"/>
          <w:color w:val="000000"/>
          <w:sz w:val="28"/>
          <w:szCs w:val="28"/>
        </w:rPr>
      </w:pPr>
      <w:r w:rsidRPr="00D716BE">
        <w:rPr>
          <w:rFonts w:ascii="Times New Roman" w:hAnsi="Times New Roman"/>
          <w:color w:val="000000"/>
          <w:sz w:val="28"/>
          <w:szCs w:val="28"/>
        </w:rPr>
        <w:t>трудовое воспитание;</w:t>
      </w:r>
    </w:p>
    <w:p w:rsidR="0037058D" w:rsidRPr="00D716BE" w:rsidRDefault="0037058D" w:rsidP="001468C9">
      <w:pPr>
        <w:pStyle w:val="a9"/>
        <w:ind w:firstLine="567"/>
        <w:jc w:val="both"/>
        <w:rPr>
          <w:rFonts w:ascii="Times New Roman" w:hAnsi="Times New Roman"/>
          <w:color w:val="000000"/>
          <w:sz w:val="28"/>
          <w:szCs w:val="28"/>
        </w:rPr>
      </w:pPr>
      <w:r w:rsidRPr="00D716BE">
        <w:rPr>
          <w:rFonts w:ascii="Times New Roman" w:hAnsi="Times New Roman"/>
          <w:color w:val="000000"/>
          <w:sz w:val="28"/>
          <w:szCs w:val="28"/>
        </w:rPr>
        <w:t>экологическое воспитание;</w:t>
      </w:r>
    </w:p>
    <w:p w:rsidR="0037058D" w:rsidRPr="00D716BE" w:rsidRDefault="0037058D" w:rsidP="001468C9">
      <w:pPr>
        <w:pStyle w:val="a9"/>
        <w:ind w:firstLine="567"/>
        <w:jc w:val="both"/>
        <w:rPr>
          <w:rFonts w:ascii="Times New Roman" w:hAnsi="Times New Roman"/>
          <w:color w:val="000000"/>
          <w:sz w:val="28"/>
          <w:szCs w:val="28"/>
        </w:rPr>
      </w:pPr>
      <w:r w:rsidRPr="00D716BE">
        <w:rPr>
          <w:rFonts w:ascii="Times New Roman" w:hAnsi="Times New Roman"/>
          <w:color w:val="000000"/>
          <w:sz w:val="28"/>
          <w:szCs w:val="28"/>
        </w:rPr>
        <w:t>ценность научного познания.</w:t>
      </w:r>
    </w:p>
    <w:p w:rsidR="0037058D" w:rsidRPr="00D716BE" w:rsidRDefault="0037058D" w:rsidP="001468C9">
      <w:pPr>
        <w:pStyle w:val="a9"/>
        <w:ind w:firstLine="567"/>
        <w:jc w:val="both"/>
        <w:rPr>
          <w:rFonts w:ascii="Times New Roman" w:hAnsi="Times New Roman"/>
          <w:color w:val="000000"/>
          <w:sz w:val="28"/>
          <w:szCs w:val="28"/>
        </w:rPr>
      </w:pPr>
      <w:r w:rsidRPr="00D716BE">
        <w:rPr>
          <w:rFonts w:ascii="Times New Roman" w:hAnsi="Times New Roman"/>
          <w:color w:val="000000"/>
          <w:sz w:val="28"/>
          <w:szCs w:val="28"/>
        </w:rPr>
        <w:t>Воспитательная работа в</w:t>
      </w:r>
      <w:r w:rsidRPr="00D716BE">
        <w:rPr>
          <w:rFonts w:ascii="Times New Roman" w:hAnsi="Times New Roman"/>
          <w:color w:val="000000"/>
          <w:sz w:val="28"/>
          <w:szCs w:val="28"/>
          <w:lang w:val="en-US"/>
        </w:rPr>
        <w:t> </w:t>
      </w:r>
      <w:r w:rsidRPr="00D716BE">
        <w:rPr>
          <w:rFonts w:ascii="Times New Roman" w:hAnsi="Times New Roman"/>
          <w:color w:val="000000"/>
          <w:sz w:val="28"/>
          <w:szCs w:val="28"/>
        </w:rPr>
        <w:t>школе осуществляется в</w:t>
      </w:r>
      <w:r w:rsidRPr="00D716BE">
        <w:rPr>
          <w:rFonts w:ascii="Times New Roman" w:hAnsi="Times New Roman"/>
          <w:color w:val="000000"/>
          <w:sz w:val="28"/>
          <w:szCs w:val="28"/>
          <w:lang w:val="en-US"/>
        </w:rPr>
        <w:t> </w:t>
      </w:r>
      <w:r w:rsidRPr="00D716BE">
        <w:rPr>
          <w:rFonts w:ascii="Times New Roman" w:hAnsi="Times New Roman"/>
          <w:color w:val="000000"/>
          <w:sz w:val="28"/>
          <w:szCs w:val="28"/>
        </w:rPr>
        <w:t>рамках модул</w:t>
      </w:r>
      <w:r>
        <w:rPr>
          <w:rFonts w:ascii="Times New Roman" w:hAnsi="Times New Roman"/>
          <w:color w:val="000000"/>
          <w:sz w:val="28"/>
          <w:szCs w:val="28"/>
        </w:rPr>
        <w:t>ей рабочей программы воспитания.</w:t>
      </w:r>
    </w:p>
    <w:p w:rsidR="0037058D" w:rsidRDefault="0037058D" w:rsidP="001468C9">
      <w:pPr>
        <w:pStyle w:val="a9"/>
        <w:ind w:firstLine="567"/>
        <w:jc w:val="both"/>
        <w:rPr>
          <w:rFonts w:ascii="Times New Roman" w:hAnsi="Times New Roman"/>
          <w:color w:val="000000"/>
          <w:sz w:val="28"/>
          <w:szCs w:val="28"/>
        </w:rPr>
      </w:pPr>
      <w:r w:rsidRPr="00D716BE">
        <w:rPr>
          <w:rFonts w:ascii="Times New Roman" w:hAnsi="Times New Roman"/>
          <w:color w:val="000000"/>
          <w:sz w:val="28"/>
          <w:szCs w:val="28"/>
        </w:rPr>
        <w:t xml:space="preserve">Виды и формы воспитательной деятельности рабочей программы модулей воспитания конкретизированы в календарных планах </w:t>
      </w:r>
      <w:r>
        <w:rPr>
          <w:rFonts w:ascii="Times New Roman" w:hAnsi="Times New Roman"/>
          <w:color w:val="000000"/>
          <w:sz w:val="28"/>
          <w:szCs w:val="28"/>
        </w:rPr>
        <w:t>воспитательной работы НОО, ООО</w:t>
      </w:r>
      <w:r w:rsidRPr="00D716BE">
        <w:rPr>
          <w:rFonts w:ascii="Times New Roman" w:hAnsi="Times New Roman"/>
          <w:color w:val="000000"/>
          <w:sz w:val="28"/>
          <w:szCs w:val="28"/>
        </w:rPr>
        <w:t xml:space="preserve">. </w:t>
      </w:r>
      <w:r w:rsidRPr="005A6A47">
        <w:rPr>
          <w:rFonts w:ascii="Times New Roman" w:hAnsi="Times New Roman"/>
          <w:color w:val="000000"/>
          <w:sz w:val="28"/>
          <w:szCs w:val="28"/>
        </w:rPr>
        <w:t>Ре</w:t>
      </w:r>
      <w:r w:rsidRPr="00D716BE">
        <w:rPr>
          <w:rFonts w:ascii="Times New Roman" w:hAnsi="Times New Roman"/>
          <w:color w:val="000000"/>
          <w:sz w:val="28"/>
          <w:szCs w:val="28"/>
        </w:rPr>
        <w:t>ализация воспитательной работы школы осуществляется в соответствии с Рабочей программой воспитания.</w:t>
      </w:r>
    </w:p>
    <w:p w:rsidR="0037058D" w:rsidRPr="00FE00C7" w:rsidRDefault="0037058D" w:rsidP="001468C9">
      <w:pPr>
        <w:pStyle w:val="a9"/>
        <w:ind w:firstLine="567"/>
        <w:jc w:val="both"/>
        <w:rPr>
          <w:rFonts w:ascii="Times New Roman" w:hAnsi="Times New Roman"/>
          <w:color w:val="000000"/>
          <w:sz w:val="28"/>
          <w:szCs w:val="28"/>
        </w:rPr>
      </w:pPr>
      <w:r w:rsidRPr="00FE00C7">
        <w:rPr>
          <w:rFonts w:ascii="Times New Roman" w:hAnsi="Times New Roman"/>
          <w:color w:val="000000"/>
          <w:sz w:val="28"/>
          <w:szCs w:val="28"/>
        </w:rPr>
        <w:t>Анализ воспитательной работы школы проведен по направлениям: «Результаты воспитания, социализации и саморазвития школьников» и «Состояние организуемой в школе совместной деятельности детей и взрослых».</w:t>
      </w:r>
    </w:p>
    <w:p w:rsidR="0037058D" w:rsidRDefault="0037058D" w:rsidP="001468C9">
      <w:pPr>
        <w:pStyle w:val="a9"/>
        <w:ind w:firstLine="567"/>
        <w:jc w:val="both"/>
        <w:rPr>
          <w:rFonts w:ascii="Times New Roman" w:hAnsi="Times New Roman"/>
          <w:sz w:val="28"/>
          <w:szCs w:val="28"/>
        </w:rPr>
      </w:pPr>
      <w:r w:rsidRPr="00B35402">
        <w:rPr>
          <w:rFonts w:ascii="Times New Roman" w:hAnsi="Times New Roman"/>
          <w:bCs/>
          <w:color w:val="000000"/>
          <w:sz w:val="28"/>
          <w:szCs w:val="28"/>
        </w:rPr>
        <w:t>Критерий оценки результатов воспитания, социализации и саморазвития школьников:</w:t>
      </w:r>
      <w:r w:rsidRPr="00FE00C7">
        <w:rPr>
          <w:rFonts w:ascii="Times New Roman" w:hAnsi="Times New Roman"/>
          <w:b/>
          <w:bCs/>
          <w:color w:val="000000"/>
          <w:sz w:val="28"/>
          <w:szCs w:val="28"/>
        </w:rPr>
        <w:t xml:space="preserve"> </w:t>
      </w:r>
      <w:r w:rsidRPr="00FE00C7">
        <w:rPr>
          <w:rFonts w:ascii="Times New Roman" w:hAnsi="Times New Roman"/>
          <w:color w:val="000000"/>
          <w:sz w:val="28"/>
          <w:szCs w:val="28"/>
        </w:rPr>
        <w:t xml:space="preserve">динамика личностного развития школьников.  </w:t>
      </w:r>
      <w:r w:rsidRPr="00FE00C7">
        <w:rPr>
          <w:rFonts w:ascii="Times New Roman" w:hAnsi="Times New Roman"/>
          <w:sz w:val="28"/>
          <w:szCs w:val="28"/>
        </w:rPr>
        <w:t>Выявление сформированности личностных образовательных результатов освоения  адаптированной основной об</w:t>
      </w:r>
      <w:r>
        <w:rPr>
          <w:rFonts w:ascii="Times New Roman" w:hAnsi="Times New Roman"/>
          <w:sz w:val="28"/>
          <w:szCs w:val="28"/>
        </w:rPr>
        <w:t>разовательной программы НОО, ООО</w:t>
      </w:r>
      <w:r w:rsidRPr="00FE00C7">
        <w:rPr>
          <w:rFonts w:ascii="Times New Roman" w:hAnsi="Times New Roman"/>
          <w:sz w:val="28"/>
          <w:szCs w:val="28"/>
        </w:rPr>
        <w:t xml:space="preserve"> позволяет педагогу своевременно выявить слабые звенья в развитии школьника, поскольку именно они обеспечивают овладение комплексом социальных (жизненн</w:t>
      </w:r>
      <w:r>
        <w:rPr>
          <w:rFonts w:ascii="Times New Roman" w:hAnsi="Times New Roman"/>
          <w:sz w:val="28"/>
          <w:szCs w:val="28"/>
        </w:rPr>
        <w:t>ых) компетенций</w:t>
      </w:r>
      <w:r w:rsidRPr="00FE00C7">
        <w:rPr>
          <w:rFonts w:ascii="Times New Roman" w:hAnsi="Times New Roman"/>
          <w:sz w:val="28"/>
          <w:szCs w:val="28"/>
        </w:rPr>
        <w:t>.</w:t>
      </w:r>
    </w:p>
    <w:p w:rsidR="0037058D" w:rsidRPr="00534151" w:rsidRDefault="0037058D" w:rsidP="001468C9">
      <w:pPr>
        <w:spacing w:after="0"/>
        <w:ind w:firstLine="567"/>
        <w:jc w:val="center"/>
        <w:rPr>
          <w:rFonts w:ascii="Times New Roman" w:hAnsi="Times New Roman" w:cs="Times New Roman"/>
          <w:b/>
          <w:color w:val="000000"/>
          <w:sz w:val="28"/>
          <w:szCs w:val="28"/>
        </w:rPr>
      </w:pPr>
      <w:r w:rsidRPr="00534151">
        <w:rPr>
          <w:rFonts w:ascii="Times New Roman" w:hAnsi="Times New Roman" w:cs="Times New Roman"/>
          <w:b/>
          <w:color w:val="000000"/>
          <w:sz w:val="28"/>
          <w:szCs w:val="28"/>
        </w:rPr>
        <w:t>Анализ личностных результатов обучающихся 5–9 доп. классов показал, что педагогическому коллективу школы удалось:</w:t>
      </w:r>
    </w:p>
    <w:p w:rsidR="0037058D" w:rsidRPr="00B35402" w:rsidRDefault="0037058D" w:rsidP="001468C9">
      <w:pPr>
        <w:pStyle w:val="ab"/>
        <w:numPr>
          <w:ilvl w:val="0"/>
          <w:numId w:val="35"/>
        </w:numPr>
        <w:spacing w:after="0" w:line="240" w:lineRule="auto"/>
        <w:ind w:left="0" w:firstLine="567"/>
        <w:jc w:val="both"/>
        <w:rPr>
          <w:rFonts w:ascii="Times New Roman" w:hAnsi="Times New Roman" w:cs="Times New Roman"/>
          <w:color w:val="000000"/>
          <w:sz w:val="28"/>
          <w:szCs w:val="28"/>
        </w:rPr>
      </w:pPr>
      <w:r w:rsidRPr="00B35402">
        <w:rPr>
          <w:rFonts w:ascii="Times New Roman" w:hAnsi="Times New Roman" w:cs="Times New Roman"/>
          <w:color w:val="000000"/>
          <w:sz w:val="28"/>
          <w:szCs w:val="28"/>
        </w:rPr>
        <w:t>Сформировать устойчивую систему ценностей</w:t>
      </w:r>
      <w:r>
        <w:rPr>
          <w:rFonts w:ascii="Times New Roman" w:hAnsi="Times New Roman" w:cs="Times New Roman"/>
          <w:color w:val="000000"/>
          <w:sz w:val="28"/>
          <w:szCs w:val="28"/>
        </w:rPr>
        <w:t xml:space="preserve"> и моральных ориентиров: обучающиеся</w:t>
      </w:r>
      <w:r w:rsidRPr="00B35402">
        <w:rPr>
          <w:rFonts w:ascii="Times New Roman" w:hAnsi="Times New Roman" w:cs="Times New Roman"/>
          <w:color w:val="000000"/>
          <w:sz w:val="28"/>
          <w:szCs w:val="28"/>
        </w:rPr>
        <w:t xml:space="preserve"> демонстрируют осознанное понимание нравственных норм и принципов, проявляют </w:t>
      </w:r>
      <w:proofErr w:type="spellStart"/>
      <w:r w:rsidRPr="00B35402">
        <w:rPr>
          <w:rFonts w:ascii="Times New Roman" w:hAnsi="Times New Roman" w:cs="Times New Roman"/>
          <w:color w:val="000000"/>
          <w:sz w:val="28"/>
          <w:szCs w:val="28"/>
        </w:rPr>
        <w:t>эмпатию</w:t>
      </w:r>
      <w:proofErr w:type="spellEnd"/>
      <w:r w:rsidRPr="00B35402">
        <w:rPr>
          <w:rFonts w:ascii="Times New Roman" w:hAnsi="Times New Roman" w:cs="Times New Roman"/>
          <w:color w:val="000000"/>
          <w:sz w:val="28"/>
          <w:szCs w:val="28"/>
        </w:rPr>
        <w:t xml:space="preserve"> и уважение к окружающим, вне зависимости от их социального статуса, национальности или религиозной принадлежности. В школе создана атмосфера толерантности и взаимопонимания, где каждый ученик чувствует себя принятым и защищенным.</w:t>
      </w:r>
    </w:p>
    <w:p w:rsidR="0037058D" w:rsidRPr="00B35402" w:rsidRDefault="0037058D" w:rsidP="001468C9">
      <w:pPr>
        <w:pStyle w:val="ab"/>
        <w:numPr>
          <w:ilvl w:val="0"/>
          <w:numId w:val="35"/>
        </w:numPr>
        <w:spacing w:after="0" w:line="240" w:lineRule="auto"/>
        <w:ind w:left="0" w:firstLine="567"/>
        <w:jc w:val="both"/>
        <w:rPr>
          <w:rFonts w:ascii="Times New Roman" w:hAnsi="Times New Roman" w:cs="Times New Roman"/>
          <w:color w:val="000000"/>
          <w:sz w:val="28"/>
          <w:szCs w:val="28"/>
        </w:rPr>
      </w:pPr>
      <w:r w:rsidRPr="00B35402">
        <w:rPr>
          <w:rFonts w:ascii="Times New Roman" w:hAnsi="Times New Roman" w:cs="Times New Roman"/>
          <w:color w:val="000000"/>
          <w:sz w:val="28"/>
          <w:szCs w:val="28"/>
        </w:rPr>
        <w:t>Создать условия для развития творческого потенциала и самореализации: в школе функционирует мно</w:t>
      </w:r>
      <w:r>
        <w:rPr>
          <w:rFonts w:ascii="Times New Roman" w:hAnsi="Times New Roman" w:cs="Times New Roman"/>
          <w:color w:val="000000"/>
          <w:sz w:val="28"/>
          <w:szCs w:val="28"/>
        </w:rPr>
        <w:t>жество кружков по интересам, где каждый обучающийся</w:t>
      </w:r>
      <w:r w:rsidRPr="00B35402">
        <w:rPr>
          <w:rFonts w:ascii="Times New Roman" w:hAnsi="Times New Roman" w:cs="Times New Roman"/>
          <w:color w:val="000000"/>
          <w:sz w:val="28"/>
          <w:szCs w:val="28"/>
        </w:rPr>
        <w:t xml:space="preserve"> может найти занятие по душе и раскрыть свои таланты.</w:t>
      </w:r>
      <w:r>
        <w:rPr>
          <w:rFonts w:ascii="Times New Roman" w:hAnsi="Times New Roman" w:cs="Times New Roman"/>
          <w:color w:val="000000"/>
          <w:sz w:val="28"/>
          <w:szCs w:val="28"/>
        </w:rPr>
        <w:t xml:space="preserve"> Организуются конкурсы, соревнования, которые позволяют школьникам</w:t>
      </w:r>
      <w:r w:rsidRPr="00B35402">
        <w:rPr>
          <w:rFonts w:ascii="Times New Roman" w:hAnsi="Times New Roman" w:cs="Times New Roman"/>
          <w:color w:val="000000"/>
          <w:sz w:val="28"/>
          <w:szCs w:val="28"/>
        </w:rPr>
        <w:t xml:space="preserve"> продемонстрировать свои достижения и получить признание.</w:t>
      </w:r>
    </w:p>
    <w:p w:rsidR="0037058D" w:rsidRPr="00B35402" w:rsidRDefault="0037058D" w:rsidP="001468C9">
      <w:pPr>
        <w:pStyle w:val="ab"/>
        <w:numPr>
          <w:ilvl w:val="0"/>
          <w:numId w:val="35"/>
        </w:numPr>
        <w:spacing w:after="0" w:line="240" w:lineRule="auto"/>
        <w:ind w:left="0" w:firstLine="567"/>
        <w:jc w:val="both"/>
        <w:rPr>
          <w:rFonts w:ascii="Times New Roman" w:hAnsi="Times New Roman" w:cs="Times New Roman"/>
          <w:color w:val="000000"/>
          <w:sz w:val="28"/>
          <w:szCs w:val="28"/>
        </w:rPr>
      </w:pPr>
      <w:r w:rsidRPr="00B35402">
        <w:rPr>
          <w:rFonts w:ascii="Times New Roman" w:hAnsi="Times New Roman" w:cs="Times New Roman"/>
          <w:color w:val="000000"/>
          <w:sz w:val="28"/>
          <w:szCs w:val="28"/>
        </w:rPr>
        <w:t xml:space="preserve">Подготовить учеников к осознанному выбору профессии и дальнейшему обучению: в школе проводятся </w:t>
      </w:r>
      <w:proofErr w:type="spellStart"/>
      <w:r w:rsidRPr="00B35402">
        <w:rPr>
          <w:rFonts w:ascii="Times New Roman" w:hAnsi="Times New Roman" w:cs="Times New Roman"/>
          <w:color w:val="000000"/>
          <w:sz w:val="28"/>
          <w:szCs w:val="28"/>
        </w:rPr>
        <w:t>профориентационные</w:t>
      </w:r>
      <w:proofErr w:type="spellEnd"/>
      <w:r w:rsidRPr="00B35402">
        <w:rPr>
          <w:rFonts w:ascii="Times New Roman" w:hAnsi="Times New Roman" w:cs="Times New Roman"/>
          <w:color w:val="000000"/>
          <w:sz w:val="28"/>
          <w:szCs w:val="28"/>
        </w:rPr>
        <w:t xml:space="preserve"> мероприятия, которые помогают ученикам познакомиться с различными профессиями и определить свои интересы и способности. Ученики получают информацию о требованиях, предъявляемых к различным специалистам, и о возможностях получения образования в различных учебных заведениях.</w:t>
      </w:r>
    </w:p>
    <w:p w:rsidR="0037058D" w:rsidRDefault="0037058D" w:rsidP="001468C9">
      <w:pPr>
        <w:pStyle w:val="ab"/>
        <w:numPr>
          <w:ilvl w:val="0"/>
          <w:numId w:val="35"/>
        </w:numPr>
        <w:spacing w:after="0" w:line="240" w:lineRule="auto"/>
        <w:ind w:left="0" w:firstLine="567"/>
        <w:jc w:val="both"/>
        <w:rPr>
          <w:rFonts w:ascii="Times New Roman" w:hAnsi="Times New Roman" w:cs="Times New Roman"/>
          <w:color w:val="000000"/>
          <w:sz w:val="28"/>
          <w:szCs w:val="28"/>
        </w:rPr>
      </w:pPr>
      <w:r w:rsidRPr="00B35402">
        <w:rPr>
          <w:rFonts w:ascii="Times New Roman" w:hAnsi="Times New Roman" w:cs="Times New Roman"/>
          <w:color w:val="000000"/>
          <w:sz w:val="28"/>
          <w:szCs w:val="28"/>
        </w:rPr>
        <w:t>Сформировать навыки эффективного общения и сотрудничества: ученики умеют слушать и понимать других, выражать свои мысли и чувства, аргументировать свою точку зрения и находить компромиссы. Они умеют работать в команде, распределять роли и ответственность, достигать общих целей.</w:t>
      </w:r>
    </w:p>
    <w:p w:rsidR="0037058D" w:rsidRPr="00807581" w:rsidRDefault="0037058D" w:rsidP="001468C9">
      <w:pPr>
        <w:spacing w:after="0"/>
        <w:ind w:firstLine="567"/>
        <w:jc w:val="both"/>
        <w:rPr>
          <w:rFonts w:ascii="Times New Roman" w:hAnsi="Times New Roman" w:cs="Times New Roman"/>
          <w:color w:val="000000"/>
          <w:sz w:val="28"/>
          <w:szCs w:val="28"/>
        </w:rPr>
      </w:pPr>
      <w:r w:rsidRPr="00807581">
        <w:rPr>
          <w:rFonts w:ascii="Times New Roman" w:hAnsi="Times New Roman" w:cs="Times New Roman"/>
          <w:color w:val="000000"/>
          <w:sz w:val="28"/>
          <w:szCs w:val="28"/>
        </w:rPr>
        <w:t>Педагогическому коллективу школы не удалось решить следующие проблемы личностного развития школьников:</w:t>
      </w:r>
    </w:p>
    <w:p w:rsidR="0037058D" w:rsidRDefault="0037058D" w:rsidP="001468C9">
      <w:pPr>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Недостаточная развитость</w:t>
      </w:r>
      <w:r w:rsidRPr="00BB42A9">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самоанализа и рефлексии: обучающиеся не</w:t>
      </w:r>
      <w:r w:rsidRPr="00BB42A9">
        <w:rPr>
          <w:rFonts w:ascii="Times New Roman" w:hAnsi="Times New Roman" w:cs="Times New Roman"/>
          <w:color w:val="000000"/>
          <w:sz w:val="28"/>
          <w:szCs w:val="28"/>
        </w:rPr>
        <w:t xml:space="preserve"> способны </w:t>
      </w:r>
      <w:r>
        <w:rPr>
          <w:rFonts w:ascii="Times New Roman" w:hAnsi="Times New Roman" w:cs="Times New Roman"/>
          <w:color w:val="000000"/>
          <w:sz w:val="28"/>
          <w:szCs w:val="28"/>
        </w:rPr>
        <w:t xml:space="preserve">объективно </w:t>
      </w:r>
      <w:r w:rsidRPr="00BB42A9">
        <w:rPr>
          <w:rFonts w:ascii="Times New Roman" w:hAnsi="Times New Roman" w:cs="Times New Roman"/>
          <w:color w:val="000000"/>
          <w:sz w:val="28"/>
          <w:szCs w:val="28"/>
        </w:rPr>
        <w:t>оценивать свои действия и поступки, выявлять сильные и слабые стороны, анализировать причин</w:t>
      </w:r>
      <w:r>
        <w:rPr>
          <w:rFonts w:ascii="Times New Roman" w:hAnsi="Times New Roman" w:cs="Times New Roman"/>
          <w:color w:val="000000"/>
          <w:sz w:val="28"/>
          <w:szCs w:val="28"/>
        </w:rPr>
        <w:t>ы своих успехов и неудач.</w:t>
      </w:r>
    </w:p>
    <w:p w:rsidR="0037058D" w:rsidRDefault="0037058D" w:rsidP="001468C9">
      <w:pPr>
        <w:spacing w:after="0"/>
        <w:ind w:firstLine="567"/>
        <w:jc w:val="both"/>
        <w:rPr>
          <w:rFonts w:ascii="Times New Roman" w:hAnsi="Times New Roman" w:cs="Times New Roman"/>
          <w:color w:val="000000"/>
          <w:sz w:val="28"/>
          <w:szCs w:val="28"/>
        </w:rPr>
      </w:pPr>
      <w:r w:rsidRPr="00712450">
        <w:rPr>
          <w:rFonts w:ascii="Times New Roman" w:hAnsi="Times New Roman" w:cs="Times New Roman"/>
          <w:color w:val="000000"/>
          <w:sz w:val="28"/>
          <w:szCs w:val="28"/>
        </w:rPr>
        <w:t>Низкий уровень мотивации к самообразованию (отсутствие инициати</w:t>
      </w:r>
      <w:r>
        <w:rPr>
          <w:rFonts w:ascii="Times New Roman" w:hAnsi="Times New Roman" w:cs="Times New Roman"/>
          <w:color w:val="000000"/>
          <w:sz w:val="28"/>
          <w:szCs w:val="28"/>
        </w:rPr>
        <w:t>вы в изучении нового, расширению</w:t>
      </w:r>
      <w:r w:rsidRPr="00712450">
        <w:rPr>
          <w:rFonts w:ascii="Times New Roman" w:hAnsi="Times New Roman" w:cs="Times New Roman"/>
          <w:color w:val="000000"/>
          <w:sz w:val="28"/>
          <w:szCs w:val="28"/>
        </w:rPr>
        <w:t xml:space="preserve"> кругозора, понимания связи учебы и будущей профессии, усугубляемое влиянием </w:t>
      </w:r>
      <w:proofErr w:type="spellStart"/>
      <w:r w:rsidRPr="00712450">
        <w:rPr>
          <w:rFonts w:ascii="Times New Roman" w:hAnsi="Times New Roman" w:cs="Times New Roman"/>
          <w:color w:val="000000"/>
          <w:sz w:val="28"/>
          <w:szCs w:val="28"/>
        </w:rPr>
        <w:t>соцсетей</w:t>
      </w:r>
      <w:proofErr w:type="spellEnd"/>
      <w:r w:rsidRPr="00712450">
        <w:rPr>
          <w:rFonts w:ascii="Times New Roman" w:hAnsi="Times New Roman" w:cs="Times New Roman"/>
          <w:color w:val="000000"/>
          <w:sz w:val="28"/>
          <w:szCs w:val="28"/>
        </w:rPr>
        <w:t xml:space="preserve"> и игр)</w:t>
      </w:r>
    </w:p>
    <w:p w:rsidR="0037058D" w:rsidRDefault="0037058D" w:rsidP="001468C9">
      <w:pPr>
        <w:spacing w:after="0"/>
        <w:ind w:firstLine="567"/>
        <w:jc w:val="both"/>
        <w:rPr>
          <w:rFonts w:ascii="Times New Roman" w:hAnsi="Times New Roman" w:cs="Times New Roman"/>
          <w:sz w:val="28"/>
          <w:szCs w:val="28"/>
        </w:rPr>
      </w:pPr>
      <w:r w:rsidRPr="00B500DA">
        <w:rPr>
          <w:rFonts w:ascii="Times New Roman" w:hAnsi="Times New Roman" w:cs="Times New Roman"/>
          <w:color w:val="000000"/>
          <w:sz w:val="28"/>
          <w:szCs w:val="28"/>
        </w:rPr>
        <w:t>Решение проблем в 2025-2026 учебном год</w:t>
      </w:r>
      <w:r>
        <w:rPr>
          <w:rFonts w:ascii="Times New Roman" w:hAnsi="Times New Roman" w:cs="Times New Roman"/>
          <w:color w:val="000000"/>
          <w:sz w:val="28"/>
          <w:szCs w:val="28"/>
        </w:rPr>
        <w:t>у потребует усиления индивидуализации процесса воспитания</w:t>
      </w:r>
      <w:r w:rsidRPr="00B500DA">
        <w:rPr>
          <w:rFonts w:ascii="Times New Roman" w:hAnsi="Times New Roman" w:cs="Times New Roman"/>
          <w:color w:val="000000"/>
          <w:sz w:val="28"/>
          <w:szCs w:val="28"/>
        </w:rPr>
        <w:t xml:space="preserve">, </w:t>
      </w:r>
      <w:r>
        <w:rPr>
          <w:rFonts w:ascii="Times New Roman" w:hAnsi="Times New Roman" w:cs="Times New Roman"/>
          <w:sz w:val="28"/>
          <w:szCs w:val="28"/>
        </w:rPr>
        <w:t xml:space="preserve"> акцентирования внимания на  анализе</w:t>
      </w:r>
      <w:r w:rsidRPr="00B500DA">
        <w:rPr>
          <w:rFonts w:ascii="Times New Roman" w:hAnsi="Times New Roman" w:cs="Times New Roman"/>
          <w:sz w:val="28"/>
          <w:szCs w:val="28"/>
        </w:rPr>
        <w:t xml:space="preserve"> деятельности и поступков школьников с разных позиций.</w:t>
      </w:r>
    </w:p>
    <w:p w:rsidR="0037058D" w:rsidRPr="00534151" w:rsidRDefault="0037058D" w:rsidP="001468C9">
      <w:pPr>
        <w:spacing w:after="0"/>
        <w:ind w:firstLine="567"/>
        <w:jc w:val="center"/>
        <w:rPr>
          <w:rFonts w:ascii="Times New Roman" w:hAnsi="Times New Roman" w:cs="Times New Roman"/>
          <w:b/>
          <w:sz w:val="28"/>
          <w:szCs w:val="28"/>
        </w:rPr>
      </w:pPr>
      <w:r w:rsidRPr="00534151">
        <w:rPr>
          <w:rFonts w:ascii="Times New Roman" w:hAnsi="Times New Roman" w:cs="Times New Roman"/>
          <w:b/>
          <w:sz w:val="28"/>
          <w:szCs w:val="28"/>
        </w:rPr>
        <w:t>Состояние организуемой в школе совместной деятельности обучающихся и взрослых</w:t>
      </w:r>
    </w:p>
    <w:p w:rsidR="0037058D" w:rsidRPr="00534151" w:rsidRDefault="0037058D" w:rsidP="001468C9">
      <w:pPr>
        <w:spacing w:after="0"/>
        <w:ind w:firstLine="567"/>
        <w:jc w:val="both"/>
        <w:rPr>
          <w:rFonts w:ascii="Times New Roman" w:hAnsi="Times New Roman" w:cs="Times New Roman"/>
          <w:sz w:val="28"/>
          <w:szCs w:val="28"/>
        </w:rPr>
      </w:pPr>
      <w:r w:rsidRPr="00534151">
        <w:rPr>
          <w:rFonts w:ascii="Times New Roman" w:hAnsi="Times New Roman" w:cs="Times New Roman"/>
          <w:sz w:val="28"/>
          <w:szCs w:val="28"/>
        </w:rPr>
        <w:t>Критерий: наличие в школе интересной, насыщенной событиями и личностно развивающей совместной деятельности обучающихся и взрослых.</w:t>
      </w:r>
    </w:p>
    <w:p w:rsidR="0037058D" w:rsidRPr="00534151" w:rsidRDefault="0037058D" w:rsidP="001468C9">
      <w:pPr>
        <w:spacing w:after="0"/>
        <w:ind w:firstLine="567"/>
        <w:jc w:val="center"/>
        <w:rPr>
          <w:rFonts w:ascii="Times New Roman" w:hAnsi="Times New Roman" w:cs="Times New Roman"/>
          <w:sz w:val="28"/>
          <w:szCs w:val="28"/>
        </w:rPr>
      </w:pPr>
      <w:r w:rsidRPr="00534151">
        <w:rPr>
          <w:rFonts w:ascii="Times New Roman" w:hAnsi="Times New Roman" w:cs="Times New Roman"/>
          <w:sz w:val="28"/>
          <w:szCs w:val="28"/>
        </w:rPr>
        <w:t>Качество р</w:t>
      </w:r>
      <w:r>
        <w:rPr>
          <w:rFonts w:ascii="Times New Roman" w:hAnsi="Times New Roman" w:cs="Times New Roman"/>
          <w:sz w:val="28"/>
          <w:szCs w:val="28"/>
        </w:rPr>
        <w:t>еализации воспитательного</w:t>
      </w:r>
      <w:r w:rsidRPr="00534151">
        <w:rPr>
          <w:rFonts w:ascii="Times New Roman" w:hAnsi="Times New Roman" w:cs="Times New Roman"/>
          <w:sz w:val="28"/>
          <w:szCs w:val="28"/>
        </w:rPr>
        <w:t xml:space="preserve"> потенциал</w:t>
      </w:r>
      <w:r>
        <w:rPr>
          <w:rFonts w:ascii="Times New Roman" w:hAnsi="Times New Roman" w:cs="Times New Roman"/>
          <w:sz w:val="28"/>
          <w:szCs w:val="28"/>
        </w:rPr>
        <w:t>а</w:t>
      </w:r>
      <w:r w:rsidRPr="00534151">
        <w:rPr>
          <w:rFonts w:ascii="Times New Roman" w:hAnsi="Times New Roman" w:cs="Times New Roman"/>
          <w:sz w:val="28"/>
          <w:szCs w:val="28"/>
        </w:rPr>
        <w:t xml:space="preserve"> школьных уроков (реализация модуля «Урочная деятельность»)</w:t>
      </w:r>
    </w:p>
    <w:tbl>
      <w:tblPr>
        <w:tblStyle w:val="af2"/>
        <w:tblW w:w="0" w:type="auto"/>
        <w:tblLook w:val="04A0"/>
      </w:tblPr>
      <w:tblGrid>
        <w:gridCol w:w="7338"/>
        <w:gridCol w:w="1679"/>
      </w:tblGrid>
      <w:tr w:rsidR="0037058D" w:rsidRPr="00534151" w:rsidTr="001468C9">
        <w:tc>
          <w:tcPr>
            <w:tcW w:w="7338" w:type="dxa"/>
          </w:tcPr>
          <w:p w:rsidR="0037058D" w:rsidRPr="00534151" w:rsidRDefault="0037058D" w:rsidP="001468C9">
            <w:pPr>
              <w:pStyle w:val="a9"/>
              <w:tabs>
                <w:tab w:val="left" w:pos="567"/>
              </w:tabs>
              <w:spacing w:line="360" w:lineRule="auto"/>
              <w:ind w:firstLine="567"/>
              <w:contextualSpacing/>
              <w:jc w:val="both"/>
              <w:rPr>
                <w:rFonts w:ascii="Times New Roman" w:hAnsi="Times New Roman"/>
                <w:bCs/>
                <w:sz w:val="28"/>
                <w:szCs w:val="28"/>
              </w:rPr>
            </w:pPr>
            <w:r w:rsidRPr="00534151">
              <w:rPr>
                <w:rFonts w:ascii="Times New Roman" w:hAnsi="Times New Roman"/>
                <w:bCs/>
                <w:sz w:val="28"/>
                <w:szCs w:val="28"/>
              </w:rPr>
              <w:t xml:space="preserve">Критерий </w:t>
            </w:r>
          </w:p>
        </w:tc>
        <w:tc>
          <w:tcPr>
            <w:tcW w:w="1679" w:type="dxa"/>
          </w:tcPr>
          <w:p w:rsidR="0037058D" w:rsidRPr="00534151" w:rsidRDefault="0037058D" w:rsidP="001468C9">
            <w:pPr>
              <w:pStyle w:val="a9"/>
              <w:tabs>
                <w:tab w:val="left" w:pos="567"/>
              </w:tabs>
              <w:spacing w:line="360" w:lineRule="auto"/>
              <w:ind w:firstLine="567"/>
              <w:contextualSpacing/>
              <w:jc w:val="both"/>
              <w:rPr>
                <w:rFonts w:ascii="Times New Roman" w:hAnsi="Times New Roman"/>
                <w:bCs/>
                <w:sz w:val="28"/>
                <w:szCs w:val="28"/>
              </w:rPr>
            </w:pPr>
            <w:r w:rsidRPr="00534151">
              <w:rPr>
                <w:rFonts w:ascii="Times New Roman" w:hAnsi="Times New Roman"/>
                <w:bCs/>
                <w:sz w:val="28"/>
                <w:szCs w:val="28"/>
              </w:rPr>
              <w:t xml:space="preserve">Показатель </w:t>
            </w:r>
          </w:p>
        </w:tc>
      </w:tr>
      <w:tr w:rsidR="0037058D" w:rsidRPr="00534151" w:rsidTr="001468C9">
        <w:tc>
          <w:tcPr>
            <w:tcW w:w="7338" w:type="dxa"/>
          </w:tcPr>
          <w:p w:rsidR="0037058D" w:rsidRPr="00534151" w:rsidRDefault="0037058D" w:rsidP="001468C9">
            <w:pPr>
              <w:pStyle w:val="15"/>
              <w:ind w:firstLine="567"/>
              <w:rPr>
                <w:rFonts w:ascii="Times New Roman" w:hAnsi="Times New Roman"/>
                <w:sz w:val="28"/>
                <w:szCs w:val="28"/>
              </w:rPr>
            </w:pPr>
            <w:r w:rsidRPr="00534151">
              <w:rPr>
                <w:rFonts w:ascii="Times New Roman" w:hAnsi="Times New Roman"/>
                <w:sz w:val="28"/>
                <w:szCs w:val="28"/>
              </w:rPr>
              <w:t xml:space="preserve">Формирование нравственных ценностей, гражданской позиции и патриотизма у </w:t>
            </w:r>
            <w:r>
              <w:rPr>
                <w:rFonts w:ascii="Times New Roman" w:hAnsi="Times New Roman"/>
                <w:sz w:val="28"/>
                <w:szCs w:val="28"/>
              </w:rPr>
              <w:t>об</w:t>
            </w:r>
            <w:r w:rsidRPr="00534151">
              <w:rPr>
                <w:rFonts w:ascii="Times New Roman" w:hAnsi="Times New Roman"/>
                <w:sz w:val="28"/>
                <w:szCs w:val="28"/>
              </w:rPr>
              <w:t>уча</w:t>
            </w:r>
            <w:r>
              <w:rPr>
                <w:rFonts w:ascii="Times New Roman" w:hAnsi="Times New Roman"/>
                <w:sz w:val="28"/>
                <w:szCs w:val="28"/>
              </w:rPr>
              <w:t>ю</w:t>
            </w:r>
            <w:r w:rsidRPr="00534151">
              <w:rPr>
                <w:rFonts w:ascii="Times New Roman" w:hAnsi="Times New Roman"/>
                <w:sz w:val="28"/>
                <w:szCs w:val="28"/>
              </w:rPr>
              <w:t>щихся посредством использования примеров из жизни, исторических событий или литературы.</w:t>
            </w:r>
          </w:p>
        </w:tc>
        <w:tc>
          <w:tcPr>
            <w:tcW w:w="1679" w:type="dxa"/>
          </w:tcPr>
          <w:p w:rsidR="0037058D" w:rsidRPr="00534151" w:rsidRDefault="0037058D" w:rsidP="001468C9">
            <w:pPr>
              <w:pStyle w:val="a9"/>
              <w:tabs>
                <w:tab w:val="left" w:pos="567"/>
              </w:tabs>
              <w:spacing w:line="360" w:lineRule="auto"/>
              <w:ind w:firstLine="567"/>
              <w:contextualSpacing/>
              <w:jc w:val="both"/>
              <w:rPr>
                <w:rFonts w:ascii="Times New Roman" w:hAnsi="Times New Roman"/>
                <w:bCs/>
                <w:sz w:val="28"/>
                <w:szCs w:val="28"/>
              </w:rPr>
            </w:pPr>
            <w:r>
              <w:rPr>
                <w:rFonts w:ascii="Times New Roman" w:hAnsi="Times New Roman"/>
                <w:bCs/>
                <w:sz w:val="28"/>
                <w:szCs w:val="28"/>
              </w:rPr>
              <w:t>100</w:t>
            </w:r>
            <w:r w:rsidRPr="00534151">
              <w:rPr>
                <w:rFonts w:ascii="Times New Roman" w:hAnsi="Times New Roman"/>
                <w:bCs/>
                <w:sz w:val="28"/>
                <w:szCs w:val="28"/>
              </w:rPr>
              <w:t xml:space="preserve"> %</w:t>
            </w:r>
          </w:p>
        </w:tc>
      </w:tr>
      <w:tr w:rsidR="0037058D" w:rsidRPr="00534151" w:rsidTr="001468C9">
        <w:tc>
          <w:tcPr>
            <w:tcW w:w="7338" w:type="dxa"/>
          </w:tcPr>
          <w:p w:rsidR="0037058D" w:rsidRPr="00534151" w:rsidRDefault="0037058D" w:rsidP="001468C9">
            <w:pPr>
              <w:pStyle w:val="a9"/>
              <w:ind w:firstLine="567"/>
              <w:rPr>
                <w:rFonts w:ascii="Times New Roman" w:hAnsi="Times New Roman"/>
                <w:sz w:val="28"/>
                <w:szCs w:val="28"/>
              </w:rPr>
            </w:pPr>
            <w:r w:rsidRPr="00534151">
              <w:rPr>
                <w:rFonts w:ascii="Times New Roman" w:hAnsi="Times New Roman"/>
                <w:sz w:val="28"/>
                <w:szCs w:val="28"/>
              </w:rPr>
              <w:t>Организация взаимодействия</w:t>
            </w:r>
            <w:r>
              <w:rPr>
                <w:rFonts w:ascii="Times New Roman" w:hAnsi="Times New Roman"/>
                <w:sz w:val="28"/>
                <w:szCs w:val="28"/>
              </w:rPr>
              <w:t xml:space="preserve"> </w:t>
            </w:r>
            <w:r w:rsidRPr="00534151">
              <w:rPr>
                <w:rFonts w:ascii="Times New Roman" w:hAnsi="Times New Roman"/>
                <w:sz w:val="28"/>
                <w:szCs w:val="28"/>
              </w:rPr>
              <w:t xml:space="preserve"> </w:t>
            </w:r>
            <w:r>
              <w:rPr>
                <w:rFonts w:ascii="Times New Roman" w:hAnsi="Times New Roman"/>
                <w:sz w:val="28"/>
                <w:szCs w:val="28"/>
              </w:rPr>
              <w:t>об</w:t>
            </w:r>
            <w:r w:rsidRPr="00534151">
              <w:rPr>
                <w:rFonts w:ascii="Times New Roman" w:hAnsi="Times New Roman"/>
                <w:sz w:val="28"/>
                <w:szCs w:val="28"/>
              </w:rPr>
              <w:t>уча</w:t>
            </w:r>
            <w:r>
              <w:rPr>
                <w:rFonts w:ascii="Times New Roman" w:hAnsi="Times New Roman"/>
                <w:sz w:val="28"/>
                <w:szCs w:val="28"/>
              </w:rPr>
              <w:t>ю</w:t>
            </w:r>
            <w:r w:rsidRPr="00534151">
              <w:rPr>
                <w:rFonts w:ascii="Times New Roman" w:hAnsi="Times New Roman"/>
                <w:sz w:val="28"/>
                <w:szCs w:val="28"/>
              </w:rPr>
              <w:t>щихся на уроках через создание условий для дискуссий, групповой работы и совместных проектов, способствующих развитию коммуникативных навыков, умению слушать и уважать чужое мнение.</w:t>
            </w:r>
          </w:p>
        </w:tc>
        <w:tc>
          <w:tcPr>
            <w:tcW w:w="1679" w:type="dxa"/>
          </w:tcPr>
          <w:p w:rsidR="0037058D" w:rsidRPr="00534151" w:rsidRDefault="0037058D" w:rsidP="001468C9">
            <w:pPr>
              <w:pStyle w:val="a9"/>
              <w:tabs>
                <w:tab w:val="left" w:pos="567"/>
              </w:tabs>
              <w:spacing w:line="360" w:lineRule="auto"/>
              <w:ind w:firstLine="567"/>
              <w:contextualSpacing/>
              <w:jc w:val="both"/>
              <w:rPr>
                <w:rFonts w:ascii="Times New Roman" w:hAnsi="Times New Roman"/>
                <w:bCs/>
                <w:sz w:val="28"/>
                <w:szCs w:val="28"/>
              </w:rPr>
            </w:pPr>
            <w:r w:rsidRPr="00534151">
              <w:rPr>
                <w:rFonts w:ascii="Times New Roman" w:hAnsi="Times New Roman"/>
                <w:bCs/>
                <w:sz w:val="28"/>
                <w:szCs w:val="28"/>
              </w:rPr>
              <w:t>78 %</w:t>
            </w:r>
          </w:p>
        </w:tc>
      </w:tr>
      <w:tr w:rsidR="0037058D" w:rsidRPr="00534151" w:rsidTr="001468C9">
        <w:tc>
          <w:tcPr>
            <w:tcW w:w="7338" w:type="dxa"/>
          </w:tcPr>
          <w:p w:rsidR="0037058D" w:rsidRPr="00534151" w:rsidRDefault="0037058D" w:rsidP="001468C9">
            <w:pPr>
              <w:pStyle w:val="a9"/>
              <w:tabs>
                <w:tab w:val="left" w:pos="567"/>
              </w:tabs>
              <w:ind w:firstLine="567"/>
              <w:contextualSpacing/>
              <w:jc w:val="both"/>
              <w:rPr>
                <w:rFonts w:ascii="Times New Roman" w:hAnsi="Times New Roman"/>
                <w:bCs/>
                <w:sz w:val="28"/>
                <w:szCs w:val="28"/>
              </w:rPr>
            </w:pPr>
            <w:r w:rsidRPr="00534151">
              <w:rPr>
                <w:rFonts w:ascii="Times New Roman" w:hAnsi="Times New Roman"/>
                <w:bCs/>
                <w:sz w:val="28"/>
                <w:szCs w:val="28"/>
              </w:rPr>
              <w:t>Использование современных образовательных технологий для повышения эффективности воспитательной работы.</w:t>
            </w:r>
          </w:p>
        </w:tc>
        <w:tc>
          <w:tcPr>
            <w:tcW w:w="1679" w:type="dxa"/>
          </w:tcPr>
          <w:p w:rsidR="0037058D" w:rsidRPr="00534151" w:rsidRDefault="0037058D" w:rsidP="001468C9">
            <w:pPr>
              <w:pStyle w:val="a9"/>
              <w:tabs>
                <w:tab w:val="left" w:pos="567"/>
              </w:tabs>
              <w:spacing w:line="360" w:lineRule="auto"/>
              <w:ind w:firstLine="567"/>
              <w:contextualSpacing/>
              <w:jc w:val="both"/>
              <w:rPr>
                <w:rFonts w:ascii="Times New Roman" w:hAnsi="Times New Roman"/>
                <w:bCs/>
                <w:sz w:val="28"/>
                <w:szCs w:val="28"/>
              </w:rPr>
            </w:pPr>
            <w:r w:rsidRPr="00534151">
              <w:rPr>
                <w:rFonts w:ascii="Times New Roman" w:hAnsi="Times New Roman"/>
                <w:bCs/>
                <w:sz w:val="28"/>
                <w:szCs w:val="28"/>
              </w:rPr>
              <w:t>82 %</w:t>
            </w:r>
          </w:p>
        </w:tc>
      </w:tr>
      <w:tr w:rsidR="0037058D" w:rsidRPr="00534151" w:rsidTr="001468C9">
        <w:tc>
          <w:tcPr>
            <w:tcW w:w="7338" w:type="dxa"/>
          </w:tcPr>
          <w:p w:rsidR="0037058D" w:rsidRPr="00534151" w:rsidRDefault="0037058D" w:rsidP="001468C9">
            <w:pPr>
              <w:pStyle w:val="a9"/>
              <w:tabs>
                <w:tab w:val="left" w:pos="567"/>
              </w:tabs>
              <w:ind w:firstLine="567"/>
              <w:contextualSpacing/>
              <w:jc w:val="both"/>
              <w:rPr>
                <w:rFonts w:ascii="Times New Roman" w:hAnsi="Times New Roman"/>
                <w:bCs/>
                <w:sz w:val="28"/>
                <w:szCs w:val="28"/>
              </w:rPr>
            </w:pPr>
            <w:r>
              <w:rPr>
                <w:rFonts w:ascii="Times New Roman" w:hAnsi="Times New Roman"/>
                <w:bCs/>
                <w:sz w:val="28"/>
                <w:szCs w:val="28"/>
              </w:rPr>
              <w:t>О</w:t>
            </w:r>
            <w:r w:rsidRPr="00534151">
              <w:rPr>
                <w:rFonts w:ascii="Times New Roman" w:hAnsi="Times New Roman"/>
                <w:bCs/>
                <w:sz w:val="28"/>
                <w:szCs w:val="28"/>
              </w:rPr>
              <w:t>казание помощи учащимся, испытывающим трудности в учебе или адаптации.</w:t>
            </w:r>
          </w:p>
        </w:tc>
        <w:tc>
          <w:tcPr>
            <w:tcW w:w="1679" w:type="dxa"/>
          </w:tcPr>
          <w:p w:rsidR="0037058D" w:rsidRPr="00534151" w:rsidRDefault="0037058D" w:rsidP="001468C9">
            <w:pPr>
              <w:pStyle w:val="a9"/>
              <w:tabs>
                <w:tab w:val="left" w:pos="567"/>
              </w:tabs>
              <w:spacing w:line="360" w:lineRule="auto"/>
              <w:ind w:firstLine="567"/>
              <w:contextualSpacing/>
              <w:jc w:val="both"/>
              <w:rPr>
                <w:rFonts w:ascii="Times New Roman" w:hAnsi="Times New Roman"/>
                <w:bCs/>
                <w:sz w:val="28"/>
                <w:szCs w:val="28"/>
              </w:rPr>
            </w:pPr>
            <w:r>
              <w:rPr>
                <w:rFonts w:ascii="Times New Roman" w:hAnsi="Times New Roman"/>
                <w:bCs/>
                <w:sz w:val="28"/>
                <w:szCs w:val="28"/>
              </w:rPr>
              <w:t>100</w:t>
            </w:r>
            <w:r w:rsidRPr="00534151">
              <w:rPr>
                <w:rFonts w:ascii="Times New Roman" w:hAnsi="Times New Roman"/>
                <w:bCs/>
                <w:sz w:val="28"/>
                <w:szCs w:val="28"/>
              </w:rPr>
              <w:t>%</w:t>
            </w:r>
          </w:p>
        </w:tc>
      </w:tr>
      <w:tr w:rsidR="0037058D" w:rsidRPr="00534151" w:rsidTr="001468C9">
        <w:tc>
          <w:tcPr>
            <w:tcW w:w="7338" w:type="dxa"/>
          </w:tcPr>
          <w:p w:rsidR="0037058D" w:rsidRPr="00534151" w:rsidRDefault="0037058D" w:rsidP="001468C9">
            <w:pPr>
              <w:pStyle w:val="a9"/>
              <w:tabs>
                <w:tab w:val="left" w:pos="567"/>
              </w:tabs>
              <w:ind w:firstLine="567"/>
              <w:contextualSpacing/>
              <w:jc w:val="both"/>
              <w:rPr>
                <w:rFonts w:ascii="Times New Roman" w:hAnsi="Times New Roman"/>
                <w:bCs/>
                <w:sz w:val="28"/>
                <w:szCs w:val="28"/>
              </w:rPr>
            </w:pPr>
            <w:r w:rsidRPr="00534151">
              <w:rPr>
                <w:rFonts w:ascii="Times New Roman" w:hAnsi="Times New Roman"/>
                <w:bCs/>
                <w:sz w:val="28"/>
                <w:szCs w:val="28"/>
              </w:rPr>
              <w:t>Создание учителем позитивной и поддерживающей атмосферы в классе.</w:t>
            </w:r>
          </w:p>
        </w:tc>
        <w:tc>
          <w:tcPr>
            <w:tcW w:w="1679" w:type="dxa"/>
          </w:tcPr>
          <w:p w:rsidR="0037058D" w:rsidRPr="00534151" w:rsidRDefault="0037058D" w:rsidP="001468C9">
            <w:pPr>
              <w:pStyle w:val="a9"/>
              <w:tabs>
                <w:tab w:val="left" w:pos="567"/>
              </w:tabs>
              <w:spacing w:line="360" w:lineRule="auto"/>
              <w:ind w:firstLine="567"/>
              <w:contextualSpacing/>
              <w:jc w:val="both"/>
              <w:rPr>
                <w:rFonts w:ascii="Times New Roman" w:hAnsi="Times New Roman"/>
                <w:bCs/>
                <w:sz w:val="28"/>
                <w:szCs w:val="28"/>
              </w:rPr>
            </w:pPr>
            <w:r w:rsidRPr="00534151">
              <w:rPr>
                <w:rFonts w:ascii="Times New Roman" w:hAnsi="Times New Roman"/>
                <w:bCs/>
                <w:sz w:val="28"/>
                <w:szCs w:val="28"/>
              </w:rPr>
              <w:t>100 %</w:t>
            </w:r>
          </w:p>
        </w:tc>
      </w:tr>
      <w:tr w:rsidR="0037058D" w:rsidRPr="00534151" w:rsidTr="001468C9">
        <w:tc>
          <w:tcPr>
            <w:tcW w:w="7338" w:type="dxa"/>
          </w:tcPr>
          <w:p w:rsidR="0037058D" w:rsidRPr="00534151" w:rsidRDefault="0037058D" w:rsidP="001468C9">
            <w:pPr>
              <w:pStyle w:val="a9"/>
              <w:tabs>
                <w:tab w:val="left" w:pos="567"/>
              </w:tabs>
              <w:ind w:firstLine="567"/>
              <w:contextualSpacing/>
              <w:jc w:val="both"/>
              <w:rPr>
                <w:rFonts w:ascii="Times New Roman" w:hAnsi="Times New Roman"/>
                <w:bCs/>
                <w:sz w:val="28"/>
                <w:szCs w:val="28"/>
              </w:rPr>
            </w:pPr>
            <w:r w:rsidRPr="00534151">
              <w:rPr>
                <w:rFonts w:ascii="Times New Roman" w:hAnsi="Times New Roman"/>
                <w:bCs/>
                <w:sz w:val="28"/>
                <w:szCs w:val="28"/>
              </w:rPr>
              <w:t>Побуждение школьников соблюдать на уроке общепринятые нормы поведения, правила общения с учителями и шк</w:t>
            </w:r>
            <w:r>
              <w:rPr>
                <w:rFonts w:ascii="Times New Roman" w:hAnsi="Times New Roman"/>
                <w:bCs/>
                <w:sz w:val="28"/>
                <w:szCs w:val="28"/>
              </w:rPr>
              <w:t>ольниками</w:t>
            </w:r>
            <w:r w:rsidRPr="00534151">
              <w:rPr>
                <w:rFonts w:ascii="Times New Roman" w:hAnsi="Times New Roman"/>
                <w:bCs/>
                <w:sz w:val="28"/>
                <w:szCs w:val="28"/>
              </w:rPr>
              <w:t>, соблюдение ТБ.</w:t>
            </w:r>
          </w:p>
        </w:tc>
        <w:tc>
          <w:tcPr>
            <w:tcW w:w="1679" w:type="dxa"/>
          </w:tcPr>
          <w:p w:rsidR="0037058D" w:rsidRPr="00534151" w:rsidRDefault="0037058D" w:rsidP="001468C9">
            <w:pPr>
              <w:pStyle w:val="a9"/>
              <w:tabs>
                <w:tab w:val="left" w:pos="567"/>
              </w:tabs>
              <w:spacing w:line="360" w:lineRule="auto"/>
              <w:ind w:firstLine="567"/>
              <w:contextualSpacing/>
              <w:jc w:val="both"/>
              <w:rPr>
                <w:rFonts w:ascii="Times New Roman" w:hAnsi="Times New Roman"/>
                <w:bCs/>
                <w:sz w:val="28"/>
                <w:szCs w:val="28"/>
              </w:rPr>
            </w:pPr>
            <w:r>
              <w:rPr>
                <w:rFonts w:ascii="Times New Roman" w:hAnsi="Times New Roman"/>
                <w:bCs/>
                <w:sz w:val="28"/>
                <w:szCs w:val="28"/>
              </w:rPr>
              <w:t>100</w:t>
            </w:r>
            <w:r w:rsidRPr="00534151">
              <w:rPr>
                <w:rFonts w:ascii="Times New Roman" w:hAnsi="Times New Roman"/>
                <w:bCs/>
                <w:sz w:val="28"/>
                <w:szCs w:val="28"/>
              </w:rPr>
              <w:t xml:space="preserve"> %</w:t>
            </w:r>
          </w:p>
        </w:tc>
      </w:tr>
      <w:tr w:rsidR="0037058D" w:rsidRPr="00534151" w:rsidTr="001468C9">
        <w:tc>
          <w:tcPr>
            <w:tcW w:w="7338" w:type="dxa"/>
          </w:tcPr>
          <w:p w:rsidR="0037058D" w:rsidRPr="00534151" w:rsidRDefault="0037058D" w:rsidP="001468C9">
            <w:pPr>
              <w:pStyle w:val="a9"/>
              <w:tabs>
                <w:tab w:val="left" w:pos="567"/>
              </w:tabs>
              <w:ind w:firstLine="567"/>
              <w:contextualSpacing/>
              <w:jc w:val="both"/>
              <w:rPr>
                <w:rFonts w:ascii="Times New Roman" w:hAnsi="Times New Roman"/>
                <w:bCs/>
                <w:sz w:val="28"/>
                <w:szCs w:val="28"/>
              </w:rPr>
            </w:pPr>
            <w:r w:rsidRPr="00534151">
              <w:rPr>
                <w:rFonts w:ascii="Times New Roman" w:hAnsi="Times New Roman"/>
                <w:sz w:val="28"/>
                <w:szCs w:val="28"/>
              </w:rPr>
              <w:t>Тематические разделы, компоненты по изучению государственных символов включены в предметные области, учебные предметы, курсы.</w:t>
            </w:r>
          </w:p>
        </w:tc>
        <w:tc>
          <w:tcPr>
            <w:tcW w:w="1679" w:type="dxa"/>
          </w:tcPr>
          <w:p w:rsidR="0037058D" w:rsidRPr="00534151" w:rsidRDefault="0037058D" w:rsidP="001468C9">
            <w:pPr>
              <w:pStyle w:val="a9"/>
              <w:tabs>
                <w:tab w:val="left" w:pos="567"/>
              </w:tabs>
              <w:spacing w:line="360" w:lineRule="auto"/>
              <w:ind w:firstLine="567"/>
              <w:contextualSpacing/>
              <w:jc w:val="both"/>
              <w:rPr>
                <w:rFonts w:ascii="Times New Roman" w:hAnsi="Times New Roman"/>
                <w:bCs/>
                <w:sz w:val="28"/>
                <w:szCs w:val="28"/>
              </w:rPr>
            </w:pPr>
            <w:r w:rsidRPr="00534151">
              <w:rPr>
                <w:rFonts w:ascii="Times New Roman" w:hAnsi="Times New Roman"/>
                <w:bCs/>
                <w:sz w:val="28"/>
                <w:szCs w:val="28"/>
              </w:rPr>
              <w:t>100 %</w:t>
            </w:r>
          </w:p>
        </w:tc>
      </w:tr>
    </w:tbl>
    <w:p w:rsidR="0037058D" w:rsidRDefault="0037058D" w:rsidP="001468C9">
      <w:pPr>
        <w:pStyle w:val="a9"/>
        <w:tabs>
          <w:tab w:val="left" w:pos="567"/>
        </w:tabs>
        <w:ind w:firstLine="567"/>
        <w:contextualSpacing/>
        <w:jc w:val="both"/>
        <w:rPr>
          <w:rFonts w:cstheme="minorHAnsi"/>
          <w:b/>
          <w:color w:val="000000"/>
          <w:sz w:val="28"/>
          <w:szCs w:val="28"/>
        </w:rPr>
      </w:pPr>
    </w:p>
    <w:p w:rsidR="0037058D" w:rsidRPr="00534151" w:rsidRDefault="0037058D" w:rsidP="001468C9">
      <w:pPr>
        <w:pStyle w:val="a9"/>
        <w:tabs>
          <w:tab w:val="left" w:pos="567"/>
        </w:tabs>
        <w:ind w:firstLine="567"/>
        <w:contextualSpacing/>
        <w:jc w:val="both"/>
        <w:rPr>
          <w:rFonts w:ascii="Times New Roman" w:hAnsi="Times New Roman"/>
          <w:sz w:val="28"/>
          <w:szCs w:val="28"/>
        </w:rPr>
      </w:pPr>
      <w:r w:rsidRPr="00534151">
        <w:rPr>
          <w:rFonts w:ascii="Times New Roman" w:hAnsi="Times New Roman"/>
          <w:sz w:val="28"/>
          <w:szCs w:val="28"/>
        </w:rPr>
        <w:t xml:space="preserve">Вывод: учителями-предметниками проводятся уроки с включением воспитывающего компонента с учетом возрастных особенностей </w:t>
      </w:r>
      <w:r>
        <w:rPr>
          <w:rFonts w:ascii="Times New Roman" w:hAnsi="Times New Roman"/>
          <w:sz w:val="28"/>
          <w:szCs w:val="28"/>
        </w:rPr>
        <w:t>об</w:t>
      </w:r>
      <w:r w:rsidRPr="00534151">
        <w:rPr>
          <w:rFonts w:ascii="Times New Roman" w:hAnsi="Times New Roman"/>
          <w:sz w:val="28"/>
          <w:szCs w:val="28"/>
        </w:rPr>
        <w:t>уча</w:t>
      </w:r>
      <w:r>
        <w:rPr>
          <w:rFonts w:ascii="Times New Roman" w:hAnsi="Times New Roman"/>
          <w:sz w:val="28"/>
          <w:szCs w:val="28"/>
        </w:rPr>
        <w:t>ю</w:t>
      </w:r>
      <w:r w:rsidRPr="00534151">
        <w:rPr>
          <w:rFonts w:ascii="Times New Roman" w:hAnsi="Times New Roman"/>
          <w:sz w:val="28"/>
          <w:szCs w:val="28"/>
        </w:rPr>
        <w:t>щихся. Модуль реализован в соответствии с программой воспитания.</w:t>
      </w:r>
    </w:p>
    <w:p w:rsidR="0037058D" w:rsidRPr="008D6CE2" w:rsidRDefault="0037058D" w:rsidP="001468C9">
      <w:pPr>
        <w:pStyle w:val="a9"/>
        <w:tabs>
          <w:tab w:val="left" w:pos="567"/>
        </w:tabs>
        <w:ind w:firstLine="567"/>
        <w:contextualSpacing/>
        <w:jc w:val="both"/>
        <w:rPr>
          <w:rFonts w:cstheme="minorHAnsi"/>
          <w:sz w:val="28"/>
          <w:szCs w:val="28"/>
        </w:rPr>
      </w:pPr>
    </w:p>
    <w:p w:rsidR="0037058D" w:rsidRPr="003C5A63" w:rsidRDefault="0037058D" w:rsidP="001468C9">
      <w:pPr>
        <w:spacing w:after="0"/>
        <w:ind w:firstLine="567"/>
        <w:jc w:val="center"/>
        <w:rPr>
          <w:rFonts w:ascii="Times New Roman" w:hAnsi="Times New Roman" w:cs="Times New Roman"/>
          <w:bCs/>
          <w:color w:val="000000"/>
          <w:sz w:val="28"/>
          <w:szCs w:val="28"/>
        </w:rPr>
      </w:pPr>
      <w:r w:rsidRPr="003C5A63">
        <w:rPr>
          <w:rFonts w:ascii="Times New Roman" w:hAnsi="Times New Roman" w:cs="Times New Roman"/>
          <w:bCs/>
          <w:color w:val="000000"/>
          <w:sz w:val="28"/>
          <w:szCs w:val="28"/>
        </w:rPr>
        <w:lastRenderedPageBreak/>
        <w:t>Качество организуемой в школе внеурочной деятельности (реализация модуля «Внеурочная деятельность»)</w:t>
      </w:r>
    </w:p>
    <w:p w:rsidR="0037058D" w:rsidRPr="00A411EB" w:rsidRDefault="0037058D" w:rsidP="001468C9">
      <w:pPr>
        <w:pStyle w:val="a9"/>
        <w:ind w:firstLine="567"/>
        <w:jc w:val="both"/>
        <w:rPr>
          <w:rFonts w:ascii="Times New Roman" w:hAnsi="Times New Roman"/>
          <w:sz w:val="28"/>
          <w:szCs w:val="28"/>
        </w:rPr>
      </w:pPr>
      <w:r w:rsidRPr="003C5A63">
        <w:rPr>
          <w:rFonts w:ascii="Times New Roman" w:hAnsi="Times New Roman"/>
          <w:sz w:val="28"/>
          <w:szCs w:val="28"/>
        </w:rPr>
        <w:t xml:space="preserve">Внеурочная </w:t>
      </w:r>
      <w:r w:rsidRPr="00A411EB">
        <w:rPr>
          <w:rFonts w:ascii="Times New Roman" w:hAnsi="Times New Roman"/>
          <w:sz w:val="28"/>
          <w:szCs w:val="28"/>
        </w:rPr>
        <w:t xml:space="preserve">деятельность в ГОУ ЯО «Гаврилов-Ямская школа-интернат» направлена на достижение планируемых результатов освоения АООП НОО и ООО (личностных, </w:t>
      </w:r>
      <w:proofErr w:type="spellStart"/>
      <w:r w:rsidRPr="00A411EB">
        <w:rPr>
          <w:rFonts w:ascii="Times New Roman" w:hAnsi="Times New Roman"/>
          <w:sz w:val="28"/>
          <w:szCs w:val="28"/>
        </w:rPr>
        <w:t>метапредметных</w:t>
      </w:r>
      <w:proofErr w:type="spellEnd"/>
      <w:r w:rsidRPr="00A411EB">
        <w:rPr>
          <w:rFonts w:ascii="Times New Roman" w:hAnsi="Times New Roman"/>
          <w:sz w:val="28"/>
          <w:szCs w:val="28"/>
        </w:rPr>
        <w:t xml:space="preserve"> и предметных), осуществляется в формах, отличных от урочной.</w:t>
      </w:r>
      <w:bookmarkStart w:id="0" w:name="111104"/>
      <w:bookmarkEnd w:id="0"/>
      <w:r w:rsidRPr="00A411EB">
        <w:rPr>
          <w:rFonts w:ascii="Times New Roman" w:hAnsi="Times New Roman"/>
          <w:sz w:val="28"/>
          <w:szCs w:val="28"/>
        </w:rPr>
        <w:t xml:space="preserve"> Внеурочная деятельность является неотъемлемой частью АООП НОО, ООО.</w:t>
      </w:r>
    </w:p>
    <w:p w:rsidR="0037058D" w:rsidRPr="00A411EB" w:rsidRDefault="0037058D" w:rsidP="001468C9">
      <w:pPr>
        <w:pStyle w:val="a9"/>
        <w:ind w:firstLine="567"/>
        <w:jc w:val="both"/>
        <w:rPr>
          <w:rFonts w:ascii="Times New Roman" w:hAnsi="Times New Roman"/>
          <w:sz w:val="28"/>
          <w:szCs w:val="28"/>
        </w:rPr>
      </w:pPr>
      <w:r w:rsidRPr="00A411EB">
        <w:rPr>
          <w:rFonts w:ascii="Times New Roman" w:hAnsi="Times New Roman"/>
          <w:sz w:val="28"/>
          <w:szCs w:val="28"/>
        </w:rPr>
        <w:t>Количество занятий, реализуемых через внеурочную деятельность, составляет не более 10 часов, из которых не менее 5 часов выделяются на обязательные и при необходимости дополнительные занятия по коррекционно-развивающим курсам, в соответствии с программой коррекционной работы.</w:t>
      </w:r>
    </w:p>
    <w:p w:rsidR="0037058D" w:rsidRPr="00A411EB" w:rsidRDefault="0037058D" w:rsidP="001468C9">
      <w:pPr>
        <w:pStyle w:val="a9"/>
        <w:ind w:firstLine="567"/>
        <w:jc w:val="both"/>
        <w:rPr>
          <w:rFonts w:ascii="Times New Roman" w:hAnsi="Times New Roman"/>
          <w:color w:val="000000"/>
          <w:sz w:val="28"/>
          <w:szCs w:val="28"/>
        </w:rPr>
      </w:pPr>
      <w:bookmarkStart w:id="1" w:name="111118"/>
      <w:bookmarkStart w:id="2" w:name="111119"/>
      <w:bookmarkEnd w:id="1"/>
      <w:bookmarkEnd w:id="2"/>
      <w:r w:rsidRPr="00A411EB">
        <w:rPr>
          <w:rFonts w:ascii="Times New Roman" w:hAnsi="Times New Roman"/>
          <w:color w:val="000000"/>
          <w:sz w:val="28"/>
          <w:szCs w:val="28"/>
        </w:rPr>
        <w:t>Один час в неделю отводится на внеурочное занятие "Разговоры о важном".</w:t>
      </w:r>
      <w:bookmarkStart w:id="3" w:name="111120"/>
      <w:bookmarkEnd w:id="3"/>
      <w:r w:rsidRPr="00A411EB">
        <w:rPr>
          <w:rFonts w:ascii="Times New Roman" w:hAnsi="Times New Roman"/>
          <w:color w:val="000000"/>
          <w:sz w:val="28"/>
          <w:szCs w:val="28"/>
        </w:rPr>
        <w:t xml:space="preserve">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bookmarkStart w:id="4" w:name="111121"/>
      <w:bookmarkEnd w:id="4"/>
      <w:r w:rsidRPr="00A411EB">
        <w:rPr>
          <w:rFonts w:ascii="Times New Roman" w:hAnsi="Times New Roman"/>
          <w:color w:val="000000"/>
          <w:sz w:val="28"/>
          <w:szCs w:val="28"/>
        </w:rPr>
        <w:t xml:space="preserve">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37058D" w:rsidRPr="003731CC" w:rsidRDefault="0037058D" w:rsidP="001468C9">
      <w:pPr>
        <w:shd w:val="clear" w:color="auto" w:fill="FFFFFF"/>
        <w:spacing w:after="0"/>
        <w:ind w:firstLine="567"/>
        <w:jc w:val="both"/>
        <w:rPr>
          <w:rFonts w:ascii="Times New Roman" w:eastAsia="Times New Roman" w:hAnsi="Times New Roman" w:cs="Times New Roman"/>
          <w:sz w:val="25"/>
          <w:szCs w:val="25"/>
          <w:lang w:eastAsia="ru-RU"/>
        </w:rPr>
      </w:pPr>
      <w:r w:rsidRPr="003731CC">
        <w:rPr>
          <w:rFonts w:ascii="Times New Roman" w:eastAsia="Times New Roman" w:hAnsi="Times New Roman" w:cs="Times New Roman"/>
          <w:sz w:val="28"/>
          <w:szCs w:val="28"/>
          <w:lang w:eastAsia="ru-RU"/>
        </w:rPr>
        <w:t>В 6-9 доп. классах реализуется курс внеурочной деятельности «Россия – мои горизонты», который нацелен на формирование у школьников готовности к профессиональному самоопределению, ознакомлению их с миром профессий.</w:t>
      </w:r>
    </w:p>
    <w:p w:rsidR="0037058D" w:rsidRPr="003731CC" w:rsidRDefault="0037058D" w:rsidP="001468C9">
      <w:pPr>
        <w:shd w:val="clear" w:color="auto" w:fill="FFFFFF"/>
        <w:spacing w:after="0"/>
        <w:ind w:firstLine="567"/>
        <w:jc w:val="both"/>
        <w:rPr>
          <w:rFonts w:ascii="Times New Roman" w:eastAsia="Times New Roman" w:hAnsi="Times New Roman" w:cs="Times New Roman"/>
          <w:sz w:val="28"/>
          <w:szCs w:val="28"/>
          <w:lang w:eastAsia="ru-RU"/>
        </w:rPr>
      </w:pPr>
      <w:r w:rsidRPr="003731CC">
        <w:rPr>
          <w:rFonts w:ascii="Times New Roman" w:eastAsia="Times New Roman" w:hAnsi="Times New Roman" w:cs="Times New Roman"/>
          <w:sz w:val="28"/>
          <w:szCs w:val="28"/>
          <w:lang w:eastAsia="ru-RU"/>
        </w:rPr>
        <w:t xml:space="preserve">В школе реализуется проект </w:t>
      </w:r>
      <w:proofErr w:type="spellStart"/>
      <w:r w:rsidRPr="003731CC">
        <w:rPr>
          <w:rFonts w:ascii="Times New Roman" w:eastAsia="Times New Roman" w:hAnsi="Times New Roman" w:cs="Times New Roman"/>
          <w:sz w:val="28"/>
          <w:szCs w:val="28"/>
          <w:lang w:eastAsia="ru-RU"/>
        </w:rPr>
        <w:t>Минпросвещения</w:t>
      </w:r>
      <w:proofErr w:type="spellEnd"/>
      <w:r w:rsidRPr="003731CC">
        <w:rPr>
          <w:rFonts w:ascii="Times New Roman" w:eastAsia="Times New Roman" w:hAnsi="Times New Roman" w:cs="Times New Roman"/>
          <w:sz w:val="28"/>
          <w:szCs w:val="28"/>
          <w:lang w:eastAsia="ru-RU"/>
        </w:rPr>
        <w:t xml:space="preserve"> России «Школьный театр», действует театральная студия «Калейдоскоп».</w:t>
      </w:r>
    </w:p>
    <w:p w:rsidR="0037058D" w:rsidRPr="003731CC" w:rsidRDefault="0037058D" w:rsidP="001468C9">
      <w:pPr>
        <w:shd w:val="clear" w:color="auto" w:fill="FFFFFF"/>
        <w:spacing w:after="0"/>
        <w:ind w:firstLine="567"/>
        <w:jc w:val="both"/>
        <w:rPr>
          <w:rFonts w:ascii="Times New Roman" w:eastAsia="Times New Roman" w:hAnsi="Times New Roman" w:cs="Times New Roman"/>
          <w:sz w:val="28"/>
          <w:szCs w:val="28"/>
          <w:lang w:eastAsia="ru-RU"/>
        </w:rPr>
      </w:pPr>
      <w:r w:rsidRPr="003731CC">
        <w:rPr>
          <w:rFonts w:ascii="Times New Roman" w:eastAsia="Times New Roman" w:hAnsi="Times New Roman" w:cs="Times New Roman"/>
          <w:sz w:val="28"/>
          <w:szCs w:val="28"/>
          <w:lang w:eastAsia="ru-RU"/>
        </w:rPr>
        <w:t xml:space="preserve">Охват обучающихся внеурочной деятельностью составляет 100%. Опрос </w:t>
      </w:r>
      <w:r w:rsidRPr="003731CC">
        <w:rPr>
          <w:rFonts w:ascii="Times New Roman" w:hAnsi="Times New Roman" w:cs="Times New Roman"/>
          <w:sz w:val="28"/>
          <w:szCs w:val="28"/>
        </w:rPr>
        <w:t>обучающихся показало, что 70% опрошенных считают занятия курсов внеурочной деятельности интересными. Внеурочная деятельность реализуется в соответствии с программами курсов внеурочной деятельности.</w:t>
      </w:r>
    </w:p>
    <w:p w:rsidR="0037058D" w:rsidRPr="003731CC" w:rsidRDefault="0037058D" w:rsidP="001468C9">
      <w:pPr>
        <w:pBdr>
          <w:top w:val="nil"/>
          <w:left w:val="nil"/>
          <w:bottom w:val="nil"/>
          <w:right w:val="nil"/>
          <w:between w:val="nil"/>
        </w:pBdr>
        <w:spacing w:after="0"/>
        <w:ind w:firstLine="567"/>
        <w:jc w:val="both"/>
        <w:rPr>
          <w:rFonts w:ascii="Times New Roman" w:eastAsia="Times New Roman" w:hAnsi="Times New Roman" w:cs="Times New Roman"/>
          <w:sz w:val="28"/>
          <w:szCs w:val="28"/>
          <w:lang w:eastAsia="ru-RU"/>
        </w:rPr>
      </w:pPr>
    </w:p>
    <w:p w:rsidR="0037058D" w:rsidRPr="003731CC" w:rsidRDefault="0037058D" w:rsidP="001468C9">
      <w:pPr>
        <w:tabs>
          <w:tab w:val="left" w:pos="708"/>
          <w:tab w:val="left" w:pos="1416"/>
          <w:tab w:val="left" w:pos="2124"/>
          <w:tab w:val="left" w:pos="2832"/>
          <w:tab w:val="left" w:pos="3540"/>
          <w:tab w:val="left" w:pos="4248"/>
          <w:tab w:val="left" w:pos="4956"/>
          <w:tab w:val="left" w:pos="5664"/>
          <w:tab w:val="left" w:pos="7770"/>
        </w:tabs>
        <w:spacing w:after="0"/>
        <w:ind w:firstLine="567"/>
        <w:jc w:val="center"/>
        <w:rPr>
          <w:rFonts w:ascii="Times New Roman" w:hAnsi="Times New Roman" w:cs="Times New Roman"/>
          <w:sz w:val="28"/>
          <w:szCs w:val="28"/>
        </w:rPr>
      </w:pPr>
      <w:r w:rsidRPr="003731CC">
        <w:rPr>
          <w:rFonts w:ascii="Times New Roman" w:hAnsi="Times New Roman" w:cs="Times New Roman"/>
          <w:sz w:val="28"/>
          <w:szCs w:val="28"/>
        </w:rPr>
        <w:t>Качество совместной деятельности классных руководителей и их классов (реализация модуля «Классное руководство»)</w:t>
      </w:r>
    </w:p>
    <w:p w:rsidR="0037058D" w:rsidRPr="003731CC" w:rsidRDefault="0037058D" w:rsidP="001468C9">
      <w:pPr>
        <w:spacing w:after="0"/>
        <w:ind w:firstLine="567"/>
        <w:jc w:val="both"/>
        <w:rPr>
          <w:rFonts w:ascii="Times New Roman" w:hAnsi="Times New Roman" w:cs="Times New Roman"/>
          <w:sz w:val="28"/>
          <w:szCs w:val="28"/>
        </w:rPr>
      </w:pPr>
      <w:r w:rsidRPr="003731CC">
        <w:rPr>
          <w:rFonts w:ascii="Times New Roman" w:hAnsi="Times New Roman" w:cs="Times New Roman"/>
          <w:sz w:val="28"/>
          <w:szCs w:val="28"/>
        </w:rPr>
        <w:t>На </w:t>
      </w:r>
      <w:r>
        <w:rPr>
          <w:rFonts w:ascii="Times New Roman" w:hAnsi="Times New Roman" w:cs="Times New Roman"/>
          <w:sz w:val="28"/>
          <w:szCs w:val="28"/>
        </w:rPr>
        <w:t>начало 2024-2025</w:t>
      </w:r>
      <w:r w:rsidRPr="003731CC">
        <w:rPr>
          <w:rFonts w:ascii="Times New Roman" w:hAnsi="Times New Roman" w:cs="Times New Roman"/>
          <w:sz w:val="28"/>
          <w:szCs w:val="28"/>
        </w:rPr>
        <w:t xml:space="preserve"> учебного года в школе сформировано 10 класс</w:t>
      </w:r>
      <w:r>
        <w:rPr>
          <w:rFonts w:ascii="Times New Roman" w:hAnsi="Times New Roman" w:cs="Times New Roman"/>
          <w:sz w:val="28"/>
          <w:szCs w:val="28"/>
        </w:rPr>
        <w:t>ов</w:t>
      </w:r>
      <w:r w:rsidRPr="003731CC">
        <w:rPr>
          <w:rFonts w:ascii="Times New Roman" w:hAnsi="Times New Roman" w:cs="Times New Roman"/>
          <w:sz w:val="28"/>
          <w:szCs w:val="28"/>
        </w:rPr>
        <w:t>-комплектов. Классные руководители классов разработа</w:t>
      </w:r>
      <w:r>
        <w:rPr>
          <w:rFonts w:ascii="Times New Roman" w:hAnsi="Times New Roman" w:cs="Times New Roman"/>
          <w:sz w:val="28"/>
          <w:szCs w:val="28"/>
        </w:rPr>
        <w:t xml:space="preserve">ли планы воспитательной работы </w:t>
      </w:r>
      <w:r w:rsidRPr="003731CC">
        <w:rPr>
          <w:rFonts w:ascii="Times New Roman" w:hAnsi="Times New Roman" w:cs="Times New Roman"/>
          <w:sz w:val="28"/>
          <w:szCs w:val="28"/>
        </w:rPr>
        <w:t xml:space="preserve">в соответствии с рабочей программой воспитания и календарными планами воспитательной работы уровней образования. </w:t>
      </w:r>
    </w:p>
    <w:p w:rsidR="0037058D" w:rsidRPr="000760BD" w:rsidRDefault="0037058D" w:rsidP="001468C9">
      <w:pPr>
        <w:spacing w:after="0"/>
        <w:ind w:firstLine="567"/>
        <w:jc w:val="both"/>
        <w:rPr>
          <w:rFonts w:ascii="Times New Roman" w:hAnsi="Times New Roman" w:cs="Times New Roman"/>
          <w:color w:val="000000"/>
          <w:sz w:val="28"/>
          <w:szCs w:val="28"/>
        </w:rPr>
      </w:pPr>
      <w:r w:rsidRPr="000760BD">
        <w:rPr>
          <w:rFonts w:ascii="Times New Roman" w:hAnsi="Times New Roman" w:cs="Times New Roman"/>
          <w:color w:val="000000"/>
          <w:sz w:val="28"/>
          <w:szCs w:val="28"/>
        </w:rPr>
        <w:t>Классными руководителями использовались различные формы работы с обучающимися и их родителями/законными представителями в рамках модуля «Классное руководство»:</w:t>
      </w:r>
    </w:p>
    <w:p w:rsidR="0037058D" w:rsidRPr="000760BD" w:rsidRDefault="0037058D" w:rsidP="001468C9">
      <w:pPr>
        <w:numPr>
          <w:ilvl w:val="0"/>
          <w:numId w:val="36"/>
        </w:numPr>
        <w:tabs>
          <w:tab w:val="clear" w:pos="720"/>
        </w:tabs>
        <w:spacing w:after="0" w:line="240" w:lineRule="auto"/>
        <w:ind w:left="0" w:right="180" w:firstLine="567"/>
        <w:contextualSpacing/>
        <w:jc w:val="both"/>
        <w:rPr>
          <w:rFonts w:ascii="Times New Roman" w:hAnsi="Times New Roman" w:cs="Times New Roman"/>
          <w:color w:val="000000"/>
          <w:sz w:val="28"/>
          <w:szCs w:val="28"/>
        </w:rPr>
      </w:pPr>
      <w:r w:rsidRPr="000760BD">
        <w:rPr>
          <w:rFonts w:ascii="Times New Roman" w:hAnsi="Times New Roman" w:cs="Times New Roman"/>
          <w:color w:val="000000"/>
          <w:sz w:val="28"/>
          <w:szCs w:val="28"/>
        </w:rPr>
        <w:lastRenderedPageBreak/>
        <w:t xml:space="preserve">Индивидуальные беседы и консультации: проводились с целью выявления индивидуальных потребностей и проблем обучающихся, а также для оказания им поддержки в решении возникающих вопросов. </w:t>
      </w:r>
    </w:p>
    <w:p w:rsidR="0037058D" w:rsidRPr="000760BD" w:rsidRDefault="0037058D" w:rsidP="001468C9">
      <w:pPr>
        <w:numPr>
          <w:ilvl w:val="0"/>
          <w:numId w:val="36"/>
        </w:numPr>
        <w:tabs>
          <w:tab w:val="clear" w:pos="720"/>
        </w:tabs>
        <w:spacing w:after="0" w:line="240" w:lineRule="auto"/>
        <w:ind w:left="0" w:right="180" w:firstLine="567"/>
        <w:contextualSpacing/>
        <w:jc w:val="both"/>
        <w:rPr>
          <w:rFonts w:ascii="Times New Roman" w:hAnsi="Times New Roman" w:cs="Times New Roman"/>
          <w:color w:val="000000"/>
          <w:sz w:val="28"/>
          <w:szCs w:val="28"/>
        </w:rPr>
      </w:pPr>
      <w:r w:rsidRPr="000760BD">
        <w:rPr>
          <w:rFonts w:ascii="Times New Roman" w:hAnsi="Times New Roman" w:cs="Times New Roman"/>
          <w:color w:val="000000"/>
          <w:sz w:val="28"/>
          <w:szCs w:val="28"/>
        </w:rPr>
        <w:t>Классные часы и внеклассные мероприятия направлены на формирование коллектива, развитие коммуникации, расширение кругозора и воспитание нравственности, обсуждение вопросов безопасности, здоровья и актуальных социальных проблем.</w:t>
      </w:r>
    </w:p>
    <w:p w:rsidR="0037058D" w:rsidRPr="000760BD" w:rsidRDefault="0037058D" w:rsidP="001468C9">
      <w:pPr>
        <w:numPr>
          <w:ilvl w:val="0"/>
          <w:numId w:val="36"/>
        </w:numPr>
        <w:tabs>
          <w:tab w:val="clear" w:pos="720"/>
        </w:tabs>
        <w:spacing w:after="0" w:line="240" w:lineRule="auto"/>
        <w:ind w:left="0" w:right="180" w:firstLine="567"/>
        <w:contextualSpacing/>
        <w:jc w:val="both"/>
        <w:rPr>
          <w:rFonts w:ascii="Times New Roman" w:hAnsi="Times New Roman" w:cs="Times New Roman"/>
          <w:color w:val="000000"/>
          <w:sz w:val="28"/>
          <w:szCs w:val="28"/>
        </w:rPr>
      </w:pPr>
      <w:r w:rsidRPr="000760BD">
        <w:rPr>
          <w:rFonts w:ascii="Times New Roman" w:hAnsi="Times New Roman" w:cs="Times New Roman"/>
          <w:color w:val="000000"/>
          <w:sz w:val="28"/>
          <w:szCs w:val="28"/>
        </w:rPr>
        <w:t xml:space="preserve">Родительские собрания проводились для информирования родителей/законных представителей об успеваемости и посещаемости детей, обсуждения вопросов организации учебно-воспитательного процесса, </w:t>
      </w:r>
      <w:r>
        <w:rPr>
          <w:rFonts w:ascii="Times New Roman" w:hAnsi="Times New Roman" w:cs="Times New Roman"/>
          <w:color w:val="000000"/>
          <w:sz w:val="28"/>
          <w:szCs w:val="28"/>
        </w:rPr>
        <w:t xml:space="preserve">вопросов безопасности, </w:t>
      </w:r>
      <w:r w:rsidRPr="000760BD">
        <w:rPr>
          <w:rFonts w:ascii="Times New Roman" w:hAnsi="Times New Roman" w:cs="Times New Roman"/>
          <w:color w:val="000000"/>
          <w:sz w:val="28"/>
          <w:szCs w:val="28"/>
        </w:rPr>
        <w:t>а также для выработки совместных решений по улучшению образовательной среды.</w:t>
      </w:r>
    </w:p>
    <w:p w:rsidR="0037058D" w:rsidRPr="000760BD" w:rsidRDefault="0037058D" w:rsidP="001468C9">
      <w:pPr>
        <w:numPr>
          <w:ilvl w:val="0"/>
          <w:numId w:val="36"/>
        </w:numPr>
        <w:tabs>
          <w:tab w:val="clear" w:pos="720"/>
        </w:tabs>
        <w:spacing w:after="0" w:line="240" w:lineRule="auto"/>
        <w:ind w:left="0" w:right="180" w:firstLine="567"/>
        <w:contextualSpacing/>
        <w:jc w:val="both"/>
        <w:rPr>
          <w:rFonts w:ascii="Times New Roman" w:hAnsi="Times New Roman" w:cs="Times New Roman"/>
          <w:color w:val="000000"/>
          <w:sz w:val="28"/>
          <w:szCs w:val="28"/>
        </w:rPr>
      </w:pPr>
      <w:r w:rsidRPr="000760BD">
        <w:rPr>
          <w:rFonts w:ascii="Times New Roman" w:hAnsi="Times New Roman" w:cs="Times New Roman"/>
          <w:color w:val="000000"/>
          <w:sz w:val="28"/>
          <w:szCs w:val="28"/>
        </w:rPr>
        <w:t>Совместные мероприятия: организовывались для укрепления сотрудничества между обучающимися, родителями/законными представителями и педагогами (спортивные соревнования, творческие мероприятия, направленные на развитие социальной активности и гражданской ответственности).</w:t>
      </w:r>
    </w:p>
    <w:p w:rsidR="0037058D" w:rsidRPr="000760BD" w:rsidRDefault="0037058D" w:rsidP="001468C9">
      <w:pPr>
        <w:numPr>
          <w:ilvl w:val="0"/>
          <w:numId w:val="36"/>
        </w:numPr>
        <w:tabs>
          <w:tab w:val="clear" w:pos="720"/>
        </w:tabs>
        <w:spacing w:after="0" w:line="240" w:lineRule="auto"/>
        <w:ind w:left="0" w:right="180" w:firstLine="567"/>
        <w:contextualSpacing/>
        <w:jc w:val="both"/>
        <w:rPr>
          <w:rFonts w:ascii="Times New Roman" w:hAnsi="Times New Roman" w:cs="Times New Roman"/>
          <w:color w:val="000000"/>
          <w:sz w:val="28"/>
          <w:szCs w:val="28"/>
        </w:rPr>
      </w:pPr>
      <w:r w:rsidRPr="000760BD">
        <w:rPr>
          <w:rFonts w:ascii="Times New Roman" w:hAnsi="Times New Roman" w:cs="Times New Roman"/>
          <w:color w:val="000000"/>
          <w:sz w:val="28"/>
          <w:szCs w:val="28"/>
        </w:rPr>
        <w:t>Использование информационных технологий: классные руководители активно использовали электронные дневники, социальные сети и мессенджеры для оперативного информирования родителей об успеваемости и посещаемости детей, а также для организации дистанционного общения и консультаций.</w:t>
      </w:r>
    </w:p>
    <w:p w:rsidR="0037058D" w:rsidRPr="000760BD" w:rsidRDefault="0037058D" w:rsidP="001468C9">
      <w:pPr>
        <w:spacing w:after="0"/>
        <w:ind w:firstLine="567"/>
        <w:jc w:val="both"/>
        <w:rPr>
          <w:rFonts w:ascii="Times New Roman" w:hAnsi="Times New Roman" w:cs="Times New Roman"/>
          <w:sz w:val="28"/>
          <w:szCs w:val="28"/>
        </w:rPr>
      </w:pPr>
      <w:r>
        <w:rPr>
          <w:rFonts w:cstheme="minorHAnsi"/>
          <w:color w:val="000000"/>
          <w:sz w:val="28"/>
          <w:szCs w:val="28"/>
        </w:rPr>
        <w:t xml:space="preserve">               </w:t>
      </w:r>
      <w:r w:rsidRPr="000760BD">
        <w:rPr>
          <w:rFonts w:ascii="Times New Roman" w:hAnsi="Times New Roman" w:cs="Times New Roman"/>
          <w:sz w:val="28"/>
          <w:szCs w:val="28"/>
        </w:rPr>
        <w:t xml:space="preserve">Сводная таблица показателей качества реализации классными руководителями планов воспитательной работы с классом </w:t>
      </w:r>
    </w:p>
    <w:tbl>
      <w:tblPr>
        <w:tblW w:w="9490" w:type="dxa"/>
        <w:tblCellMar>
          <w:top w:w="15" w:type="dxa"/>
          <w:left w:w="15" w:type="dxa"/>
          <w:bottom w:w="15" w:type="dxa"/>
          <w:right w:w="15" w:type="dxa"/>
        </w:tblCellMar>
        <w:tblLook w:val="0600"/>
      </w:tblPr>
      <w:tblGrid>
        <w:gridCol w:w="5237"/>
        <w:gridCol w:w="2126"/>
        <w:gridCol w:w="2127"/>
      </w:tblGrid>
      <w:tr w:rsidR="0037058D" w:rsidRPr="00735516" w:rsidTr="001468C9">
        <w:tc>
          <w:tcPr>
            <w:tcW w:w="5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058D" w:rsidRPr="00735516" w:rsidRDefault="0037058D" w:rsidP="001468C9">
            <w:pPr>
              <w:pStyle w:val="a9"/>
              <w:ind w:firstLine="567"/>
              <w:rPr>
                <w:rFonts w:ascii="Times New Roman" w:hAnsi="Times New Roman"/>
                <w:sz w:val="28"/>
                <w:szCs w:val="28"/>
              </w:rPr>
            </w:pPr>
            <w:r w:rsidRPr="00735516">
              <w:rPr>
                <w:rFonts w:ascii="Times New Roman" w:hAnsi="Times New Roman"/>
                <w:sz w:val="28"/>
                <w:szCs w:val="28"/>
              </w:rPr>
              <w:t>Критерий</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7058D" w:rsidRPr="00735516" w:rsidRDefault="0037058D" w:rsidP="001468C9">
            <w:pPr>
              <w:pStyle w:val="a9"/>
              <w:ind w:firstLine="567"/>
              <w:rPr>
                <w:rFonts w:ascii="Times New Roman" w:hAnsi="Times New Roman"/>
                <w:sz w:val="28"/>
                <w:szCs w:val="28"/>
              </w:rPr>
            </w:pPr>
            <w:r w:rsidRPr="00735516">
              <w:rPr>
                <w:rFonts w:ascii="Times New Roman" w:hAnsi="Times New Roman"/>
                <w:sz w:val="28"/>
                <w:szCs w:val="28"/>
              </w:rPr>
              <w:t>1 полугодие</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7058D" w:rsidRPr="00735516" w:rsidRDefault="0037058D" w:rsidP="001468C9">
            <w:pPr>
              <w:pStyle w:val="a9"/>
              <w:ind w:firstLine="567"/>
              <w:rPr>
                <w:rFonts w:ascii="Times New Roman" w:hAnsi="Times New Roman"/>
                <w:sz w:val="28"/>
                <w:szCs w:val="28"/>
              </w:rPr>
            </w:pPr>
            <w:r w:rsidRPr="00735516">
              <w:rPr>
                <w:rFonts w:ascii="Times New Roman" w:hAnsi="Times New Roman"/>
                <w:sz w:val="28"/>
                <w:szCs w:val="28"/>
              </w:rPr>
              <w:t>2 полугодие</w:t>
            </w:r>
          </w:p>
        </w:tc>
      </w:tr>
      <w:tr w:rsidR="0037058D" w:rsidRPr="00735516" w:rsidTr="001468C9">
        <w:trPr>
          <w:trHeight w:val="825"/>
        </w:trPr>
        <w:tc>
          <w:tcPr>
            <w:tcW w:w="5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058D" w:rsidRPr="00735516" w:rsidRDefault="0037058D" w:rsidP="001468C9">
            <w:pPr>
              <w:pStyle w:val="a9"/>
              <w:ind w:firstLine="567"/>
              <w:rPr>
                <w:rFonts w:ascii="Times New Roman" w:hAnsi="Times New Roman"/>
                <w:sz w:val="28"/>
                <w:szCs w:val="28"/>
              </w:rPr>
            </w:pPr>
            <w:bookmarkStart w:id="5" w:name="_Hlk197884815"/>
            <w:r w:rsidRPr="00735516">
              <w:rPr>
                <w:rFonts w:ascii="Times New Roman" w:hAnsi="Times New Roman"/>
                <w:sz w:val="28"/>
                <w:szCs w:val="28"/>
              </w:rPr>
              <w:t xml:space="preserve">Динамика негативных проявлений – дисциплинарных нарушений, </w:t>
            </w:r>
            <w:bookmarkEnd w:id="5"/>
            <w:r w:rsidRPr="00735516">
              <w:rPr>
                <w:rFonts w:ascii="Times New Roman" w:hAnsi="Times New Roman"/>
                <w:sz w:val="28"/>
                <w:szCs w:val="28"/>
              </w:rPr>
              <w:t xml:space="preserve">конфликтных ситуаций в классном коллективе и т. п. </w:t>
            </w:r>
          </w:p>
        </w:tc>
        <w:tc>
          <w:tcPr>
            <w:tcW w:w="2126" w:type="dxa"/>
            <w:tcBorders>
              <w:top w:val="single" w:sz="6" w:space="0" w:color="000000"/>
              <w:left w:val="single" w:sz="6" w:space="0" w:color="000000"/>
              <w:right w:val="single" w:sz="6" w:space="0" w:color="000000"/>
            </w:tcBorders>
            <w:tcMar>
              <w:top w:w="75" w:type="dxa"/>
              <w:left w:w="75" w:type="dxa"/>
              <w:bottom w:w="75" w:type="dxa"/>
              <w:right w:w="75" w:type="dxa"/>
            </w:tcMar>
          </w:tcPr>
          <w:p w:rsidR="0037058D" w:rsidRPr="00735516" w:rsidRDefault="0037058D" w:rsidP="001468C9">
            <w:pPr>
              <w:pStyle w:val="a9"/>
              <w:ind w:firstLine="567"/>
              <w:rPr>
                <w:rFonts w:ascii="Times New Roman" w:hAnsi="Times New Roman"/>
                <w:sz w:val="28"/>
                <w:szCs w:val="28"/>
              </w:rPr>
            </w:pPr>
            <w:r w:rsidRPr="00735516">
              <w:rPr>
                <w:rFonts w:ascii="Times New Roman" w:hAnsi="Times New Roman"/>
                <w:sz w:val="28"/>
                <w:szCs w:val="28"/>
              </w:rPr>
              <w:t xml:space="preserve">Выявлено – </w:t>
            </w:r>
            <w:r>
              <w:rPr>
                <w:rFonts w:ascii="Times New Roman" w:hAnsi="Times New Roman"/>
                <w:sz w:val="28"/>
                <w:szCs w:val="28"/>
              </w:rPr>
              <w:t>2</w:t>
            </w:r>
          </w:p>
        </w:tc>
        <w:tc>
          <w:tcPr>
            <w:tcW w:w="2127" w:type="dxa"/>
            <w:tcBorders>
              <w:top w:val="single" w:sz="6" w:space="0" w:color="000000"/>
              <w:left w:val="single" w:sz="6" w:space="0" w:color="000000"/>
              <w:right w:val="single" w:sz="6" w:space="0" w:color="000000"/>
            </w:tcBorders>
            <w:tcMar>
              <w:top w:w="75" w:type="dxa"/>
              <w:left w:w="75" w:type="dxa"/>
              <w:bottom w:w="75" w:type="dxa"/>
              <w:right w:w="75" w:type="dxa"/>
            </w:tcMar>
          </w:tcPr>
          <w:p w:rsidR="0037058D" w:rsidRPr="00735516" w:rsidRDefault="0037058D" w:rsidP="001468C9">
            <w:pPr>
              <w:pStyle w:val="a9"/>
              <w:ind w:firstLine="567"/>
              <w:rPr>
                <w:rFonts w:ascii="Times New Roman" w:hAnsi="Times New Roman"/>
                <w:sz w:val="28"/>
                <w:szCs w:val="28"/>
              </w:rPr>
            </w:pPr>
            <w:r w:rsidRPr="00735516">
              <w:rPr>
                <w:rFonts w:ascii="Times New Roman" w:hAnsi="Times New Roman"/>
                <w:sz w:val="28"/>
                <w:szCs w:val="28"/>
              </w:rPr>
              <w:t xml:space="preserve">Выявлено – </w:t>
            </w:r>
            <w:r>
              <w:rPr>
                <w:rFonts w:ascii="Times New Roman" w:hAnsi="Times New Roman"/>
                <w:sz w:val="28"/>
                <w:szCs w:val="28"/>
              </w:rPr>
              <w:t>5</w:t>
            </w:r>
          </w:p>
        </w:tc>
      </w:tr>
      <w:tr w:rsidR="0037058D" w:rsidRPr="00735516" w:rsidTr="001468C9">
        <w:trPr>
          <w:trHeight w:val="828"/>
        </w:trPr>
        <w:tc>
          <w:tcPr>
            <w:tcW w:w="5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058D" w:rsidRPr="00735516" w:rsidRDefault="0037058D" w:rsidP="001468C9">
            <w:pPr>
              <w:pStyle w:val="a9"/>
              <w:ind w:firstLine="567"/>
              <w:rPr>
                <w:rFonts w:ascii="Times New Roman" w:hAnsi="Times New Roman"/>
                <w:sz w:val="28"/>
                <w:szCs w:val="28"/>
              </w:rPr>
            </w:pPr>
            <w:r w:rsidRPr="00735516">
              <w:rPr>
                <w:rFonts w:ascii="Times New Roman" w:hAnsi="Times New Roman"/>
                <w:sz w:val="28"/>
                <w:szCs w:val="28"/>
              </w:rPr>
              <w:t>Динамика охвата членов классного коллектива результативным исполнением общественных поручений в процентах от общего числа учеников класса</w:t>
            </w:r>
          </w:p>
        </w:tc>
        <w:tc>
          <w:tcPr>
            <w:tcW w:w="2126" w:type="dxa"/>
            <w:tcBorders>
              <w:top w:val="single" w:sz="6" w:space="0" w:color="000000"/>
              <w:left w:val="single" w:sz="6" w:space="0" w:color="000000"/>
              <w:right w:val="single" w:sz="6" w:space="0" w:color="000000"/>
            </w:tcBorders>
            <w:tcMar>
              <w:top w:w="75" w:type="dxa"/>
              <w:left w:w="75" w:type="dxa"/>
              <w:bottom w:w="75" w:type="dxa"/>
              <w:right w:w="75" w:type="dxa"/>
            </w:tcMar>
          </w:tcPr>
          <w:p w:rsidR="0037058D" w:rsidRPr="00735516" w:rsidRDefault="0037058D" w:rsidP="001468C9">
            <w:pPr>
              <w:pStyle w:val="a9"/>
              <w:ind w:firstLine="567"/>
              <w:rPr>
                <w:rFonts w:ascii="Times New Roman" w:hAnsi="Times New Roman"/>
                <w:sz w:val="28"/>
                <w:szCs w:val="28"/>
              </w:rPr>
            </w:pPr>
            <w:r>
              <w:rPr>
                <w:rFonts w:ascii="Times New Roman" w:hAnsi="Times New Roman"/>
                <w:sz w:val="28"/>
                <w:szCs w:val="28"/>
              </w:rPr>
              <w:t>НОО – 60%     ООО – 70</w:t>
            </w:r>
            <w:r w:rsidRPr="00735516">
              <w:rPr>
                <w:rFonts w:ascii="Times New Roman" w:hAnsi="Times New Roman"/>
                <w:sz w:val="28"/>
                <w:szCs w:val="28"/>
              </w:rPr>
              <w:t xml:space="preserve">%           </w:t>
            </w:r>
          </w:p>
        </w:tc>
        <w:tc>
          <w:tcPr>
            <w:tcW w:w="2127" w:type="dxa"/>
            <w:tcBorders>
              <w:top w:val="single" w:sz="6" w:space="0" w:color="000000"/>
              <w:left w:val="single" w:sz="6" w:space="0" w:color="000000"/>
              <w:right w:val="single" w:sz="6" w:space="0" w:color="000000"/>
            </w:tcBorders>
            <w:tcMar>
              <w:top w:w="75" w:type="dxa"/>
              <w:left w:w="75" w:type="dxa"/>
              <w:bottom w:w="75" w:type="dxa"/>
              <w:right w:w="75" w:type="dxa"/>
            </w:tcMar>
          </w:tcPr>
          <w:p w:rsidR="0037058D" w:rsidRPr="00735516" w:rsidRDefault="0037058D" w:rsidP="001468C9">
            <w:pPr>
              <w:pStyle w:val="a9"/>
              <w:ind w:firstLine="567"/>
              <w:rPr>
                <w:rFonts w:ascii="Times New Roman" w:hAnsi="Times New Roman"/>
                <w:sz w:val="28"/>
                <w:szCs w:val="28"/>
              </w:rPr>
            </w:pPr>
            <w:r>
              <w:rPr>
                <w:rFonts w:ascii="Times New Roman" w:hAnsi="Times New Roman"/>
                <w:sz w:val="28"/>
                <w:szCs w:val="28"/>
              </w:rPr>
              <w:t>НОО – 70%        ООО – 90</w:t>
            </w:r>
            <w:r w:rsidRPr="00735516">
              <w:rPr>
                <w:rFonts w:ascii="Times New Roman" w:hAnsi="Times New Roman"/>
                <w:sz w:val="28"/>
                <w:szCs w:val="28"/>
              </w:rPr>
              <w:t xml:space="preserve">%          </w:t>
            </w:r>
          </w:p>
        </w:tc>
      </w:tr>
      <w:tr w:rsidR="0037058D" w:rsidRPr="00735516" w:rsidTr="001468C9">
        <w:trPr>
          <w:trHeight w:val="335"/>
        </w:trPr>
        <w:tc>
          <w:tcPr>
            <w:tcW w:w="5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058D" w:rsidRPr="00735516" w:rsidRDefault="0037058D" w:rsidP="001468C9">
            <w:pPr>
              <w:pStyle w:val="a9"/>
              <w:ind w:firstLine="567"/>
              <w:rPr>
                <w:rFonts w:ascii="Times New Roman" w:hAnsi="Times New Roman"/>
                <w:sz w:val="28"/>
                <w:szCs w:val="28"/>
              </w:rPr>
            </w:pPr>
            <w:r w:rsidRPr="00735516">
              <w:rPr>
                <w:rFonts w:ascii="Times New Roman" w:hAnsi="Times New Roman"/>
                <w:sz w:val="28"/>
                <w:szCs w:val="28"/>
              </w:rPr>
              <w:t>Динамика уровня патриотизма у обучающихся</w:t>
            </w:r>
          </w:p>
        </w:tc>
        <w:tc>
          <w:tcPr>
            <w:tcW w:w="2126" w:type="dxa"/>
            <w:tcBorders>
              <w:top w:val="single" w:sz="6" w:space="0" w:color="000000"/>
              <w:left w:val="single" w:sz="6" w:space="0" w:color="000000"/>
              <w:right w:val="single" w:sz="6" w:space="0" w:color="000000"/>
            </w:tcBorders>
            <w:tcMar>
              <w:top w:w="75" w:type="dxa"/>
              <w:left w:w="75" w:type="dxa"/>
              <w:bottom w:w="75" w:type="dxa"/>
              <w:right w:w="75" w:type="dxa"/>
            </w:tcMar>
          </w:tcPr>
          <w:p w:rsidR="0037058D" w:rsidRPr="00735516" w:rsidRDefault="0037058D" w:rsidP="001468C9">
            <w:pPr>
              <w:pStyle w:val="a9"/>
              <w:ind w:firstLine="567"/>
              <w:rPr>
                <w:rFonts w:ascii="Times New Roman" w:hAnsi="Times New Roman"/>
                <w:sz w:val="28"/>
                <w:szCs w:val="28"/>
              </w:rPr>
            </w:pPr>
            <w:r w:rsidRPr="00735516">
              <w:rPr>
                <w:rFonts w:ascii="Times New Roman" w:hAnsi="Times New Roman"/>
                <w:sz w:val="28"/>
                <w:szCs w:val="28"/>
              </w:rPr>
              <w:t xml:space="preserve">стабильно высокая </w:t>
            </w:r>
          </w:p>
        </w:tc>
        <w:tc>
          <w:tcPr>
            <w:tcW w:w="2127" w:type="dxa"/>
            <w:tcBorders>
              <w:top w:val="single" w:sz="6" w:space="0" w:color="000000"/>
              <w:left w:val="single" w:sz="6" w:space="0" w:color="000000"/>
              <w:right w:val="single" w:sz="6" w:space="0" w:color="000000"/>
            </w:tcBorders>
            <w:tcMar>
              <w:top w:w="75" w:type="dxa"/>
              <w:left w:w="75" w:type="dxa"/>
              <w:bottom w:w="75" w:type="dxa"/>
              <w:right w:w="75" w:type="dxa"/>
            </w:tcMar>
          </w:tcPr>
          <w:p w:rsidR="0037058D" w:rsidRPr="00735516" w:rsidRDefault="0037058D" w:rsidP="001468C9">
            <w:pPr>
              <w:pStyle w:val="a9"/>
              <w:ind w:firstLine="567"/>
              <w:rPr>
                <w:rFonts w:ascii="Times New Roman" w:hAnsi="Times New Roman"/>
                <w:sz w:val="28"/>
                <w:szCs w:val="28"/>
              </w:rPr>
            </w:pPr>
            <w:r w:rsidRPr="00735516">
              <w:rPr>
                <w:rFonts w:ascii="Times New Roman" w:hAnsi="Times New Roman"/>
                <w:sz w:val="28"/>
                <w:szCs w:val="28"/>
              </w:rPr>
              <w:t>стабильно высокая</w:t>
            </w:r>
          </w:p>
        </w:tc>
      </w:tr>
      <w:tr w:rsidR="0037058D" w:rsidRPr="00735516" w:rsidTr="001468C9">
        <w:trPr>
          <w:trHeight w:val="589"/>
        </w:trPr>
        <w:tc>
          <w:tcPr>
            <w:tcW w:w="5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058D" w:rsidRPr="00735516" w:rsidRDefault="0037058D" w:rsidP="001468C9">
            <w:pPr>
              <w:pStyle w:val="a9"/>
              <w:ind w:firstLine="567"/>
              <w:rPr>
                <w:rFonts w:ascii="Times New Roman" w:hAnsi="Times New Roman"/>
                <w:sz w:val="28"/>
                <w:szCs w:val="28"/>
              </w:rPr>
            </w:pPr>
            <w:r w:rsidRPr="00735516">
              <w:rPr>
                <w:rFonts w:ascii="Times New Roman" w:hAnsi="Times New Roman"/>
                <w:sz w:val="28"/>
                <w:szCs w:val="28"/>
              </w:rPr>
              <w:t>Динамика охвата вовлечённости класса в общешкольные ключевые дела, организацию интересных событий, дел.</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7058D" w:rsidRPr="00735516" w:rsidRDefault="0037058D" w:rsidP="001468C9">
            <w:pPr>
              <w:pStyle w:val="a9"/>
              <w:ind w:firstLine="567"/>
              <w:rPr>
                <w:rFonts w:ascii="Times New Roman" w:hAnsi="Times New Roman"/>
                <w:sz w:val="28"/>
                <w:szCs w:val="28"/>
              </w:rPr>
            </w:pPr>
            <w:r w:rsidRPr="00735516">
              <w:rPr>
                <w:rFonts w:ascii="Times New Roman" w:hAnsi="Times New Roman"/>
                <w:sz w:val="28"/>
                <w:szCs w:val="28"/>
              </w:rPr>
              <w:t>90%</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7058D" w:rsidRPr="00735516" w:rsidRDefault="0037058D" w:rsidP="001468C9">
            <w:pPr>
              <w:pStyle w:val="a9"/>
              <w:ind w:firstLine="567"/>
              <w:rPr>
                <w:rFonts w:ascii="Times New Roman" w:hAnsi="Times New Roman"/>
                <w:sz w:val="28"/>
                <w:szCs w:val="28"/>
              </w:rPr>
            </w:pPr>
            <w:r>
              <w:rPr>
                <w:rFonts w:ascii="Times New Roman" w:hAnsi="Times New Roman"/>
                <w:sz w:val="28"/>
                <w:szCs w:val="28"/>
              </w:rPr>
              <w:t>10</w:t>
            </w:r>
            <w:r w:rsidRPr="00735516">
              <w:rPr>
                <w:rFonts w:ascii="Times New Roman" w:hAnsi="Times New Roman"/>
                <w:sz w:val="28"/>
                <w:szCs w:val="28"/>
              </w:rPr>
              <w:t>0%</w:t>
            </w:r>
          </w:p>
        </w:tc>
      </w:tr>
      <w:tr w:rsidR="0037058D" w:rsidRPr="00735516" w:rsidTr="001468C9">
        <w:trPr>
          <w:trHeight w:val="762"/>
        </w:trPr>
        <w:tc>
          <w:tcPr>
            <w:tcW w:w="5237"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37058D" w:rsidRPr="00735516" w:rsidRDefault="0037058D" w:rsidP="001468C9">
            <w:pPr>
              <w:pStyle w:val="a9"/>
              <w:ind w:firstLine="567"/>
              <w:rPr>
                <w:rFonts w:ascii="Times New Roman" w:hAnsi="Times New Roman"/>
                <w:sz w:val="28"/>
                <w:szCs w:val="28"/>
              </w:rPr>
            </w:pPr>
            <w:r w:rsidRPr="00735516">
              <w:rPr>
                <w:rFonts w:ascii="Times New Roman" w:hAnsi="Times New Roman"/>
                <w:sz w:val="28"/>
                <w:szCs w:val="28"/>
              </w:rPr>
              <w:t>Организация профилактической работы с несовершеннолетними.</w:t>
            </w:r>
          </w:p>
        </w:tc>
        <w:tc>
          <w:tcPr>
            <w:tcW w:w="212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37058D" w:rsidRPr="00735516" w:rsidRDefault="0037058D" w:rsidP="001468C9">
            <w:pPr>
              <w:pStyle w:val="a9"/>
              <w:ind w:firstLine="567"/>
              <w:rPr>
                <w:rFonts w:ascii="Times New Roman" w:hAnsi="Times New Roman"/>
                <w:sz w:val="28"/>
                <w:szCs w:val="28"/>
              </w:rPr>
            </w:pPr>
            <w:r w:rsidRPr="00735516">
              <w:rPr>
                <w:rFonts w:ascii="Times New Roman" w:hAnsi="Times New Roman"/>
                <w:sz w:val="28"/>
                <w:szCs w:val="28"/>
              </w:rPr>
              <w:t>Состоят на учете - 0</w:t>
            </w:r>
          </w:p>
        </w:tc>
        <w:tc>
          <w:tcPr>
            <w:tcW w:w="2127"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37058D" w:rsidRPr="00735516" w:rsidRDefault="0037058D" w:rsidP="001468C9">
            <w:pPr>
              <w:pStyle w:val="a9"/>
              <w:ind w:firstLine="567"/>
              <w:rPr>
                <w:rFonts w:ascii="Times New Roman" w:hAnsi="Times New Roman"/>
                <w:sz w:val="28"/>
                <w:szCs w:val="28"/>
              </w:rPr>
            </w:pPr>
            <w:r w:rsidRPr="00735516">
              <w:rPr>
                <w:rFonts w:ascii="Times New Roman" w:hAnsi="Times New Roman"/>
                <w:sz w:val="28"/>
                <w:szCs w:val="28"/>
              </w:rPr>
              <w:t>Поставлен на ВШУ - 1</w:t>
            </w:r>
          </w:p>
        </w:tc>
      </w:tr>
      <w:tr w:rsidR="0037058D" w:rsidRPr="00735516" w:rsidTr="001468C9">
        <w:trPr>
          <w:trHeight w:val="396"/>
        </w:trPr>
        <w:tc>
          <w:tcPr>
            <w:tcW w:w="5237"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37058D" w:rsidRPr="00AE1B81" w:rsidRDefault="0037058D" w:rsidP="001468C9">
            <w:pPr>
              <w:spacing w:after="0"/>
              <w:ind w:firstLine="567"/>
              <w:rPr>
                <w:rFonts w:ascii="Times New Roman" w:hAnsi="Times New Roman" w:cs="Times New Roman"/>
                <w:sz w:val="28"/>
                <w:szCs w:val="28"/>
              </w:rPr>
            </w:pPr>
            <w:r w:rsidRPr="00AE1B81">
              <w:rPr>
                <w:rFonts w:ascii="Times New Roman" w:hAnsi="Times New Roman" w:cs="Times New Roman"/>
                <w:sz w:val="28"/>
                <w:szCs w:val="28"/>
              </w:rPr>
              <w:t>Психологический климат классов</w:t>
            </w:r>
          </w:p>
        </w:tc>
        <w:tc>
          <w:tcPr>
            <w:tcW w:w="212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37058D" w:rsidRPr="00735516" w:rsidRDefault="0037058D" w:rsidP="001468C9">
            <w:pPr>
              <w:pStyle w:val="a9"/>
              <w:ind w:firstLine="567"/>
              <w:rPr>
                <w:rFonts w:ascii="Times New Roman" w:hAnsi="Times New Roman"/>
                <w:sz w:val="28"/>
                <w:szCs w:val="28"/>
              </w:rPr>
            </w:pPr>
            <w:r>
              <w:rPr>
                <w:rFonts w:ascii="Times New Roman" w:hAnsi="Times New Roman"/>
                <w:sz w:val="28"/>
                <w:szCs w:val="28"/>
              </w:rPr>
              <w:t>Благоприятный</w:t>
            </w:r>
          </w:p>
        </w:tc>
        <w:tc>
          <w:tcPr>
            <w:tcW w:w="2127"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37058D" w:rsidRPr="00735516" w:rsidRDefault="0037058D" w:rsidP="001468C9">
            <w:pPr>
              <w:pStyle w:val="a9"/>
              <w:ind w:firstLine="567"/>
              <w:rPr>
                <w:rFonts w:ascii="Times New Roman" w:hAnsi="Times New Roman"/>
                <w:sz w:val="28"/>
                <w:szCs w:val="28"/>
              </w:rPr>
            </w:pPr>
            <w:r>
              <w:rPr>
                <w:rFonts w:ascii="Times New Roman" w:hAnsi="Times New Roman"/>
                <w:sz w:val="28"/>
                <w:szCs w:val="28"/>
              </w:rPr>
              <w:t>Благоприятный</w:t>
            </w:r>
          </w:p>
        </w:tc>
      </w:tr>
    </w:tbl>
    <w:p w:rsidR="0037058D" w:rsidRPr="00735516" w:rsidRDefault="0037058D" w:rsidP="001468C9">
      <w:pPr>
        <w:tabs>
          <w:tab w:val="left" w:pos="708"/>
          <w:tab w:val="left" w:pos="1416"/>
          <w:tab w:val="left" w:pos="2124"/>
          <w:tab w:val="left" w:pos="2832"/>
          <w:tab w:val="left" w:pos="3540"/>
          <w:tab w:val="left" w:pos="4248"/>
          <w:tab w:val="left" w:pos="4956"/>
          <w:tab w:val="left" w:pos="5664"/>
          <w:tab w:val="left" w:pos="7770"/>
        </w:tabs>
        <w:spacing w:after="0"/>
        <w:ind w:firstLine="567"/>
        <w:jc w:val="both"/>
        <w:rPr>
          <w:rFonts w:ascii="Times New Roman" w:hAnsi="Times New Roman" w:cs="Times New Roman"/>
          <w:sz w:val="28"/>
          <w:szCs w:val="28"/>
          <w:lang w:eastAsia="ru-RU"/>
        </w:rPr>
      </w:pPr>
    </w:p>
    <w:p w:rsidR="0037058D" w:rsidRPr="00735516" w:rsidRDefault="0037058D" w:rsidP="001468C9">
      <w:pPr>
        <w:tabs>
          <w:tab w:val="left" w:pos="708"/>
          <w:tab w:val="left" w:pos="1416"/>
          <w:tab w:val="left" w:pos="2124"/>
          <w:tab w:val="left" w:pos="2832"/>
          <w:tab w:val="left" w:pos="3540"/>
          <w:tab w:val="left" w:pos="4248"/>
          <w:tab w:val="left" w:pos="4956"/>
          <w:tab w:val="left" w:pos="5664"/>
          <w:tab w:val="left" w:pos="7770"/>
        </w:tabs>
        <w:spacing w:after="0"/>
        <w:ind w:firstLine="567"/>
        <w:jc w:val="both"/>
        <w:rPr>
          <w:rFonts w:ascii="Times New Roman" w:hAnsi="Times New Roman" w:cs="Times New Roman"/>
          <w:sz w:val="28"/>
          <w:szCs w:val="28"/>
          <w:lang w:eastAsia="ru-RU"/>
        </w:rPr>
      </w:pPr>
      <w:r w:rsidRPr="00735516">
        <w:rPr>
          <w:rFonts w:ascii="Times New Roman" w:hAnsi="Times New Roman" w:cs="Times New Roman"/>
          <w:sz w:val="28"/>
          <w:szCs w:val="28"/>
          <w:lang w:eastAsia="ru-RU"/>
        </w:rPr>
        <w:t>Выводы.</w:t>
      </w:r>
    </w:p>
    <w:p w:rsidR="0037058D" w:rsidRPr="00735516" w:rsidRDefault="0037058D" w:rsidP="001468C9">
      <w:pPr>
        <w:tabs>
          <w:tab w:val="left" w:pos="708"/>
          <w:tab w:val="left" w:pos="1416"/>
          <w:tab w:val="left" w:pos="2124"/>
          <w:tab w:val="left" w:pos="2832"/>
          <w:tab w:val="left" w:pos="3540"/>
          <w:tab w:val="left" w:pos="4248"/>
          <w:tab w:val="left" w:pos="4956"/>
          <w:tab w:val="left" w:pos="5664"/>
          <w:tab w:val="left" w:pos="7770"/>
        </w:tabs>
        <w:spacing w:after="0"/>
        <w:ind w:firstLine="567"/>
        <w:jc w:val="both"/>
        <w:rPr>
          <w:rFonts w:ascii="Times New Roman" w:hAnsi="Times New Roman" w:cs="Times New Roman"/>
          <w:sz w:val="28"/>
          <w:szCs w:val="28"/>
          <w:lang w:eastAsia="ru-RU"/>
        </w:rPr>
      </w:pPr>
      <w:r w:rsidRPr="00735516">
        <w:rPr>
          <w:rFonts w:ascii="Times New Roman" w:hAnsi="Times New Roman" w:cs="Times New Roman"/>
          <w:sz w:val="28"/>
          <w:szCs w:val="28"/>
          <w:lang w:eastAsia="ru-RU"/>
        </w:rPr>
        <w:lastRenderedPageBreak/>
        <w:t>1. Деятельность классных руководителей осуществлялась в соответствии с нормативными документами</w:t>
      </w:r>
      <w:r>
        <w:rPr>
          <w:rFonts w:ascii="Times New Roman" w:hAnsi="Times New Roman" w:cs="Times New Roman"/>
          <w:sz w:val="28"/>
          <w:szCs w:val="28"/>
          <w:lang w:eastAsia="ru-RU"/>
        </w:rPr>
        <w:t xml:space="preserve"> и планами классных руководителей</w:t>
      </w:r>
      <w:r w:rsidRPr="00735516">
        <w:rPr>
          <w:rFonts w:ascii="Times New Roman" w:hAnsi="Times New Roman" w:cs="Times New Roman"/>
          <w:sz w:val="28"/>
          <w:szCs w:val="28"/>
          <w:lang w:eastAsia="ru-RU"/>
        </w:rPr>
        <w:t xml:space="preserve">. </w:t>
      </w:r>
    </w:p>
    <w:p w:rsidR="0037058D" w:rsidRPr="00735516" w:rsidRDefault="0037058D" w:rsidP="001468C9">
      <w:pPr>
        <w:tabs>
          <w:tab w:val="left" w:pos="708"/>
          <w:tab w:val="left" w:pos="1416"/>
          <w:tab w:val="left" w:pos="2124"/>
          <w:tab w:val="left" w:pos="2832"/>
          <w:tab w:val="left" w:pos="3540"/>
          <w:tab w:val="left" w:pos="4248"/>
          <w:tab w:val="left" w:pos="4956"/>
          <w:tab w:val="left" w:pos="5664"/>
          <w:tab w:val="left" w:pos="7770"/>
        </w:tabs>
        <w:spacing w:after="0"/>
        <w:ind w:firstLine="567"/>
        <w:jc w:val="both"/>
        <w:rPr>
          <w:rFonts w:ascii="Times New Roman" w:hAnsi="Times New Roman" w:cs="Times New Roman"/>
          <w:sz w:val="28"/>
          <w:szCs w:val="28"/>
          <w:lang w:eastAsia="ru-RU"/>
        </w:rPr>
      </w:pPr>
      <w:r w:rsidRPr="00735516">
        <w:rPr>
          <w:rFonts w:ascii="Times New Roman" w:hAnsi="Times New Roman" w:cs="Times New Roman"/>
          <w:sz w:val="28"/>
          <w:szCs w:val="28"/>
          <w:lang w:eastAsia="ru-RU"/>
        </w:rPr>
        <w:t xml:space="preserve">2. </w:t>
      </w:r>
      <w:r w:rsidRPr="00735516">
        <w:rPr>
          <w:rFonts w:ascii="Times New Roman" w:hAnsi="Times New Roman" w:cs="Times New Roman"/>
          <w:color w:val="000000" w:themeColor="text1"/>
          <w:sz w:val="28"/>
          <w:szCs w:val="28"/>
          <w:lang w:eastAsia="ru-RU"/>
        </w:rPr>
        <w:t>Увеличен показатель по</w:t>
      </w:r>
      <w:r>
        <w:rPr>
          <w:rFonts w:ascii="Times New Roman" w:hAnsi="Times New Roman" w:cs="Times New Roman"/>
          <w:color w:val="000000" w:themeColor="text1"/>
          <w:sz w:val="28"/>
          <w:szCs w:val="28"/>
          <w:lang w:eastAsia="ru-RU"/>
        </w:rPr>
        <w:t>становки обучающихся на ВШУ</w:t>
      </w:r>
      <w:r w:rsidRPr="00735516">
        <w:rPr>
          <w:rFonts w:ascii="Times New Roman" w:hAnsi="Times New Roman" w:cs="Times New Roman"/>
          <w:color w:val="000000" w:themeColor="text1"/>
          <w:sz w:val="28"/>
          <w:szCs w:val="28"/>
          <w:lang w:eastAsia="ru-RU"/>
        </w:rPr>
        <w:t>.</w:t>
      </w:r>
    </w:p>
    <w:p w:rsidR="0037058D" w:rsidRPr="00735516" w:rsidRDefault="0037058D" w:rsidP="001468C9">
      <w:pPr>
        <w:tabs>
          <w:tab w:val="left" w:pos="2124"/>
        </w:tabs>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735516">
        <w:rPr>
          <w:rFonts w:ascii="Times New Roman" w:hAnsi="Times New Roman" w:cs="Times New Roman"/>
          <w:color w:val="000000"/>
          <w:sz w:val="28"/>
          <w:szCs w:val="28"/>
        </w:rPr>
        <w:t>. Прослеживается динамика негативных проявлений – дисциплинарных нарушений,</w:t>
      </w:r>
    </w:p>
    <w:p w:rsidR="0037058D" w:rsidRPr="00735516" w:rsidRDefault="0037058D" w:rsidP="001468C9">
      <w:pPr>
        <w:tabs>
          <w:tab w:val="left" w:pos="2124"/>
        </w:tabs>
        <w:spacing w:after="0"/>
        <w:ind w:firstLine="567"/>
        <w:jc w:val="both"/>
        <w:rPr>
          <w:rFonts w:ascii="Times New Roman" w:hAnsi="Times New Roman" w:cs="Times New Roman"/>
          <w:sz w:val="28"/>
          <w:szCs w:val="28"/>
          <w:lang w:eastAsia="ru-RU"/>
        </w:rPr>
      </w:pPr>
      <w:r w:rsidRPr="00735516">
        <w:rPr>
          <w:rFonts w:ascii="Times New Roman" w:hAnsi="Times New Roman" w:cs="Times New Roman"/>
          <w:sz w:val="28"/>
          <w:szCs w:val="28"/>
          <w:lang w:eastAsia="ru-RU"/>
        </w:rPr>
        <w:t>Рекомендация:</w:t>
      </w:r>
    </w:p>
    <w:p w:rsidR="0037058D" w:rsidRPr="00735516" w:rsidRDefault="0037058D" w:rsidP="001468C9">
      <w:pPr>
        <w:tabs>
          <w:tab w:val="left" w:pos="708"/>
          <w:tab w:val="left" w:pos="1416"/>
          <w:tab w:val="left" w:pos="2124"/>
          <w:tab w:val="left" w:pos="2832"/>
          <w:tab w:val="left" w:pos="3540"/>
          <w:tab w:val="left" w:pos="4248"/>
          <w:tab w:val="left" w:pos="4956"/>
          <w:tab w:val="left" w:pos="5664"/>
          <w:tab w:val="left" w:pos="7770"/>
        </w:tabs>
        <w:spacing w:after="0"/>
        <w:ind w:firstLine="567"/>
        <w:jc w:val="both"/>
        <w:rPr>
          <w:rFonts w:ascii="Times New Roman" w:hAnsi="Times New Roman" w:cs="Times New Roman"/>
          <w:sz w:val="28"/>
          <w:szCs w:val="28"/>
          <w:lang w:eastAsia="ru-RU"/>
        </w:rPr>
      </w:pPr>
      <w:r w:rsidRPr="00735516">
        <w:rPr>
          <w:rFonts w:ascii="Times New Roman" w:hAnsi="Times New Roman" w:cs="Times New Roman"/>
          <w:sz w:val="28"/>
          <w:szCs w:val="28"/>
          <w:lang w:eastAsia="ru-RU"/>
        </w:rPr>
        <w:t>1. Продолжить реализацию общешкольных и социально значимых задач с включением активных форм работы с обучающимися.</w:t>
      </w:r>
    </w:p>
    <w:p w:rsidR="0037058D" w:rsidRDefault="0037058D" w:rsidP="001468C9">
      <w:pPr>
        <w:tabs>
          <w:tab w:val="left" w:pos="708"/>
          <w:tab w:val="left" w:pos="1416"/>
          <w:tab w:val="left" w:pos="2124"/>
          <w:tab w:val="left" w:pos="2832"/>
          <w:tab w:val="left" w:pos="3540"/>
          <w:tab w:val="left" w:pos="4248"/>
          <w:tab w:val="left" w:pos="4956"/>
          <w:tab w:val="left" w:pos="5664"/>
          <w:tab w:val="left" w:pos="7770"/>
        </w:tabs>
        <w:spacing w:after="0"/>
        <w:ind w:firstLine="567"/>
        <w:jc w:val="both"/>
        <w:rPr>
          <w:rFonts w:ascii="Times New Roman" w:hAnsi="Times New Roman" w:cs="Times New Roman"/>
          <w:sz w:val="28"/>
          <w:szCs w:val="28"/>
          <w:lang w:eastAsia="ru-RU"/>
        </w:rPr>
      </w:pPr>
      <w:r w:rsidRPr="00735516">
        <w:rPr>
          <w:rFonts w:ascii="Times New Roman" w:hAnsi="Times New Roman" w:cs="Times New Roman"/>
          <w:sz w:val="28"/>
          <w:szCs w:val="28"/>
          <w:lang w:eastAsia="ru-RU"/>
        </w:rPr>
        <w:t>2.</w:t>
      </w:r>
      <w:r>
        <w:rPr>
          <w:rFonts w:ascii="Times New Roman" w:hAnsi="Times New Roman" w:cs="Times New Roman"/>
          <w:sz w:val="28"/>
          <w:szCs w:val="28"/>
          <w:lang w:eastAsia="ru-RU"/>
        </w:rPr>
        <w:t xml:space="preserve"> </w:t>
      </w:r>
      <w:r w:rsidRPr="00735516">
        <w:rPr>
          <w:rFonts w:ascii="Times New Roman" w:hAnsi="Times New Roman" w:cs="Times New Roman"/>
          <w:sz w:val="28"/>
          <w:szCs w:val="28"/>
          <w:lang w:eastAsia="ru-RU"/>
        </w:rPr>
        <w:t>Усилить работу с обучающимися, направленную на профилактику правонарушений.</w:t>
      </w:r>
    </w:p>
    <w:p w:rsidR="0037058D" w:rsidRPr="005B3807" w:rsidRDefault="0037058D" w:rsidP="001468C9">
      <w:pPr>
        <w:shd w:val="clear" w:color="auto" w:fill="FFFFFF"/>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2024 год объявлен президентом России Годо</w:t>
      </w:r>
      <w:r w:rsidRPr="005B3807">
        <w:rPr>
          <w:rFonts w:ascii="Times New Roman" w:eastAsia="Times New Roman" w:hAnsi="Times New Roman" w:cs="Times New Roman"/>
          <w:sz w:val="28"/>
          <w:szCs w:val="28"/>
          <w:lang w:eastAsia="ru-RU"/>
        </w:rPr>
        <w:t>м Семьи, с целью популяризации государственной политики в сфере защиты семьи и сохранения традиционных семейных ценностей в ГОУ ЯО «Гаврилов – Ямская школа-интернат» в первом полугодии 2024-2025 учебного года были организованы и проведены следующие  мероприятия:</w:t>
      </w:r>
    </w:p>
    <w:p w:rsidR="0037058D" w:rsidRPr="005B3807" w:rsidRDefault="0037058D" w:rsidP="001468C9">
      <w:pPr>
        <w:shd w:val="clear" w:color="auto" w:fill="FFFFFF"/>
        <w:spacing w:after="0"/>
        <w:ind w:firstLine="567"/>
        <w:jc w:val="both"/>
        <w:rPr>
          <w:rFonts w:ascii="Times New Roman" w:eastAsia="Times New Roman" w:hAnsi="Times New Roman" w:cs="Times New Roman"/>
          <w:sz w:val="28"/>
          <w:szCs w:val="28"/>
          <w:lang w:eastAsia="ru-RU"/>
        </w:rPr>
      </w:pPr>
      <w:r w:rsidRPr="005B3807">
        <w:rPr>
          <w:rFonts w:ascii="Times New Roman" w:eastAsia="Times New Roman" w:hAnsi="Times New Roman" w:cs="Times New Roman"/>
          <w:sz w:val="28"/>
          <w:szCs w:val="28"/>
          <w:lang w:eastAsia="ru-RU"/>
        </w:rPr>
        <w:t xml:space="preserve">творческий конкурс семейных поделок в рамках </w:t>
      </w:r>
      <w:proofErr w:type="spellStart"/>
      <w:r w:rsidRPr="005B3807">
        <w:rPr>
          <w:rFonts w:ascii="Times New Roman" w:eastAsia="Times New Roman" w:hAnsi="Times New Roman" w:cs="Times New Roman"/>
          <w:sz w:val="28"/>
          <w:szCs w:val="28"/>
          <w:lang w:eastAsia="ru-RU"/>
        </w:rPr>
        <w:t>конкурсно-развлекательного</w:t>
      </w:r>
      <w:proofErr w:type="spellEnd"/>
      <w:r w:rsidRPr="005B3807">
        <w:rPr>
          <w:rFonts w:ascii="Times New Roman" w:eastAsia="Times New Roman" w:hAnsi="Times New Roman" w:cs="Times New Roman"/>
          <w:sz w:val="28"/>
          <w:szCs w:val="28"/>
          <w:lang w:eastAsia="ru-RU"/>
        </w:rPr>
        <w:t xml:space="preserve"> мероприятия «Чарующая осень»,</w:t>
      </w:r>
    </w:p>
    <w:p w:rsidR="0037058D" w:rsidRPr="005B3807" w:rsidRDefault="0037058D" w:rsidP="001468C9">
      <w:pPr>
        <w:shd w:val="clear" w:color="auto" w:fill="FFFFFF"/>
        <w:spacing w:after="0"/>
        <w:ind w:firstLine="567"/>
        <w:jc w:val="both"/>
        <w:rPr>
          <w:rFonts w:ascii="Times New Roman" w:eastAsia="Times New Roman" w:hAnsi="Times New Roman" w:cs="Times New Roman"/>
          <w:sz w:val="28"/>
          <w:szCs w:val="28"/>
          <w:lang w:eastAsia="ru-RU"/>
        </w:rPr>
      </w:pPr>
      <w:r w:rsidRPr="005B3807">
        <w:rPr>
          <w:rFonts w:ascii="Times New Roman" w:eastAsia="Times New Roman" w:hAnsi="Times New Roman" w:cs="Times New Roman"/>
          <w:sz w:val="28"/>
          <w:szCs w:val="28"/>
          <w:lang w:eastAsia="ru-RU"/>
        </w:rPr>
        <w:t>актуализация внимания семейным традициям празднования традиционных праздников,</w:t>
      </w:r>
    </w:p>
    <w:p w:rsidR="0037058D" w:rsidRPr="005B3807" w:rsidRDefault="0037058D" w:rsidP="001468C9">
      <w:pPr>
        <w:shd w:val="clear" w:color="auto" w:fill="FFFFFF"/>
        <w:spacing w:after="0"/>
        <w:ind w:firstLine="567"/>
        <w:jc w:val="both"/>
        <w:rPr>
          <w:rFonts w:ascii="Times New Roman" w:eastAsia="Times New Roman" w:hAnsi="Times New Roman" w:cs="Times New Roman"/>
          <w:sz w:val="28"/>
          <w:szCs w:val="28"/>
          <w:lang w:eastAsia="ru-RU"/>
        </w:rPr>
      </w:pPr>
      <w:r w:rsidRPr="005B3807">
        <w:rPr>
          <w:rFonts w:ascii="Times New Roman" w:eastAsia="Times New Roman" w:hAnsi="Times New Roman" w:cs="Times New Roman"/>
          <w:sz w:val="28"/>
          <w:szCs w:val="28"/>
          <w:lang w:eastAsia="ru-RU"/>
        </w:rPr>
        <w:t>творческие поздравления ко Дню пожилого человека (презентация открыток на тему «Ваш возраст золотой»), видео-поздравление ко Дню отца, выставка детского рисунка «Рисую любимую маму»,</w:t>
      </w:r>
    </w:p>
    <w:p w:rsidR="0037058D" w:rsidRPr="007455D7" w:rsidRDefault="0037058D" w:rsidP="001468C9">
      <w:pPr>
        <w:shd w:val="clear" w:color="auto" w:fill="FFFFFF"/>
        <w:spacing w:after="0"/>
        <w:ind w:firstLine="567"/>
        <w:jc w:val="both"/>
        <w:rPr>
          <w:rFonts w:ascii="Times New Roman" w:eastAsia="Times New Roman" w:hAnsi="Times New Roman" w:cs="Times New Roman"/>
          <w:sz w:val="28"/>
          <w:szCs w:val="28"/>
          <w:lang w:eastAsia="ru-RU"/>
        </w:rPr>
      </w:pPr>
      <w:r w:rsidRPr="005B3807">
        <w:rPr>
          <w:rFonts w:ascii="Times New Roman" w:eastAsia="Times New Roman" w:hAnsi="Times New Roman" w:cs="Times New Roman"/>
          <w:sz w:val="28"/>
          <w:szCs w:val="28"/>
          <w:lang w:eastAsia="ru-RU"/>
        </w:rPr>
        <w:t>совместные с род</w:t>
      </w:r>
      <w:r w:rsidRPr="007455D7">
        <w:rPr>
          <w:rFonts w:ascii="Times New Roman" w:eastAsia="Times New Roman" w:hAnsi="Times New Roman" w:cs="Times New Roman"/>
          <w:sz w:val="28"/>
          <w:szCs w:val="28"/>
          <w:lang w:eastAsia="ru-RU"/>
        </w:rPr>
        <w:t>ителями внутригрупповые и классные мероприятия (поздравления с Днем воспитателя, Днем учителя, совместные экскурсии на природу),</w:t>
      </w:r>
    </w:p>
    <w:p w:rsidR="0037058D" w:rsidRPr="007455D7" w:rsidRDefault="0037058D" w:rsidP="001468C9">
      <w:pPr>
        <w:shd w:val="clear" w:color="auto" w:fill="FFFFFF"/>
        <w:spacing w:after="0"/>
        <w:ind w:firstLine="567"/>
        <w:jc w:val="both"/>
        <w:rPr>
          <w:rFonts w:ascii="Times New Roman" w:eastAsia="Times New Roman" w:hAnsi="Times New Roman" w:cs="Times New Roman"/>
          <w:sz w:val="28"/>
          <w:szCs w:val="28"/>
          <w:lang w:eastAsia="ru-RU"/>
        </w:rPr>
      </w:pPr>
      <w:r w:rsidRPr="007455D7">
        <w:rPr>
          <w:rFonts w:ascii="Times New Roman" w:eastAsia="Times New Roman" w:hAnsi="Times New Roman" w:cs="Times New Roman"/>
          <w:sz w:val="28"/>
          <w:szCs w:val="28"/>
          <w:lang w:eastAsia="ru-RU"/>
        </w:rPr>
        <w:t>участие в районной выставке поделок, посвященной году семьи. 6 семьям вручены благодарности и сертификаты,</w:t>
      </w:r>
    </w:p>
    <w:p w:rsidR="0037058D" w:rsidRPr="007455D7" w:rsidRDefault="0037058D" w:rsidP="001468C9">
      <w:pPr>
        <w:shd w:val="clear" w:color="auto" w:fill="FFFFFF"/>
        <w:spacing w:after="0"/>
        <w:ind w:firstLine="567"/>
        <w:jc w:val="both"/>
        <w:rPr>
          <w:rFonts w:ascii="Times New Roman" w:eastAsia="Times New Roman" w:hAnsi="Times New Roman" w:cs="Times New Roman"/>
          <w:sz w:val="28"/>
          <w:szCs w:val="28"/>
          <w:lang w:eastAsia="ru-RU"/>
        </w:rPr>
      </w:pPr>
      <w:r w:rsidRPr="007455D7">
        <w:rPr>
          <w:rFonts w:ascii="Times New Roman" w:eastAsia="Times New Roman" w:hAnsi="Times New Roman" w:cs="Times New Roman"/>
          <w:sz w:val="28"/>
          <w:szCs w:val="28"/>
          <w:lang w:eastAsia="ru-RU"/>
        </w:rPr>
        <w:t>семейное посещение музея Ямщика,</w:t>
      </w:r>
    </w:p>
    <w:p w:rsidR="0037058D" w:rsidRPr="007455D7" w:rsidRDefault="0037058D" w:rsidP="001468C9">
      <w:pPr>
        <w:shd w:val="clear" w:color="auto" w:fill="FFFFFF"/>
        <w:spacing w:after="0"/>
        <w:ind w:firstLine="567"/>
        <w:jc w:val="both"/>
        <w:rPr>
          <w:rFonts w:ascii="Times New Roman" w:eastAsia="Times New Roman" w:hAnsi="Times New Roman" w:cs="Times New Roman"/>
          <w:sz w:val="28"/>
          <w:szCs w:val="28"/>
          <w:lang w:eastAsia="ru-RU"/>
        </w:rPr>
      </w:pPr>
      <w:r w:rsidRPr="007455D7">
        <w:rPr>
          <w:rFonts w:ascii="Times New Roman" w:eastAsia="Times New Roman" w:hAnsi="Times New Roman" w:cs="Times New Roman"/>
          <w:sz w:val="28"/>
          <w:szCs w:val="28"/>
          <w:lang w:eastAsia="ru-RU"/>
        </w:rPr>
        <w:t>к Международному дню добровольцев представителям общества «Вкусная весточка фронту» родители, педагогический коллектив передали гуманитарную помощь бойцам СВО, обучающиеся школы написали письма со словами поддержки.</w:t>
      </w:r>
    </w:p>
    <w:p w:rsidR="0037058D" w:rsidRPr="007455D7" w:rsidRDefault="0037058D" w:rsidP="001468C9">
      <w:pPr>
        <w:shd w:val="clear" w:color="auto" w:fill="FFFFFF"/>
        <w:spacing w:after="0"/>
        <w:ind w:firstLine="567"/>
        <w:jc w:val="both"/>
        <w:rPr>
          <w:rFonts w:ascii="Times New Roman" w:hAnsi="Times New Roman" w:cs="Times New Roman"/>
          <w:color w:val="000000"/>
          <w:sz w:val="28"/>
          <w:szCs w:val="28"/>
        </w:rPr>
      </w:pPr>
      <w:r w:rsidRPr="007455D7">
        <w:rPr>
          <w:rFonts w:ascii="Times New Roman" w:hAnsi="Times New Roman" w:cs="Times New Roman"/>
          <w:color w:val="000000"/>
          <w:sz w:val="28"/>
          <w:szCs w:val="28"/>
        </w:rPr>
        <w:t>В первом полугодии 2025 года, в рамках Года Защитника Отечества и празднования 80-летия Победы, реализованы следующие общешкольные мероприятия:</w:t>
      </w:r>
    </w:p>
    <w:p w:rsidR="0037058D" w:rsidRPr="007455D7" w:rsidRDefault="0037058D" w:rsidP="001468C9">
      <w:pPr>
        <w:shd w:val="clear" w:color="auto" w:fill="FFFFFF"/>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л</w:t>
      </w:r>
      <w:r w:rsidRPr="007455D7">
        <w:rPr>
          <w:rFonts w:ascii="Times New Roman" w:hAnsi="Times New Roman" w:cs="Times New Roman"/>
          <w:color w:val="000000"/>
          <w:sz w:val="28"/>
          <w:szCs w:val="28"/>
        </w:rPr>
        <w:t>итературно-музыкальная композиция о незрячих жителях блокадного Ленинграда – героях войны;</w:t>
      </w:r>
    </w:p>
    <w:p w:rsidR="0037058D" w:rsidRPr="007455D7" w:rsidRDefault="0037058D" w:rsidP="001468C9">
      <w:pPr>
        <w:shd w:val="clear" w:color="auto" w:fill="FFFFFF"/>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w:t>
      </w:r>
      <w:r w:rsidRPr="007455D7">
        <w:rPr>
          <w:rFonts w:ascii="Times New Roman" w:hAnsi="Times New Roman" w:cs="Times New Roman"/>
          <w:color w:val="000000"/>
          <w:sz w:val="28"/>
          <w:szCs w:val="28"/>
        </w:rPr>
        <w:t>частие в 6 Международной сетевой акции «Читаем о блокаде»;</w:t>
      </w:r>
    </w:p>
    <w:p w:rsidR="0037058D" w:rsidRPr="007455D7" w:rsidRDefault="0037058D" w:rsidP="001468C9">
      <w:pPr>
        <w:shd w:val="clear" w:color="auto" w:fill="FFFFFF"/>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w:t>
      </w:r>
      <w:r w:rsidRPr="007455D7">
        <w:rPr>
          <w:rFonts w:ascii="Times New Roman" w:hAnsi="Times New Roman" w:cs="Times New Roman"/>
          <w:color w:val="000000"/>
          <w:sz w:val="28"/>
          <w:szCs w:val="28"/>
        </w:rPr>
        <w:t>частие 9 доп. класса в первом всероссийском научном диктанте «Наука во имя Победы»;</w:t>
      </w:r>
    </w:p>
    <w:p w:rsidR="0037058D" w:rsidRPr="007455D7" w:rsidRDefault="0037058D" w:rsidP="001468C9">
      <w:pPr>
        <w:shd w:val="clear" w:color="auto" w:fill="FFFFFF"/>
        <w:spacing w:after="0"/>
        <w:ind w:firstLine="567"/>
        <w:jc w:val="both"/>
        <w:rPr>
          <w:rFonts w:ascii="Times New Roman" w:hAnsi="Times New Roman" w:cs="Times New Roman"/>
          <w:color w:val="000000"/>
          <w:sz w:val="28"/>
          <w:szCs w:val="28"/>
        </w:rPr>
      </w:pPr>
      <w:r w:rsidRPr="007455D7">
        <w:rPr>
          <w:rFonts w:ascii="Times New Roman" w:hAnsi="Times New Roman" w:cs="Times New Roman"/>
          <w:color w:val="000000"/>
          <w:sz w:val="28"/>
          <w:szCs w:val="28"/>
        </w:rPr>
        <w:t>13 февраля 2025 обучающиеся стали участниками встречи в музее «Энергия мечты» - «Афганская война глазами ее участников;</w:t>
      </w:r>
    </w:p>
    <w:p w:rsidR="0037058D" w:rsidRPr="007455D7" w:rsidRDefault="0037058D" w:rsidP="001468C9">
      <w:pPr>
        <w:shd w:val="clear" w:color="auto" w:fill="FFFFFF"/>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о</w:t>
      </w:r>
      <w:r w:rsidRPr="007455D7">
        <w:rPr>
          <w:rFonts w:ascii="Times New Roman" w:hAnsi="Times New Roman" w:cs="Times New Roman"/>
          <w:color w:val="000000"/>
          <w:sz w:val="28"/>
          <w:szCs w:val="28"/>
        </w:rPr>
        <w:t>формление стенда о советских ученых и инженерах – защитниках Родины, научные разработки и открытия которых привели страну к Победе в годы Великой Отечественной войны;</w:t>
      </w:r>
    </w:p>
    <w:p w:rsidR="0037058D" w:rsidRPr="007455D7" w:rsidRDefault="0037058D" w:rsidP="001468C9">
      <w:pPr>
        <w:shd w:val="clear" w:color="auto" w:fill="FFFFFF"/>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Pr="007455D7">
        <w:rPr>
          <w:rFonts w:ascii="Times New Roman" w:hAnsi="Times New Roman" w:cs="Times New Roman"/>
          <w:color w:val="000000"/>
          <w:sz w:val="28"/>
          <w:szCs w:val="28"/>
        </w:rPr>
        <w:t>идеопоздравление бойцов СВО с Днем защитника Отечества;</w:t>
      </w:r>
    </w:p>
    <w:p w:rsidR="0037058D" w:rsidRPr="007455D7" w:rsidRDefault="0037058D" w:rsidP="001468C9">
      <w:pPr>
        <w:shd w:val="clear" w:color="auto" w:fill="FFFFFF"/>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Pr="007455D7">
        <w:rPr>
          <w:rFonts w:ascii="Times New Roman" w:hAnsi="Times New Roman" w:cs="Times New Roman"/>
          <w:color w:val="000000"/>
          <w:sz w:val="28"/>
          <w:szCs w:val="28"/>
        </w:rPr>
        <w:t>икторина «Защитники Отечества из прошлого в настоящее!»;</w:t>
      </w:r>
    </w:p>
    <w:p w:rsidR="0037058D" w:rsidRPr="007455D7" w:rsidRDefault="0037058D" w:rsidP="001468C9">
      <w:pPr>
        <w:shd w:val="clear" w:color="auto" w:fill="FFFFFF"/>
        <w:spacing w:after="0"/>
        <w:ind w:firstLine="567"/>
        <w:jc w:val="both"/>
        <w:rPr>
          <w:rFonts w:ascii="Times New Roman" w:hAnsi="Times New Roman" w:cs="Times New Roman"/>
          <w:color w:val="000000"/>
          <w:sz w:val="28"/>
          <w:szCs w:val="28"/>
        </w:rPr>
      </w:pPr>
      <w:r w:rsidRPr="007455D7">
        <w:rPr>
          <w:rFonts w:ascii="Times New Roman" w:hAnsi="Times New Roman" w:cs="Times New Roman"/>
          <w:color w:val="000000"/>
          <w:sz w:val="28"/>
          <w:szCs w:val="28"/>
        </w:rPr>
        <w:t>участие во Всероссийской акции в память о геноциде советского народа нацистами и их пособниками в годы Великой Отечественной войны;</w:t>
      </w:r>
    </w:p>
    <w:p w:rsidR="0037058D" w:rsidRPr="007455D7" w:rsidRDefault="0037058D" w:rsidP="001468C9">
      <w:pPr>
        <w:shd w:val="clear" w:color="auto" w:fill="FFFFFF"/>
        <w:spacing w:after="0"/>
        <w:ind w:firstLine="567"/>
        <w:jc w:val="both"/>
        <w:rPr>
          <w:rFonts w:ascii="Times New Roman" w:hAnsi="Times New Roman" w:cs="Times New Roman"/>
          <w:color w:val="000000"/>
          <w:sz w:val="28"/>
          <w:szCs w:val="28"/>
        </w:rPr>
      </w:pPr>
      <w:r w:rsidRPr="007455D7">
        <w:rPr>
          <w:rFonts w:ascii="Times New Roman" w:hAnsi="Times New Roman" w:cs="Times New Roman"/>
          <w:color w:val="000000"/>
          <w:sz w:val="28"/>
          <w:szCs w:val="28"/>
        </w:rPr>
        <w:t>литературно-музыкальный вечер, посвященный 80-й годовщине Дня Победы;</w:t>
      </w:r>
    </w:p>
    <w:p w:rsidR="0037058D" w:rsidRPr="007455D7" w:rsidRDefault="0037058D" w:rsidP="001468C9">
      <w:pPr>
        <w:shd w:val="clear" w:color="auto" w:fill="FFFFFF"/>
        <w:spacing w:after="0"/>
        <w:ind w:firstLine="567"/>
        <w:jc w:val="both"/>
        <w:rPr>
          <w:rFonts w:ascii="Times New Roman" w:hAnsi="Times New Roman" w:cs="Times New Roman"/>
          <w:color w:val="000000"/>
          <w:sz w:val="28"/>
          <w:szCs w:val="28"/>
        </w:rPr>
      </w:pPr>
      <w:r w:rsidRPr="007455D7">
        <w:rPr>
          <w:rFonts w:ascii="Times New Roman" w:hAnsi="Times New Roman" w:cs="Times New Roman"/>
          <w:color w:val="000000"/>
          <w:sz w:val="28"/>
          <w:szCs w:val="28"/>
        </w:rPr>
        <w:t>участие в международном историческом диктанте «Диктант Победы»;</w:t>
      </w:r>
    </w:p>
    <w:p w:rsidR="0037058D" w:rsidRPr="007455D7" w:rsidRDefault="0037058D" w:rsidP="001468C9">
      <w:pPr>
        <w:shd w:val="clear" w:color="auto" w:fill="FFFFFF"/>
        <w:spacing w:after="0"/>
        <w:ind w:firstLine="567"/>
        <w:jc w:val="both"/>
        <w:rPr>
          <w:rFonts w:ascii="Times New Roman" w:hAnsi="Times New Roman" w:cs="Times New Roman"/>
          <w:color w:val="000000"/>
          <w:sz w:val="28"/>
          <w:szCs w:val="28"/>
        </w:rPr>
      </w:pPr>
      <w:r w:rsidRPr="007455D7">
        <w:rPr>
          <w:rFonts w:ascii="Times New Roman" w:hAnsi="Times New Roman" w:cs="Times New Roman"/>
          <w:color w:val="000000"/>
          <w:sz w:val="28"/>
          <w:szCs w:val="28"/>
        </w:rPr>
        <w:t>митинг памяти и встреча с ветераном, относящ</w:t>
      </w:r>
      <w:r>
        <w:rPr>
          <w:rFonts w:ascii="Times New Roman" w:hAnsi="Times New Roman" w:cs="Times New Roman"/>
          <w:color w:val="000000"/>
          <w:sz w:val="28"/>
          <w:szCs w:val="28"/>
        </w:rPr>
        <w:t>им</w:t>
      </w:r>
      <w:r w:rsidRPr="007455D7">
        <w:rPr>
          <w:rFonts w:ascii="Times New Roman" w:hAnsi="Times New Roman" w:cs="Times New Roman"/>
          <w:color w:val="000000"/>
          <w:sz w:val="28"/>
          <w:szCs w:val="28"/>
        </w:rPr>
        <w:t>ся к категории «Дети войны»;</w:t>
      </w:r>
    </w:p>
    <w:p w:rsidR="0037058D" w:rsidRDefault="0037058D" w:rsidP="001468C9">
      <w:pPr>
        <w:shd w:val="clear" w:color="auto" w:fill="FFFFFF"/>
        <w:spacing w:after="0"/>
        <w:ind w:firstLine="567"/>
        <w:jc w:val="both"/>
        <w:rPr>
          <w:rFonts w:ascii="Times New Roman" w:hAnsi="Times New Roman" w:cs="Times New Roman"/>
          <w:color w:val="000000"/>
          <w:sz w:val="28"/>
          <w:szCs w:val="28"/>
        </w:rPr>
      </w:pPr>
      <w:r w:rsidRPr="007455D7">
        <w:rPr>
          <w:rFonts w:ascii="Times New Roman" w:hAnsi="Times New Roman" w:cs="Times New Roman"/>
          <w:color w:val="000000"/>
          <w:sz w:val="28"/>
          <w:szCs w:val="28"/>
        </w:rPr>
        <w:t>участие в проекте по созданию книги Памяти</w:t>
      </w:r>
      <w:r>
        <w:rPr>
          <w:rFonts w:ascii="Times New Roman" w:hAnsi="Times New Roman" w:cs="Times New Roman"/>
          <w:color w:val="000000"/>
          <w:sz w:val="28"/>
          <w:szCs w:val="28"/>
        </w:rPr>
        <w:t xml:space="preserve"> и др.</w:t>
      </w:r>
    </w:p>
    <w:p w:rsidR="0037058D" w:rsidRDefault="0037058D" w:rsidP="001468C9">
      <w:pPr>
        <w:shd w:val="clear" w:color="auto" w:fill="FFFFFF"/>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Обучающиеся принимали активное участие в спортивных мероприятиях различного уровня</w:t>
      </w:r>
    </w:p>
    <w:tbl>
      <w:tblPr>
        <w:tblStyle w:val="af2"/>
        <w:tblW w:w="0" w:type="auto"/>
        <w:tblLook w:val="04A0"/>
      </w:tblPr>
      <w:tblGrid>
        <w:gridCol w:w="534"/>
        <w:gridCol w:w="3685"/>
        <w:gridCol w:w="1276"/>
        <w:gridCol w:w="1576"/>
        <w:gridCol w:w="2500"/>
      </w:tblGrid>
      <w:tr w:rsidR="0037058D" w:rsidTr="001468C9">
        <w:tc>
          <w:tcPr>
            <w:tcW w:w="534"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3685"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Название</w:t>
            </w:r>
          </w:p>
        </w:tc>
        <w:tc>
          <w:tcPr>
            <w:tcW w:w="12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дата</w:t>
            </w:r>
          </w:p>
        </w:tc>
        <w:tc>
          <w:tcPr>
            <w:tcW w:w="15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Кол-во участников</w:t>
            </w:r>
          </w:p>
        </w:tc>
        <w:tc>
          <w:tcPr>
            <w:tcW w:w="2500"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результат</w:t>
            </w:r>
          </w:p>
        </w:tc>
      </w:tr>
      <w:tr w:rsidR="0037058D" w:rsidTr="001468C9">
        <w:tc>
          <w:tcPr>
            <w:tcW w:w="534"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3685"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Первенство Гаврилов -Ямского МР по двоеборью, приуроченное ко Дню народного единства</w:t>
            </w:r>
          </w:p>
        </w:tc>
        <w:tc>
          <w:tcPr>
            <w:tcW w:w="12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ноябрь</w:t>
            </w:r>
          </w:p>
        </w:tc>
        <w:tc>
          <w:tcPr>
            <w:tcW w:w="15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 человек</w:t>
            </w:r>
          </w:p>
        </w:tc>
        <w:tc>
          <w:tcPr>
            <w:tcW w:w="2500"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 золотые медали</w:t>
            </w:r>
          </w:p>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 серебряные</w:t>
            </w:r>
          </w:p>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 бронзовые</w:t>
            </w:r>
          </w:p>
        </w:tc>
      </w:tr>
      <w:tr w:rsidR="0037058D" w:rsidTr="001468C9">
        <w:tc>
          <w:tcPr>
            <w:tcW w:w="534"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3685"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Открытый кубок главы Ростовского МР по плаванию среди лиц с ОВЗ</w:t>
            </w:r>
          </w:p>
        </w:tc>
        <w:tc>
          <w:tcPr>
            <w:tcW w:w="12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декабрь</w:t>
            </w:r>
          </w:p>
        </w:tc>
        <w:tc>
          <w:tcPr>
            <w:tcW w:w="15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 человек</w:t>
            </w:r>
          </w:p>
        </w:tc>
        <w:tc>
          <w:tcPr>
            <w:tcW w:w="2500"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место – 1</w:t>
            </w:r>
          </w:p>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место – 1</w:t>
            </w:r>
          </w:p>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место - 1</w:t>
            </w:r>
          </w:p>
        </w:tc>
      </w:tr>
      <w:tr w:rsidR="0037058D" w:rsidRPr="00AB156D" w:rsidTr="001468C9">
        <w:tc>
          <w:tcPr>
            <w:tcW w:w="534"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3685"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Первенство Гаврилов – Ямского района по двоеборью в рамках соревнований Спорт без границ – Новогодний турнир»</w:t>
            </w:r>
          </w:p>
        </w:tc>
        <w:tc>
          <w:tcPr>
            <w:tcW w:w="12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декабрь</w:t>
            </w:r>
          </w:p>
        </w:tc>
        <w:tc>
          <w:tcPr>
            <w:tcW w:w="15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 человек</w:t>
            </w:r>
          </w:p>
        </w:tc>
        <w:tc>
          <w:tcPr>
            <w:tcW w:w="2500"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2 место в личном зачете</w:t>
            </w:r>
          </w:p>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2, 3 место – в командном зачете</w:t>
            </w:r>
          </w:p>
        </w:tc>
      </w:tr>
      <w:tr w:rsidR="0037058D" w:rsidTr="001468C9">
        <w:tc>
          <w:tcPr>
            <w:tcW w:w="534"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3685"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Товарищеский матч по футболу в рамках проекта «Спорт без границ»</w:t>
            </w:r>
          </w:p>
        </w:tc>
        <w:tc>
          <w:tcPr>
            <w:tcW w:w="12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январь</w:t>
            </w:r>
          </w:p>
        </w:tc>
        <w:tc>
          <w:tcPr>
            <w:tcW w:w="15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команда</w:t>
            </w:r>
          </w:p>
        </w:tc>
        <w:tc>
          <w:tcPr>
            <w:tcW w:w="2500"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ничья</w:t>
            </w:r>
          </w:p>
        </w:tc>
      </w:tr>
      <w:tr w:rsidR="0037058D" w:rsidTr="001468C9">
        <w:tc>
          <w:tcPr>
            <w:tcW w:w="534"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3685"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Первенство Гаврилов -Ямского района по </w:t>
            </w:r>
            <w:proofErr w:type="spellStart"/>
            <w:r>
              <w:rPr>
                <w:rFonts w:ascii="Times New Roman" w:hAnsi="Times New Roman" w:cs="Times New Roman"/>
                <w:color w:val="000000"/>
                <w:sz w:val="28"/>
                <w:szCs w:val="28"/>
              </w:rPr>
              <w:t>футзалу</w:t>
            </w:r>
            <w:proofErr w:type="spellEnd"/>
            <w:r>
              <w:rPr>
                <w:rFonts w:ascii="Times New Roman" w:hAnsi="Times New Roman" w:cs="Times New Roman"/>
                <w:color w:val="000000"/>
                <w:sz w:val="28"/>
                <w:szCs w:val="28"/>
              </w:rPr>
              <w:t xml:space="preserve"> в рамках соревнований «Спорт без границ»</w:t>
            </w:r>
          </w:p>
        </w:tc>
        <w:tc>
          <w:tcPr>
            <w:tcW w:w="12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февраль</w:t>
            </w:r>
          </w:p>
        </w:tc>
        <w:tc>
          <w:tcPr>
            <w:tcW w:w="15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 человек</w:t>
            </w:r>
          </w:p>
        </w:tc>
        <w:tc>
          <w:tcPr>
            <w:tcW w:w="2500"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место – команда № 1</w:t>
            </w:r>
          </w:p>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место – команда № 2</w:t>
            </w:r>
          </w:p>
        </w:tc>
      </w:tr>
      <w:tr w:rsidR="0037058D" w:rsidTr="001468C9">
        <w:tc>
          <w:tcPr>
            <w:tcW w:w="534"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3685"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Открытое первенство по двоеборью памяти А.И. </w:t>
            </w:r>
            <w:proofErr w:type="spellStart"/>
            <w:r>
              <w:rPr>
                <w:rFonts w:ascii="Times New Roman" w:hAnsi="Times New Roman" w:cs="Times New Roman"/>
                <w:color w:val="000000"/>
                <w:sz w:val="28"/>
                <w:szCs w:val="28"/>
              </w:rPr>
              <w:t>Жирякова</w:t>
            </w:r>
            <w:proofErr w:type="spellEnd"/>
          </w:p>
        </w:tc>
        <w:tc>
          <w:tcPr>
            <w:tcW w:w="12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март</w:t>
            </w:r>
          </w:p>
        </w:tc>
        <w:tc>
          <w:tcPr>
            <w:tcW w:w="15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 человек</w:t>
            </w:r>
          </w:p>
        </w:tc>
        <w:tc>
          <w:tcPr>
            <w:tcW w:w="2500"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место – 1</w:t>
            </w:r>
          </w:p>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место </w:t>
            </w:r>
            <w:r w:rsidR="000C7F1D">
              <w:rPr>
                <w:rFonts w:ascii="Times New Roman" w:hAnsi="Times New Roman" w:cs="Times New Roman"/>
                <w:color w:val="000000"/>
                <w:sz w:val="28"/>
                <w:szCs w:val="28"/>
              </w:rPr>
              <w:t>–</w:t>
            </w:r>
            <w:r>
              <w:rPr>
                <w:rFonts w:ascii="Times New Roman" w:hAnsi="Times New Roman" w:cs="Times New Roman"/>
                <w:color w:val="000000"/>
                <w:sz w:val="28"/>
                <w:szCs w:val="28"/>
              </w:rPr>
              <w:t xml:space="preserve"> 3</w:t>
            </w:r>
          </w:p>
        </w:tc>
      </w:tr>
      <w:tr w:rsidR="0037058D" w:rsidTr="001468C9">
        <w:tc>
          <w:tcPr>
            <w:tcW w:w="534"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w:t>
            </w:r>
          </w:p>
        </w:tc>
        <w:tc>
          <w:tcPr>
            <w:tcW w:w="3685"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Первенство Гаврилов – Ямского района по троеборью в рамках соревнований «Спорт без границ»</w:t>
            </w:r>
          </w:p>
        </w:tc>
        <w:tc>
          <w:tcPr>
            <w:tcW w:w="12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20 марта</w:t>
            </w:r>
          </w:p>
        </w:tc>
        <w:tc>
          <w:tcPr>
            <w:tcW w:w="15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 человек</w:t>
            </w:r>
          </w:p>
        </w:tc>
        <w:tc>
          <w:tcPr>
            <w:tcW w:w="2500"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место – 2</w:t>
            </w:r>
          </w:p>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место – 1</w:t>
            </w:r>
          </w:p>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место </w:t>
            </w:r>
            <w:r w:rsidR="000C7F1D">
              <w:rPr>
                <w:rFonts w:ascii="Times New Roman" w:hAnsi="Times New Roman" w:cs="Times New Roman"/>
                <w:color w:val="000000"/>
                <w:sz w:val="28"/>
                <w:szCs w:val="28"/>
              </w:rPr>
              <w:t>–</w:t>
            </w:r>
            <w:r>
              <w:rPr>
                <w:rFonts w:ascii="Times New Roman" w:hAnsi="Times New Roman" w:cs="Times New Roman"/>
                <w:color w:val="000000"/>
                <w:sz w:val="28"/>
                <w:szCs w:val="28"/>
              </w:rPr>
              <w:t xml:space="preserve"> 2</w:t>
            </w:r>
          </w:p>
        </w:tc>
      </w:tr>
      <w:tr w:rsidR="0037058D" w:rsidRPr="00AB156D" w:rsidTr="001468C9">
        <w:tc>
          <w:tcPr>
            <w:tcW w:w="534"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8</w:t>
            </w:r>
          </w:p>
        </w:tc>
        <w:tc>
          <w:tcPr>
            <w:tcW w:w="3685"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Открытый кубок главы Ростовского МР по плаванию среди лиц с ОВЗ и инвалидов</w:t>
            </w:r>
          </w:p>
        </w:tc>
        <w:tc>
          <w:tcPr>
            <w:tcW w:w="12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апрель</w:t>
            </w:r>
          </w:p>
        </w:tc>
        <w:tc>
          <w:tcPr>
            <w:tcW w:w="15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 человек</w:t>
            </w:r>
          </w:p>
        </w:tc>
        <w:tc>
          <w:tcPr>
            <w:tcW w:w="2500"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место 50 метров вольным стилем – 2  (юноши)</w:t>
            </w:r>
          </w:p>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место 100 метров на спине – 1 (юноши)</w:t>
            </w:r>
          </w:p>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место 50 в/с – (девушки)</w:t>
            </w:r>
          </w:p>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место 100 метров на спине – 1  (девушки)</w:t>
            </w:r>
          </w:p>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место 50 в/с – 1 (девушки)</w:t>
            </w:r>
          </w:p>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место 100 м на спине – 1 (девушки)</w:t>
            </w:r>
          </w:p>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место 50 в/с – команда (юноши)</w:t>
            </w:r>
          </w:p>
          <w:p w:rsidR="0037058D" w:rsidRDefault="0037058D" w:rsidP="001468C9">
            <w:pPr>
              <w:ind w:firstLine="567"/>
              <w:jc w:val="both"/>
              <w:rPr>
                <w:rFonts w:ascii="Times New Roman" w:hAnsi="Times New Roman" w:cs="Times New Roman"/>
                <w:color w:val="000000"/>
                <w:sz w:val="28"/>
                <w:szCs w:val="28"/>
              </w:rPr>
            </w:pPr>
          </w:p>
        </w:tc>
      </w:tr>
      <w:tr w:rsidR="0037058D" w:rsidTr="001468C9">
        <w:tc>
          <w:tcPr>
            <w:tcW w:w="534"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w:t>
            </w:r>
          </w:p>
        </w:tc>
        <w:tc>
          <w:tcPr>
            <w:tcW w:w="3685"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Первенство Гаврилов – Ямского района по настольному теннису в рамках соревнований «Спорт без границ – Воля к Победе!»</w:t>
            </w:r>
          </w:p>
        </w:tc>
        <w:tc>
          <w:tcPr>
            <w:tcW w:w="12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16 апреля</w:t>
            </w:r>
          </w:p>
        </w:tc>
        <w:tc>
          <w:tcPr>
            <w:tcW w:w="15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 человек</w:t>
            </w:r>
          </w:p>
        </w:tc>
        <w:tc>
          <w:tcPr>
            <w:tcW w:w="2500"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место – девушки</w:t>
            </w:r>
          </w:p>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3 место </w:t>
            </w:r>
            <w:r w:rsidR="000C7F1D">
              <w:rPr>
                <w:rFonts w:ascii="Times New Roman" w:hAnsi="Times New Roman" w:cs="Times New Roman"/>
                <w:color w:val="000000"/>
                <w:sz w:val="28"/>
                <w:szCs w:val="28"/>
              </w:rPr>
              <w:t>–</w:t>
            </w:r>
            <w:r>
              <w:rPr>
                <w:rFonts w:ascii="Times New Roman" w:hAnsi="Times New Roman" w:cs="Times New Roman"/>
                <w:color w:val="000000"/>
                <w:sz w:val="28"/>
                <w:szCs w:val="28"/>
              </w:rPr>
              <w:t xml:space="preserve"> юноши</w:t>
            </w:r>
          </w:p>
        </w:tc>
      </w:tr>
      <w:tr w:rsidR="0037058D" w:rsidTr="001468C9">
        <w:tc>
          <w:tcPr>
            <w:tcW w:w="534"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10 </w:t>
            </w:r>
          </w:p>
        </w:tc>
        <w:tc>
          <w:tcPr>
            <w:tcW w:w="3685"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Городское первенство по пионерболу среди обучающихся 3-5 классов</w:t>
            </w:r>
          </w:p>
        </w:tc>
        <w:tc>
          <w:tcPr>
            <w:tcW w:w="12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23 апреля</w:t>
            </w:r>
          </w:p>
        </w:tc>
        <w:tc>
          <w:tcPr>
            <w:tcW w:w="15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 человек</w:t>
            </w:r>
          </w:p>
        </w:tc>
        <w:tc>
          <w:tcPr>
            <w:tcW w:w="2500"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место</w:t>
            </w:r>
          </w:p>
        </w:tc>
      </w:tr>
      <w:tr w:rsidR="0037058D" w:rsidTr="001468C9">
        <w:tc>
          <w:tcPr>
            <w:tcW w:w="534"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11</w:t>
            </w:r>
          </w:p>
        </w:tc>
        <w:tc>
          <w:tcPr>
            <w:tcW w:w="3685"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Первенство Ярославской области по плавании. Среди спортсменов с ОВЗ</w:t>
            </w:r>
          </w:p>
        </w:tc>
        <w:tc>
          <w:tcPr>
            <w:tcW w:w="12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май</w:t>
            </w:r>
          </w:p>
        </w:tc>
        <w:tc>
          <w:tcPr>
            <w:tcW w:w="15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 человек</w:t>
            </w:r>
          </w:p>
        </w:tc>
        <w:tc>
          <w:tcPr>
            <w:tcW w:w="2500"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место </w:t>
            </w:r>
            <w:r w:rsidR="000C7F1D">
              <w:rPr>
                <w:rFonts w:ascii="Times New Roman" w:hAnsi="Times New Roman" w:cs="Times New Roman"/>
                <w:color w:val="000000"/>
                <w:sz w:val="28"/>
                <w:szCs w:val="28"/>
              </w:rPr>
              <w:t>–</w:t>
            </w:r>
            <w:r>
              <w:rPr>
                <w:rFonts w:ascii="Times New Roman" w:hAnsi="Times New Roman" w:cs="Times New Roman"/>
                <w:color w:val="000000"/>
                <w:sz w:val="28"/>
                <w:szCs w:val="28"/>
              </w:rPr>
              <w:t xml:space="preserve"> 2</w:t>
            </w:r>
          </w:p>
        </w:tc>
      </w:tr>
      <w:tr w:rsidR="0037058D" w:rsidTr="001468C9">
        <w:tc>
          <w:tcPr>
            <w:tcW w:w="534"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w:t>
            </w:r>
          </w:p>
        </w:tc>
        <w:tc>
          <w:tcPr>
            <w:tcW w:w="3685"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Первенство Гаврилов – Ямского района по легкой атлетике в рамках соревнований «Спорт без границ – День Победы!»</w:t>
            </w:r>
          </w:p>
        </w:tc>
        <w:tc>
          <w:tcPr>
            <w:tcW w:w="12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20 мая</w:t>
            </w:r>
          </w:p>
        </w:tc>
        <w:tc>
          <w:tcPr>
            <w:tcW w:w="15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 человек</w:t>
            </w:r>
          </w:p>
        </w:tc>
        <w:tc>
          <w:tcPr>
            <w:tcW w:w="2500"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место - 6</w:t>
            </w:r>
          </w:p>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место – 4</w:t>
            </w:r>
          </w:p>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место </w:t>
            </w:r>
            <w:r w:rsidR="000C7F1D">
              <w:rPr>
                <w:rFonts w:ascii="Times New Roman" w:hAnsi="Times New Roman" w:cs="Times New Roman"/>
                <w:color w:val="000000"/>
                <w:sz w:val="28"/>
                <w:szCs w:val="28"/>
              </w:rPr>
              <w:t>–</w:t>
            </w:r>
            <w:r>
              <w:rPr>
                <w:rFonts w:ascii="Times New Roman" w:hAnsi="Times New Roman" w:cs="Times New Roman"/>
                <w:color w:val="000000"/>
                <w:sz w:val="28"/>
                <w:szCs w:val="28"/>
              </w:rPr>
              <w:t xml:space="preserve"> 2</w:t>
            </w:r>
          </w:p>
        </w:tc>
      </w:tr>
    </w:tbl>
    <w:p w:rsidR="0037058D" w:rsidRDefault="0037058D" w:rsidP="001468C9">
      <w:pPr>
        <w:shd w:val="clear" w:color="auto" w:fill="FFFFFF"/>
        <w:spacing w:after="0"/>
        <w:ind w:firstLine="567"/>
        <w:jc w:val="both"/>
        <w:rPr>
          <w:rFonts w:ascii="Times New Roman" w:hAnsi="Times New Roman" w:cs="Times New Roman"/>
          <w:color w:val="000000"/>
          <w:sz w:val="28"/>
          <w:szCs w:val="28"/>
        </w:rPr>
      </w:pPr>
    </w:p>
    <w:p w:rsidR="0037058D" w:rsidRDefault="0037058D" w:rsidP="001468C9">
      <w:pPr>
        <w:shd w:val="clear" w:color="auto" w:fill="FFFFFF"/>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Все запланированные мероприятия в соответствии с календарным планом воспитательной работы уровней образования были проведены. Активность обучающихся – высокая и составляет в первом полугодии – 90 %, во втором – 100%. Участие в акциях, общешкольных мероприятиях, событиях развивает у школьников с нарушениями зрения ответственность, инициативу, содействует воспитанию общественной активности, выявляет лидерские качества личности и коммуникативные способности. Родители/законные представители </w:t>
      </w:r>
      <w:r>
        <w:rPr>
          <w:rFonts w:ascii="Times New Roman" w:hAnsi="Times New Roman" w:cs="Times New Roman"/>
          <w:color w:val="000000"/>
          <w:sz w:val="28"/>
          <w:szCs w:val="28"/>
        </w:rPr>
        <w:lastRenderedPageBreak/>
        <w:t>удовлетворены проводимыми мероприятиями ГОУ ЯО «Гаврилов-Ямская школа-интернат». Отмечена высокая степень вовлеченности в мероприятия патриотической направленности.</w:t>
      </w:r>
    </w:p>
    <w:p w:rsidR="0037058D" w:rsidRDefault="0037058D" w:rsidP="001468C9">
      <w:pPr>
        <w:shd w:val="clear" w:color="auto" w:fill="FFFFFF"/>
        <w:spacing w:after="0"/>
        <w:ind w:firstLine="567"/>
        <w:jc w:val="both"/>
        <w:rPr>
          <w:rFonts w:ascii="Times New Roman" w:hAnsi="Times New Roman" w:cs="Times New Roman"/>
          <w:color w:val="000000"/>
          <w:sz w:val="28"/>
          <w:szCs w:val="28"/>
        </w:rPr>
      </w:pPr>
    </w:p>
    <w:p w:rsidR="0037058D" w:rsidRDefault="0037058D" w:rsidP="001468C9">
      <w:pPr>
        <w:pStyle w:val="a"/>
        <w:numPr>
          <w:ilvl w:val="0"/>
          <w:numId w:val="0"/>
        </w:numPr>
        <w:ind w:firstLine="567"/>
        <w:jc w:val="center"/>
        <w:rPr>
          <w:rFonts w:ascii="Times New Roman" w:hAnsi="Times New Roman" w:cs="Times New Roman"/>
          <w:w w:val="0"/>
          <w:sz w:val="28"/>
          <w:szCs w:val="28"/>
        </w:rPr>
      </w:pPr>
      <w:r w:rsidRPr="00AB156D">
        <w:rPr>
          <w:rFonts w:ascii="Times New Roman" w:hAnsi="Times New Roman" w:cs="Times New Roman"/>
          <w:bCs/>
          <w:sz w:val="28"/>
          <w:szCs w:val="28"/>
        </w:rPr>
        <w:t xml:space="preserve">Качество реализации воспитательного потенциала в рамках </w:t>
      </w:r>
      <w:r w:rsidRPr="00AB156D">
        <w:rPr>
          <w:rFonts w:ascii="Times New Roman" w:hAnsi="Times New Roman" w:cs="Times New Roman"/>
          <w:sz w:val="28"/>
          <w:szCs w:val="28"/>
        </w:rPr>
        <w:t>модуля «</w:t>
      </w:r>
      <w:r w:rsidRPr="00AB156D">
        <w:rPr>
          <w:rFonts w:ascii="Times New Roman" w:hAnsi="Times New Roman" w:cs="Times New Roman"/>
          <w:w w:val="0"/>
          <w:sz w:val="28"/>
          <w:szCs w:val="28"/>
        </w:rPr>
        <w:t>Воспитание в воспитательной группе в условиях проживания обучающихся  в школе-интернате»</w:t>
      </w:r>
    </w:p>
    <w:p w:rsidR="0037058D" w:rsidRDefault="0037058D" w:rsidP="001468C9">
      <w:pPr>
        <w:pStyle w:val="a9"/>
        <w:ind w:firstLine="567"/>
        <w:jc w:val="both"/>
        <w:rPr>
          <w:rFonts w:ascii="Times New Roman" w:hAnsi="Times New Roman"/>
          <w:sz w:val="28"/>
          <w:szCs w:val="28"/>
        </w:rPr>
      </w:pPr>
      <w:r w:rsidRPr="006A2AC3">
        <w:rPr>
          <w:rFonts w:ascii="Times New Roman" w:hAnsi="Times New Roman"/>
          <w:bCs/>
          <w:sz w:val="28"/>
          <w:szCs w:val="28"/>
        </w:rPr>
        <w:t>В ГОУ ЯО «Гаврилов</w:t>
      </w:r>
      <w:r>
        <w:rPr>
          <w:rFonts w:ascii="Times New Roman" w:hAnsi="Times New Roman"/>
          <w:bCs/>
          <w:sz w:val="28"/>
          <w:szCs w:val="28"/>
        </w:rPr>
        <w:t xml:space="preserve"> </w:t>
      </w:r>
      <w:r w:rsidRPr="006A2AC3">
        <w:rPr>
          <w:rFonts w:ascii="Times New Roman" w:hAnsi="Times New Roman"/>
          <w:bCs/>
          <w:sz w:val="28"/>
          <w:szCs w:val="28"/>
        </w:rPr>
        <w:t>-</w:t>
      </w:r>
      <w:r>
        <w:rPr>
          <w:rFonts w:ascii="Times New Roman" w:hAnsi="Times New Roman"/>
          <w:bCs/>
          <w:sz w:val="28"/>
          <w:szCs w:val="28"/>
        </w:rPr>
        <w:t xml:space="preserve"> </w:t>
      </w:r>
      <w:r w:rsidRPr="006A2AC3">
        <w:rPr>
          <w:rFonts w:ascii="Times New Roman" w:hAnsi="Times New Roman"/>
          <w:bCs/>
          <w:sz w:val="28"/>
          <w:szCs w:val="28"/>
        </w:rPr>
        <w:t>Ямская школа-интернат» на начало 2024-2025 учебного года действовало 6 разновозрастных воспитательных групп.</w:t>
      </w:r>
      <w:r w:rsidRPr="006A2AC3">
        <w:rPr>
          <w:rFonts w:ascii="Times New Roman" w:hAnsi="Times New Roman"/>
          <w:sz w:val="28"/>
          <w:szCs w:val="28"/>
        </w:rPr>
        <w:t xml:space="preserve"> </w:t>
      </w:r>
      <w:r>
        <w:rPr>
          <w:rFonts w:ascii="Times New Roman" w:hAnsi="Times New Roman"/>
          <w:sz w:val="28"/>
          <w:szCs w:val="28"/>
        </w:rPr>
        <w:t>Д</w:t>
      </w:r>
      <w:r w:rsidRPr="006A2AC3">
        <w:rPr>
          <w:rFonts w:ascii="Times New Roman" w:hAnsi="Times New Roman"/>
          <w:sz w:val="28"/>
          <w:szCs w:val="28"/>
        </w:rPr>
        <w:t>еятельность в</w:t>
      </w:r>
      <w:r>
        <w:rPr>
          <w:rFonts w:ascii="Times New Roman" w:hAnsi="Times New Roman"/>
          <w:sz w:val="28"/>
          <w:szCs w:val="28"/>
        </w:rPr>
        <w:t xml:space="preserve">оспитателей </w:t>
      </w:r>
      <w:r w:rsidRPr="006A2AC3">
        <w:rPr>
          <w:rFonts w:ascii="Times New Roman" w:hAnsi="Times New Roman"/>
          <w:sz w:val="28"/>
          <w:szCs w:val="28"/>
        </w:rPr>
        <w:t>осуществляется в соответствии с приоритетами государственной политики в</w:t>
      </w:r>
      <w:r>
        <w:rPr>
          <w:rFonts w:ascii="Times New Roman" w:hAnsi="Times New Roman"/>
          <w:sz w:val="28"/>
          <w:szCs w:val="28"/>
        </w:rPr>
        <w:t xml:space="preserve"> </w:t>
      </w:r>
      <w:r w:rsidRPr="006A2AC3">
        <w:rPr>
          <w:rFonts w:ascii="Times New Roman" w:hAnsi="Times New Roman"/>
          <w:sz w:val="28"/>
          <w:szCs w:val="28"/>
        </w:rPr>
        <w:t>сфере воспитания, установленными в Стратегии развития воспитания в</w:t>
      </w:r>
      <w:r>
        <w:rPr>
          <w:rFonts w:ascii="Times New Roman" w:hAnsi="Times New Roman"/>
          <w:sz w:val="28"/>
          <w:szCs w:val="28"/>
        </w:rPr>
        <w:t xml:space="preserve"> </w:t>
      </w:r>
      <w:r w:rsidRPr="006A2AC3">
        <w:rPr>
          <w:rFonts w:ascii="Times New Roman" w:hAnsi="Times New Roman"/>
          <w:sz w:val="28"/>
          <w:szCs w:val="28"/>
        </w:rPr>
        <w:t>Российской Федерации на период до 2025 года (распоряжение Правительства</w:t>
      </w:r>
      <w:r>
        <w:rPr>
          <w:rFonts w:ascii="Times New Roman" w:hAnsi="Times New Roman"/>
          <w:sz w:val="28"/>
          <w:szCs w:val="28"/>
        </w:rPr>
        <w:t xml:space="preserve"> </w:t>
      </w:r>
      <w:r w:rsidRPr="006A2AC3">
        <w:rPr>
          <w:rFonts w:ascii="Times New Roman" w:hAnsi="Times New Roman"/>
          <w:sz w:val="28"/>
          <w:szCs w:val="28"/>
        </w:rPr>
        <w:t>Российской Федерации от 29 мая 2015 г. № 996- р). Содержание воспитательной работы было направлено на самореализацию</w:t>
      </w:r>
      <w:r>
        <w:rPr>
          <w:rFonts w:ascii="Times New Roman" w:hAnsi="Times New Roman"/>
          <w:sz w:val="28"/>
          <w:szCs w:val="28"/>
        </w:rPr>
        <w:t xml:space="preserve"> </w:t>
      </w:r>
      <w:r w:rsidRPr="006A2AC3">
        <w:rPr>
          <w:rFonts w:ascii="Times New Roman" w:hAnsi="Times New Roman"/>
          <w:sz w:val="28"/>
          <w:szCs w:val="28"/>
        </w:rPr>
        <w:t>воспитанников,</w:t>
      </w:r>
      <w:r>
        <w:rPr>
          <w:rFonts w:ascii="Times New Roman" w:hAnsi="Times New Roman"/>
          <w:sz w:val="28"/>
          <w:szCs w:val="28"/>
        </w:rPr>
        <w:t xml:space="preserve"> </w:t>
      </w:r>
      <w:r w:rsidRPr="006A2AC3">
        <w:rPr>
          <w:rFonts w:ascii="Times New Roman" w:hAnsi="Times New Roman"/>
          <w:sz w:val="28"/>
          <w:szCs w:val="28"/>
        </w:rPr>
        <w:t>развитие</w:t>
      </w:r>
      <w:r>
        <w:rPr>
          <w:rFonts w:ascii="Times New Roman" w:hAnsi="Times New Roman"/>
          <w:sz w:val="28"/>
          <w:szCs w:val="28"/>
        </w:rPr>
        <w:t xml:space="preserve"> </w:t>
      </w:r>
      <w:r w:rsidRPr="006A2AC3">
        <w:rPr>
          <w:rFonts w:ascii="Times New Roman" w:hAnsi="Times New Roman"/>
          <w:sz w:val="28"/>
          <w:szCs w:val="28"/>
        </w:rPr>
        <w:t>творческих</w:t>
      </w:r>
      <w:r>
        <w:rPr>
          <w:rFonts w:ascii="Times New Roman" w:hAnsi="Times New Roman"/>
          <w:sz w:val="28"/>
          <w:szCs w:val="28"/>
        </w:rPr>
        <w:t xml:space="preserve"> </w:t>
      </w:r>
      <w:r w:rsidRPr="006A2AC3">
        <w:rPr>
          <w:rFonts w:ascii="Times New Roman" w:hAnsi="Times New Roman"/>
          <w:sz w:val="28"/>
          <w:szCs w:val="28"/>
        </w:rPr>
        <w:t>способностей</w:t>
      </w:r>
      <w:r>
        <w:rPr>
          <w:rFonts w:ascii="Times New Roman" w:hAnsi="Times New Roman"/>
          <w:sz w:val="28"/>
          <w:szCs w:val="28"/>
        </w:rPr>
        <w:t xml:space="preserve">, </w:t>
      </w:r>
      <w:r w:rsidRPr="006A2AC3">
        <w:rPr>
          <w:rFonts w:ascii="Times New Roman" w:hAnsi="Times New Roman"/>
          <w:sz w:val="28"/>
          <w:szCs w:val="28"/>
        </w:rPr>
        <w:t>общечеловеческих</w:t>
      </w:r>
      <w:r>
        <w:rPr>
          <w:rFonts w:ascii="Times New Roman" w:hAnsi="Times New Roman"/>
          <w:sz w:val="28"/>
          <w:szCs w:val="28"/>
        </w:rPr>
        <w:t xml:space="preserve"> </w:t>
      </w:r>
      <w:r w:rsidRPr="006A2AC3">
        <w:rPr>
          <w:rFonts w:ascii="Times New Roman" w:hAnsi="Times New Roman"/>
          <w:sz w:val="28"/>
          <w:szCs w:val="28"/>
        </w:rPr>
        <w:t>ценностей.</w:t>
      </w:r>
      <w:r>
        <w:rPr>
          <w:rFonts w:ascii="Times New Roman" w:hAnsi="Times New Roman"/>
          <w:sz w:val="28"/>
          <w:szCs w:val="28"/>
        </w:rPr>
        <w:t xml:space="preserve"> </w:t>
      </w:r>
      <w:r w:rsidRPr="006A2AC3">
        <w:rPr>
          <w:rFonts w:ascii="Times New Roman" w:hAnsi="Times New Roman"/>
          <w:sz w:val="28"/>
          <w:szCs w:val="28"/>
        </w:rPr>
        <w:t>Опираясь</w:t>
      </w:r>
      <w:r>
        <w:rPr>
          <w:rFonts w:ascii="Times New Roman" w:hAnsi="Times New Roman"/>
          <w:sz w:val="28"/>
          <w:szCs w:val="28"/>
        </w:rPr>
        <w:t xml:space="preserve"> </w:t>
      </w:r>
      <w:r w:rsidRPr="006A2AC3">
        <w:rPr>
          <w:rFonts w:ascii="Times New Roman" w:hAnsi="Times New Roman"/>
          <w:sz w:val="28"/>
          <w:szCs w:val="28"/>
        </w:rPr>
        <w:t>на</w:t>
      </w:r>
      <w:r>
        <w:rPr>
          <w:rFonts w:ascii="Times New Roman" w:hAnsi="Times New Roman"/>
          <w:sz w:val="28"/>
          <w:szCs w:val="28"/>
        </w:rPr>
        <w:t xml:space="preserve"> </w:t>
      </w:r>
      <w:r w:rsidRPr="006A2AC3">
        <w:rPr>
          <w:rFonts w:ascii="Times New Roman" w:hAnsi="Times New Roman"/>
          <w:sz w:val="28"/>
          <w:szCs w:val="28"/>
        </w:rPr>
        <w:t>традиционные</w:t>
      </w:r>
      <w:r>
        <w:rPr>
          <w:rFonts w:ascii="Times New Roman" w:hAnsi="Times New Roman"/>
          <w:sz w:val="28"/>
          <w:szCs w:val="28"/>
        </w:rPr>
        <w:t xml:space="preserve"> подходы </w:t>
      </w:r>
      <w:r w:rsidRPr="006A2AC3">
        <w:rPr>
          <w:rFonts w:ascii="Times New Roman" w:hAnsi="Times New Roman"/>
          <w:sz w:val="28"/>
          <w:szCs w:val="28"/>
        </w:rPr>
        <w:t>организации</w:t>
      </w:r>
      <w:r>
        <w:rPr>
          <w:rFonts w:ascii="Times New Roman" w:hAnsi="Times New Roman"/>
          <w:sz w:val="28"/>
          <w:szCs w:val="28"/>
        </w:rPr>
        <w:t xml:space="preserve"> </w:t>
      </w:r>
      <w:r w:rsidRPr="006A2AC3">
        <w:rPr>
          <w:rFonts w:ascii="Times New Roman" w:hAnsi="Times New Roman"/>
          <w:sz w:val="28"/>
          <w:szCs w:val="28"/>
        </w:rPr>
        <w:t>воспитательного</w:t>
      </w:r>
      <w:r>
        <w:rPr>
          <w:rFonts w:ascii="Times New Roman" w:hAnsi="Times New Roman"/>
          <w:sz w:val="28"/>
          <w:szCs w:val="28"/>
        </w:rPr>
        <w:t xml:space="preserve"> </w:t>
      </w:r>
      <w:r w:rsidRPr="006A2AC3">
        <w:rPr>
          <w:rFonts w:ascii="Times New Roman" w:hAnsi="Times New Roman"/>
          <w:sz w:val="28"/>
          <w:szCs w:val="28"/>
        </w:rPr>
        <w:t>процесса,</w:t>
      </w:r>
      <w:r>
        <w:rPr>
          <w:rFonts w:ascii="Times New Roman" w:hAnsi="Times New Roman"/>
          <w:sz w:val="28"/>
          <w:szCs w:val="28"/>
        </w:rPr>
        <w:t xml:space="preserve"> </w:t>
      </w:r>
      <w:r w:rsidRPr="006A2AC3">
        <w:rPr>
          <w:rFonts w:ascii="Times New Roman" w:hAnsi="Times New Roman"/>
          <w:sz w:val="28"/>
          <w:szCs w:val="28"/>
        </w:rPr>
        <w:t>воспитатели</w:t>
      </w:r>
      <w:r>
        <w:rPr>
          <w:rFonts w:ascii="Times New Roman" w:hAnsi="Times New Roman"/>
          <w:sz w:val="28"/>
          <w:szCs w:val="28"/>
        </w:rPr>
        <w:t xml:space="preserve"> </w:t>
      </w:r>
      <w:r w:rsidRPr="006A2AC3">
        <w:rPr>
          <w:rFonts w:ascii="Times New Roman" w:hAnsi="Times New Roman"/>
          <w:sz w:val="28"/>
          <w:szCs w:val="28"/>
        </w:rPr>
        <w:t>стремились в своей работе раскрыть внутренние цели и желания ребенка, сделать</w:t>
      </w:r>
      <w:r>
        <w:rPr>
          <w:rFonts w:ascii="Times New Roman" w:hAnsi="Times New Roman"/>
          <w:sz w:val="28"/>
          <w:szCs w:val="28"/>
        </w:rPr>
        <w:t xml:space="preserve"> </w:t>
      </w:r>
      <w:r w:rsidRPr="006A2AC3">
        <w:rPr>
          <w:rFonts w:ascii="Times New Roman" w:hAnsi="Times New Roman"/>
          <w:sz w:val="28"/>
          <w:szCs w:val="28"/>
        </w:rPr>
        <w:t>их готовым к успешному усвоению социального опыта.</w:t>
      </w:r>
      <w:r>
        <w:rPr>
          <w:rFonts w:ascii="Times New Roman" w:hAnsi="Times New Roman"/>
          <w:sz w:val="28"/>
          <w:szCs w:val="28"/>
        </w:rPr>
        <w:t xml:space="preserve"> В соответствии с рабочими программами воспитателей ежедневно проводились воспитательные занятия по следующим направлениям:</w:t>
      </w:r>
    </w:p>
    <w:p w:rsidR="0037058D" w:rsidRPr="003032B9" w:rsidRDefault="0037058D" w:rsidP="001468C9">
      <w:pPr>
        <w:pStyle w:val="a9"/>
        <w:ind w:firstLine="567"/>
        <w:jc w:val="both"/>
        <w:rPr>
          <w:rFonts w:ascii="Times New Roman" w:hAnsi="Times New Roman"/>
          <w:sz w:val="28"/>
          <w:szCs w:val="28"/>
        </w:rPr>
      </w:pPr>
      <w:r w:rsidRPr="003032B9">
        <w:rPr>
          <w:rFonts w:ascii="Times New Roman" w:hAnsi="Times New Roman"/>
          <w:sz w:val="28"/>
          <w:szCs w:val="28"/>
        </w:rPr>
        <w:t>Понедельник – гражданско-патриотическое воспитание</w:t>
      </w:r>
    </w:p>
    <w:p w:rsidR="0037058D" w:rsidRPr="003032B9" w:rsidRDefault="0037058D" w:rsidP="001468C9">
      <w:pPr>
        <w:pStyle w:val="a9"/>
        <w:ind w:firstLine="567"/>
        <w:jc w:val="both"/>
        <w:rPr>
          <w:rFonts w:ascii="Times New Roman" w:hAnsi="Times New Roman"/>
          <w:bCs/>
          <w:iCs/>
          <w:sz w:val="28"/>
          <w:szCs w:val="28"/>
        </w:rPr>
      </w:pPr>
      <w:r w:rsidRPr="003032B9">
        <w:rPr>
          <w:rFonts w:ascii="Times New Roman" w:hAnsi="Times New Roman"/>
          <w:sz w:val="28"/>
          <w:szCs w:val="28"/>
        </w:rPr>
        <w:t xml:space="preserve">Вторник - </w:t>
      </w:r>
      <w:r>
        <w:rPr>
          <w:rFonts w:ascii="Times New Roman" w:hAnsi="Times New Roman"/>
          <w:bCs/>
          <w:iCs/>
          <w:sz w:val="28"/>
          <w:szCs w:val="28"/>
        </w:rPr>
        <w:t>д</w:t>
      </w:r>
      <w:r w:rsidRPr="003032B9">
        <w:rPr>
          <w:rFonts w:ascii="Times New Roman" w:hAnsi="Times New Roman"/>
          <w:bCs/>
          <w:iCs/>
          <w:sz w:val="28"/>
          <w:szCs w:val="28"/>
        </w:rPr>
        <w:t>уховно-нравственное воспитание</w:t>
      </w:r>
    </w:p>
    <w:p w:rsidR="0037058D" w:rsidRPr="003032B9" w:rsidRDefault="0037058D" w:rsidP="001468C9">
      <w:pPr>
        <w:pStyle w:val="a9"/>
        <w:ind w:firstLine="567"/>
        <w:jc w:val="both"/>
        <w:rPr>
          <w:rFonts w:ascii="Times New Roman" w:hAnsi="Times New Roman"/>
          <w:bCs/>
          <w:iCs/>
          <w:sz w:val="28"/>
          <w:szCs w:val="28"/>
        </w:rPr>
      </w:pPr>
      <w:r w:rsidRPr="003032B9">
        <w:rPr>
          <w:rFonts w:ascii="Times New Roman" w:hAnsi="Times New Roman"/>
          <w:bCs/>
          <w:iCs/>
          <w:sz w:val="28"/>
          <w:szCs w:val="28"/>
        </w:rPr>
        <w:t xml:space="preserve">Среда - </w:t>
      </w:r>
      <w:r>
        <w:rPr>
          <w:rFonts w:ascii="Times New Roman" w:hAnsi="Times New Roman"/>
          <w:bCs/>
          <w:iCs/>
          <w:sz w:val="28"/>
          <w:szCs w:val="28"/>
        </w:rPr>
        <w:t>ф</w:t>
      </w:r>
      <w:r w:rsidRPr="003032B9">
        <w:rPr>
          <w:rFonts w:ascii="Times New Roman" w:hAnsi="Times New Roman"/>
          <w:bCs/>
          <w:iCs/>
          <w:sz w:val="28"/>
          <w:szCs w:val="28"/>
        </w:rPr>
        <w:t>изическое воспитание, формирование культуры здоровья и эмоционального благополучия; экологическое воспитание</w:t>
      </w:r>
    </w:p>
    <w:p w:rsidR="0037058D" w:rsidRPr="003032B9" w:rsidRDefault="0037058D" w:rsidP="001468C9">
      <w:pPr>
        <w:pStyle w:val="a9"/>
        <w:ind w:firstLine="567"/>
        <w:jc w:val="both"/>
        <w:rPr>
          <w:rFonts w:ascii="Times New Roman" w:hAnsi="Times New Roman"/>
          <w:bCs/>
          <w:iCs/>
          <w:sz w:val="28"/>
          <w:szCs w:val="28"/>
        </w:rPr>
      </w:pPr>
      <w:r w:rsidRPr="003032B9">
        <w:rPr>
          <w:rFonts w:ascii="Times New Roman" w:hAnsi="Times New Roman"/>
          <w:bCs/>
          <w:iCs/>
          <w:sz w:val="28"/>
          <w:szCs w:val="28"/>
        </w:rPr>
        <w:t>Четверг – трудовое воспитание</w:t>
      </w:r>
    </w:p>
    <w:p w:rsidR="0037058D" w:rsidRDefault="0037058D" w:rsidP="001468C9">
      <w:pPr>
        <w:pStyle w:val="a9"/>
        <w:ind w:firstLine="567"/>
        <w:jc w:val="both"/>
        <w:rPr>
          <w:rFonts w:ascii="Times New Roman" w:hAnsi="Times New Roman"/>
          <w:bCs/>
          <w:iCs/>
          <w:sz w:val="28"/>
          <w:szCs w:val="28"/>
        </w:rPr>
      </w:pPr>
      <w:r w:rsidRPr="003032B9">
        <w:rPr>
          <w:rFonts w:ascii="Times New Roman" w:hAnsi="Times New Roman"/>
          <w:bCs/>
          <w:iCs/>
          <w:sz w:val="28"/>
          <w:szCs w:val="28"/>
        </w:rPr>
        <w:t xml:space="preserve">Пятница – эстетическое воспитание, </w:t>
      </w:r>
      <w:r>
        <w:rPr>
          <w:rFonts w:ascii="Times New Roman" w:hAnsi="Times New Roman"/>
          <w:bCs/>
          <w:iCs/>
          <w:sz w:val="28"/>
          <w:szCs w:val="28"/>
        </w:rPr>
        <w:t>ц</w:t>
      </w:r>
      <w:r w:rsidRPr="003032B9">
        <w:rPr>
          <w:rFonts w:ascii="Times New Roman" w:hAnsi="Times New Roman"/>
          <w:bCs/>
          <w:iCs/>
          <w:sz w:val="28"/>
          <w:szCs w:val="28"/>
        </w:rPr>
        <w:t>енности научного познания</w:t>
      </w:r>
      <w:r>
        <w:rPr>
          <w:rFonts w:ascii="Times New Roman" w:hAnsi="Times New Roman"/>
          <w:bCs/>
          <w:iCs/>
          <w:sz w:val="28"/>
          <w:szCs w:val="28"/>
        </w:rPr>
        <w:t>.</w:t>
      </w:r>
    </w:p>
    <w:p w:rsidR="0037058D" w:rsidRPr="00D544AA" w:rsidRDefault="0037058D" w:rsidP="001468C9">
      <w:pPr>
        <w:pStyle w:val="a9"/>
        <w:ind w:firstLine="567"/>
        <w:jc w:val="both"/>
        <w:rPr>
          <w:rFonts w:ascii="Times New Roman" w:hAnsi="Times New Roman"/>
          <w:bCs/>
          <w:iCs/>
          <w:sz w:val="28"/>
          <w:szCs w:val="28"/>
        </w:rPr>
      </w:pPr>
      <w:r w:rsidRPr="00C90263">
        <w:rPr>
          <w:rFonts w:ascii="Times New Roman" w:hAnsi="Times New Roman"/>
          <w:bCs/>
          <w:iCs/>
          <w:sz w:val="28"/>
          <w:szCs w:val="28"/>
        </w:rPr>
        <w:t xml:space="preserve">Особое внимание педагоги уделяют подготовке воспитанников школы-интерната к самостоятельной жизни в современном обществе, </w:t>
      </w:r>
      <w:r w:rsidRPr="00C90263">
        <w:rPr>
          <w:rFonts w:ascii="Times New Roman" w:hAnsi="Times New Roman"/>
          <w:sz w:val="28"/>
          <w:szCs w:val="28"/>
        </w:rPr>
        <w:t>оказание помощи в социаль</w:t>
      </w:r>
      <w:r w:rsidRPr="00D544AA">
        <w:rPr>
          <w:rFonts w:ascii="Times New Roman" w:hAnsi="Times New Roman"/>
          <w:sz w:val="28"/>
          <w:szCs w:val="28"/>
        </w:rPr>
        <w:t>ном стано</w:t>
      </w:r>
      <w:r w:rsidRPr="00C90263">
        <w:rPr>
          <w:rFonts w:ascii="Times New Roman" w:hAnsi="Times New Roman"/>
          <w:sz w:val="28"/>
          <w:szCs w:val="28"/>
        </w:rPr>
        <w:t>влении выпускников</w:t>
      </w:r>
      <w:r w:rsidRPr="00D544AA">
        <w:rPr>
          <w:rFonts w:ascii="Times New Roman" w:hAnsi="Times New Roman"/>
          <w:sz w:val="28"/>
          <w:szCs w:val="28"/>
        </w:rPr>
        <w:t>, подготовки их к решению</w:t>
      </w:r>
    </w:p>
    <w:p w:rsidR="0037058D" w:rsidRDefault="0037058D" w:rsidP="001468C9">
      <w:pPr>
        <w:pStyle w:val="a9"/>
        <w:ind w:firstLine="567"/>
        <w:jc w:val="both"/>
        <w:rPr>
          <w:rFonts w:ascii="Times New Roman" w:hAnsi="Times New Roman"/>
          <w:sz w:val="28"/>
          <w:szCs w:val="28"/>
        </w:rPr>
      </w:pPr>
      <w:r w:rsidRPr="00C90263">
        <w:rPr>
          <w:rFonts w:ascii="Times New Roman" w:hAnsi="Times New Roman"/>
          <w:sz w:val="28"/>
          <w:szCs w:val="28"/>
        </w:rPr>
        <w:t>сложных социальных и психологических проблем, которые ждут их на жизненном пути. В основу деятельности педагогов положена идея подготовки к семейной жизни, которая способствует развитию у воспитанников социально-бытовых умений и навыков, организации домашнего труда, самообслуживания, санитарно-гигиенических требований, межличностного общения и социального взаимодействия, формирует позитивное отношение к семье. Содействует развитию творческих способностей, обеспечивает эстетическое, нравственное, интеллектуальное развитие, познание жизни, самих себя, других людей с помощью вовлечения воспитанников в активную разнообразную деятельность.</w:t>
      </w:r>
    </w:p>
    <w:p w:rsidR="0037058D" w:rsidRPr="00D22E17" w:rsidRDefault="0037058D" w:rsidP="001468C9">
      <w:pPr>
        <w:pStyle w:val="a9"/>
        <w:ind w:firstLine="567"/>
        <w:jc w:val="both"/>
        <w:rPr>
          <w:rFonts w:ascii="Times New Roman" w:hAnsi="Times New Roman"/>
          <w:sz w:val="28"/>
          <w:szCs w:val="28"/>
        </w:rPr>
      </w:pPr>
      <w:proofErr w:type="gramStart"/>
      <w:r w:rsidRPr="00D22E17">
        <w:rPr>
          <w:rFonts w:ascii="Times New Roman" w:hAnsi="Times New Roman"/>
          <w:sz w:val="28"/>
          <w:szCs w:val="28"/>
        </w:rPr>
        <w:t xml:space="preserve">В повседневной школьной жизни, в рамках соблюдения режимных моментов закрепляются навыки социально-бытовой ориентировки (овладение детьми знаниями, умениями и навыками самообслуживания, труда по уходу за собой, за своим жилищем): дежурство по столовой, создание чистоты, уюта и порядка в спальнях,  комнатах второй половины дня, утренний и вечерний туалет, гигиена зрения, мелкий ремонт одежды, </w:t>
      </w:r>
      <w:r>
        <w:rPr>
          <w:rFonts w:ascii="Times New Roman" w:hAnsi="Times New Roman"/>
          <w:sz w:val="28"/>
          <w:szCs w:val="28"/>
        </w:rPr>
        <w:t xml:space="preserve">правила пользования бытовыми приборами, </w:t>
      </w:r>
      <w:r w:rsidRPr="00D22E17">
        <w:rPr>
          <w:rFonts w:ascii="Times New Roman" w:hAnsi="Times New Roman"/>
          <w:sz w:val="28"/>
          <w:szCs w:val="28"/>
        </w:rPr>
        <w:t>выбор одежды по сезону, правила</w:t>
      </w:r>
      <w:proofErr w:type="gramEnd"/>
      <w:r w:rsidRPr="00D22E17">
        <w:rPr>
          <w:rFonts w:ascii="Times New Roman" w:hAnsi="Times New Roman"/>
          <w:sz w:val="28"/>
          <w:szCs w:val="28"/>
        </w:rPr>
        <w:t xml:space="preserve"> хранения вещей и др.</w:t>
      </w:r>
    </w:p>
    <w:p w:rsidR="0037058D" w:rsidRDefault="0037058D" w:rsidP="001468C9">
      <w:pPr>
        <w:pStyle w:val="a9"/>
        <w:ind w:firstLine="567"/>
        <w:jc w:val="both"/>
        <w:rPr>
          <w:rFonts w:ascii="Times New Roman" w:hAnsi="Times New Roman"/>
          <w:sz w:val="28"/>
          <w:szCs w:val="28"/>
        </w:rPr>
      </w:pPr>
      <w:r w:rsidRPr="00D22E17">
        <w:rPr>
          <w:rFonts w:ascii="Times New Roman" w:hAnsi="Times New Roman"/>
          <w:sz w:val="28"/>
          <w:szCs w:val="28"/>
        </w:rPr>
        <w:t xml:space="preserve">Большое внимание уделяется </w:t>
      </w:r>
      <w:proofErr w:type="spellStart"/>
      <w:r w:rsidRPr="00D22E17">
        <w:rPr>
          <w:rFonts w:ascii="Times New Roman" w:hAnsi="Times New Roman"/>
          <w:sz w:val="28"/>
          <w:szCs w:val="28"/>
        </w:rPr>
        <w:t>здоровьесбережению</w:t>
      </w:r>
      <w:proofErr w:type="spellEnd"/>
      <w:r w:rsidRPr="00D22E17">
        <w:rPr>
          <w:rFonts w:ascii="Times New Roman" w:hAnsi="Times New Roman"/>
          <w:sz w:val="28"/>
          <w:szCs w:val="28"/>
        </w:rPr>
        <w:t xml:space="preserve"> школьников: изучение необходимых видов лекарственных</w:t>
      </w:r>
      <w:r>
        <w:rPr>
          <w:rFonts w:ascii="Times New Roman" w:hAnsi="Times New Roman"/>
          <w:sz w:val="28"/>
          <w:szCs w:val="28"/>
        </w:rPr>
        <w:t xml:space="preserve"> </w:t>
      </w:r>
      <w:r w:rsidRPr="00D22E17">
        <w:rPr>
          <w:rFonts w:ascii="Times New Roman" w:hAnsi="Times New Roman"/>
          <w:sz w:val="28"/>
          <w:szCs w:val="28"/>
        </w:rPr>
        <w:t xml:space="preserve">препаратов, основных методов и видов </w:t>
      </w:r>
      <w:r w:rsidRPr="00D22E17">
        <w:rPr>
          <w:rFonts w:ascii="Times New Roman" w:hAnsi="Times New Roman"/>
          <w:sz w:val="28"/>
          <w:szCs w:val="28"/>
        </w:rPr>
        <w:lastRenderedPageBreak/>
        <w:t>оказания первой медицинской помощи,</w:t>
      </w:r>
      <w:r>
        <w:rPr>
          <w:rFonts w:ascii="Times New Roman" w:hAnsi="Times New Roman"/>
          <w:sz w:val="28"/>
          <w:szCs w:val="28"/>
        </w:rPr>
        <w:t xml:space="preserve"> в быту школьники закрепляют правила сбора необходимых вещей для стационарного лечения, правила обращения в медицинскую организацию.</w:t>
      </w:r>
    </w:p>
    <w:p w:rsidR="0037058D" w:rsidRDefault="0037058D" w:rsidP="001468C9">
      <w:pPr>
        <w:pStyle w:val="a9"/>
        <w:ind w:firstLine="567"/>
        <w:jc w:val="both"/>
        <w:rPr>
          <w:rFonts w:ascii="Times New Roman" w:hAnsi="Times New Roman"/>
          <w:sz w:val="28"/>
          <w:szCs w:val="28"/>
        </w:rPr>
      </w:pPr>
      <w:r w:rsidRPr="0096641D">
        <w:rPr>
          <w:rFonts w:ascii="Times New Roman" w:hAnsi="Times New Roman"/>
          <w:sz w:val="28"/>
          <w:szCs w:val="28"/>
        </w:rPr>
        <w:t xml:space="preserve">Ведущий личностно-ориентированный подход используется воспитателями </w:t>
      </w:r>
      <w:r>
        <w:rPr>
          <w:rFonts w:ascii="Times New Roman" w:hAnsi="Times New Roman"/>
          <w:sz w:val="28"/>
          <w:szCs w:val="28"/>
        </w:rPr>
        <w:t>при изучении</w:t>
      </w:r>
      <w:r w:rsidRPr="0096641D">
        <w:rPr>
          <w:rFonts w:ascii="Times New Roman" w:hAnsi="Times New Roman"/>
          <w:sz w:val="28"/>
          <w:szCs w:val="28"/>
        </w:rPr>
        <w:t xml:space="preserve"> навыков общения «мальчик-девочка», «юноша-девушка»; решении проблем межличностного взаимодействия.</w:t>
      </w:r>
    </w:p>
    <w:p w:rsidR="0037058D" w:rsidRPr="0074297F" w:rsidRDefault="0037058D" w:rsidP="001468C9">
      <w:pPr>
        <w:pStyle w:val="a9"/>
        <w:ind w:firstLine="567"/>
        <w:jc w:val="both"/>
        <w:rPr>
          <w:rFonts w:ascii="Times New Roman" w:hAnsi="Times New Roman"/>
          <w:sz w:val="28"/>
          <w:szCs w:val="28"/>
        </w:rPr>
      </w:pPr>
      <w:r w:rsidRPr="0074297F">
        <w:rPr>
          <w:rFonts w:ascii="Times New Roman" w:hAnsi="Times New Roman"/>
          <w:sz w:val="28"/>
          <w:szCs w:val="28"/>
        </w:rPr>
        <w:t xml:space="preserve">Таким образом, у выпускников ГОУ ЯО «Гаврилов-Ямская школа-интернат» сформирован позитивный образ семьи и правильное определение своего места в ней. Доминирует адекватная оценка себя как личности. </w:t>
      </w:r>
      <w:r>
        <w:rPr>
          <w:rFonts w:ascii="Times New Roman" w:hAnsi="Times New Roman"/>
          <w:sz w:val="28"/>
          <w:szCs w:val="28"/>
        </w:rPr>
        <w:t>Успешно и эмоционально устойчиво проходят адаптацию</w:t>
      </w:r>
      <w:r w:rsidRPr="0074297F">
        <w:rPr>
          <w:rFonts w:ascii="Times New Roman" w:hAnsi="Times New Roman"/>
          <w:sz w:val="28"/>
          <w:szCs w:val="28"/>
        </w:rPr>
        <w:t xml:space="preserve"> вос</w:t>
      </w:r>
      <w:r>
        <w:rPr>
          <w:rFonts w:ascii="Times New Roman" w:hAnsi="Times New Roman"/>
          <w:sz w:val="28"/>
          <w:szCs w:val="28"/>
        </w:rPr>
        <w:t>питанники-выпускники</w:t>
      </w:r>
      <w:r w:rsidRPr="0074297F">
        <w:rPr>
          <w:rFonts w:ascii="Times New Roman" w:hAnsi="Times New Roman"/>
          <w:sz w:val="28"/>
          <w:szCs w:val="28"/>
        </w:rPr>
        <w:t xml:space="preserve"> в новых учебных </w:t>
      </w:r>
      <w:r>
        <w:rPr>
          <w:rFonts w:ascii="Times New Roman" w:hAnsi="Times New Roman"/>
          <w:sz w:val="28"/>
          <w:szCs w:val="28"/>
        </w:rPr>
        <w:t xml:space="preserve">заведениях </w:t>
      </w:r>
      <w:r w:rsidRPr="0074297F">
        <w:rPr>
          <w:rFonts w:ascii="Times New Roman" w:hAnsi="Times New Roman"/>
          <w:sz w:val="28"/>
          <w:szCs w:val="28"/>
        </w:rPr>
        <w:t>и рабочих коллективах.</w:t>
      </w:r>
    </w:p>
    <w:p w:rsidR="0037058D" w:rsidRPr="0074297F" w:rsidRDefault="0037058D" w:rsidP="001468C9">
      <w:pPr>
        <w:spacing w:after="0"/>
        <w:ind w:firstLine="567"/>
        <w:jc w:val="center"/>
        <w:rPr>
          <w:rFonts w:ascii="Times New Roman" w:hAnsi="Times New Roman" w:cs="Times New Roman"/>
          <w:bCs/>
          <w:color w:val="000000"/>
          <w:sz w:val="28"/>
          <w:szCs w:val="28"/>
        </w:rPr>
      </w:pPr>
      <w:r w:rsidRPr="0074297F">
        <w:rPr>
          <w:rFonts w:ascii="Times New Roman" w:hAnsi="Times New Roman" w:cs="Times New Roman"/>
          <w:bCs/>
          <w:color w:val="000000"/>
          <w:sz w:val="28"/>
          <w:szCs w:val="28"/>
        </w:rPr>
        <w:t>Организация предметно-пространственной среды</w:t>
      </w:r>
    </w:p>
    <w:p w:rsidR="0037058D" w:rsidRPr="00084141" w:rsidRDefault="0037058D" w:rsidP="001468C9">
      <w:pPr>
        <w:pStyle w:val="ac"/>
        <w:shd w:val="clear" w:color="auto" w:fill="FFFFFF"/>
        <w:spacing w:before="0" w:beforeAutospacing="0" w:after="0" w:afterAutospacing="0"/>
        <w:ind w:firstLine="567"/>
        <w:jc w:val="both"/>
        <w:rPr>
          <w:sz w:val="28"/>
          <w:szCs w:val="28"/>
        </w:rPr>
      </w:pPr>
      <w:r w:rsidRPr="00084141">
        <w:rPr>
          <w:sz w:val="28"/>
          <w:szCs w:val="28"/>
        </w:rPr>
        <w:t>Предметно-пространственная среда школы выстроена с учетом принципов многофункциональности, вариативности, насыщенности, доступности и безопасности.   Оформление помещений школы государственной символикой РФ, субъекта образования, проведение церемоний поднятия и спуска государственного флага, исполнение государственного гимна способствуют развитию патриотических качеств личности школьников.</w:t>
      </w:r>
    </w:p>
    <w:p w:rsidR="0037058D" w:rsidRPr="00084141" w:rsidRDefault="0037058D" w:rsidP="001468C9">
      <w:pPr>
        <w:pStyle w:val="ac"/>
        <w:spacing w:before="0" w:beforeAutospacing="0" w:after="0" w:afterAutospacing="0"/>
        <w:ind w:firstLine="567"/>
        <w:jc w:val="both"/>
        <w:rPr>
          <w:sz w:val="28"/>
          <w:szCs w:val="28"/>
        </w:rPr>
      </w:pPr>
      <w:r w:rsidRPr="00084141">
        <w:rPr>
          <w:sz w:val="28"/>
          <w:szCs w:val="28"/>
        </w:rPr>
        <w:t>В школе имеются информационные стенды, которые содержат актуальные материалы, отражающие образовательный и воспитательных процесс; периодически оформлялись экспозиции творческих работ учеников.</w:t>
      </w:r>
    </w:p>
    <w:p w:rsidR="0037058D" w:rsidRPr="00084141" w:rsidRDefault="0037058D" w:rsidP="001468C9">
      <w:pPr>
        <w:pStyle w:val="ac"/>
        <w:spacing w:before="0" w:beforeAutospacing="0" w:after="0" w:afterAutospacing="0"/>
        <w:ind w:firstLine="567"/>
        <w:jc w:val="both"/>
        <w:rPr>
          <w:sz w:val="28"/>
          <w:szCs w:val="28"/>
        </w:rPr>
      </w:pPr>
      <w:r w:rsidRPr="00084141">
        <w:rPr>
          <w:color w:val="000000"/>
          <w:sz w:val="28"/>
          <w:szCs w:val="28"/>
        </w:rPr>
        <w:t>В воспитательных группах оформлены уголки, включающие все необходимые информационные материалы, в том числе по безопасности жизнедеятельности школьников.</w:t>
      </w:r>
    </w:p>
    <w:p w:rsidR="0037058D" w:rsidRPr="00084141" w:rsidRDefault="0037058D" w:rsidP="001468C9">
      <w:pPr>
        <w:pStyle w:val="ac"/>
        <w:spacing w:before="0" w:beforeAutospacing="0" w:after="0" w:afterAutospacing="0"/>
        <w:ind w:firstLine="567"/>
        <w:jc w:val="both"/>
        <w:rPr>
          <w:sz w:val="28"/>
          <w:szCs w:val="28"/>
        </w:rPr>
      </w:pPr>
      <w:r w:rsidRPr="00084141">
        <w:rPr>
          <w:sz w:val="28"/>
          <w:szCs w:val="28"/>
        </w:rPr>
        <w:t>В течение года пространство школы оформлялось к проведению значимых для школы событий, праздников, церемоний, торжественных линеек, творческих вечеров. В школьной библиотеке в течение учебного года функционировали стеллажи свободного книгообмена.</w:t>
      </w:r>
    </w:p>
    <w:p w:rsidR="0037058D" w:rsidRDefault="0037058D" w:rsidP="001468C9">
      <w:pPr>
        <w:pStyle w:val="ac"/>
        <w:shd w:val="clear" w:color="auto" w:fill="FFFFFF"/>
        <w:spacing w:before="0" w:beforeAutospacing="0" w:after="0" w:afterAutospacing="0"/>
        <w:ind w:firstLine="567"/>
        <w:jc w:val="both"/>
        <w:rPr>
          <w:bCs/>
          <w:color w:val="000000"/>
          <w:sz w:val="28"/>
          <w:szCs w:val="28"/>
        </w:rPr>
      </w:pPr>
      <w:r w:rsidRPr="00084141">
        <w:rPr>
          <w:bCs/>
          <w:color w:val="000000"/>
          <w:sz w:val="28"/>
          <w:szCs w:val="28"/>
        </w:rPr>
        <w:t xml:space="preserve">За отчётный период оформлены тематические стенды. Особо значимым стало оформление локации, посвящённой 80-летию годовщины Победы в Великой Отечественной войне. Таким образом, организована системная работа по оформлению пространства школы к памятным датам, тематическим мероприятиям. В следующем учебном году планируется уделить особое внимание оформлению стенда для родителей по вопросам воспитания и обучения детей, а также оформлению информационного стенда по вопросам </w:t>
      </w:r>
      <w:proofErr w:type="spellStart"/>
      <w:r w:rsidRPr="00084141">
        <w:rPr>
          <w:bCs/>
          <w:color w:val="000000"/>
          <w:sz w:val="28"/>
          <w:szCs w:val="28"/>
        </w:rPr>
        <w:t>здоровьясбережения</w:t>
      </w:r>
      <w:proofErr w:type="spellEnd"/>
      <w:r w:rsidRPr="00084141">
        <w:rPr>
          <w:bCs/>
          <w:color w:val="000000"/>
          <w:sz w:val="28"/>
          <w:szCs w:val="28"/>
        </w:rPr>
        <w:t>.</w:t>
      </w:r>
    </w:p>
    <w:p w:rsidR="0037058D" w:rsidRPr="00E345E5" w:rsidRDefault="0037058D" w:rsidP="001468C9">
      <w:pPr>
        <w:spacing w:after="0"/>
        <w:ind w:firstLine="567"/>
        <w:jc w:val="both"/>
        <w:rPr>
          <w:rFonts w:ascii="Times New Roman" w:hAnsi="Times New Roman" w:cs="Times New Roman"/>
          <w:bCs/>
          <w:color w:val="000000"/>
          <w:sz w:val="28"/>
          <w:szCs w:val="28"/>
        </w:rPr>
      </w:pPr>
      <w:r w:rsidRPr="00084141">
        <w:rPr>
          <w:rFonts w:ascii="Times New Roman" w:hAnsi="Times New Roman" w:cs="Times New Roman"/>
          <w:bCs/>
          <w:sz w:val="28"/>
          <w:szCs w:val="28"/>
        </w:rPr>
        <w:t>Качество</w:t>
      </w:r>
      <w:r w:rsidRPr="00084141">
        <w:rPr>
          <w:rFonts w:ascii="Times New Roman" w:hAnsi="Times New Roman" w:cs="Times New Roman"/>
          <w:bCs/>
          <w:color w:val="000000"/>
          <w:sz w:val="28"/>
          <w:szCs w:val="28"/>
        </w:rPr>
        <w:t xml:space="preserve"> реализуемого</w:t>
      </w:r>
      <w:r w:rsidRPr="00E345E5">
        <w:rPr>
          <w:rFonts w:ascii="Times New Roman" w:hAnsi="Times New Roman" w:cs="Times New Roman"/>
          <w:bCs/>
          <w:color w:val="000000"/>
          <w:sz w:val="28"/>
          <w:szCs w:val="28"/>
        </w:rPr>
        <w:t> в школе взаимодействия с родителями (в рамках модуля рабочей программы воспитания «Взаимодействие с родителями (законными представителями)»).</w:t>
      </w:r>
    </w:p>
    <w:p w:rsidR="001468C9" w:rsidRDefault="0037058D" w:rsidP="001468C9">
      <w:pPr>
        <w:pStyle w:val="a9"/>
        <w:ind w:firstLine="567"/>
        <w:jc w:val="both"/>
        <w:rPr>
          <w:rFonts w:ascii="Times New Roman" w:hAnsi="Times New Roman"/>
          <w:color w:val="000000"/>
          <w:sz w:val="28"/>
          <w:szCs w:val="28"/>
        </w:rPr>
      </w:pPr>
      <w:r w:rsidRPr="00E345E5">
        <w:rPr>
          <w:rFonts w:ascii="Times New Roman" w:hAnsi="Times New Roman"/>
          <w:color w:val="000000"/>
          <w:sz w:val="28"/>
          <w:szCs w:val="28"/>
        </w:rPr>
        <w:t xml:space="preserve">Работа с родителями (законными представителями) обучающихся в 2024–2025 учебном году организовано через направление </w:t>
      </w:r>
      <w:r w:rsidRPr="00E345E5">
        <w:rPr>
          <w:rFonts w:ascii="Times New Roman" w:hAnsi="Times New Roman"/>
          <w:color w:val="000000"/>
          <w:sz w:val="28"/>
          <w:szCs w:val="28"/>
          <w:u w:val="single"/>
        </w:rPr>
        <w:t>индивидуальной работы</w:t>
      </w:r>
      <w:r w:rsidRPr="00E345E5">
        <w:rPr>
          <w:rFonts w:ascii="Times New Roman" w:hAnsi="Times New Roman"/>
          <w:color w:val="000000"/>
          <w:sz w:val="28"/>
          <w:szCs w:val="28"/>
        </w:rPr>
        <w:t xml:space="preserve"> (консультации, беседы, встреча родителей с учителями-предметниками, педагогами-психологами, соц. педагогом), а также </w:t>
      </w:r>
      <w:r w:rsidRPr="00E345E5">
        <w:rPr>
          <w:rFonts w:ascii="Times New Roman" w:hAnsi="Times New Roman"/>
          <w:color w:val="000000"/>
          <w:sz w:val="28"/>
          <w:szCs w:val="28"/>
          <w:u w:val="single"/>
        </w:rPr>
        <w:t>групповой работы</w:t>
      </w:r>
      <w:r w:rsidRPr="00E345E5">
        <w:rPr>
          <w:rFonts w:ascii="Times New Roman" w:hAnsi="Times New Roman"/>
          <w:color w:val="000000"/>
          <w:sz w:val="28"/>
          <w:szCs w:val="28"/>
        </w:rPr>
        <w:t xml:space="preserve"> (родительские собрания, родительские всеобучи).</w:t>
      </w:r>
    </w:p>
    <w:p w:rsidR="001468C9" w:rsidRDefault="0037058D" w:rsidP="001468C9">
      <w:pPr>
        <w:pStyle w:val="a9"/>
        <w:ind w:firstLine="567"/>
        <w:jc w:val="both"/>
        <w:rPr>
          <w:rFonts w:ascii="Times New Roman" w:hAnsi="Times New Roman"/>
          <w:color w:val="000000"/>
          <w:sz w:val="28"/>
          <w:szCs w:val="28"/>
        </w:rPr>
      </w:pPr>
      <w:r w:rsidRPr="00E345E5">
        <w:rPr>
          <w:rFonts w:ascii="Times New Roman" w:hAnsi="Times New Roman"/>
          <w:color w:val="000000"/>
          <w:sz w:val="28"/>
          <w:szCs w:val="28"/>
        </w:rPr>
        <w:t>В течение учебного года проведено не менее 4 родительских собраний в каждом классе, воспитательной группе. Тематика классных родительских собраний разнообразна и соответствует возрасту и психологическим особенностям обучающихся.</w:t>
      </w:r>
    </w:p>
    <w:p w:rsidR="0037058D" w:rsidRPr="00E345E5" w:rsidRDefault="0037058D" w:rsidP="001468C9">
      <w:pPr>
        <w:pStyle w:val="a9"/>
        <w:ind w:firstLine="567"/>
        <w:jc w:val="both"/>
        <w:rPr>
          <w:rFonts w:ascii="Times New Roman" w:hAnsi="Times New Roman"/>
          <w:color w:val="000000"/>
          <w:sz w:val="28"/>
          <w:szCs w:val="28"/>
        </w:rPr>
      </w:pPr>
      <w:r w:rsidRPr="00E345E5">
        <w:rPr>
          <w:rFonts w:ascii="Times New Roman" w:hAnsi="Times New Roman"/>
          <w:color w:val="000000"/>
          <w:sz w:val="28"/>
          <w:szCs w:val="28"/>
        </w:rPr>
        <w:lastRenderedPageBreak/>
        <w:t>В 2024–2025 учебном году проведены общешкольные собрания, на которых обсуждались вопросы организации учебно-воспитательного процесса, безопасности учащихся и пропаганды здорового образа жизни, а также профилактики правонарушений и участия в общественной жизни школы. Особое внимание уделялось вопросу профориентации, с обсуждением перспектив поступления в профессиональные учебные заведения и возможностям профессионального самоопределения выпускников.</w:t>
      </w:r>
    </w:p>
    <w:p w:rsidR="0037058D" w:rsidRDefault="0037058D" w:rsidP="001468C9">
      <w:pPr>
        <w:pStyle w:val="a9"/>
        <w:ind w:firstLine="567"/>
        <w:jc w:val="both"/>
        <w:rPr>
          <w:rFonts w:ascii="Times New Roman" w:hAnsi="Times New Roman"/>
          <w:color w:val="000000"/>
          <w:sz w:val="28"/>
          <w:szCs w:val="28"/>
        </w:rPr>
      </w:pPr>
      <w:r w:rsidRPr="00E345E5">
        <w:rPr>
          <w:rFonts w:ascii="Times New Roman" w:hAnsi="Times New Roman"/>
          <w:color w:val="000000"/>
          <w:sz w:val="28"/>
          <w:szCs w:val="28"/>
        </w:rPr>
        <w:t>Посещение общешкольных, классных родительских собраний составляет 50% . Причина – удаленность образовательного учреждения, поэтому доминируют индивидуальные формы общения с родителями/законными представителями.</w:t>
      </w:r>
    </w:p>
    <w:p w:rsidR="0037058D" w:rsidRDefault="0037058D" w:rsidP="001468C9">
      <w:pPr>
        <w:pStyle w:val="a9"/>
        <w:ind w:firstLine="567"/>
        <w:jc w:val="both"/>
        <w:rPr>
          <w:rFonts w:ascii="Times New Roman" w:hAnsi="Times New Roman"/>
          <w:sz w:val="28"/>
          <w:szCs w:val="28"/>
        </w:rPr>
      </w:pPr>
      <w:r w:rsidRPr="00F91A74">
        <w:rPr>
          <w:rFonts w:ascii="Times New Roman" w:hAnsi="Times New Roman"/>
          <w:sz w:val="28"/>
          <w:szCs w:val="28"/>
        </w:rPr>
        <w:t xml:space="preserve">Качество </w:t>
      </w:r>
      <w:proofErr w:type="spellStart"/>
      <w:r w:rsidRPr="00F91A74">
        <w:rPr>
          <w:rFonts w:ascii="Times New Roman" w:hAnsi="Times New Roman"/>
          <w:sz w:val="28"/>
          <w:szCs w:val="28"/>
        </w:rPr>
        <w:t>профориентационной</w:t>
      </w:r>
      <w:proofErr w:type="spellEnd"/>
      <w:r w:rsidRPr="00F91A74">
        <w:rPr>
          <w:rFonts w:ascii="Times New Roman" w:hAnsi="Times New Roman"/>
          <w:sz w:val="28"/>
          <w:szCs w:val="28"/>
        </w:rPr>
        <w:t xml:space="preserve"> работы школы</w:t>
      </w:r>
      <w:r w:rsidR="001468C9">
        <w:rPr>
          <w:rFonts w:ascii="Times New Roman" w:hAnsi="Times New Roman"/>
          <w:sz w:val="28"/>
          <w:szCs w:val="28"/>
        </w:rPr>
        <w:t xml:space="preserve"> </w:t>
      </w:r>
      <w:r w:rsidRPr="00F91A74">
        <w:rPr>
          <w:rFonts w:ascii="Times New Roman" w:hAnsi="Times New Roman"/>
          <w:sz w:val="28"/>
          <w:szCs w:val="28"/>
        </w:rPr>
        <w:t>(реализация модуля «Профориентация»)</w:t>
      </w:r>
    </w:p>
    <w:p w:rsidR="0037058D" w:rsidRDefault="0037058D" w:rsidP="001468C9">
      <w:pPr>
        <w:pStyle w:val="a9"/>
        <w:ind w:firstLine="567"/>
        <w:jc w:val="both"/>
        <w:rPr>
          <w:rFonts w:ascii="Times New Roman" w:hAnsi="Times New Roman"/>
          <w:sz w:val="28"/>
          <w:szCs w:val="28"/>
        </w:rPr>
      </w:pPr>
      <w:r>
        <w:rPr>
          <w:rFonts w:ascii="Times New Roman" w:hAnsi="Times New Roman"/>
          <w:sz w:val="28"/>
          <w:szCs w:val="28"/>
        </w:rPr>
        <w:t xml:space="preserve">Организация </w:t>
      </w:r>
      <w:proofErr w:type="spellStart"/>
      <w:r>
        <w:rPr>
          <w:rFonts w:ascii="Times New Roman" w:hAnsi="Times New Roman"/>
          <w:sz w:val="28"/>
          <w:szCs w:val="28"/>
        </w:rPr>
        <w:t>профориентационной</w:t>
      </w:r>
      <w:proofErr w:type="spellEnd"/>
      <w:r>
        <w:rPr>
          <w:rFonts w:ascii="Times New Roman" w:hAnsi="Times New Roman"/>
          <w:sz w:val="28"/>
          <w:szCs w:val="28"/>
        </w:rPr>
        <w:t xml:space="preserve"> работы в ГОУ ЯО «Гаврилов-Ямская школа-интернат» осуществлялась по следующим направлениям:</w:t>
      </w:r>
    </w:p>
    <w:p w:rsidR="0037058D" w:rsidRDefault="0037058D" w:rsidP="001468C9">
      <w:pPr>
        <w:pStyle w:val="a9"/>
        <w:ind w:firstLine="567"/>
        <w:jc w:val="both"/>
        <w:rPr>
          <w:rFonts w:ascii="Times New Roman" w:hAnsi="Times New Roman"/>
          <w:sz w:val="28"/>
          <w:szCs w:val="28"/>
        </w:rPr>
      </w:pPr>
      <w:r>
        <w:rPr>
          <w:rFonts w:ascii="Times New Roman" w:hAnsi="Times New Roman"/>
          <w:sz w:val="28"/>
          <w:szCs w:val="28"/>
        </w:rPr>
        <w:t xml:space="preserve">1.Курс внеурочной деятельности «Россия – мои горизонты». В 6- 9 доп. классах проведены </w:t>
      </w:r>
      <w:proofErr w:type="spellStart"/>
      <w:r>
        <w:rPr>
          <w:rFonts w:ascii="Times New Roman" w:hAnsi="Times New Roman"/>
          <w:sz w:val="28"/>
          <w:szCs w:val="28"/>
        </w:rPr>
        <w:t>профориентационные</w:t>
      </w:r>
      <w:proofErr w:type="spellEnd"/>
      <w:r>
        <w:rPr>
          <w:rFonts w:ascii="Times New Roman" w:hAnsi="Times New Roman"/>
          <w:sz w:val="28"/>
          <w:szCs w:val="28"/>
        </w:rPr>
        <w:t xml:space="preserve"> занятия в соответствии с федеральной программой. Основное содержание занятий – популяризация культуры труда, знакомство с отраслями экономики, профессиональными навыками и качествами.</w:t>
      </w:r>
    </w:p>
    <w:p w:rsidR="0037058D" w:rsidRDefault="0037058D" w:rsidP="001468C9">
      <w:pPr>
        <w:pStyle w:val="a9"/>
        <w:ind w:firstLine="567"/>
        <w:jc w:val="both"/>
        <w:rPr>
          <w:rFonts w:ascii="Times New Roman" w:hAnsi="Times New Roman"/>
          <w:sz w:val="28"/>
          <w:szCs w:val="28"/>
        </w:rPr>
      </w:pPr>
      <w:r>
        <w:rPr>
          <w:rFonts w:ascii="Times New Roman" w:hAnsi="Times New Roman"/>
          <w:sz w:val="28"/>
          <w:szCs w:val="28"/>
        </w:rPr>
        <w:t>Внеурочные занятия по ранней профориентации проводятся  и в других классах начального и основного общего образования в рамках курсов внеурочной деятельности «Знакомство с миром профессий», «Тропинка в профессию», «Современный подросток в мире профессий», «Профориентация».</w:t>
      </w:r>
    </w:p>
    <w:p w:rsidR="0037058D" w:rsidRDefault="0037058D" w:rsidP="001468C9">
      <w:pPr>
        <w:pStyle w:val="a9"/>
        <w:ind w:firstLine="567"/>
        <w:jc w:val="both"/>
        <w:rPr>
          <w:rFonts w:ascii="Times New Roman" w:hAnsi="Times New Roman"/>
          <w:sz w:val="28"/>
          <w:szCs w:val="28"/>
        </w:rPr>
      </w:pPr>
      <w:r>
        <w:rPr>
          <w:rFonts w:ascii="Times New Roman" w:hAnsi="Times New Roman"/>
          <w:sz w:val="28"/>
          <w:szCs w:val="28"/>
        </w:rPr>
        <w:t xml:space="preserve"> 2.В рамках урочной деятельности проведен ряд уроков </w:t>
      </w:r>
      <w:proofErr w:type="spellStart"/>
      <w:r>
        <w:rPr>
          <w:rFonts w:ascii="Times New Roman" w:hAnsi="Times New Roman"/>
          <w:sz w:val="28"/>
          <w:szCs w:val="28"/>
        </w:rPr>
        <w:t>профориентационного</w:t>
      </w:r>
      <w:proofErr w:type="spellEnd"/>
      <w:r>
        <w:rPr>
          <w:rFonts w:ascii="Times New Roman" w:hAnsi="Times New Roman"/>
          <w:sz w:val="28"/>
          <w:szCs w:val="28"/>
        </w:rPr>
        <w:t xml:space="preserve"> содержания согласно составленному плану </w:t>
      </w:r>
      <w:proofErr w:type="spellStart"/>
      <w:r>
        <w:rPr>
          <w:rFonts w:ascii="Times New Roman" w:hAnsi="Times New Roman"/>
          <w:sz w:val="28"/>
          <w:szCs w:val="28"/>
        </w:rPr>
        <w:t>профориентационной</w:t>
      </w:r>
      <w:proofErr w:type="spellEnd"/>
      <w:r>
        <w:rPr>
          <w:rFonts w:ascii="Times New Roman" w:hAnsi="Times New Roman"/>
          <w:sz w:val="28"/>
          <w:szCs w:val="28"/>
        </w:rPr>
        <w:t xml:space="preserve"> работы</w:t>
      </w:r>
    </w:p>
    <w:tbl>
      <w:tblPr>
        <w:tblStyle w:val="af2"/>
        <w:tblW w:w="0" w:type="auto"/>
        <w:tblLook w:val="04A0"/>
      </w:tblPr>
      <w:tblGrid>
        <w:gridCol w:w="2802"/>
        <w:gridCol w:w="6769"/>
      </w:tblGrid>
      <w:tr w:rsidR="0037058D" w:rsidTr="001468C9">
        <w:tc>
          <w:tcPr>
            <w:tcW w:w="2802" w:type="dxa"/>
          </w:tcPr>
          <w:p w:rsidR="0037058D" w:rsidRPr="00156000" w:rsidRDefault="0037058D" w:rsidP="001468C9">
            <w:pPr>
              <w:pStyle w:val="a9"/>
              <w:ind w:firstLine="567"/>
              <w:jc w:val="both"/>
              <w:rPr>
                <w:rFonts w:ascii="Times New Roman" w:hAnsi="Times New Roman"/>
                <w:sz w:val="28"/>
                <w:szCs w:val="28"/>
              </w:rPr>
            </w:pPr>
            <w:r>
              <w:rPr>
                <w:rFonts w:ascii="Times New Roman" w:hAnsi="Times New Roman"/>
                <w:sz w:val="28"/>
                <w:szCs w:val="28"/>
              </w:rPr>
              <w:t>Технология</w:t>
            </w:r>
          </w:p>
        </w:tc>
        <w:tc>
          <w:tcPr>
            <w:tcW w:w="6769" w:type="dxa"/>
          </w:tcPr>
          <w:p w:rsidR="0037058D" w:rsidRPr="00156000" w:rsidRDefault="0037058D" w:rsidP="001468C9">
            <w:pPr>
              <w:pStyle w:val="a9"/>
              <w:ind w:firstLine="567"/>
              <w:jc w:val="both"/>
              <w:rPr>
                <w:rFonts w:ascii="Times New Roman" w:hAnsi="Times New Roman"/>
                <w:sz w:val="28"/>
                <w:szCs w:val="28"/>
              </w:rPr>
            </w:pPr>
            <w:r>
              <w:rPr>
                <w:rFonts w:ascii="Times New Roman" w:hAnsi="Times New Roman"/>
                <w:sz w:val="28"/>
                <w:szCs w:val="28"/>
              </w:rPr>
              <w:t>Тема</w:t>
            </w:r>
          </w:p>
        </w:tc>
      </w:tr>
      <w:tr w:rsidR="0037058D" w:rsidTr="001468C9">
        <w:tc>
          <w:tcPr>
            <w:tcW w:w="2802" w:type="dxa"/>
          </w:tcPr>
          <w:p w:rsidR="0037058D" w:rsidRPr="00156000" w:rsidRDefault="0037058D" w:rsidP="001468C9">
            <w:pPr>
              <w:pStyle w:val="a9"/>
              <w:ind w:firstLine="567"/>
              <w:jc w:val="both"/>
              <w:rPr>
                <w:rFonts w:ascii="Times New Roman" w:hAnsi="Times New Roman"/>
                <w:sz w:val="28"/>
                <w:szCs w:val="28"/>
              </w:rPr>
            </w:pPr>
            <w:r>
              <w:rPr>
                <w:rFonts w:ascii="Times New Roman" w:hAnsi="Times New Roman"/>
                <w:sz w:val="28"/>
                <w:szCs w:val="28"/>
              </w:rPr>
              <w:t>2 класс</w:t>
            </w:r>
          </w:p>
        </w:tc>
        <w:tc>
          <w:tcPr>
            <w:tcW w:w="6769" w:type="dxa"/>
          </w:tcPr>
          <w:p w:rsidR="0037058D" w:rsidRDefault="0037058D" w:rsidP="001468C9">
            <w:pPr>
              <w:pStyle w:val="a9"/>
              <w:ind w:firstLine="567"/>
              <w:jc w:val="both"/>
              <w:rPr>
                <w:rFonts w:ascii="Times New Roman" w:hAnsi="Times New Roman"/>
                <w:sz w:val="28"/>
                <w:szCs w:val="28"/>
              </w:rPr>
            </w:pPr>
            <w:r>
              <w:rPr>
                <w:rFonts w:ascii="Times New Roman" w:hAnsi="Times New Roman"/>
                <w:sz w:val="24"/>
                <w:szCs w:val="24"/>
              </w:rPr>
              <w:t>«Как работает художник»</w:t>
            </w:r>
          </w:p>
        </w:tc>
      </w:tr>
      <w:tr w:rsidR="0037058D" w:rsidRPr="00AB156D" w:rsidTr="001468C9">
        <w:tc>
          <w:tcPr>
            <w:tcW w:w="2802" w:type="dxa"/>
          </w:tcPr>
          <w:p w:rsidR="0037058D" w:rsidRPr="002B646D" w:rsidRDefault="0037058D" w:rsidP="001468C9">
            <w:pPr>
              <w:pStyle w:val="a9"/>
              <w:ind w:firstLine="567"/>
              <w:jc w:val="both"/>
              <w:rPr>
                <w:rFonts w:ascii="Times New Roman" w:hAnsi="Times New Roman"/>
                <w:sz w:val="28"/>
                <w:szCs w:val="28"/>
              </w:rPr>
            </w:pPr>
            <w:r>
              <w:rPr>
                <w:rFonts w:ascii="Times New Roman" w:hAnsi="Times New Roman"/>
                <w:sz w:val="28"/>
                <w:szCs w:val="28"/>
              </w:rPr>
              <w:t>7 класс</w:t>
            </w:r>
          </w:p>
        </w:tc>
        <w:tc>
          <w:tcPr>
            <w:tcW w:w="6769" w:type="dxa"/>
          </w:tcPr>
          <w:p w:rsidR="0037058D" w:rsidRPr="002B646D" w:rsidRDefault="0037058D" w:rsidP="001468C9">
            <w:pPr>
              <w:pStyle w:val="a9"/>
              <w:ind w:firstLine="567"/>
              <w:rPr>
                <w:rFonts w:ascii="Times New Roman" w:hAnsi="Times New Roman"/>
                <w:sz w:val="24"/>
                <w:szCs w:val="24"/>
              </w:rPr>
            </w:pPr>
            <w:r w:rsidRPr="002B646D">
              <w:rPr>
                <w:rFonts w:ascii="Times New Roman" w:hAnsi="Times New Roman"/>
                <w:sz w:val="24"/>
                <w:szCs w:val="24"/>
              </w:rPr>
              <w:t>«Народные ремесла и промыслы России»</w:t>
            </w:r>
          </w:p>
        </w:tc>
      </w:tr>
      <w:tr w:rsidR="0037058D" w:rsidRPr="00AB156D" w:rsidTr="001468C9">
        <w:tc>
          <w:tcPr>
            <w:tcW w:w="2802" w:type="dxa"/>
          </w:tcPr>
          <w:p w:rsidR="0037058D" w:rsidRPr="002B646D" w:rsidRDefault="0037058D" w:rsidP="001468C9">
            <w:pPr>
              <w:pStyle w:val="a9"/>
              <w:ind w:firstLine="567"/>
              <w:jc w:val="both"/>
              <w:rPr>
                <w:rFonts w:ascii="Times New Roman" w:hAnsi="Times New Roman"/>
                <w:sz w:val="28"/>
                <w:szCs w:val="28"/>
              </w:rPr>
            </w:pPr>
            <w:r>
              <w:rPr>
                <w:rFonts w:ascii="Times New Roman" w:hAnsi="Times New Roman"/>
                <w:sz w:val="28"/>
                <w:szCs w:val="28"/>
              </w:rPr>
              <w:t>6 класс</w:t>
            </w:r>
          </w:p>
        </w:tc>
        <w:tc>
          <w:tcPr>
            <w:tcW w:w="6769" w:type="dxa"/>
          </w:tcPr>
          <w:p w:rsidR="0037058D" w:rsidRPr="002B646D" w:rsidRDefault="0037058D" w:rsidP="001468C9">
            <w:pPr>
              <w:pStyle w:val="a9"/>
              <w:ind w:firstLine="567"/>
              <w:rPr>
                <w:rFonts w:ascii="Times New Roman" w:hAnsi="Times New Roman"/>
                <w:sz w:val="24"/>
                <w:szCs w:val="24"/>
              </w:rPr>
            </w:pPr>
            <w:r w:rsidRPr="002B646D">
              <w:rPr>
                <w:rFonts w:ascii="Times New Roman" w:hAnsi="Times New Roman"/>
                <w:sz w:val="24"/>
                <w:szCs w:val="24"/>
              </w:rPr>
              <w:t>«Какие бывают профессии. Как выбрать профессию»</w:t>
            </w:r>
          </w:p>
        </w:tc>
      </w:tr>
      <w:tr w:rsidR="0037058D" w:rsidTr="001468C9">
        <w:tc>
          <w:tcPr>
            <w:tcW w:w="2802" w:type="dxa"/>
          </w:tcPr>
          <w:p w:rsidR="0037058D" w:rsidRPr="002B646D" w:rsidRDefault="0037058D" w:rsidP="001468C9">
            <w:pPr>
              <w:pStyle w:val="a9"/>
              <w:ind w:firstLine="567"/>
              <w:jc w:val="both"/>
              <w:rPr>
                <w:rFonts w:ascii="Times New Roman" w:hAnsi="Times New Roman"/>
                <w:sz w:val="28"/>
                <w:szCs w:val="28"/>
              </w:rPr>
            </w:pPr>
            <w:r>
              <w:rPr>
                <w:rFonts w:ascii="Times New Roman" w:hAnsi="Times New Roman"/>
                <w:sz w:val="28"/>
                <w:szCs w:val="28"/>
              </w:rPr>
              <w:t>9 класс</w:t>
            </w:r>
          </w:p>
        </w:tc>
        <w:tc>
          <w:tcPr>
            <w:tcW w:w="6769" w:type="dxa"/>
          </w:tcPr>
          <w:p w:rsidR="0037058D" w:rsidRPr="00750828" w:rsidRDefault="0037058D" w:rsidP="001468C9">
            <w:pPr>
              <w:pStyle w:val="a9"/>
              <w:ind w:firstLine="567"/>
              <w:rPr>
                <w:rFonts w:ascii="Times New Roman" w:hAnsi="Times New Roman"/>
                <w:sz w:val="24"/>
                <w:szCs w:val="24"/>
              </w:rPr>
            </w:pPr>
            <w:r w:rsidRPr="00750828">
              <w:rPr>
                <w:rFonts w:ascii="Times New Roman" w:hAnsi="Times New Roman"/>
                <w:sz w:val="24"/>
                <w:szCs w:val="24"/>
              </w:rPr>
              <w:t>Раздел «Мир профессий»</w:t>
            </w:r>
          </w:p>
        </w:tc>
      </w:tr>
      <w:tr w:rsidR="0037058D" w:rsidRPr="00AB156D" w:rsidTr="001468C9">
        <w:tc>
          <w:tcPr>
            <w:tcW w:w="2802" w:type="dxa"/>
            <w:vMerge w:val="restart"/>
          </w:tcPr>
          <w:p w:rsidR="0037058D" w:rsidRPr="002B646D" w:rsidRDefault="0037058D" w:rsidP="001468C9">
            <w:pPr>
              <w:pStyle w:val="a9"/>
              <w:ind w:firstLine="567"/>
              <w:jc w:val="both"/>
              <w:rPr>
                <w:rFonts w:ascii="Times New Roman" w:hAnsi="Times New Roman"/>
                <w:sz w:val="28"/>
                <w:szCs w:val="28"/>
              </w:rPr>
            </w:pPr>
            <w:r>
              <w:rPr>
                <w:rFonts w:ascii="Times New Roman" w:hAnsi="Times New Roman"/>
                <w:sz w:val="28"/>
                <w:szCs w:val="28"/>
              </w:rPr>
              <w:t>8 класс</w:t>
            </w:r>
          </w:p>
        </w:tc>
        <w:tc>
          <w:tcPr>
            <w:tcW w:w="6769" w:type="dxa"/>
          </w:tcPr>
          <w:p w:rsidR="0037058D" w:rsidRPr="002B646D" w:rsidRDefault="0037058D" w:rsidP="001468C9">
            <w:pPr>
              <w:pStyle w:val="a9"/>
              <w:ind w:firstLine="567"/>
              <w:rPr>
                <w:rFonts w:ascii="Times New Roman" w:hAnsi="Times New Roman"/>
                <w:sz w:val="24"/>
                <w:szCs w:val="24"/>
              </w:rPr>
            </w:pPr>
            <w:r w:rsidRPr="002B646D">
              <w:rPr>
                <w:rFonts w:ascii="Times New Roman" w:hAnsi="Times New Roman"/>
                <w:sz w:val="24"/>
                <w:szCs w:val="24"/>
              </w:rPr>
              <w:t>«Профессии будущего в текстильной и швейной промышленности»</w:t>
            </w:r>
          </w:p>
        </w:tc>
      </w:tr>
      <w:tr w:rsidR="0037058D" w:rsidTr="001468C9">
        <w:tc>
          <w:tcPr>
            <w:tcW w:w="2802" w:type="dxa"/>
            <w:vMerge/>
          </w:tcPr>
          <w:p w:rsidR="0037058D" w:rsidRPr="002B646D" w:rsidRDefault="0037058D" w:rsidP="001468C9">
            <w:pPr>
              <w:pStyle w:val="a9"/>
              <w:ind w:firstLine="567"/>
              <w:jc w:val="both"/>
              <w:rPr>
                <w:rFonts w:ascii="Times New Roman" w:hAnsi="Times New Roman"/>
                <w:sz w:val="28"/>
                <w:szCs w:val="28"/>
              </w:rPr>
            </w:pPr>
          </w:p>
        </w:tc>
        <w:tc>
          <w:tcPr>
            <w:tcW w:w="6769" w:type="dxa"/>
          </w:tcPr>
          <w:p w:rsidR="0037058D" w:rsidRPr="00750828" w:rsidRDefault="0037058D" w:rsidP="001468C9">
            <w:pPr>
              <w:pStyle w:val="a9"/>
              <w:ind w:firstLine="567"/>
              <w:rPr>
                <w:rFonts w:ascii="Times New Roman" w:hAnsi="Times New Roman"/>
                <w:sz w:val="24"/>
                <w:szCs w:val="24"/>
              </w:rPr>
            </w:pPr>
            <w:r w:rsidRPr="00750828">
              <w:rPr>
                <w:rFonts w:ascii="Times New Roman" w:hAnsi="Times New Roman"/>
                <w:sz w:val="24"/>
                <w:szCs w:val="24"/>
              </w:rPr>
              <w:t>«Профессии кондитерского производства»</w:t>
            </w:r>
          </w:p>
        </w:tc>
      </w:tr>
      <w:tr w:rsidR="0037058D" w:rsidTr="001468C9">
        <w:tc>
          <w:tcPr>
            <w:tcW w:w="2802" w:type="dxa"/>
            <w:vMerge/>
          </w:tcPr>
          <w:p w:rsidR="0037058D" w:rsidRDefault="0037058D" w:rsidP="001468C9">
            <w:pPr>
              <w:pStyle w:val="a9"/>
              <w:ind w:firstLine="567"/>
              <w:jc w:val="both"/>
              <w:rPr>
                <w:rFonts w:ascii="Times New Roman" w:hAnsi="Times New Roman"/>
                <w:sz w:val="28"/>
                <w:szCs w:val="28"/>
              </w:rPr>
            </w:pPr>
          </w:p>
        </w:tc>
        <w:tc>
          <w:tcPr>
            <w:tcW w:w="6769" w:type="dxa"/>
          </w:tcPr>
          <w:p w:rsidR="0037058D" w:rsidRPr="00750828" w:rsidRDefault="0037058D" w:rsidP="001468C9">
            <w:pPr>
              <w:pStyle w:val="a9"/>
              <w:ind w:firstLine="567"/>
              <w:rPr>
                <w:rFonts w:ascii="Times New Roman" w:hAnsi="Times New Roman"/>
                <w:sz w:val="24"/>
                <w:szCs w:val="24"/>
              </w:rPr>
            </w:pPr>
            <w:r w:rsidRPr="00750828">
              <w:rPr>
                <w:rFonts w:ascii="Times New Roman" w:hAnsi="Times New Roman"/>
                <w:sz w:val="24"/>
                <w:szCs w:val="24"/>
              </w:rPr>
              <w:t>«Профессия официант»</w:t>
            </w:r>
          </w:p>
        </w:tc>
      </w:tr>
      <w:tr w:rsidR="0037058D" w:rsidRPr="00AB156D" w:rsidTr="001468C9">
        <w:tc>
          <w:tcPr>
            <w:tcW w:w="2802" w:type="dxa"/>
            <w:vMerge w:val="restart"/>
          </w:tcPr>
          <w:p w:rsidR="0037058D" w:rsidRPr="002B646D" w:rsidRDefault="0037058D" w:rsidP="001468C9">
            <w:pPr>
              <w:pStyle w:val="a9"/>
              <w:ind w:firstLine="567"/>
              <w:jc w:val="both"/>
              <w:rPr>
                <w:rFonts w:ascii="Times New Roman" w:hAnsi="Times New Roman"/>
                <w:sz w:val="28"/>
                <w:szCs w:val="28"/>
              </w:rPr>
            </w:pPr>
            <w:r>
              <w:rPr>
                <w:rFonts w:ascii="Times New Roman" w:hAnsi="Times New Roman"/>
                <w:sz w:val="28"/>
                <w:szCs w:val="28"/>
              </w:rPr>
              <w:t>5 класс</w:t>
            </w:r>
          </w:p>
        </w:tc>
        <w:tc>
          <w:tcPr>
            <w:tcW w:w="6769" w:type="dxa"/>
          </w:tcPr>
          <w:p w:rsidR="0037058D" w:rsidRPr="002B646D" w:rsidRDefault="0037058D" w:rsidP="001468C9">
            <w:pPr>
              <w:pStyle w:val="a9"/>
              <w:ind w:firstLine="567"/>
              <w:rPr>
                <w:rFonts w:ascii="Times New Roman" w:hAnsi="Times New Roman"/>
                <w:sz w:val="24"/>
                <w:szCs w:val="24"/>
              </w:rPr>
            </w:pPr>
            <w:r w:rsidRPr="002B646D">
              <w:rPr>
                <w:rFonts w:ascii="Times New Roman" w:hAnsi="Times New Roman"/>
                <w:sz w:val="24"/>
                <w:szCs w:val="24"/>
              </w:rPr>
              <w:t>«Профессии, связанные с производством и обработкой пищевых продуктов»</w:t>
            </w:r>
          </w:p>
        </w:tc>
      </w:tr>
      <w:tr w:rsidR="0037058D" w:rsidTr="001468C9">
        <w:tc>
          <w:tcPr>
            <w:tcW w:w="2802" w:type="dxa"/>
            <w:vMerge/>
          </w:tcPr>
          <w:p w:rsidR="0037058D" w:rsidRPr="002B646D" w:rsidRDefault="0037058D" w:rsidP="001468C9">
            <w:pPr>
              <w:pStyle w:val="a9"/>
              <w:ind w:firstLine="567"/>
              <w:jc w:val="both"/>
              <w:rPr>
                <w:rFonts w:ascii="Times New Roman" w:hAnsi="Times New Roman"/>
                <w:sz w:val="28"/>
                <w:szCs w:val="28"/>
              </w:rPr>
            </w:pPr>
          </w:p>
        </w:tc>
        <w:tc>
          <w:tcPr>
            <w:tcW w:w="6769" w:type="dxa"/>
          </w:tcPr>
          <w:p w:rsidR="0037058D" w:rsidRPr="00750828" w:rsidRDefault="0037058D" w:rsidP="001468C9">
            <w:pPr>
              <w:pStyle w:val="a9"/>
              <w:ind w:firstLine="567"/>
              <w:rPr>
                <w:rFonts w:ascii="Times New Roman" w:hAnsi="Times New Roman"/>
                <w:sz w:val="24"/>
                <w:szCs w:val="24"/>
              </w:rPr>
            </w:pPr>
            <w:r w:rsidRPr="00750828">
              <w:rPr>
                <w:rFonts w:ascii="Times New Roman" w:hAnsi="Times New Roman"/>
                <w:sz w:val="24"/>
                <w:szCs w:val="24"/>
              </w:rPr>
              <w:t>«Правовые основы охраны труда»</w:t>
            </w:r>
          </w:p>
        </w:tc>
      </w:tr>
      <w:tr w:rsidR="0037058D" w:rsidRPr="002B646D" w:rsidTr="001468C9">
        <w:tc>
          <w:tcPr>
            <w:tcW w:w="2802" w:type="dxa"/>
            <w:vMerge/>
          </w:tcPr>
          <w:p w:rsidR="0037058D" w:rsidRDefault="0037058D" w:rsidP="001468C9">
            <w:pPr>
              <w:pStyle w:val="a9"/>
              <w:ind w:firstLine="567"/>
              <w:jc w:val="both"/>
              <w:rPr>
                <w:rFonts w:ascii="Times New Roman" w:hAnsi="Times New Roman"/>
                <w:sz w:val="28"/>
                <w:szCs w:val="28"/>
              </w:rPr>
            </w:pPr>
          </w:p>
        </w:tc>
        <w:tc>
          <w:tcPr>
            <w:tcW w:w="6769" w:type="dxa"/>
          </w:tcPr>
          <w:p w:rsidR="0037058D" w:rsidRPr="002B646D" w:rsidRDefault="0037058D" w:rsidP="001468C9">
            <w:pPr>
              <w:pStyle w:val="a9"/>
              <w:ind w:firstLine="567"/>
              <w:rPr>
                <w:rFonts w:ascii="Times New Roman" w:hAnsi="Times New Roman"/>
                <w:sz w:val="24"/>
                <w:szCs w:val="24"/>
              </w:rPr>
            </w:pPr>
            <w:r>
              <w:rPr>
                <w:rFonts w:ascii="Times New Roman" w:hAnsi="Times New Roman"/>
                <w:sz w:val="24"/>
                <w:szCs w:val="24"/>
              </w:rPr>
              <w:t>«Выбор профессии»</w:t>
            </w:r>
          </w:p>
        </w:tc>
      </w:tr>
      <w:tr w:rsidR="0037058D" w:rsidTr="001468C9">
        <w:tc>
          <w:tcPr>
            <w:tcW w:w="2802" w:type="dxa"/>
          </w:tcPr>
          <w:p w:rsidR="0037058D" w:rsidRPr="00156000" w:rsidRDefault="0037058D" w:rsidP="001468C9">
            <w:pPr>
              <w:pStyle w:val="a9"/>
              <w:ind w:firstLine="567"/>
              <w:jc w:val="both"/>
              <w:rPr>
                <w:rFonts w:ascii="Times New Roman" w:hAnsi="Times New Roman"/>
                <w:sz w:val="28"/>
                <w:szCs w:val="28"/>
              </w:rPr>
            </w:pPr>
            <w:r>
              <w:rPr>
                <w:rFonts w:ascii="Times New Roman" w:hAnsi="Times New Roman"/>
                <w:sz w:val="28"/>
                <w:szCs w:val="28"/>
              </w:rPr>
              <w:t>Окружающий мир</w:t>
            </w:r>
          </w:p>
        </w:tc>
        <w:tc>
          <w:tcPr>
            <w:tcW w:w="6769" w:type="dxa"/>
          </w:tcPr>
          <w:p w:rsidR="0037058D" w:rsidRPr="002B646D" w:rsidRDefault="0037058D" w:rsidP="001468C9">
            <w:pPr>
              <w:pStyle w:val="a9"/>
              <w:ind w:firstLine="567"/>
              <w:rPr>
                <w:rFonts w:ascii="Times New Roman" w:hAnsi="Times New Roman"/>
                <w:sz w:val="24"/>
                <w:szCs w:val="24"/>
              </w:rPr>
            </w:pPr>
          </w:p>
        </w:tc>
      </w:tr>
      <w:tr w:rsidR="0037058D" w:rsidRPr="00AB156D" w:rsidTr="001468C9">
        <w:tc>
          <w:tcPr>
            <w:tcW w:w="2802" w:type="dxa"/>
          </w:tcPr>
          <w:p w:rsidR="0037058D" w:rsidRPr="002B646D" w:rsidRDefault="0037058D" w:rsidP="001468C9">
            <w:pPr>
              <w:pStyle w:val="a9"/>
              <w:ind w:firstLine="567"/>
              <w:jc w:val="both"/>
              <w:rPr>
                <w:rFonts w:ascii="Times New Roman" w:hAnsi="Times New Roman"/>
                <w:sz w:val="28"/>
                <w:szCs w:val="28"/>
              </w:rPr>
            </w:pPr>
            <w:r>
              <w:rPr>
                <w:rFonts w:ascii="Times New Roman" w:hAnsi="Times New Roman"/>
                <w:sz w:val="28"/>
                <w:szCs w:val="28"/>
              </w:rPr>
              <w:t>1 класс</w:t>
            </w:r>
          </w:p>
        </w:tc>
        <w:tc>
          <w:tcPr>
            <w:tcW w:w="6769" w:type="dxa"/>
          </w:tcPr>
          <w:p w:rsidR="0037058D" w:rsidRPr="00156000" w:rsidRDefault="0037058D" w:rsidP="001468C9">
            <w:pPr>
              <w:pStyle w:val="a9"/>
              <w:ind w:firstLine="567"/>
              <w:rPr>
                <w:rFonts w:ascii="Times New Roman" w:hAnsi="Times New Roman"/>
                <w:sz w:val="24"/>
                <w:szCs w:val="24"/>
              </w:rPr>
            </w:pPr>
            <w:r w:rsidRPr="00156000">
              <w:rPr>
                <w:rFonts w:ascii="Times New Roman" w:hAnsi="Times New Roman"/>
                <w:sz w:val="24"/>
                <w:szCs w:val="24"/>
              </w:rPr>
              <w:t>«Как путешествует письмо? Кто такой почтальон?»</w:t>
            </w:r>
          </w:p>
        </w:tc>
      </w:tr>
      <w:tr w:rsidR="0037058D" w:rsidTr="001468C9">
        <w:tc>
          <w:tcPr>
            <w:tcW w:w="2802" w:type="dxa"/>
          </w:tcPr>
          <w:p w:rsidR="0037058D" w:rsidRPr="00156000" w:rsidRDefault="0037058D" w:rsidP="001468C9">
            <w:pPr>
              <w:pStyle w:val="a9"/>
              <w:ind w:firstLine="567"/>
              <w:jc w:val="both"/>
              <w:rPr>
                <w:rFonts w:ascii="Times New Roman" w:hAnsi="Times New Roman"/>
                <w:sz w:val="28"/>
                <w:szCs w:val="28"/>
              </w:rPr>
            </w:pPr>
            <w:r>
              <w:rPr>
                <w:rFonts w:ascii="Times New Roman" w:hAnsi="Times New Roman"/>
                <w:sz w:val="28"/>
                <w:szCs w:val="28"/>
              </w:rPr>
              <w:t>2 класс</w:t>
            </w:r>
          </w:p>
        </w:tc>
        <w:tc>
          <w:tcPr>
            <w:tcW w:w="6769" w:type="dxa"/>
          </w:tcPr>
          <w:p w:rsidR="0037058D" w:rsidRDefault="0037058D" w:rsidP="001468C9">
            <w:pPr>
              <w:pStyle w:val="a9"/>
              <w:ind w:firstLine="567"/>
              <w:rPr>
                <w:rFonts w:ascii="Times New Roman" w:hAnsi="Times New Roman"/>
                <w:sz w:val="24"/>
                <w:szCs w:val="24"/>
              </w:rPr>
            </w:pPr>
            <w:r>
              <w:rPr>
                <w:rFonts w:ascii="Times New Roman" w:hAnsi="Times New Roman"/>
                <w:sz w:val="24"/>
                <w:szCs w:val="24"/>
              </w:rPr>
              <w:t>«Все профессии важны»</w:t>
            </w:r>
          </w:p>
        </w:tc>
      </w:tr>
      <w:tr w:rsidR="0037058D" w:rsidTr="001468C9">
        <w:tc>
          <w:tcPr>
            <w:tcW w:w="2802" w:type="dxa"/>
            <w:vMerge w:val="restart"/>
          </w:tcPr>
          <w:p w:rsidR="0037058D" w:rsidRPr="002B646D" w:rsidRDefault="0037058D" w:rsidP="001468C9">
            <w:pPr>
              <w:pStyle w:val="a9"/>
              <w:ind w:firstLine="567"/>
              <w:jc w:val="both"/>
              <w:rPr>
                <w:rFonts w:ascii="Times New Roman" w:hAnsi="Times New Roman"/>
                <w:sz w:val="28"/>
                <w:szCs w:val="28"/>
              </w:rPr>
            </w:pPr>
            <w:r>
              <w:rPr>
                <w:rFonts w:ascii="Times New Roman" w:hAnsi="Times New Roman"/>
                <w:sz w:val="28"/>
                <w:szCs w:val="28"/>
              </w:rPr>
              <w:t>4 класс</w:t>
            </w:r>
          </w:p>
        </w:tc>
        <w:tc>
          <w:tcPr>
            <w:tcW w:w="6769" w:type="dxa"/>
          </w:tcPr>
          <w:p w:rsidR="0037058D" w:rsidRDefault="0037058D" w:rsidP="001468C9">
            <w:pPr>
              <w:pStyle w:val="a9"/>
              <w:ind w:firstLine="567"/>
              <w:rPr>
                <w:rFonts w:ascii="Times New Roman" w:hAnsi="Times New Roman"/>
                <w:sz w:val="24"/>
                <w:szCs w:val="24"/>
              </w:rPr>
            </w:pPr>
            <w:r>
              <w:rPr>
                <w:rFonts w:ascii="Times New Roman" w:hAnsi="Times New Roman"/>
                <w:sz w:val="24"/>
                <w:szCs w:val="24"/>
              </w:rPr>
              <w:t>«Мир глазами астронома»</w:t>
            </w:r>
          </w:p>
        </w:tc>
      </w:tr>
      <w:tr w:rsidR="0037058D" w:rsidTr="001468C9">
        <w:tc>
          <w:tcPr>
            <w:tcW w:w="2802" w:type="dxa"/>
            <w:vMerge/>
          </w:tcPr>
          <w:p w:rsidR="0037058D" w:rsidRDefault="0037058D" w:rsidP="001468C9">
            <w:pPr>
              <w:pStyle w:val="a9"/>
              <w:ind w:firstLine="567"/>
              <w:jc w:val="both"/>
              <w:rPr>
                <w:rFonts w:ascii="Times New Roman" w:hAnsi="Times New Roman"/>
                <w:sz w:val="28"/>
                <w:szCs w:val="28"/>
              </w:rPr>
            </w:pPr>
          </w:p>
        </w:tc>
        <w:tc>
          <w:tcPr>
            <w:tcW w:w="6769" w:type="dxa"/>
          </w:tcPr>
          <w:p w:rsidR="0037058D" w:rsidRDefault="0037058D" w:rsidP="001468C9">
            <w:pPr>
              <w:pStyle w:val="a9"/>
              <w:ind w:firstLine="567"/>
              <w:rPr>
                <w:rFonts w:ascii="Times New Roman" w:hAnsi="Times New Roman"/>
                <w:sz w:val="24"/>
                <w:szCs w:val="24"/>
              </w:rPr>
            </w:pPr>
            <w:r>
              <w:rPr>
                <w:rFonts w:ascii="Times New Roman" w:hAnsi="Times New Roman"/>
                <w:sz w:val="24"/>
                <w:szCs w:val="24"/>
              </w:rPr>
              <w:t>«Мир глазами географа»</w:t>
            </w:r>
          </w:p>
        </w:tc>
      </w:tr>
      <w:tr w:rsidR="0037058D" w:rsidTr="001468C9">
        <w:tc>
          <w:tcPr>
            <w:tcW w:w="2802" w:type="dxa"/>
            <w:vMerge/>
          </w:tcPr>
          <w:p w:rsidR="0037058D" w:rsidRDefault="0037058D" w:rsidP="001468C9">
            <w:pPr>
              <w:pStyle w:val="a9"/>
              <w:ind w:firstLine="567"/>
              <w:jc w:val="both"/>
              <w:rPr>
                <w:rFonts w:ascii="Times New Roman" w:hAnsi="Times New Roman"/>
                <w:sz w:val="28"/>
                <w:szCs w:val="28"/>
              </w:rPr>
            </w:pPr>
          </w:p>
        </w:tc>
        <w:tc>
          <w:tcPr>
            <w:tcW w:w="6769" w:type="dxa"/>
          </w:tcPr>
          <w:p w:rsidR="0037058D" w:rsidRDefault="0037058D" w:rsidP="001468C9">
            <w:pPr>
              <w:pStyle w:val="a9"/>
              <w:ind w:firstLine="567"/>
              <w:rPr>
                <w:rFonts w:ascii="Times New Roman" w:hAnsi="Times New Roman"/>
                <w:sz w:val="24"/>
                <w:szCs w:val="24"/>
              </w:rPr>
            </w:pPr>
            <w:r>
              <w:rPr>
                <w:rFonts w:ascii="Times New Roman" w:hAnsi="Times New Roman"/>
                <w:sz w:val="24"/>
                <w:szCs w:val="24"/>
              </w:rPr>
              <w:t>«Мир глазами историка»</w:t>
            </w:r>
          </w:p>
        </w:tc>
      </w:tr>
      <w:tr w:rsidR="0037058D" w:rsidTr="001468C9">
        <w:tc>
          <w:tcPr>
            <w:tcW w:w="2802" w:type="dxa"/>
          </w:tcPr>
          <w:p w:rsidR="0037058D" w:rsidRPr="002B646D" w:rsidRDefault="0037058D" w:rsidP="001468C9">
            <w:pPr>
              <w:pStyle w:val="a9"/>
              <w:ind w:firstLine="567"/>
              <w:jc w:val="both"/>
              <w:rPr>
                <w:rFonts w:ascii="Times New Roman" w:hAnsi="Times New Roman"/>
                <w:sz w:val="28"/>
                <w:szCs w:val="28"/>
              </w:rPr>
            </w:pPr>
            <w:r>
              <w:rPr>
                <w:rFonts w:ascii="Times New Roman" w:hAnsi="Times New Roman"/>
                <w:sz w:val="28"/>
                <w:szCs w:val="28"/>
              </w:rPr>
              <w:t>География</w:t>
            </w:r>
          </w:p>
        </w:tc>
        <w:tc>
          <w:tcPr>
            <w:tcW w:w="6769" w:type="dxa"/>
          </w:tcPr>
          <w:p w:rsidR="0037058D" w:rsidRDefault="0037058D" w:rsidP="001468C9">
            <w:pPr>
              <w:pStyle w:val="a9"/>
              <w:ind w:firstLine="567"/>
              <w:jc w:val="both"/>
              <w:rPr>
                <w:rFonts w:ascii="Times New Roman" w:hAnsi="Times New Roman"/>
                <w:sz w:val="28"/>
                <w:szCs w:val="28"/>
              </w:rPr>
            </w:pPr>
          </w:p>
        </w:tc>
      </w:tr>
      <w:tr w:rsidR="0037058D" w:rsidTr="001468C9">
        <w:tc>
          <w:tcPr>
            <w:tcW w:w="2802" w:type="dxa"/>
            <w:vMerge w:val="restart"/>
          </w:tcPr>
          <w:p w:rsidR="0037058D" w:rsidRPr="00C039C7" w:rsidRDefault="0037058D" w:rsidP="001468C9">
            <w:pPr>
              <w:pStyle w:val="a9"/>
              <w:ind w:firstLine="567"/>
              <w:jc w:val="both"/>
              <w:rPr>
                <w:rFonts w:ascii="Times New Roman" w:hAnsi="Times New Roman"/>
                <w:sz w:val="28"/>
                <w:szCs w:val="28"/>
              </w:rPr>
            </w:pPr>
            <w:r>
              <w:rPr>
                <w:rFonts w:ascii="Times New Roman" w:hAnsi="Times New Roman"/>
                <w:sz w:val="28"/>
                <w:szCs w:val="28"/>
              </w:rPr>
              <w:t>6 класс</w:t>
            </w:r>
          </w:p>
        </w:tc>
        <w:tc>
          <w:tcPr>
            <w:tcW w:w="6769" w:type="dxa"/>
          </w:tcPr>
          <w:p w:rsidR="0037058D" w:rsidRPr="00750828" w:rsidRDefault="0037058D" w:rsidP="001468C9">
            <w:pPr>
              <w:pStyle w:val="a9"/>
              <w:ind w:firstLine="567"/>
              <w:rPr>
                <w:rFonts w:ascii="Times New Roman" w:hAnsi="Times New Roman"/>
                <w:sz w:val="24"/>
                <w:szCs w:val="24"/>
              </w:rPr>
            </w:pPr>
            <w:r>
              <w:rPr>
                <w:rFonts w:ascii="Times New Roman" w:hAnsi="Times New Roman"/>
                <w:sz w:val="24"/>
                <w:szCs w:val="24"/>
              </w:rPr>
              <w:t>«Профессия океанолог</w:t>
            </w:r>
            <w:r w:rsidRPr="00750828">
              <w:rPr>
                <w:rFonts w:ascii="Times New Roman" w:hAnsi="Times New Roman"/>
                <w:sz w:val="24"/>
                <w:szCs w:val="24"/>
              </w:rPr>
              <w:t>»</w:t>
            </w:r>
          </w:p>
        </w:tc>
      </w:tr>
      <w:tr w:rsidR="0037058D" w:rsidTr="001468C9">
        <w:tc>
          <w:tcPr>
            <w:tcW w:w="2802" w:type="dxa"/>
            <w:vMerge/>
          </w:tcPr>
          <w:p w:rsidR="0037058D" w:rsidRDefault="0037058D" w:rsidP="001468C9">
            <w:pPr>
              <w:pStyle w:val="a9"/>
              <w:ind w:firstLine="567"/>
              <w:jc w:val="both"/>
              <w:rPr>
                <w:rFonts w:ascii="Times New Roman" w:hAnsi="Times New Roman"/>
                <w:sz w:val="28"/>
                <w:szCs w:val="28"/>
              </w:rPr>
            </w:pPr>
          </w:p>
        </w:tc>
        <w:tc>
          <w:tcPr>
            <w:tcW w:w="6769" w:type="dxa"/>
          </w:tcPr>
          <w:p w:rsidR="0037058D" w:rsidRDefault="0037058D" w:rsidP="001468C9">
            <w:pPr>
              <w:pStyle w:val="a9"/>
              <w:ind w:firstLine="567"/>
              <w:rPr>
                <w:rFonts w:ascii="Times New Roman" w:hAnsi="Times New Roman"/>
                <w:sz w:val="24"/>
                <w:szCs w:val="24"/>
              </w:rPr>
            </w:pPr>
            <w:r>
              <w:rPr>
                <w:rFonts w:ascii="Times New Roman" w:hAnsi="Times New Roman"/>
                <w:sz w:val="24"/>
                <w:szCs w:val="24"/>
              </w:rPr>
              <w:t>«Профессия гидролог»</w:t>
            </w:r>
          </w:p>
        </w:tc>
      </w:tr>
      <w:tr w:rsidR="0037058D" w:rsidTr="001468C9">
        <w:tc>
          <w:tcPr>
            <w:tcW w:w="2802" w:type="dxa"/>
            <w:vMerge/>
          </w:tcPr>
          <w:p w:rsidR="0037058D" w:rsidRDefault="0037058D" w:rsidP="001468C9">
            <w:pPr>
              <w:pStyle w:val="a9"/>
              <w:ind w:firstLine="567"/>
              <w:jc w:val="both"/>
              <w:rPr>
                <w:rFonts w:ascii="Times New Roman" w:hAnsi="Times New Roman"/>
                <w:sz w:val="28"/>
                <w:szCs w:val="28"/>
              </w:rPr>
            </w:pPr>
          </w:p>
        </w:tc>
        <w:tc>
          <w:tcPr>
            <w:tcW w:w="6769" w:type="dxa"/>
          </w:tcPr>
          <w:p w:rsidR="0037058D" w:rsidRDefault="0037058D" w:rsidP="001468C9">
            <w:pPr>
              <w:pStyle w:val="a9"/>
              <w:ind w:firstLine="567"/>
              <w:rPr>
                <w:rFonts w:ascii="Times New Roman" w:hAnsi="Times New Roman"/>
                <w:sz w:val="24"/>
                <w:szCs w:val="24"/>
              </w:rPr>
            </w:pPr>
            <w:r>
              <w:rPr>
                <w:rFonts w:ascii="Times New Roman" w:hAnsi="Times New Roman"/>
                <w:sz w:val="24"/>
                <w:szCs w:val="24"/>
              </w:rPr>
              <w:t>«Профессия климатолог»</w:t>
            </w:r>
          </w:p>
        </w:tc>
      </w:tr>
      <w:tr w:rsidR="0037058D" w:rsidTr="001468C9">
        <w:tc>
          <w:tcPr>
            <w:tcW w:w="2802" w:type="dxa"/>
            <w:vMerge/>
          </w:tcPr>
          <w:p w:rsidR="0037058D" w:rsidRDefault="0037058D" w:rsidP="001468C9">
            <w:pPr>
              <w:pStyle w:val="a9"/>
              <w:ind w:firstLine="567"/>
              <w:jc w:val="both"/>
              <w:rPr>
                <w:rFonts w:ascii="Times New Roman" w:hAnsi="Times New Roman"/>
                <w:sz w:val="28"/>
                <w:szCs w:val="28"/>
              </w:rPr>
            </w:pPr>
          </w:p>
        </w:tc>
        <w:tc>
          <w:tcPr>
            <w:tcW w:w="6769" w:type="dxa"/>
          </w:tcPr>
          <w:p w:rsidR="0037058D" w:rsidRDefault="0037058D" w:rsidP="001468C9">
            <w:pPr>
              <w:pStyle w:val="a9"/>
              <w:ind w:firstLine="567"/>
              <w:rPr>
                <w:rFonts w:ascii="Times New Roman" w:hAnsi="Times New Roman"/>
                <w:sz w:val="24"/>
                <w:szCs w:val="24"/>
              </w:rPr>
            </w:pPr>
            <w:r>
              <w:rPr>
                <w:rFonts w:ascii="Times New Roman" w:hAnsi="Times New Roman"/>
                <w:sz w:val="24"/>
                <w:szCs w:val="24"/>
              </w:rPr>
              <w:t>«Профессия метеоролог»</w:t>
            </w:r>
          </w:p>
        </w:tc>
      </w:tr>
      <w:tr w:rsidR="0037058D" w:rsidTr="001468C9">
        <w:tc>
          <w:tcPr>
            <w:tcW w:w="2802" w:type="dxa"/>
            <w:vMerge/>
          </w:tcPr>
          <w:p w:rsidR="0037058D" w:rsidRDefault="0037058D" w:rsidP="001468C9">
            <w:pPr>
              <w:pStyle w:val="a9"/>
              <w:ind w:firstLine="567"/>
              <w:jc w:val="both"/>
              <w:rPr>
                <w:rFonts w:ascii="Times New Roman" w:hAnsi="Times New Roman"/>
                <w:sz w:val="28"/>
                <w:szCs w:val="28"/>
              </w:rPr>
            </w:pPr>
          </w:p>
        </w:tc>
        <w:tc>
          <w:tcPr>
            <w:tcW w:w="6769" w:type="dxa"/>
          </w:tcPr>
          <w:p w:rsidR="0037058D" w:rsidRDefault="0037058D" w:rsidP="001468C9">
            <w:pPr>
              <w:pStyle w:val="a9"/>
              <w:ind w:firstLine="567"/>
              <w:rPr>
                <w:rFonts w:ascii="Times New Roman" w:hAnsi="Times New Roman"/>
                <w:sz w:val="24"/>
                <w:szCs w:val="24"/>
              </w:rPr>
            </w:pPr>
            <w:r>
              <w:rPr>
                <w:rFonts w:ascii="Times New Roman" w:hAnsi="Times New Roman"/>
                <w:sz w:val="24"/>
                <w:szCs w:val="24"/>
              </w:rPr>
              <w:t xml:space="preserve">«Профессии </w:t>
            </w:r>
            <w:proofErr w:type="spellStart"/>
            <w:r>
              <w:rPr>
                <w:rFonts w:ascii="Times New Roman" w:hAnsi="Times New Roman"/>
                <w:sz w:val="24"/>
                <w:szCs w:val="24"/>
              </w:rPr>
              <w:t>биогеограф</w:t>
            </w:r>
            <w:proofErr w:type="spellEnd"/>
            <w:r>
              <w:rPr>
                <w:rFonts w:ascii="Times New Roman" w:hAnsi="Times New Roman"/>
                <w:sz w:val="24"/>
                <w:szCs w:val="24"/>
              </w:rPr>
              <w:t xml:space="preserve"> и геоэколог»</w:t>
            </w:r>
          </w:p>
        </w:tc>
      </w:tr>
      <w:tr w:rsidR="0037058D" w:rsidTr="001468C9">
        <w:tc>
          <w:tcPr>
            <w:tcW w:w="2802" w:type="dxa"/>
            <w:vMerge w:val="restart"/>
          </w:tcPr>
          <w:p w:rsidR="0037058D" w:rsidRPr="00C039C7" w:rsidRDefault="0037058D" w:rsidP="001468C9">
            <w:pPr>
              <w:pStyle w:val="a9"/>
              <w:ind w:firstLine="567"/>
              <w:jc w:val="both"/>
              <w:rPr>
                <w:rFonts w:ascii="Times New Roman" w:hAnsi="Times New Roman"/>
                <w:sz w:val="28"/>
                <w:szCs w:val="28"/>
              </w:rPr>
            </w:pPr>
            <w:r>
              <w:rPr>
                <w:rFonts w:ascii="Times New Roman" w:hAnsi="Times New Roman"/>
                <w:sz w:val="28"/>
                <w:szCs w:val="28"/>
              </w:rPr>
              <w:t>5 класс</w:t>
            </w:r>
          </w:p>
        </w:tc>
        <w:tc>
          <w:tcPr>
            <w:tcW w:w="6769" w:type="dxa"/>
          </w:tcPr>
          <w:p w:rsidR="0037058D" w:rsidRDefault="0037058D" w:rsidP="001468C9">
            <w:pPr>
              <w:pStyle w:val="a9"/>
              <w:ind w:firstLine="567"/>
              <w:rPr>
                <w:rFonts w:ascii="Times New Roman" w:hAnsi="Times New Roman"/>
                <w:sz w:val="24"/>
                <w:szCs w:val="24"/>
              </w:rPr>
            </w:pPr>
            <w:r>
              <w:rPr>
                <w:rFonts w:ascii="Times New Roman" w:hAnsi="Times New Roman"/>
                <w:sz w:val="24"/>
                <w:szCs w:val="24"/>
              </w:rPr>
              <w:t>«Профессия картограф»</w:t>
            </w:r>
          </w:p>
        </w:tc>
      </w:tr>
      <w:tr w:rsidR="0037058D" w:rsidTr="001468C9">
        <w:tc>
          <w:tcPr>
            <w:tcW w:w="2802" w:type="dxa"/>
            <w:vMerge/>
          </w:tcPr>
          <w:p w:rsidR="0037058D" w:rsidRDefault="0037058D" w:rsidP="001468C9">
            <w:pPr>
              <w:pStyle w:val="a9"/>
              <w:ind w:firstLine="567"/>
              <w:jc w:val="both"/>
              <w:rPr>
                <w:rFonts w:ascii="Times New Roman" w:hAnsi="Times New Roman"/>
                <w:sz w:val="28"/>
                <w:szCs w:val="28"/>
              </w:rPr>
            </w:pPr>
          </w:p>
        </w:tc>
        <w:tc>
          <w:tcPr>
            <w:tcW w:w="6769" w:type="dxa"/>
          </w:tcPr>
          <w:p w:rsidR="0037058D" w:rsidRDefault="0037058D" w:rsidP="001468C9">
            <w:pPr>
              <w:pStyle w:val="a9"/>
              <w:ind w:firstLine="567"/>
              <w:rPr>
                <w:rFonts w:ascii="Times New Roman" w:hAnsi="Times New Roman"/>
                <w:sz w:val="24"/>
                <w:szCs w:val="24"/>
              </w:rPr>
            </w:pPr>
            <w:r>
              <w:rPr>
                <w:rFonts w:ascii="Times New Roman" w:hAnsi="Times New Roman"/>
                <w:sz w:val="24"/>
                <w:szCs w:val="24"/>
              </w:rPr>
              <w:t>«Профессия сейсмолог и вулканолог»</w:t>
            </w:r>
          </w:p>
        </w:tc>
      </w:tr>
      <w:tr w:rsidR="0037058D" w:rsidRPr="00AB156D" w:rsidTr="001468C9">
        <w:tc>
          <w:tcPr>
            <w:tcW w:w="2802" w:type="dxa"/>
          </w:tcPr>
          <w:p w:rsidR="0037058D" w:rsidRPr="00C039C7" w:rsidRDefault="0037058D" w:rsidP="001468C9">
            <w:pPr>
              <w:pStyle w:val="a9"/>
              <w:ind w:firstLine="567"/>
              <w:jc w:val="both"/>
              <w:rPr>
                <w:rFonts w:ascii="Times New Roman" w:hAnsi="Times New Roman"/>
                <w:sz w:val="28"/>
                <w:szCs w:val="28"/>
              </w:rPr>
            </w:pPr>
            <w:r>
              <w:rPr>
                <w:rFonts w:ascii="Times New Roman" w:hAnsi="Times New Roman"/>
                <w:sz w:val="28"/>
                <w:szCs w:val="28"/>
              </w:rPr>
              <w:t>6 класс</w:t>
            </w:r>
          </w:p>
        </w:tc>
        <w:tc>
          <w:tcPr>
            <w:tcW w:w="6769" w:type="dxa"/>
          </w:tcPr>
          <w:p w:rsidR="0037058D" w:rsidRPr="002B646D" w:rsidRDefault="0037058D" w:rsidP="001468C9">
            <w:pPr>
              <w:pStyle w:val="a9"/>
              <w:ind w:firstLine="567"/>
              <w:rPr>
                <w:rFonts w:ascii="Times New Roman" w:hAnsi="Times New Roman"/>
                <w:sz w:val="24"/>
                <w:szCs w:val="24"/>
              </w:rPr>
            </w:pPr>
            <w:r w:rsidRPr="002B646D">
              <w:rPr>
                <w:rFonts w:ascii="Times New Roman" w:hAnsi="Times New Roman"/>
                <w:sz w:val="24"/>
                <w:szCs w:val="24"/>
              </w:rPr>
              <w:t xml:space="preserve">«Профессия в сфере туризма </w:t>
            </w:r>
            <w:proofErr w:type="gramStart"/>
            <w:r w:rsidR="000C7F1D">
              <w:rPr>
                <w:rFonts w:ascii="Times New Roman" w:hAnsi="Times New Roman"/>
                <w:sz w:val="24"/>
                <w:szCs w:val="24"/>
              </w:rPr>
              <w:t>–</w:t>
            </w:r>
            <w:r w:rsidRPr="002B646D">
              <w:rPr>
                <w:rFonts w:ascii="Times New Roman" w:hAnsi="Times New Roman"/>
                <w:sz w:val="24"/>
                <w:szCs w:val="24"/>
              </w:rPr>
              <w:t>э</w:t>
            </w:r>
            <w:proofErr w:type="gramEnd"/>
            <w:r w:rsidRPr="002B646D">
              <w:rPr>
                <w:rFonts w:ascii="Times New Roman" w:hAnsi="Times New Roman"/>
                <w:sz w:val="24"/>
                <w:szCs w:val="24"/>
              </w:rPr>
              <w:t>кскурсовод</w:t>
            </w:r>
          </w:p>
        </w:tc>
      </w:tr>
    </w:tbl>
    <w:p w:rsidR="0037058D" w:rsidRDefault="0037058D" w:rsidP="001468C9">
      <w:pPr>
        <w:pStyle w:val="a9"/>
        <w:ind w:firstLine="567"/>
        <w:jc w:val="both"/>
        <w:rPr>
          <w:rFonts w:ascii="Times New Roman" w:hAnsi="Times New Roman"/>
          <w:sz w:val="28"/>
          <w:szCs w:val="28"/>
        </w:rPr>
      </w:pPr>
    </w:p>
    <w:p w:rsidR="0037058D" w:rsidRPr="00E345E5" w:rsidRDefault="0037058D" w:rsidP="001468C9">
      <w:pPr>
        <w:pStyle w:val="a9"/>
        <w:ind w:firstLine="567"/>
        <w:jc w:val="both"/>
        <w:rPr>
          <w:rFonts w:ascii="Times New Roman" w:hAnsi="Times New Roman"/>
          <w:color w:val="000000"/>
          <w:sz w:val="28"/>
          <w:szCs w:val="28"/>
        </w:rPr>
      </w:pPr>
      <w:r>
        <w:rPr>
          <w:rFonts w:ascii="Times New Roman" w:hAnsi="Times New Roman"/>
          <w:sz w:val="28"/>
          <w:szCs w:val="28"/>
        </w:rPr>
        <w:t xml:space="preserve">3.Реализация практико-ориентированного модуля. Преобладающей формой организации занятий являются образовательные путешествия (экскурсии) и </w:t>
      </w:r>
      <w:proofErr w:type="spellStart"/>
      <w:r>
        <w:rPr>
          <w:rFonts w:ascii="Times New Roman" w:hAnsi="Times New Roman"/>
          <w:sz w:val="28"/>
          <w:szCs w:val="28"/>
        </w:rPr>
        <w:t>профпробы</w:t>
      </w:r>
      <w:proofErr w:type="spellEnd"/>
      <w:r>
        <w:rPr>
          <w:rFonts w:ascii="Times New Roman" w:hAnsi="Times New Roman"/>
          <w:sz w:val="28"/>
          <w:szCs w:val="28"/>
        </w:rPr>
        <w:t>.</w:t>
      </w:r>
    </w:p>
    <w:tbl>
      <w:tblPr>
        <w:tblStyle w:val="af2"/>
        <w:tblW w:w="0" w:type="auto"/>
        <w:tblLook w:val="04A0"/>
      </w:tblPr>
      <w:tblGrid>
        <w:gridCol w:w="2660"/>
        <w:gridCol w:w="6911"/>
      </w:tblGrid>
      <w:tr w:rsidR="0037058D" w:rsidRPr="00445CA2" w:rsidTr="001468C9">
        <w:tc>
          <w:tcPr>
            <w:tcW w:w="2660" w:type="dxa"/>
          </w:tcPr>
          <w:p w:rsidR="0037058D" w:rsidRPr="00445CA2" w:rsidRDefault="0037058D" w:rsidP="001468C9">
            <w:pPr>
              <w:pStyle w:val="a9"/>
              <w:ind w:firstLine="567"/>
              <w:jc w:val="both"/>
              <w:rPr>
                <w:rFonts w:ascii="Times New Roman" w:hAnsi="Times New Roman"/>
                <w:color w:val="000000"/>
                <w:sz w:val="28"/>
                <w:szCs w:val="28"/>
              </w:rPr>
            </w:pPr>
            <w:r>
              <w:rPr>
                <w:rFonts w:ascii="Times New Roman" w:hAnsi="Times New Roman"/>
                <w:color w:val="000000"/>
                <w:sz w:val="28"/>
                <w:szCs w:val="28"/>
              </w:rPr>
              <w:t>дата</w:t>
            </w:r>
          </w:p>
        </w:tc>
        <w:tc>
          <w:tcPr>
            <w:tcW w:w="6911" w:type="dxa"/>
          </w:tcPr>
          <w:p w:rsidR="0037058D" w:rsidRPr="00445CA2" w:rsidRDefault="000C7F1D" w:rsidP="001468C9">
            <w:pPr>
              <w:pStyle w:val="a9"/>
              <w:ind w:firstLine="567"/>
              <w:jc w:val="both"/>
              <w:rPr>
                <w:rFonts w:ascii="Times New Roman" w:hAnsi="Times New Roman"/>
                <w:color w:val="000000"/>
                <w:sz w:val="28"/>
                <w:szCs w:val="28"/>
              </w:rPr>
            </w:pPr>
            <w:r>
              <w:rPr>
                <w:rFonts w:ascii="Times New Roman" w:hAnsi="Times New Roman"/>
                <w:color w:val="000000"/>
                <w:sz w:val="28"/>
                <w:szCs w:val="28"/>
              </w:rPr>
              <w:t>Э</w:t>
            </w:r>
            <w:r w:rsidR="0037058D">
              <w:rPr>
                <w:rFonts w:ascii="Times New Roman" w:hAnsi="Times New Roman"/>
                <w:color w:val="000000"/>
                <w:sz w:val="28"/>
                <w:szCs w:val="28"/>
              </w:rPr>
              <w:t>кскурсии</w:t>
            </w:r>
          </w:p>
        </w:tc>
      </w:tr>
      <w:tr w:rsidR="0037058D" w:rsidRPr="00445CA2" w:rsidTr="001468C9">
        <w:tc>
          <w:tcPr>
            <w:tcW w:w="2660" w:type="dxa"/>
          </w:tcPr>
          <w:p w:rsidR="0037058D" w:rsidRPr="00445CA2" w:rsidRDefault="0037058D" w:rsidP="001468C9">
            <w:pPr>
              <w:pStyle w:val="a9"/>
              <w:ind w:firstLine="567"/>
              <w:jc w:val="both"/>
              <w:rPr>
                <w:rFonts w:ascii="Times New Roman" w:hAnsi="Times New Roman"/>
                <w:color w:val="000000"/>
                <w:sz w:val="28"/>
                <w:szCs w:val="28"/>
              </w:rPr>
            </w:pPr>
            <w:r>
              <w:rPr>
                <w:rFonts w:ascii="Times New Roman" w:hAnsi="Times New Roman"/>
                <w:color w:val="000000"/>
                <w:sz w:val="28"/>
                <w:szCs w:val="28"/>
              </w:rPr>
              <w:t>октябрь</w:t>
            </w:r>
          </w:p>
        </w:tc>
        <w:tc>
          <w:tcPr>
            <w:tcW w:w="6911" w:type="dxa"/>
          </w:tcPr>
          <w:p w:rsidR="0037058D" w:rsidRPr="00445CA2" w:rsidRDefault="0037058D" w:rsidP="001468C9">
            <w:pPr>
              <w:pStyle w:val="a9"/>
              <w:ind w:firstLine="567"/>
              <w:jc w:val="both"/>
              <w:rPr>
                <w:rFonts w:ascii="Times New Roman" w:hAnsi="Times New Roman"/>
                <w:color w:val="000000"/>
                <w:sz w:val="28"/>
                <w:szCs w:val="28"/>
              </w:rPr>
            </w:pPr>
            <w:r>
              <w:rPr>
                <w:rFonts w:ascii="Times New Roman" w:hAnsi="Times New Roman"/>
                <w:color w:val="000000"/>
                <w:sz w:val="28"/>
                <w:szCs w:val="28"/>
              </w:rPr>
              <w:t>Технопарк «</w:t>
            </w:r>
            <w:proofErr w:type="spellStart"/>
            <w:r>
              <w:rPr>
                <w:rFonts w:ascii="Times New Roman" w:hAnsi="Times New Roman"/>
                <w:color w:val="000000"/>
                <w:sz w:val="28"/>
                <w:szCs w:val="28"/>
              </w:rPr>
              <w:t>Локалов</w:t>
            </w:r>
            <w:proofErr w:type="spellEnd"/>
            <w:r>
              <w:rPr>
                <w:rFonts w:ascii="Times New Roman" w:hAnsi="Times New Roman"/>
                <w:color w:val="000000"/>
                <w:sz w:val="28"/>
                <w:szCs w:val="28"/>
              </w:rPr>
              <w:t>»: ткачество</w:t>
            </w:r>
          </w:p>
        </w:tc>
      </w:tr>
      <w:tr w:rsidR="0037058D" w:rsidRPr="00AB156D" w:rsidTr="001468C9">
        <w:tc>
          <w:tcPr>
            <w:tcW w:w="2660" w:type="dxa"/>
          </w:tcPr>
          <w:p w:rsidR="0037058D" w:rsidRPr="00445CA2" w:rsidRDefault="0037058D" w:rsidP="001468C9">
            <w:pPr>
              <w:pStyle w:val="a9"/>
              <w:ind w:firstLine="567"/>
              <w:jc w:val="both"/>
              <w:rPr>
                <w:rFonts w:ascii="Times New Roman" w:hAnsi="Times New Roman"/>
                <w:color w:val="000000"/>
                <w:sz w:val="28"/>
                <w:szCs w:val="28"/>
              </w:rPr>
            </w:pPr>
            <w:r>
              <w:rPr>
                <w:rFonts w:ascii="Times New Roman" w:hAnsi="Times New Roman"/>
                <w:color w:val="000000"/>
                <w:sz w:val="28"/>
                <w:szCs w:val="28"/>
              </w:rPr>
              <w:t>ноябрь</w:t>
            </w:r>
          </w:p>
        </w:tc>
        <w:tc>
          <w:tcPr>
            <w:tcW w:w="6911" w:type="dxa"/>
          </w:tcPr>
          <w:p w:rsidR="0037058D" w:rsidRPr="00445CA2" w:rsidRDefault="0037058D" w:rsidP="001468C9">
            <w:pPr>
              <w:pStyle w:val="a9"/>
              <w:ind w:firstLine="567"/>
              <w:jc w:val="both"/>
              <w:rPr>
                <w:rFonts w:ascii="Times New Roman" w:hAnsi="Times New Roman"/>
                <w:color w:val="000000"/>
                <w:sz w:val="28"/>
                <w:szCs w:val="28"/>
              </w:rPr>
            </w:pPr>
            <w:r>
              <w:rPr>
                <w:rFonts w:ascii="Times New Roman" w:hAnsi="Times New Roman"/>
                <w:color w:val="000000"/>
                <w:sz w:val="28"/>
                <w:szCs w:val="28"/>
              </w:rPr>
              <w:t>д. Поляна: ткачество в стиле «</w:t>
            </w:r>
            <w:proofErr w:type="spellStart"/>
            <w:r>
              <w:rPr>
                <w:rFonts w:ascii="Times New Roman" w:hAnsi="Times New Roman"/>
                <w:color w:val="000000"/>
                <w:sz w:val="28"/>
                <w:szCs w:val="28"/>
              </w:rPr>
              <w:t>пэчворк</w:t>
            </w:r>
            <w:proofErr w:type="spellEnd"/>
            <w:r>
              <w:rPr>
                <w:rFonts w:ascii="Times New Roman" w:hAnsi="Times New Roman"/>
                <w:color w:val="000000"/>
                <w:sz w:val="28"/>
                <w:szCs w:val="28"/>
              </w:rPr>
              <w:t>»</w:t>
            </w:r>
          </w:p>
        </w:tc>
      </w:tr>
      <w:tr w:rsidR="0037058D" w:rsidRPr="00AB156D" w:rsidTr="001468C9">
        <w:tc>
          <w:tcPr>
            <w:tcW w:w="2660" w:type="dxa"/>
          </w:tcPr>
          <w:p w:rsidR="0037058D" w:rsidRPr="00AD2F8B" w:rsidRDefault="0037058D" w:rsidP="001468C9">
            <w:pPr>
              <w:pStyle w:val="a9"/>
              <w:ind w:firstLine="567"/>
              <w:jc w:val="both"/>
              <w:rPr>
                <w:rFonts w:ascii="Times New Roman" w:hAnsi="Times New Roman"/>
                <w:color w:val="000000"/>
                <w:sz w:val="28"/>
                <w:szCs w:val="28"/>
              </w:rPr>
            </w:pPr>
            <w:r>
              <w:rPr>
                <w:rFonts w:ascii="Times New Roman" w:hAnsi="Times New Roman"/>
                <w:color w:val="000000"/>
                <w:sz w:val="28"/>
                <w:szCs w:val="28"/>
              </w:rPr>
              <w:t>декабрь</w:t>
            </w:r>
          </w:p>
        </w:tc>
        <w:tc>
          <w:tcPr>
            <w:tcW w:w="6911" w:type="dxa"/>
          </w:tcPr>
          <w:p w:rsidR="0037058D" w:rsidRPr="00AD2F8B" w:rsidRDefault="0037058D" w:rsidP="001468C9">
            <w:pPr>
              <w:pStyle w:val="a9"/>
              <w:ind w:firstLine="567"/>
              <w:jc w:val="both"/>
              <w:rPr>
                <w:rFonts w:ascii="Times New Roman" w:hAnsi="Times New Roman"/>
                <w:color w:val="000000"/>
                <w:sz w:val="28"/>
                <w:szCs w:val="28"/>
              </w:rPr>
            </w:pPr>
            <w:r>
              <w:rPr>
                <w:rFonts w:ascii="Times New Roman" w:hAnsi="Times New Roman"/>
                <w:color w:val="000000"/>
                <w:sz w:val="28"/>
                <w:szCs w:val="28"/>
              </w:rPr>
              <w:t xml:space="preserve">Гаврилов - </w:t>
            </w:r>
            <w:proofErr w:type="spellStart"/>
            <w:r>
              <w:rPr>
                <w:rFonts w:ascii="Times New Roman" w:hAnsi="Times New Roman"/>
                <w:color w:val="000000"/>
                <w:sz w:val="28"/>
                <w:szCs w:val="28"/>
              </w:rPr>
              <w:t>Ямский</w:t>
            </w:r>
            <w:proofErr w:type="spellEnd"/>
            <w:r>
              <w:rPr>
                <w:rFonts w:ascii="Times New Roman" w:hAnsi="Times New Roman"/>
                <w:color w:val="000000"/>
                <w:sz w:val="28"/>
                <w:szCs w:val="28"/>
              </w:rPr>
              <w:t xml:space="preserve"> политехнический колледж: мастер-классы </w:t>
            </w:r>
          </w:p>
        </w:tc>
      </w:tr>
      <w:tr w:rsidR="0037058D" w:rsidRPr="00445CA2" w:rsidTr="001468C9">
        <w:tc>
          <w:tcPr>
            <w:tcW w:w="2660" w:type="dxa"/>
          </w:tcPr>
          <w:p w:rsidR="0037058D" w:rsidRPr="00445CA2" w:rsidRDefault="0037058D" w:rsidP="001468C9">
            <w:pPr>
              <w:pStyle w:val="a9"/>
              <w:ind w:firstLine="567"/>
              <w:jc w:val="both"/>
              <w:rPr>
                <w:rFonts w:ascii="Times New Roman" w:hAnsi="Times New Roman"/>
                <w:color w:val="000000"/>
                <w:sz w:val="28"/>
                <w:szCs w:val="28"/>
              </w:rPr>
            </w:pPr>
            <w:r>
              <w:rPr>
                <w:rFonts w:ascii="Times New Roman" w:hAnsi="Times New Roman"/>
                <w:color w:val="000000"/>
                <w:sz w:val="28"/>
                <w:szCs w:val="28"/>
              </w:rPr>
              <w:t>февраль</w:t>
            </w:r>
          </w:p>
        </w:tc>
        <w:tc>
          <w:tcPr>
            <w:tcW w:w="6911" w:type="dxa"/>
          </w:tcPr>
          <w:p w:rsidR="0037058D" w:rsidRPr="00445CA2" w:rsidRDefault="0037058D" w:rsidP="001468C9">
            <w:pPr>
              <w:pStyle w:val="a9"/>
              <w:ind w:firstLine="567"/>
              <w:jc w:val="both"/>
              <w:rPr>
                <w:rFonts w:ascii="Times New Roman" w:hAnsi="Times New Roman"/>
                <w:color w:val="000000"/>
                <w:sz w:val="28"/>
                <w:szCs w:val="28"/>
              </w:rPr>
            </w:pPr>
            <w:r>
              <w:rPr>
                <w:rFonts w:ascii="Times New Roman" w:hAnsi="Times New Roman"/>
                <w:color w:val="000000"/>
                <w:sz w:val="28"/>
                <w:szCs w:val="28"/>
              </w:rPr>
              <w:t>Предприятие «</w:t>
            </w:r>
            <w:proofErr w:type="spellStart"/>
            <w:r>
              <w:rPr>
                <w:rFonts w:ascii="Times New Roman" w:hAnsi="Times New Roman"/>
                <w:color w:val="000000"/>
                <w:sz w:val="28"/>
                <w:szCs w:val="28"/>
              </w:rPr>
              <w:t>Дюндар</w:t>
            </w:r>
            <w:proofErr w:type="spellEnd"/>
            <w:r>
              <w:rPr>
                <w:rFonts w:ascii="Times New Roman" w:hAnsi="Times New Roman"/>
                <w:color w:val="000000"/>
                <w:sz w:val="28"/>
                <w:szCs w:val="28"/>
              </w:rPr>
              <w:t>»: швейное производство</w:t>
            </w:r>
          </w:p>
        </w:tc>
      </w:tr>
      <w:tr w:rsidR="0037058D" w:rsidRPr="00445CA2" w:rsidTr="001468C9">
        <w:tc>
          <w:tcPr>
            <w:tcW w:w="2660" w:type="dxa"/>
          </w:tcPr>
          <w:p w:rsidR="0037058D" w:rsidRPr="00445CA2" w:rsidRDefault="0037058D" w:rsidP="001468C9">
            <w:pPr>
              <w:pStyle w:val="a9"/>
              <w:ind w:firstLine="567"/>
              <w:jc w:val="both"/>
              <w:rPr>
                <w:rFonts w:ascii="Times New Roman" w:hAnsi="Times New Roman"/>
                <w:color w:val="000000"/>
                <w:sz w:val="28"/>
                <w:szCs w:val="28"/>
              </w:rPr>
            </w:pPr>
            <w:r>
              <w:rPr>
                <w:rFonts w:ascii="Times New Roman" w:hAnsi="Times New Roman"/>
                <w:color w:val="000000"/>
                <w:sz w:val="28"/>
                <w:szCs w:val="28"/>
              </w:rPr>
              <w:t>февраль</w:t>
            </w:r>
          </w:p>
        </w:tc>
        <w:tc>
          <w:tcPr>
            <w:tcW w:w="6911" w:type="dxa"/>
          </w:tcPr>
          <w:p w:rsidR="0037058D" w:rsidRPr="00445CA2" w:rsidRDefault="0037058D" w:rsidP="001468C9">
            <w:pPr>
              <w:pStyle w:val="a9"/>
              <w:ind w:firstLine="567"/>
              <w:jc w:val="both"/>
              <w:rPr>
                <w:rFonts w:ascii="Times New Roman" w:hAnsi="Times New Roman"/>
                <w:color w:val="000000"/>
                <w:sz w:val="28"/>
                <w:szCs w:val="28"/>
              </w:rPr>
            </w:pPr>
            <w:r>
              <w:rPr>
                <w:rFonts w:ascii="Times New Roman" w:hAnsi="Times New Roman"/>
                <w:color w:val="000000"/>
                <w:sz w:val="28"/>
                <w:szCs w:val="28"/>
              </w:rPr>
              <w:t>ООО «Домострой»: столярное дело</w:t>
            </w:r>
          </w:p>
        </w:tc>
      </w:tr>
    </w:tbl>
    <w:p w:rsidR="0037058D" w:rsidRDefault="0037058D" w:rsidP="001468C9">
      <w:pPr>
        <w:pStyle w:val="ac"/>
        <w:shd w:val="clear" w:color="auto" w:fill="FFFFFF"/>
        <w:spacing w:before="0" w:beforeAutospacing="0" w:after="0" w:afterAutospacing="0"/>
        <w:ind w:firstLine="567"/>
        <w:jc w:val="both"/>
        <w:rPr>
          <w:bCs/>
          <w:color w:val="000000"/>
          <w:sz w:val="28"/>
          <w:szCs w:val="28"/>
        </w:rPr>
      </w:pPr>
      <w:r>
        <w:rPr>
          <w:bCs/>
          <w:color w:val="000000"/>
          <w:sz w:val="28"/>
          <w:szCs w:val="28"/>
        </w:rPr>
        <w:t>В 2025-2026 учебном году необходимо продолжать взаимодействие с предприятиями района и области. Классным руководителям и воспитателям при отсутствии возможности выхода на предприятия использовать цифровые ресурсы для знакомства с профессиями. Ориентировать обучающихся на выбор профессии, востребованных в Ярославской области.</w:t>
      </w:r>
    </w:p>
    <w:p w:rsidR="0037058D" w:rsidRDefault="0037058D" w:rsidP="001468C9">
      <w:pPr>
        <w:spacing w:after="0"/>
        <w:ind w:firstLine="567"/>
        <w:jc w:val="both"/>
        <w:rPr>
          <w:rFonts w:ascii="Times New Roman" w:hAnsi="Times New Roman" w:cs="Times New Roman"/>
          <w:bCs/>
          <w:sz w:val="28"/>
          <w:szCs w:val="28"/>
        </w:rPr>
      </w:pPr>
      <w:r w:rsidRPr="001B70A8">
        <w:rPr>
          <w:rFonts w:ascii="Times New Roman" w:hAnsi="Times New Roman" w:cs="Times New Roman"/>
          <w:bCs/>
          <w:sz w:val="28"/>
          <w:szCs w:val="28"/>
        </w:rPr>
        <w:t>Качество организуемой в школе профилакт</w:t>
      </w:r>
      <w:r>
        <w:rPr>
          <w:rFonts w:ascii="Times New Roman" w:hAnsi="Times New Roman" w:cs="Times New Roman"/>
          <w:bCs/>
          <w:sz w:val="28"/>
          <w:szCs w:val="28"/>
        </w:rPr>
        <w:t>ической работы (в рамках модуля</w:t>
      </w:r>
      <w:r w:rsidRPr="001B70A8">
        <w:rPr>
          <w:rFonts w:ascii="Times New Roman" w:hAnsi="Times New Roman" w:cs="Times New Roman"/>
          <w:bCs/>
          <w:sz w:val="28"/>
          <w:szCs w:val="28"/>
        </w:rPr>
        <w:t xml:space="preserve"> рабочей программы воспитания «</w:t>
      </w:r>
      <w:bookmarkStart w:id="6" w:name="_Hlk134863488"/>
      <w:r w:rsidRPr="001B70A8">
        <w:rPr>
          <w:rFonts w:ascii="Times New Roman" w:hAnsi="Times New Roman" w:cs="Times New Roman"/>
          <w:bCs/>
          <w:sz w:val="28"/>
          <w:szCs w:val="28"/>
        </w:rPr>
        <w:t>Профилактика и безопасность</w:t>
      </w:r>
      <w:bookmarkEnd w:id="6"/>
      <w:r w:rsidRPr="001B70A8">
        <w:rPr>
          <w:rFonts w:ascii="Times New Roman" w:hAnsi="Times New Roman" w:cs="Times New Roman"/>
          <w:bCs/>
          <w:sz w:val="28"/>
          <w:szCs w:val="28"/>
        </w:rPr>
        <w:t>»)</w:t>
      </w:r>
    </w:p>
    <w:p w:rsidR="0037058D" w:rsidRPr="001468C9" w:rsidRDefault="0037058D" w:rsidP="001468C9">
      <w:pPr>
        <w:pStyle w:val="a9"/>
        <w:ind w:firstLine="567"/>
        <w:jc w:val="both"/>
        <w:rPr>
          <w:rFonts w:ascii="Times New Roman" w:hAnsi="Times New Roman"/>
          <w:sz w:val="28"/>
          <w:szCs w:val="28"/>
        </w:rPr>
      </w:pPr>
      <w:r w:rsidRPr="001468C9">
        <w:rPr>
          <w:rFonts w:ascii="Times New Roman" w:hAnsi="Times New Roman"/>
          <w:sz w:val="28"/>
          <w:szCs w:val="28"/>
        </w:rPr>
        <w:t xml:space="preserve">Модуль реализуется через профилактические мероприятия по ключевым направлениям:         </w:t>
      </w:r>
    </w:p>
    <w:p w:rsidR="0037058D" w:rsidRPr="001468C9" w:rsidRDefault="0037058D" w:rsidP="001468C9">
      <w:pPr>
        <w:spacing w:after="0"/>
        <w:ind w:firstLine="567"/>
        <w:jc w:val="both"/>
        <w:rPr>
          <w:rFonts w:ascii="Times New Roman" w:hAnsi="Times New Roman" w:cs="Times New Roman"/>
          <w:sz w:val="28"/>
          <w:szCs w:val="28"/>
        </w:rPr>
      </w:pPr>
      <w:r w:rsidRPr="001468C9">
        <w:rPr>
          <w:rFonts w:ascii="Times New Roman" w:hAnsi="Times New Roman" w:cs="Times New Roman"/>
          <w:sz w:val="28"/>
          <w:szCs w:val="28"/>
        </w:rPr>
        <w:t>1. Профилактика детской дорожной безопасности</w:t>
      </w:r>
    </w:p>
    <w:p w:rsidR="0037058D" w:rsidRPr="001468C9" w:rsidRDefault="0037058D" w:rsidP="001468C9">
      <w:pPr>
        <w:spacing w:after="0"/>
        <w:ind w:firstLine="567"/>
        <w:jc w:val="both"/>
        <w:rPr>
          <w:rFonts w:ascii="Times New Roman" w:hAnsi="Times New Roman" w:cs="Times New Roman"/>
          <w:sz w:val="28"/>
          <w:szCs w:val="28"/>
        </w:rPr>
      </w:pPr>
      <w:r w:rsidRPr="001468C9">
        <w:rPr>
          <w:rFonts w:ascii="Times New Roman" w:hAnsi="Times New Roman" w:cs="Times New Roman"/>
          <w:sz w:val="28"/>
          <w:szCs w:val="28"/>
        </w:rPr>
        <w:t>2. Профилактика пожарной безопасности</w:t>
      </w:r>
    </w:p>
    <w:p w:rsidR="0037058D" w:rsidRPr="001468C9" w:rsidRDefault="0037058D" w:rsidP="001468C9">
      <w:pPr>
        <w:spacing w:after="0"/>
        <w:ind w:firstLine="567"/>
        <w:jc w:val="both"/>
        <w:rPr>
          <w:rFonts w:ascii="Times New Roman" w:hAnsi="Times New Roman" w:cs="Times New Roman"/>
          <w:sz w:val="28"/>
          <w:szCs w:val="28"/>
        </w:rPr>
      </w:pPr>
      <w:r w:rsidRPr="001468C9">
        <w:rPr>
          <w:rFonts w:ascii="Times New Roman" w:hAnsi="Times New Roman" w:cs="Times New Roman"/>
          <w:sz w:val="28"/>
          <w:szCs w:val="28"/>
        </w:rPr>
        <w:t>3. Профилактика экстремизма и терроризма</w:t>
      </w:r>
    </w:p>
    <w:p w:rsidR="0037058D" w:rsidRPr="001468C9" w:rsidRDefault="0037058D" w:rsidP="001468C9">
      <w:pPr>
        <w:spacing w:after="0"/>
        <w:ind w:firstLine="567"/>
        <w:jc w:val="both"/>
        <w:rPr>
          <w:rFonts w:ascii="Times New Roman" w:hAnsi="Times New Roman" w:cs="Times New Roman"/>
          <w:sz w:val="28"/>
          <w:szCs w:val="28"/>
        </w:rPr>
      </w:pPr>
      <w:r w:rsidRPr="001468C9">
        <w:rPr>
          <w:rFonts w:ascii="Times New Roman" w:hAnsi="Times New Roman" w:cs="Times New Roman"/>
          <w:sz w:val="28"/>
          <w:szCs w:val="28"/>
        </w:rPr>
        <w:t>4. Профилактика правонарушений, правовое и антикоррупционное воспитание</w:t>
      </w:r>
    </w:p>
    <w:p w:rsidR="0037058D" w:rsidRPr="001468C9" w:rsidRDefault="0037058D" w:rsidP="001468C9">
      <w:pPr>
        <w:spacing w:after="0"/>
        <w:ind w:firstLine="567"/>
        <w:jc w:val="both"/>
        <w:rPr>
          <w:rFonts w:ascii="Times New Roman" w:eastAsia="Times New Roman" w:hAnsi="Times New Roman" w:cs="Times New Roman"/>
          <w:sz w:val="28"/>
          <w:szCs w:val="28"/>
        </w:rPr>
      </w:pPr>
      <w:r w:rsidRPr="001468C9">
        <w:rPr>
          <w:rFonts w:ascii="Times New Roman" w:hAnsi="Times New Roman" w:cs="Times New Roman"/>
          <w:sz w:val="28"/>
          <w:szCs w:val="28"/>
        </w:rPr>
        <w:t xml:space="preserve">5. </w:t>
      </w:r>
      <w:r w:rsidRPr="001468C9">
        <w:rPr>
          <w:rFonts w:ascii="Times New Roman" w:eastAsia="Times New Roman" w:hAnsi="Times New Roman" w:cs="Times New Roman"/>
          <w:iCs/>
          <w:sz w:val="28"/>
          <w:szCs w:val="28"/>
        </w:rPr>
        <w:t xml:space="preserve">Информационная безопасность (продвижение традиционных ценностей в информационной среде, просветительские мероприятия по вопросам защиты персональных данных, </w:t>
      </w:r>
      <w:proofErr w:type="spellStart"/>
      <w:r w:rsidRPr="001468C9">
        <w:rPr>
          <w:rFonts w:ascii="Times New Roman" w:eastAsia="Times New Roman" w:hAnsi="Times New Roman" w:cs="Times New Roman"/>
          <w:iCs/>
          <w:sz w:val="28"/>
          <w:szCs w:val="28"/>
        </w:rPr>
        <w:t>инфобезопасности</w:t>
      </w:r>
      <w:proofErr w:type="spellEnd"/>
      <w:r w:rsidRPr="001468C9">
        <w:rPr>
          <w:rFonts w:ascii="Times New Roman" w:eastAsia="Times New Roman" w:hAnsi="Times New Roman" w:cs="Times New Roman"/>
          <w:iCs/>
          <w:sz w:val="28"/>
          <w:szCs w:val="28"/>
        </w:rPr>
        <w:t xml:space="preserve"> и цифровой грамотности)</w:t>
      </w:r>
    </w:p>
    <w:p w:rsidR="0037058D" w:rsidRPr="001468C9" w:rsidRDefault="0037058D" w:rsidP="001468C9">
      <w:pPr>
        <w:pStyle w:val="a9"/>
        <w:tabs>
          <w:tab w:val="left" w:pos="567"/>
        </w:tabs>
        <w:ind w:firstLine="567"/>
        <w:contextualSpacing/>
        <w:jc w:val="both"/>
        <w:rPr>
          <w:rFonts w:ascii="Times New Roman" w:hAnsi="Times New Roman"/>
          <w:sz w:val="28"/>
          <w:szCs w:val="28"/>
        </w:rPr>
      </w:pPr>
      <w:r w:rsidRPr="001468C9">
        <w:rPr>
          <w:rFonts w:ascii="Times New Roman" w:hAnsi="Times New Roman"/>
          <w:sz w:val="28"/>
          <w:szCs w:val="28"/>
        </w:rPr>
        <w:t xml:space="preserve">Профилактические мероприятия реализовывались через различные профилактические мероприятия: День здоровья, комплексное профилактическое мероприятие «Детская безопасность», «Внимание, дети!», Единый день пожарной безопасности, Всероссийский день правовой помощи, Межведомственная комплексная оперативно-профилактическая акция «Чистое поколение – 2024», занятия по профилактике вандализма «Береги </w:t>
      </w:r>
      <w:proofErr w:type="spellStart"/>
      <w:r w:rsidRPr="001468C9">
        <w:rPr>
          <w:rFonts w:ascii="Times New Roman" w:hAnsi="Times New Roman"/>
          <w:sz w:val="28"/>
          <w:szCs w:val="28"/>
        </w:rPr>
        <w:t>Ярославию</w:t>
      </w:r>
      <w:proofErr w:type="spellEnd"/>
      <w:r w:rsidRPr="001468C9">
        <w:rPr>
          <w:rFonts w:ascii="Times New Roman" w:hAnsi="Times New Roman"/>
          <w:sz w:val="28"/>
          <w:szCs w:val="28"/>
        </w:rPr>
        <w:t>», Неделя информирования о детском телефоне доверия,  классные часы, социальные акции, индивидуальные беседы, встречи с сотрудниками правоохранительных органов, ежедневный мониторинг посещаемости учебных занятий, занятости внеурочной деятельности.</w:t>
      </w:r>
    </w:p>
    <w:p w:rsidR="0037058D" w:rsidRPr="001468C9" w:rsidRDefault="0037058D" w:rsidP="001468C9">
      <w:pPr>
        <w:pStyle w:val="a9"/>
        <w:tabs>
          <w:tab w:val="left" w:pos="567"/>
        </w:tabs>
        <w:ind w:firstLine="567"/>
        <w:contextualSpacing/>
        <w:jc w:val="both"/>
        <w:rPr>
          <w:rFonts w:ascii="Times New Roman" w:hAnsi="Times New Roman"/>
          <w:sz w:val="28"/>
          <w:szCs w:val="28"/>
        </w:rPr>
      </w:pPr>
      <w:r w:rsidRPr="001468C9">
        <w:rPr>
          <w:rFonts w:ascii="Times New Roman" w:hAnsi="Times New Roman"/>
          <w:sz w:val="28"/>
          <w:szCs w:val="28"/>
        </w:rPr>
        <w:t>Охват учащихся профилактическими мероприятиями – 100%.</w:t>
      </w:r>
    </w:p>
    <w:p w:rsidR="0037058D" w:rsidRPr="001468C9" w:rsidRDefault="0037058D" w:rsidP="001468C9">
      <w:pPr>
        <w:pStyle w:val="a9"/>
        <w:tabs>
          <w:tab w:val="left" w:pos="567"/>
        </w:tabs>
        <w:ind w:firstLine="567"/>
        <w:contextualSpacing/>
        <w:jc w:val="both"/>
        <w:rPr>
          <w:rFonts w:ascii="Times New Roman" w:hAnsi="Times New Roman"/>
          <w:sz w:val="28"/>
          <w:szCs w:val="28"/>
        </w:rPr>
      </w:pPr>
      <w:r w:rsidRPr="001468C9">
        <w:rPr>
          <w:rFonts w:ascii="Times New Roman" w:hAnsi="Times New Roman"/>
          <w:sz w:val="28"/>
          <w:szCs w:val="28"/>
        </w:rPr>
        <w:t xml:space="preserve">В школе организована деятельность Совета профилактики. Деятельность Совета включает: первичную профилактику (формирование ЗОЖ и позитивных </w:t>
      </w:r>
      <w:r w:rsidRPr="001468C9">
        <w:rPr>
          <w:rFonts w:ascii="Times New Roman" w:hAnsi="Times New Roman"/>
          <w:sz w:val="28"/>
          <w:szCs w:val="28"/>
        </w:rPr>
        <w:lastRenderedPageBreak/>
        <w:t>установок), вторичную профилактику (выявление и помощь учащимся в социально опасном положении), третичную профилактику (работа с учащимися, совершившими правонарушения).</w:t>
      </w:r>
    </w:p>
    <w:p w:rsidR="0037058D" w:rsidRPr="001468C9" w:rsidRDefault="0037058D" w:rsidP="001468C9">
      <w:pPr>
        <w:pStyle w:val="a5"/>
        <w:ind w:left="0" w:right="96" w:firstLine="567"/>
        <w:jc w:val="both"/>
        <w:rPr>
          <w:sz w:val="28"/>
          <w:szCs w:val="28"/>
        </w:rPr>
      </w:pPr>
      <w:r w:rsidRPr="001468C9">
        <w:rPr>
          <w:sz w:val="28"/>
          <w:szCs w:val="28"/>
        </w:rPr>
        <w:t xml:space="preserve">Всего проведенных заседаний Совета профилактики– 5 (4 плановых, 1 внеплановое). 1 обучающийся во втором полугодии поставлен на ВШУ. Причина – пропуски учебных занятий без уважительной причины. С </w:t>
      </w:r>
      <w:proofErr w:type="gramStart"/>
      <w:r w:rsidRPr="001468C9">
        <w:rPr>
          <w:sz w:val="28"/>
          <w:szCs w:val="28"/>
        </w:rPr>
        <w:t>обучающимся</w:t>
      </w:r>
      <w:proofErr w:type="gramEnd"/>
      <w:r w:rsidRPr="001468C9">
        <w:rPr>
          <w:sz w:val="28"/>
          <w:szCs w:val="28"/>
        </w:rPr>
        <w:t xml:space="preserve">, состоящим на </w:t>
      </w:r>
      <w:proofErr w:type="spellStart"/>
      <w:r w:rsidRPr="001468C9">
        <w:rPr>
          <w:sz w:val="28"/>
          <w:szCs w:val="28"/>
        </w:rPr>
        <w:t>внутришкольном</w:t>
      </w:r>
      <w:proofErr w:type="spellEnd"/>
      <w:r w:rsidRPr="001468C9">
        <w:rPr>
          <w:sz w:val="28"/>
          <w:szCs w:val="28"/>
        </w:rPr>
        <w:t xml:space="preserve"> учете,  проводилась</w:t>
      </w:r>
      <w:r w:rsidRPr="001468C9">
        <w:rPr>
          <w:spacing w:val="1"/>
          <w:sz w:val="28"/>
          <w:szCs w:val="28"/>
        </w:rPr>
        <w:t xml:space="preserve"> </w:t>
      </w:r>
      <w:r w:rsidRPr="001468C9">
        <w:rPr>
          <w:sz w:val="28"/>
          <w:szCs w:val="28"/>
        </w:rPr>
        <w:t>следующая работа:</w:t>
      </w:r>
    </w:p>
    <w:p w:rsidR="0037058D" w:rsidRPr="001468C9" w:rsidRDefault="0037058D" w:rsidP="001468C9">
      <w:pPr>
        <w:pStyle w:val="ab"/>
        <w:widowControl w:val="0"/>
        <w:numPr>
          <w:ilvl w:val="0"/>
          <w:numId w:val="37"/>
        </w:numPr>
        <w:tabs>
          <w:tab w:val="left" w:pos="0"/>
        </w:tabs>
        <w:autoSpaceDE w:val="0"/>
        <w:autoSpaceDN w:val="0"/>
        <w:spacing w:after="0" w:line="240" w:lineRule="auto"/>
        <w:ind w:left="0" w:right="96" w:firstLine="567"/>
        <w:contextualSpacing w:val="0"/>
        <w:jc w:val="both"/>
        <w:rPr>
          <w:rFonts w:ascii="Times New Roman" w:hAnsi="Times New Roman" w:cs="Times New Roman"/>
          <w:sz w:val="28"/>
          <w:szCs w:val="28"/>
        </w:rPr>
      </w:pPr>
      <w:r w:rsidRPr="001468C9">
        <w:rPr>
          <w:rFonts w:ascii="Times New Roman" w:hAnsi="Times New Roman" w:cs="Times New Roman"/>
          <w:sz w:val="28"/>
          <w:szCs w:val="28"/>
        </w:rPr>
        <w:t>диагностика социума несовершеннолетнего (обследование семьи,</w:t>
      </w:r>
      <w:r w:rsidRPr="001468C9">
        <w:rPr>
          <w:rFonts w:ascii="Times New Roman" w:hAnsi="Times New Roman" w:cs="Times New Roman"/>
          <w:spacing w:val="-67"/>
          <w:sz w:val="28"/>
          <w:szCs w:val="28"/>
        </w:rPr>
        <w:t xml:space="preserve"> </w:t>
      </w:r>
      <w:r w:rsidRPr="001468C9">
        <w:rPr>
          <w:rFonts w:ascii="Times New Roman" w:hAnsi="Times New Roman" w:cs="Times New Roman"/>
          <w:sz w:val="28"/>
          <w:szCs w:val="28"/>
        </w:rPr>
        <w:t>детского классного коллектива, подросткового коллектива на улице);</w:t>
      </w:r>
    </w:p>
    <w:p w:rsidR="0037058D" w:rsidRPr="001468C9" w:rsidRDefault="0037058D" w:rsidP="001468C9">
      <w:pPr>
        <w:pStyle w:val="ab"/>
        <w:widowControl w:val="0"/>
        <w:tabs>
          <w:tab w:val="left" w:pos="2517"/>
        </w:tabs>
        <w:autoSpaceDE w:val="0"/>
        <w:autoSpaceDN w:val="0"/>
        <w:spacing w:after="0"/>
        <w:ind w:left="0" w:right="96" w:firstLine="567"/>
        <w:contextualSpacing w:val="0"/>
        <w:jc w:val="both"/>
        <w:rPr>
          <w:rFonts w:ascii="Times New Roman" w:hAnsi="Times New Roman" w:cs="Times New Roman"/>
          <w:sz w:val="28"/>
          <w:szCs w:val="28"/>
        </w:rPr>
      </w:pPr>
      <w:r w:rsidRPr="001468C9">
        <w:rPr>
          <w:rFonts w:ascii="Times New Roman" w:hAnsi="Times New Roman" w:cs="Times New Roman"/>
          <w:sz w:val="28"/>
          <w:szCs w:val="28"/>
        </w:rPr>
        <w:t>2) индивидуальные</w:t>
      </w:r>
      <w:r w:rsidRPr="001468C9">
        <w:rPr>
          <w:rFonts w:ascii="Times New Roman" w:hAnsi="Times New Roman" w:cs="Times New Roman"/>
          <w:spacing w:val="-7"/>
          <w:sz w:val="28"/>
          <w:szCs w:val="28"/>
        </w:rPr>
        <w:t xml:space="preserve"> </w:t>
      </w:r>
      <w:r w:rsidRPr="001468C9">
        <w:rPr>
          <w:rFonts w:ascii="Times New Roman" w:hAnsi="Times New Roman" w:cs="Times New Roman"/>
          <w:sz w:val="28"/>
          <w:szCs w:val="28"/>
        </w:rPr>
        <w:t>беседы;</w:t>
      </w:r>
    </w:p>
    <w:p w:rsidR="0037058D" w:rsidRPr="001468C9" w:rsidRDefault="001468C9" w:rsidP="001468C9">
      <w:pPr>
        <w:pStyle w:val="ab"/>
        <w:widowControl w:val="0"/>
        <w:autoSpaceDE w:val="0"/>
        <w:autoSpaceDN w:val="0"/>
        <w:spacing w:after="0"/>
        <w:ind w:left="0" w:right="96"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3) организация </w:t>
      </w:r>
      <w:r w:rsidR="0037058D" w:rsidRPr="001468C9">
        <w:rPr>
          <w:rFonts w:ascii="Times New Roman" w:hAnsi="Times New Roman" w:cs="Times New Roman"/>
          <w:sz w:val="28"/>
          <w:szCs w:val="28"/>
        </w:rPr>
        <w:t>консультаций</w:t>
      </w:r>
      <w:r>
        <w:rPr>
          <w:rFonts w:ascii="Times New Roman" w:hAnsi="Times New Roman" w:cs="Times New Roman"/>
          <w:sz w:val="28"/>
          <w:szCs w:val="28"/>
        </w:rPr>
        <w:t xml:space="preserve"> </w:t>
      </w:r>
      <w:r w:rsidR="0037058D" w:rsidRPr="001468C9">
        <w:rPr>
          <w:rFonts w:ascii="Times New Roman" w:hAnsi="Times New Roman" w:cs="Times New Roman"/>
          <w:sz w:val="28"/>
          <w:szCs w:val="28"/>
        </w:rPr>
        <w:t>специалистов</w:t>
      </w:r>
      <w:r>
        <w:rPr>
          <w:rFonts w:ascii="Times New Roman" w:hAnsi="Times New Roman" w:cs="Times New Roman"/>
          <w:sz w:val="28"/>
          <w:szCs w:val="28"/>
        </w:rPr>
        <w:t xml:space="preserve"> </w:t>
      </w:r>
      <w:r w:rsidR="0037058D" w:rsidRPr="001468C9">
        <w:rPr>
          <w:rFonts w:ascii="Times New Roman" w:hAnsi="Times New Roman" w:cs="Times New Roman"/>
          <w:sz w:val="28"/>
          <w:szCs w:val="28"/>
        </w:rPr>
        <w:t>по</w:t>
      </w:r>
      <w:r>
        <w:rPr>
          <w:rFonts w:ascii="Times New Roman" w:hAnsi="Times New Roman" w:cs="Times New Roman"/>
          <w:sz w:val="28"/>
          <w:szCs w:val="28"/>
        </w:rPr>
        <w:t xml:space="preserve"> </w:t>
      </w:r>
      <w:r w:rsidR="0037058D" w:rsidRPr="001468C9">
        <w:rPr>
          <w:rFonts w:ascii="Times New Roman" w:hAnsi="Times New Roman" w:cs="Times New Roman"/>
          <w:sz w:val="28"/>
          <w:szCs w:val="28"/>
        </w:rPr>
        <w:t>работе с несовершеннолетним;</w:t>
      </w:r>
    </w:p>
    <w:p w:rsidR="0037058D" w:rsidRPr="001468C9" w:rsidRDefault="0037058D" w:rsidP="001468C9">
      <w:pPr>
        <w:widowControl w:val="0"/>
        <w:tabs>
          <w:tab w:val="left" w:pos="2516"/>
          <w:tab w:val="left" w:pos="2517"/>
        </w:tabs>
        <w:autoSpaceDE w:val="0"/>
        <w:autoSpaceDN w:val="0"/>
        <w:spacing w:after="0"/>
        <w:ind w:right="96" w:firstLine="567"/>
        <w:jc w:val="both"/>
        <w:rPr>
          <w:rFonts w:ascii="Times New Roman" w:hAnsi="Times New Roman" w:cs="Times New Roman"/>
          <w:sz w:val="28"/>
          <w:szCs w:val="28"/>
        </w:rPr>
      </w:pPr>
      <w:r w:rsidRPr="001468C9">
        <w:rPr>
          <w:rFonts w:ascii="Times New Roman" w:hAnsi="Times New Roman" w:cs="Times New Roman"/>
          <w:sz w:val="28"/>
          <w:szCs w:val="28"/>
        </w:rPr>
        <w:t>4) ежедневный контроль посещения занятий и выполнения домашних заданий</w:t>
      </w:r>
    </w:p>
    <w:p w:rsidR="0037058D" w:rsidRPr="001468C9" w:rsidRDefault="0037058D" w:rsidP="001468C9">
      <w:pPr>
        <w:pStyle w:val="a5"/>
        <w:tabs>
          <w:tab w:val="left" w:pos="2516"/>
          <w:tab w:val="left" w:pos="10323"/>
        </w:tabs>
        <w:ind w:left="0" w:right="96" w:firstLine="567"/>
        <w:jc w:val="both"/>
        <w:rPr>
          <w:sz w:val="28"/>
          <w:szCs w:val="28"/>
        </w:rPr>
      </w:pPr>
      <w:r w:rsidRPr="001468C9">
        <w:rPr>
          <w:sz w:val="28"/>
          <w:szCs w:val="28"/>
        </w:rPr>
        <w:t>Параллельно</w:t>
      </w:r>
      <w:r w:rsidRPr="001468C9">
        <w:rPr>
          <w:spacing w:val="21"/>
          <w:sz w:val="28"/>
          <w:szCs w:val="28"/>
        </w:rPr>
        <w:t xml:space="preserve"> </w:t>
      </w:r>
      <w:r w:rsidRPr="001468C9">
        <w:rPr>
          <w:sz w:val="28"/>
          <w:szCs w:val="28"/>
        </w:rPr>
        <w:t>проводилась</w:t>
      </w:r>
      <w:r w:rsidRPr="001468C9">
        <w:rPr>
          <w:spacing w:val="26"/>
          <w:sz w:val="28"/>
          <w:szCs w:val="28"/>
        </w:rPr>
        <w:t xml:space="preserve"> </w:t>
      </w:r>
      <w:r w:rsidRPr="001468C9">
        <w:rPr>
          <w:sz w:val="28"/>
          <w:szCs w:val="28"/>
        </w:rPr>
        <w:t>профилактическая</w:t>
      </w:r>
      <w:r w:rsidRPr="001468C9">
        <w:rPr>
          <w:spacing w:val="25"/>
          <w:sz w:val="28"/>
          <w:szCs w:val="28"/>
        </w:rPr>
        <w:t xml:space="preserve"> </w:t>
      </w:r>
      <w:r w:rsidRPr="001468C9">
        <w:rPr>
          <w:sz w:val="28"/>
          <w:szCs w:val="28"/>
        </w:rPr>
        <w:t>работа</w:t>
      </w:r>
      <w:r w:rsidRPr="001468C9">
        <w:rPr>
          <w:spacing w:val="25"/>
          <w:sz w:val="28"/>
          <w:szCs w:val="28"/>
        </w:rPr>
        <w:t xml:space="preserve"> </w:t>
      </w:r>
      <w:r w:rsidRPr="001468C9">
        <w:rPr>
          <w:sz w:val="28"/>
          <w:szCs w:val="28"/>
        </w:rPr>
        <w:t>с</w:t>
      </w:r>
      <w:r w:rsidRPr="001468C9">
        <w:rPr>
          <w:spacing w:val="26"/>
          <w:sz w:val="28"/>
          <w:szCs w:val="28"/>
        </w:rPr>
        <w:t xml:space="preserve"> </w:t>
      </w:r>
      <w:r w:rsidRPr="001468C9">
        <w:rPr>
          <w:sz w:val="28"/>
          <w:szCs w:val="28"/>
        </w:rPr>
        <w:t>родителями.</w:t>
      </w:r>
    </w:p>
    <w:p w:rsidR="0037058D" w:rsidRPr="0006245D" w:rsidRDefault="0037058D" w:rsidP="001468C9">
      <w:pPr>
        <w:pStyle w:val="a9"/>
        <w:tabs>
          <w:tab w:val="left" w:pos="567"/>
        </w:tabs>
        <w:ind w:firstLine="567"/>
        <w:contextualSpacing/>
        <w:jc w:val="both"/>
        <w:rPr>
          <w:rFonts w:ascii="Times New Roman" w:hAnsi="Times New Roman"/>
          <w:sz w:val="28"/>
          <w:szCs w:val="28"/>
        </w:rPr>
      </w:pPr>
      <w:r w:rsidRPr="001468C9">
        <w:rPr>
          <w:rFonts w:ascii="Times New Roman" w:hAnsi="Times New Roman"/>
          <w:sz w:val="28"/>
          <w:szCs w:val="28"/>
        </w:rPr>
        <w:t>В соответствии с комплексным планом противодействия идеологии терроризма на период с 2024 по 2028 год, который утвердил Президент РФ (план Президента от 30.12.2023 № Пр-2610), был разработан организационный</w:t>
      </w:r>
      <w:r w:rsidRPr="0006245D">
        <w:rPr>
          <w:rFonts w:ascii="Times New Roman" w:hAnsi="Times New Roman"/>
          <w:sz w:val="28"/>
          <w:szCs w:val="28"/>
        </w:rPr>
        <w:t xml:space="preserve"> план профилактической деятельности по противодействию экстремизму и терроризму </w:t>
      </w:r>
    </w:p>
    <w:p w:rsidR="0037058D" w:rsidRPr="0006245D" w:rsidRDefault="0037058D" w:rsidP="001468C9">
      <w:pPr>
        <w:pStyle w:val="a9"/>
        <w:tabs>
          <w:tab w:val="left" w:pos="567"/>
        </w:tabs>
        <w:ind w:firstLine="567"/>
        <w:contextualSpacing/>
        <w:jc w:val="both"/>
        <w:rPr>
          <w:rFonts w:ascii="Times New Roman" w:hAnsi="Times New Roman"/>
          <w:sz w:val="28"/>
          <w:szCs w:val="28"/>
        </w:rPr>
      </w:pPr>
      <w:r w:rsidRPr="0006245D">
        <w:rPr>
          <w:rFonts w:ascii="Times New Roman" w:hAnsi="Times New Roman"/>
          <w:sz w:val="28"/>
          <w:szCs w:val="28"/>
        </w:rPr>
        <w:t xml:space="preserve">В соответствии с организационным планом в 2024–2025 учебном году были проведены следующие мероприятия:                          </w:t>
      </w:r>
    </w:p>
    <w:p w:rsidR="0037058D" w:rsidRPr="00FE296E" w:rsidRDefault="0037058D" w:rsidP="001468C9">
      <w:pPr>
        <w:pStyle w:val="a9"/>
        <w:ind w:firstLine="567"/>
        <w:rPr>
          <w:rFonts w:ascii="Times New Roman" w:hAnsi="Times New Roman"/>
          <w:sz w:val="28"/>
          <w:szCs w:val="28"/>
        </w:rPr>
      </w:pPr>
      <w:r>
        <w:rPr>
          <w:rFonts w:ascii="Times New Roman" w:hAnsi="Times New Roman"/>
          <w:sz w:val="28"/>
          <w:szCs w:val="28"/>
        </w:rPr>
        <w:t xml:space="preserve">1. </w:t>
      </w:r>
      <w:r w:rsidRPr="00FE296E">
        <w:rPr>
          <w:rFonts w:ascii="Times New Roman" w:hAnsi="Times New Roman"/>
          <w:sz w:val="28"/>
          <w:szCs w:val="28"/>
        </w:rPr>
        <w:t xml:space="preserve">размещены информационные наглядные материалы </w:t>
      </w:r>
      <w:proofErr w:type="spellStart"/>
      <w:r w:rsidRPr="00FE296E">
        <w:rPr>
          <w:rFonts w:ascii="Times New Roman" w:hAnsi="Times New Roman"/>
          <w:sz w:val="28"/>
          <w:szCs w:val="28"/>
        </w:rPr>
        <w:t>антиэкстремистской</w:t>
      </w:r>
      <w:proofErr w:type="spellEnd"/>
      <w:r w:rsidRPr="00FE296E">
        <w:rPr>
          <w:rFonts w:ascii="Times New Roman" w:hAnsi="Times New Roman"/>
          <w:sz w:val="28"/>
          <w:szCs w:val="28"/>
        </w:rPr>
        <w:t xml:space="preserve"> направленности на информационном стенде и официальном сайте школы</w:t>
      </w:r>
    </w:p>
    <w:p w:rsidR="0037058D" w:rsidRPr="00FE296E" w:rsidRDefault="0037058D" w:rsidP="001468C9">
      <w:pPr>
        <w:pStyle w:val="a9"/>
        <w:ind w:firstLine="567"/>
        <w:jc w:val="both"/>
        <w:rPr>
          <w:rFonts w:ascii="Times New Roman" w:hAnsi="Times New Roman"/>
          <w:sz w:val="28"/>
          <w:szCs w:val="28"/>
        </w:rPr>
      </w:pPr>
      <w:r>
        <w:rPr>
          <w:rFonts w:ascii="Times New Roman" w:hAnsi="Times New Roman"/>
          <w:sz w:val="28"/>
          <w:szCs w:val="28"/>
        </w:rPr>
        <w:t>2.</w:t>
      </w:r>
      <w:r w:rsidRPr="00FE296E">
        <w:rPr>
          <w:rFonts w:ascii="Times New Roman" w:hAnsi="Times New Roman"/>
          <w:sz w:val="28"/>
          <w:szCs w:val="28"/>
        </w:rPr>
        <w:t xml:space="preserve">постоянно ведется мониторинг в целях своевременного выявления и недопущения распространения экстремистской идеологии среди обучающихся; </w:t>
      </w:r>
    </w:p>
    <w:p w:rsidR="0037058D" w:rsidRPr="00FE296E" w:rsidRDefault="0037058D" w:rsidP="001468C9">
      <w:pPr>
        <w:pStyle w:val="a9"/>
        <w:ind w:firstLine="567"/>
        <w:rPr>
          <w:rFonts w:ascii="Times New Roman" w:hAnsi="Times New Roman"/>
          <w:sz w:val="28"/>
          <w:szCs w:val="28"/>
        </w:rPr>
      </w:pPr>
      <w:r>
        <w:rPr>
          <w:rFonts w:ascii="Times New Roman" w:hAnsi="Times New Roman"/>
          <w:sz w:val="28"/>
          <w:szCs w:val="28"/>
        </w:rPr>
        <w:t>3.</w:t>
      </w:r>
      <w:r w:rsidRPr="00FE296E">
        <w:rPr>
          <w:rFonts w:ascii="Times New Roman" w:hAnsi="Times New Roman"/>
          <w:sz w:val="28"/>
          <w:szCs w:val="28"/>
        </w:rPr>
        <w:t>проведены мониторинги:</w:t>
      </w:r>
    </w:p>
    <w:p w:rsidR="0037058D" w:rsidRPr="00FE296E" w:rsidRDefault="0037058D" w:rsidP="001468C9">
      <w:pPr>
        <w:pStyle w:val="a9"/>
        <w:ind w:firstLine="567"/>
        <w:rPr>
          <w:rFonts w:ascii="Times New Roman" w:hAnsi="Times New Roman"/>
          <w:sz w:val="28"/>
          <w:szCs w:val="28"/>
        </w:rPr>
      </w:pPr>
      <w:r w:rsidRPr="00FE296E">
        <w:rPr>
          <w:rFonts w:ascii="Times New Roman" w:hAnsi="Times New Roman"/>
          <w:sz w:val="28"/>
          <w:szCs w:val="28"/>
        </w:rPr>
        <w:t xml:space="preserve">-модификация методики О.С. </w:t>
      </w:r>
      <w:proofErr w:type="spellStart"/>
      <w:r w:rsidRPr="00FE296E">
        <w:rPr>
          <w:rFonts w:ascii="Times New Roman" w:hAnsi="Times New Roman"/>
          <w:sz w:val="28"/>
          <w:szCs w:val="28"/>
        </w:rPr>
        <w:t>Михайлюка</w:t>
      </w:r>
      <w:proofErr w:type="spellEnd"/>
      <w:r w:rsidRPr="00FE296E">
        <w:rPr>
          <w:rFonts w:ascii="Times New Roman" w:hAnsi="Times New Roman"/>
          <w:sz w:val="28"/>
          <w:szCs w:val="28"/>
        </w:rPr>
        <w:t xml:space="preserve"> и А.Ю. </w:t>
      </w:r>
      <w:proofErr w:type="spellStart"/>
      <w:r w:rsidRPr="00FE296E">
        <w:rPr>
          <w:rFonts w:ascii="Times New Roman" w:hAnsi="Times New Roman"/>
          <w:sz w:val="28"/>
          <w:szCs w:val="28"/>
        </w:rPr>
        <w:t>Шалыто</w:t>
      </w:r>
      <w:proofErr w:type="spellEnd"/>
      <w:r w:rsidRPr="00FE296E">
        <w:rPr>
          <w:rFonts w:ascii="Times New Roman" w:hAnsi="Times New Roman"/>
          <w:sz w:val="28"/>
          <w:szCs w:val="28"/>
        </w:rPr>
        <w:t xml:space="preserve"> «Психологический климат коллектива»</w:t>
      </w:r>
      <w:r>
        <w:rPr>
          <w:rFonts w:ascii="Times New Roman" w:hAnsi="Times New Roman"/>
          <w:sz w:val="28"/>
          <w:szCs w:val="28"/>
        </w:rPr>
        <w:t>;</w:t>
      </w:r>
    </w:p>
    <w:p w:rsidR="0037058D" w:rsidRPr="00FE296E" w:rsidRDefault="0037058D" w:rsidP="001468C9">
      <w:pPr>
        <w:pStyle w:val="a9"/>
        <w:ind w:firstLine="567"/>
        <w:rPr>
          <w:rFonts w:ascii="Times New Roman" w:hAnsi="Times New Roman"/>
          <w:sz w:val="28"/>
          <w:szCs w:val="28"/>
        </w:rPr>
      </w:pPr>
      <w:r w:rsidRPr="00FE296E">
        <w:rPr>
          <w:rFonts w:ascii="Times New Roman" w:hAnsi="Times New Roman"/>
          <w:sz w:val="28"/>
          <w:szCs w:val="28"/>
        </w:rPr>
        <w:t>-</w:t>
      </w:r>
      <w:proofErr w:type="spellStart"/>
      <w:r w:rsidRPr="00FE296E">
        <w:rPr>
          <w:rFonts w:ascii="Times New Roman" w:hAnsi="Times New Roman"/>
          <w:sz w:val="28"/>
          <w:szCs w:val="28"/>
        </w:rPr>
        <w:t>Опросник</w:t>
      </w:r>
      <w:proofErr w:type="spellEnd"/>
      <w:r w:rsidRPr="00FE296E">
        <w:rPr>
          <w:rFonts w:ascii="Times New Roman" w:hAnsi="Times New Roman"/>
          <w:sz w:val="28"/>
          <w:szCs w:val="28"/>
        </w:rPr>
        <w:t xml:space="preserve"> </w:t>
      </w:r>
      <w:proofErr w:type="spellStart"/>
      <w:r w:rsidRPr="00FE296E">
        <w:rPr>
          <w:rFonts w:ascii="Times New Roman" w:hAnsi="Times New Roman"/>
          <w:sz w:val="28"/>
          <w:szCs w:val="28"/>
        </w:rPr>
        <w:t>Басса-Дарки</w:t>
      </w:r>
      <w:proofErr w:type="spellEnd"/>
      <w:r w:rsidRPr="00FE296E">
        <w:rPr>
          <w:rFonts w:ascii="Times New Roman" w:hAnsi="Times New Roman"/>
          <w:sz w:val="28"/>
          <w:szCs w:val="28"/>
        </w:rPr>
        <w:t xml:space="preserve"> «Диагностика состояния агрессии»</w:t>
      </w:r>
      <w:r>
        <w:rPr>
          <w:rFonts w:ascii="Times New Roman" w:hAnsi="Times New Roman"/>
          <w:sz w:val="28"/>
          <w:szCs w:val="28"/>
        </w:rPr>
        <w:t>;</w:t>
      </w:r>
    </w:p>
    <w:p w:rsidR="0037058D" w:rsidRPr="00FE296E" w:rsidRDefault="0037058D" w:rsidP="001468C9">
      <w:pPr>
        <w:pStyle w:val="a9"/>
        <w:ind w:firstLine="567"/>
        <w:rPr>
          <w:rFonts w:ascii="Times New Roman" w:hAnsi="Times New Roman"/>
          <w:sz w:val="28"/>
          <w:szCs w:val="28"/>
        </w:rPr>
      </w:pPr>
      <w:r w:rsidRPr="00FE296E">
        <w:rPr>
          <w:rFonts w:ascii="Times New Roman" w:hAnsi="Times New Roman"/>
          <w:sz w:val="28"/>
          <w:szCs w:val="28"/>
        </w:rPr>
        <w:t>-Анкета по выявлению трудновоспитуемых детей в группе</w:t>
      </w:r>
      <w:r>
        <w:rPr>
          <w:rFonts w:ascii="Times New Roman" w:hAnsi="Times New Roman"/>
          <w:sz w:val="28"/>
          <w:szCs w:val="28"/>
        </w:rPr>
        <w:t>;</w:t>
      </w:r>
    </w:p>
    <w:p w:rsidR="0037058D" w:rsidRPr="00E963E5" w:rsidRDefault="0037058D" w:rsidP="001468C9">
      <w:pPr>
        <w:pStyle w:val="a9"/>
        <w:ind w:firstLine="567"/>
        <w:jc w:val="both"/>
        <w:rPr>
          <w:rFonts w:ascii="Times New Roman" w:hAnsi="Times New Roman"/>
          <w:sz w:val="28"/>
          <w:szCs w:val="28"/>
        </w:rPr>
      </w:pPr>
      <w:r>
        <w:rPr>
          <w:rFonts w:ascii="Times New Roman" w:hAnsi="Times New Roman"/>
          <w:sz w:val="28"/>
          <w:szCs w:val="28"/>
        </w:rPr>
        <w:t>4.</w:t>
      </w:r>
      <w:r w:rsidRPr="00E963E5">
        <w:rPr>
          <w:rFonts w:ascii="Times New Roman" w:hAnsi="Times New Roman"/>
          <w:sz w:val="28"/>
          <w:szCs w:val="28"/>
        </w:rPr>
        <w:t xml:space="preserve">проведены мероприятия, посвященные Дню солидарности в борьбе с терроризмом «Беслан. Помним. Скорбим» - мероприятие о трагических событиях осени 2004 года в г. Беслане, а также отработка плана действий при террористическом нападении, тематический </w:t>
      </w:r>
      <w:proofErr w:type="spellStart"/>
      <w:r w:rsidRPr="00E963E5">
        <w:rPr>
          <w:rFonts w:ascii="Times New Roman" w:hAnsi="Times New Roman"/>
          <w:sz w:val="28"/>
          <w:szCs w:val="28"/>
        </w:rPr>
        <w:t>флешмоб</w:t>
      </w:r>
      <w:proofErr w:type="spellEnd"/>
      <w:r w:rsidRPr="00E963E5">
        <w:rPr>
          <w:rFonts w:ascii="Times New Roman" w:hAnsi="Times New Roman"/>
          <w:sz w:val="28"/>
          <w:szCs w:val="28"/>
        </w:rPr>
        <w:t xml:space="preserve"> «Стоп! Террор» - создание интерактивной стены памяти «Летите, голуби!», урок памяти «Трагедия Беслана», «Веселые старты» - игра по станциям, приуроченная к Дню героев Отечества, конференция с матерью участника СВО, руководителя волонтерского движения «Вкусная весточка на фронт».  </w:t>
      </w:r>
      <w:r w:rsidRPr="005D4441">
        <w:rPr>
          <w:rFonts w:ascii="Times New Roman" w:hAnsi="Times New Roman"/>
          <w:sz w:val="28"/>
          <w:szCs w:val="28"/>
        </w:rPr>
        <w:t xml:space="preserve">Тема - «Герои </w:t>
      </w:r>
      <w:proofErr w:type="gramStart"/>
      <w:r w:rsidRPr="005D4441">
        <w:rPr>
          <w:rFonts w:ascii="Times New Roman" w:hAnsi="Times New Roman"/>
          <w:sz w:val="28"/>
          <w:szCs w:val="28"/>
        </w:rPr>
        <w:t>Гаврилов-Ямского</w:t>
      </w:r>
      <w:proofErr w:type="gramEnd"/>
      <w:r w:rsidRPr="005D4441">
        <w:rPr>
          <w:rFonts w:ascii="Times New Roman" w:hAnsi="Times New Roman"/>
          <w:sz w:val="28"/>
          <w:szCs w:val="28"/>
        </w:rPr>
        <w:t xml:space="preserve"> района, участвующие в специальной военной операции», организация воспитательных, просветительских мероприятий по антитеррористической тематике: «О мобильном мошенничестве и правилах безопасности»,  воспитательные занятия и </w:t>
      </w:r>
      <w:proofErr w:type="spellStart"/>
      <w:r w:rsidRPr="005D4441">
        <w:rPr>
          <w:rFonts w:ascii="Times New Roman" w:hAnsi="Times New Roman"/>
          <w:sz w:val="28"/>
          <w:szCs w:val="28"/>
        </w:rPr>
        <w:t>кл</w:t>
      </w:r>
      <w:proofErr w:type="spellEnd"/>
      <w:r w:rsidRPr="005D4441">
        <w:rPr>
          <w:rFonts w:ascii="Times New Roman" w:hAnsi="Times New Roman"/>
          <w:sz w:val="28"/>
          <w:szCs w:val="28"/>
        </w:rPr>
        <w:t xml:space="preserve">. часы «Формирование культуры безопасного поведения детей в опасных и чрезвычайных ситуациях», воспитательные занятия и </w:t>
      </w:r>
      <w:proofErr w:type="spellStart"/>
      <w:r w:rsidRPr="005D4441">
        <w:rPr>
          <w:rFonts w:ascii="Times New Roman" w:hAnsi="Times New Roman"/>
          <w:sz w:val="28"/>
          <w:szCs w:val="28"/>
        </w:rPr>
        <w:t>кл</w:t>
      </w:r>
      <w:proofErr w:type="spellEnd"/>
      <w:r w:rsidRPr="005D4441">
        <w:rPr>
          <w:rFonts w:ascii="Times New Roman" w:hAnsi="Times New Roman"/>
          <w:sz w:val="28"/>
          <w:szCs w:val="28"/>
        </w:rPr>
        <w:t>. часы «Безопасное лето</w:t>
      </w:r>
      <w:r w:rsidRPr="00E963E5">
        <w:rPr>
          <w:rFonts w:ascii="Times New Roman" w:hAnsi="Times New Roman"/>
          <w:sz w:val="28"/>
          <w:szCs w:val="28"/>
        </w:rPr>
        <w:t>»</w:t>
      </w:r>
      <w:r>
        <w:rPr>
          <w:rFonts w:ascii="Times New Roman" w:hAnsi="Times New Roman"/>
          <w:sz w:val="28"/>
          <w:szCs w:val="28"/>
        </w:rPr>
        <w:t>.</w:t>
      </w:r>
    </w:p>
    <w:p w:rsidR="0037058D" w:rsidRPr="0006245D" w:rsidRDefault="0037058D" w:rsidP="001468C9">
      <w:pPr>
        <w:pStyle w:val="a9"/>
        <w:tabs>
          <w:tab w:val="left" w:pos="567"/>
        </w:tabs>
        <w:ind w:firstLine="567"/>
        <w:contextualSpacing/>
        <w:jc w:val="both"/>
        <w:rPr>
          <w:rFonts w:ascii="Times New Roman" w:hAnsi="Times New Roman"/>
          <w:sz w:val="28"/>
          <w:szCs w:val="28"/>
        </w:rPr>
      </w:pPr>
      <w:r>
        <w:rPr>
          <w:rFonts w:ascii="Times New Roman" w:hAnsi="Times New Roman"/>
          <w:sz w:val="28"/>
          <w:szCs w:val="28"/>
        </w:rPr>
        <w:t>5.</w:t>
      </w:r>
      <w:r w:rsidRPr="0006245D">
        <w:rPr>
          <w:rFonts w:ascii="Times New Roman" w:hAnsi="Times New Roman"/>
          <w:sz w:val="28"/>
          <w:szCs w:val="28"/>
        </w:rPr>
        <w:t xml:space="preserve">регулярно проводится индивидуальная работа с учениками по разрешению конфликтных ситуаций в случае их возникновения;               </w:t>
      </w:r>
    </w:p>
    <w:p w:rsidR="0037058D" w:rsidRPr="0006245D" w:rsidRDefault="0037058D" w:rsidP="001468C9">
      <w:pPr>
        <w:pStyle w:val="a9"/>
        <w:ind w:firstLine="567"/>
        <w:jc w:val="both"/>
        <w:rPr>
          <w:rFonts w:ascii="Times New Roman" w:hAnsi="Times New Roman"/>
          <w:sz w:val="28"/>
          <w:szCs w:val="28"/>
        </w:rPr>
      </w:pPr>
      <w:r>
        <w:rPr>
          <w:rFonts w:ascii="Times New Roman" w:hAnsi="Times New Roman"/>
          <w:sz w:val="28"/>
          <w:szCs w:val="28"/>
        </w:rPr>
        <w:lastRenderedPageBreak/>
        <w:t>6.</w:t>
      </w:r>
      <w:r w:rsidRPr="0006245D">
        <w:rPr>
          <w:rFonts w:ascii="Times New Roman" w:hAnsi="Times New Roman"/>
          <w:sz w:val="28"/>
          <w:szCs w:val="28"/>
        </w:rPr>
        <w:t>организована работа по привлечению обучающихся к деятельности общественных организаций, волонтерских военно-патриотических молодежных и детских объединений:</w:t>
      </w:r>
    </w:p>
    <w:p w:rsidR="0037058D" w:rsidRPr="0006245D" w:rsidRDefault="0037058D" w:rsidP="001468C9">
      <w:pPr>
        <w:pStyle w:val="a9"/>
        <w:ind w:firstLine="567"/>
        <w:jc w:val="both"/>
        <w:rPr>
          <w:rFonts w:ascii="Times New Roman" w:hAnsi="Times New Roman"/>
          <w:sz w:val="28"/>
          <w:szCs w:val="28"/>
        </w:rPr>
      </w:pPr>
      <w:r w:rsidRPr="0006245D">
        <w:rPr>
          <w:rFonts w:ascii="Times New Roman" w:hAnsi="Times New Roman"/>
          <w:sz w:val="28"/>
          <w:szCs w:val="28"/>
        </w:rPr>
        <w:t>объединение ЮДП на базе сторонней организации</w:t>
      </w:r>
    </w:p>
    <w:p w:rsidR="0037058D" w:rsidRPr="0006245D" w:rsidRDefault="0037058D" w:rsidP="001468C9">
      <w:pPr>
        <w:pStyle w:val="a9"/>
        <w:ind w:firstLine="567"/>
        <w:jc w:val="both"/>
        <w:rPr>
          <w:rFonts w:ascii="Times New Roman" w:hAnsi="Times New Roman"/>
          <w:sz w:val="28"/>
          <w:szCs w:val="28"/>
        </w:rPr>
      </w:pPr>
      <w:r w:rsidRPr="0006245D">
        <w:rPr>
          <w:rFonts w:ascii="Times New Roman" w:hAnsi="Times New Roman"/>
          <w:sz w:val="28"/>
          <w:szCs w:val="28"/>
        </w:rPr>
        <w:t>волонтерское «Движение Эко»</w:t>
      </w:r>
    </w:p>
    <w:p w:rsidR="0037058D" w:rsidRPr="0006245D" w:rsidRDefault="0037058D" w:rsidP="001468C9">
      <w:pPr>
        <w:pStyle w:val="a9"/>
        <w:ind w:firstLine="567"/>
        <w:jc w:val="both"/>
        <w:rPr>
          <w:rFonts w:ascii="Times New Roman" w:hAnsi="Times New Roman"/>
          <w:sz w:val="28"/>
          <w:szCs w:val="28"/>
        </w:rPr>
      </w:pPr>
      <w:r w:rsidRPr="0006245D">
        <w:rPr>
          <w:rFonts w:ascii="Times New Roman" w:hAnsi="Times New Roman"/>
          <w:sz w:val="28"/>
          <w:szCs w:val="28"/>
        </w:rPr>
        <w:t>объединение помощи участникам СВО  «Вкусная весточка на фронт».</w:t>
      </w:r>
    </w:p>
    <w:p w:rsidR="0037058D" w:rsidRDefault="0037058D" w:rsidP="001468C9">
      <w:pPr>
        <w:pStyle w:val="a9"/>
        <w:tabs>
          <w:tab w:val="left" w:pos="567"/>
        </w:tabs>
        <w:ind w:firstLine="567"/>
        <w:contextualSpacing/>
        <w:jc w:val="both"/>
        <w:rPr>
          <w:rFonts w:ascii="Times New Roman" w:hAnsi="Times New Roman"/>
          <w:sz w:val="28"/>
          <w:szCs w:val="28"/>
        </w:rPr>
      </w:pPr>
      <w:r w:rsidRPr="0006245D">
        <w:rPr>
          <w:rFonts w:ascii="Times New Roman" w:hAnsi="Times New Roman"/>
          <w:sz w:val="28"/>
          <w:szCs w:val="28"/>
        </w:rPr>
        <w:t>6.проведены родительские собрания «Дети и опасность онлайн: Экстремизм и терроризм. Будьте бдительны!», по вопросам профилактики тяжких, особо тяжких преступлений, совершенных несовершеннолетними, включая вопросы профилактики преступлений несовершеннолетних в сфере незаконного оборота наркотиков, в том числе с использованием компьютерных технологий; «Безопасные каникулы: организация отдыха, оздоровления и зан</w:t>
      </w:r>
      <w:r>
        <w:rPr>
          <w:rFonts w:ascii="Times New Roman" w:hAnsi="Times New Roman"/>
          <w:sz w:val="28"/>
          <w:szCs w:val="28"/>
        </w:rPr>
        <w:t>ятости учащихся в летний период</w:t>
      </w:r>
      <w:r w:rsidRPr="0006245D">
        <w:rPr>
          <w:rFonts w:ascii="Times New Roman" w:hAnsi="Times New Roman"/>
          <w:sz w:val="28"/>
          <w:szCs w:val="28"/>
        </w:rPr>
        <w:t>»</w:t>
      </w:r>
      <w:r>
        <w:rPr>
          <w:rFonts w:ascii="Times New Roman" w:hAnsi="Times New Roman"/>
          <w:sz w:val="28"/>
          <w:szCs w:val="28"/>
        </w:rPr>
        <w:t>.</w:t>
      </w:r>
    </w:p>
    <w:p w:rsidR="0037058D" w:rsidRPr="00EB3457" w:rsidRDefault="0037058D" w:rsidP="001468C9">
      <w:pPr>
        <w:pStyle w:val="a9"/>
        <w:tabs>
          <w:tab w:val="left" w:pos="567"/>
        </w:tabs>
        <w:ind w:firstLine="567"/>
        <w:contextualSpacing/>
        <w:jc w:val="both"/>
        <w:rPr>
          <w:rFonts w:ascii="Times New Roman" w:hAnsi="Times New Roman"/>
          <w:sz w:val="28"/>
          <w:szCs w:val="28"/>
        </w:rPr>
      </w:pPr>
      <w:r>
        <w:rPr>
          <w:rFonts w:ascii="Times New Roman" w:hAnsi="Times New Roman"/>
          <w:sz w:val="28"/>
          <w:szCs w:val="28"/>
        </w:rPr>
        <w:t>Вывод:</w:t>
      </w:r>
    </w:p>
    <w:p w:rsidR="0037058D" w:rsidRPr="00EB3457" w:rsidRDefault="0037058D" w:rsidP="001468C9">
      <w:pPr>
        <w:pStyle w:val="a9"/>
        <w:numPr>
          <w:ilvl w:val="1"/>
          <w:numId w:val="38"/>
        </w:numPr>
        <w:ind w:left="0" w:firstLine="567"/>
        <w:contextualSpacing/>
        <w:jc w:val="both"/>
        <w:rPr>
          <w:rFonts w:ascii="Times New Roman" w:hAnsi="Times New Roman"/>
          <w:sz w:val="28"/>
          <w:szCs w:val="28"/>
        </w:rPr>
      </w:pPr>
      <w:r w:rsidRPr="00EB3457">
        <w:rPr>
          <w:rFonts w:ascii="Times New Roman" w:hAnsi="Times New Roman"/>
          <w:sz w:val="28"/>
          <w:szCs w:val="28"/>
        </w:rPr>
        <w:t>В школе на достаточном уровне реализуется модуль «Профилактика и безопасность».</w:t>
      </w:r>
    </w:p>
    <w:p w:rsidR="0037058D" w:rsidRPr="00EB3457" w:rsidRDefault="0037058D" w:rsidP="001468C9">
      <w:pPr>
        <w:pStyle w:val="a9"/>
        <w:numPr>
          <w:ilvl w:val="1"/>
          <w:numId w:val="38"/>
        </w:numPr>
        <w:tabs>
          <w:tab w:val="left" w:pos="142"/>
        </w:tabs>
        <w:ind w:left="0" w:firstLine="567"/>
        <w:contextualSpacing/>
        <w:jc w:val="both"/>
        <w:rPr>
          <w:rFonts w:ascii="Times New Roman" w:hAnsi="Times New Roman"/>
          <w:sz w:val="28"/>
          <w:szCs w:val="28"/>
        </w:rPr>
      </w:pPr>
      <w:r w:rsidRPr="00EB3457">
        <w:rPr>
          <w:rFonts w:ascii="Times New Roman" w:hAnsi="Times New Roman"/>
          <w:sz w:val="28"/>
          <w:szCs w:val="28"/>
        </w:rPr>
        <w:t xml:space="preserve">Тем не менее наблюдались случаи нарушения дисциплины, агрессивного поведения и других проявлений девиации; </w:t>
      </w:r>
    </w:p>
    <w:p w:rsidR="0037058D" w:rsidRPr="00EB3457" w:rsidRDefault="0037058D" w:rsidP="001468C9">
      <w:pPr>
        <w:pStyle w:val="a9"/>
        <w:numPr>
          <w:ilvl w:val="1"/>
          <w:numId w:val="38"/>
        </w:numPr>
        <w:tabs>
          <w:tab w:val="left" w:pos="142"/>
        </w:tabs>
        <w:ind w:left="0" w:firstLine="567"/>
        <w:contextualSpacing/>
        <w:jc w:val="both"/>
        <w:rPr>
          <w:rFonts w:ascii="Times New Roman" w:hAnsi="Times New Roman"/>
          <w:sz w:val="28"/>
          <w:szCs w:val="28"/>
        </w:rPr>
      </w:pPr>
      <w:r w:rsidRPr="00EB3457">
        <w:rPr>
          <w:rFonts w:ascii="Times New Roman" w:hAnsi="Times New Roman"/>
          <w:sz w:val="28"/>
          <w:szCs w:val="28"/>
        </w:rPr>
        <w:t>Участие в мероприятиях профилактической направленности способствует формированию уважения к закону, толерантности, ответственности и гражданской позиции;</w:t>
      </w:r>
    </w:p>
    <w:p w:rsidR="0037058D" w:rsidRPr="00EB3457" w:rsidRDefault="0037058D" w:rsidP="001468C9">
      <w:pPr>
        <w:pStyle w:val="a9"/>
        <w:tabs>
          <w:tab w:val="left" w:pos="567"/>
        </w:tabs>
        <w:ind w:firstLine="567"/>
        <w:contextualSpacing/>
        <w:jc w:val="both"/>
        <w:rPr>
          <w:rFonts w:ascii="Times New Roman" w:hAnsi="Times New Roman"/>
          <w:sz w:val="28"/>
          <w:szCs w:val="28"/>
        </w:rPr>
      </w:pPr>
      <w:r w:rsidRPr="00EB3457">
        <w:rPr>
          <w:rFonts w:ascii="Times New Roman" w:hAnsi="Times New Roman"/>
          <w:sz w:val="28"/>
          <w:szCs w:val="28"/>
        </w:rPr>
        <w:t>Решение: необходимо использовать новые формы работы, учитывать возрастные и индивидуальные особенно</w:t>
      </w:r>
      <w:r>
        <w:rPr>
          <w:rFonts w:ascii="Times New Roman" w:hAnsi="Times New Roman"/>
          <w:sz w:val="28"/>
          <w:szCs w:val="28"/>
        </w:rPr>
        <w:t>сти обучающихся,</w:t>
      </w:r>
      <w:r w:rsidRPr="00EB3457">
        <w:rPr>
          <w:rFonts w:ascii="Times New Roman" w:hAnsi="Times New Roman"/>
          <w:sz w:val="28"/>
          <w:szCs w:val="28"/>
        </w:rPr>
        <w:t xml:space="preserve"> необходимо укреплять межведомственное взаимодействие и создавать единую систему профилактики правонарушений.</w:t>
      </w:r>
    </w:p>
    <w:p w:rsidR="001468C9" w:rsidRDefault="0037058D" w:rsidP="001468C9">
      <w:pPr>
        <w:pStyle w:val="a9"/>
        <w:ind w:firstLine="567"/>
        <w:jc w:val="both"/>
        <w:rPr>
          <w:rFonts w:ascii="Times New Roman" w:hAnsi="Times New Roman"/>
          <w:sz w:val="28"/>
          <w:szCs w:val="28"/>
        </w:rPr>
      </w:pPr>
      <w:r w:rsidRPr="00EB3457">
        <w:rPr>
          <w:rFonts w:ascii="Times New Roman" w:hAnsi="Times New Roman"/>
          <w:sz w:val="28"/>
          <w:szCs w:val="28"/>
        </w:rPr>
        <w:t xml:space="preserve">    Рекомендации.</w:t>
      </w:r>
    </w:p>
    <w:p w:rsidR="001468C9" w:rsidRDefault="0037058D" w:rsidP="001468C9">
      <w:pPr>
        <w:pStyle w:val="a9"/>
        <w:ind w:firstLine="567"/>
        <w:jc w:val="both"/>
        <w:rPr>
          <w:rFonts w:ascii="Times New Roman" w:hAnsi="Times New Roman"/>
          <w:sz w:val="28"/>
          <w:szCs w:val="28"/>
        </w:rPr>
      </w:pPr>
      <w:r w:rsidRPr="00EB3457">
        <w:rPr>
          <w:rFonts w:ascii="Times New Roman" w:hAnsi="Times New Roman"/>
          <w:sz w:val="28"/>
          <w:szCs w:val="28"/>
        </w:rPr>
        <w:t>1. Продолжить работу по формированию навыков безопасной жизнедеятельности.</w:t>
      </w:r>
    </w:p>
    <w:p w:rsidR="001468C9" w:rsidRDefault="0037058D" w:rsidP="001468C9">
      <w:pPr>
        <w:pStyle w:val="a9"/>
        <w:ind w:firstLine="567"/>
        <w:jc w:val="both"/>
        <w:rPr>
          <w:rFonts w:ascii="Times New Roman" w:hAnsi="Times New Roman"/>
          <w:sz w:val="28"/>
          <w:szCs w:val="28"/>
        </w:rPr>
      </w:pPr>
      <w:r w:rsidRPr="00EB3457">
        <w:rPr>
          <w:rFonts w:ascii="Times New Roman" w:hAnsi="Times New Roman"/>
          <w:sz w:val="28"/>
          <w:szCs w:val="28"/>
        </w:rPr>
        <w:t>2. Продолжить осуществление системы профилактических мер деструктивного поведения детей и подростков.</w:t>
      </w:r>
    </w:p>
    <w:p w:rsidR="001468C9" w:rsidRDefault="0037058D" w:rsidP="001468C9">
      <w:pPr>
        <w:pStyle w:val="a9"/>
        <w:ind w:firstLine="567"/>
        <w:jc w:val="both"/>
        <w:rPr>
          <w:rFonts w:ascii="Times New Roman" w:hAnsi="Times New Roman"/>
          <w:sz w:val="28"/>
          <w:szCs w:val="28"/>
        </w:rPr>
      </w:pPr>
      <w:r w:rsidRPr="00EB3457">
        <w:rPr>
          <w:rFonts w:ascii="Times New Roman" w:hAnsi="Times New Roman"/>
          <w:sz w:val="28"/>
          <w:szCs w:val="28"/>
        </w:rPr>
        <w:t>3. Анализировать и распространять лучшие практики, технологии и методы профилактики, используемые в сфере правонарушений несовершеннолетних.</w:t>
      </w:r>
    </w:p>
    <w:p w:rsidR="0037058D" w:rsidRPr="005B3D0B" w:rsidRDefault="0037058D" w:rsidP="001468C9">
      <w:pPr>
        <w:pStyle w:val="a9"/>
        <w:ind w:firstLine="567"/>
        <w:jc w:val="both"/>
        <w:rPr>
          <w:rFonts w:ascii="Times New Roman" w:hAnsi="Times New Roman"/>
          <w:color w:val="222222"/>
          <w:sz w:val="28"/>
          <w:szCs w:val="28"/>
        </w:rPr>
      </w:pPr>
      <w:r w:rsidRPr="00EB3457">
        <w:rPr>
          <w:rFonts w:ascii="Times New Roman" w:hAnsi="Times New Roman"/>
          <w:sz w:val="28"/>
          <w:szCs w:val="28"/>
        </w:rPr>
        <w:t xml:space="preserve">4. Осуществлять раннее выявление несовершеннолетних, находящихся в социально-опасном положении, а также обучающихся группы риска. </w:t>
      </w:r>
    </w:p>
    <w:p w:rsidR="0037058D" w:rsidRDefault="0037058D" w:rsidP="001468C9">
      <w:pPr>
        <w:spacing w:after="0"/>
        <w:ind w:firstLine="567"/>
        <w:jc w:val="both"/>
        <w:rPr>
          <w:rFonts w:ascii="Times New Roman" w:hAnsi="Times New Roman" w:cs="Times New Roman"/>
          <w:sz w:val="28"/>
          <w:szCs w:val="28"/>
        </w:rPr>
      </w:pPr>
      <w:r w:rsidRPr="005B3D0B">
        <w:rPr>
          <w:rFonts w:ascii="Times New Roman" w:hAnsi="Times New Roman" w:cs="Times New Roman"/>
          <w:sz w:val="28"/>
          <w:szCs w:val="28"/>
        </w:rPr>
        <w:t>Качество реализации социального партнерства в воспитательном процессе (в рамках модуля «Социальное партнерств</w:t>
      </w:r>
      <w:r>
        <w:rPr>
          <w:rFonts w:ascii="Times New Roman" w:hAnsi="Times New Roman" w:cs="Times New Roman"/>
          <w:sz w:val="28"/>
          <w:szCs w:val="28"/>
        </w:rPr>
        <w:t>а)</w:t>
      </w:r>
    </w:p>
    <w:p w:rsidR="001468C9" w:rsidRDefault="0037058D" w:rsidP="001468C9">
      <w:pPr>
        <w:pStyle w:val="a9"/>
        <w:ind w:firstLine="567"/>
        <w:jc w:val="both"/>
        <w:rPr>
          <w:rFonts w:ascii="Times New Roman" w:hAnsi="Times New Roman"/>
          <w:sz w:val="28"/>
          <w:szCs w:val="28"/>
        </w:rPr>
      </w:pPr>
      <w:r w:rsidRPr="00417AA8">
        <w:rPr>
          <w:rFonts w:ascii="Times New Roman" w:hAnsi="Times New Roman"/>
          <w:sz w:val="28"/>
          <w:szCs w:val="28"/>
        </w:rPr>
        <w:t>Анализ реализации социального партнерства школы с учреждениями и организациями Ярославской области и других регионов показал следующие результаты:</w:t>
      </w:r>
    </w:p>
    <w:p w:rsidR="0037058D" w:rsidRPr="00417AA8" w:rsidRDefault="0037058D" w:rsidP="001468C9">
      <w:pPr>
        <w:pStyle w:val="a9"/>
        <w:ind w:firstLine="567"/>
        <w:jc w:val="both"/>
        <w:rPr>
          <w:rFonts w:ascii="Times New Roman" w:hAnsi="Times New Roman"/>
          <w:sz w:val="28"/>
          <w:szCs w:val="28"/>
        </w:rPr>
      </w:pPr>
      <w:r w:rsidRPr="00417AA8">
        <w:rPr>
          <w:rFonts w:ascii="Times New Roman" w:hAnsi="Times New Roman"/>
          <w:sz w:val="28"/>
          <w:szCs w:val="28"/>
        </w:rPr>
        <w:t>- МУК «</w:t>
      </w:r>
      <w:proofErr w:type="spellStart"/>
      <w:r w:rsidRPr="00417AA8">
        <w:rPr>
          <w:rFonts w:ascii="Times New Roman" w:hAnsi="Times New Roman"/>
          <w:sz w:val="28"/>
          <w:szCs w:val="28"/>
        </w:rPr>
        <w:t>Гаврилов-Ямская</w:t>
      </w:r>
      <w:proofErr w:type="spellEnd"/>
      <w:r w:rsidRPr="00417AA8">
        <w:rPr>
          <w:rFonts w:ascii="Times New Roman" w:hAnsi="Times New Roman"/>
          <w:sz w:val="28"/>
          <w:szCs w:val="28"/>
        </w:rPr>
        <w:t xml:space="preserve"> </w:t>
      </w:r>
      <w:proofErr w:type="spellStart"/>
      <w:r w:rsidRPr="00417AA8">
        <w:rPr>
          <w:rFonts w:ascii="Times New Roman" w:hAnsi="Times New Roman"/>
          <w:sz w:val="28"/>
          <w:szCs w:val="28"/>
        </w:rPr>
        <w:t>межпоселенческая</w:t>
      </w:r>
      <w:proofErr w:type="spellEnd"/>
      <w:r w:rsidRPr="00417AA8">
        <w:rPr>
          <w:rFonts w:ascii="Times New Roman" w:hAnsi="Times New Roman"/>
          <w:sz w:val="28"/>
          <w:szCs w:val="28"/>
        </w:rPr>
        <w:t xml:space="preserve"> библиотека-музей»: приобщение школьников к ценностям культуры и прошлого, истории родного края, страны через проведение музейных и библиотечных уроков, обеспечение доступа к информационным ресурсам, повышение уровня читательской и информационной грамотности, охват – 56 чел.;  </w:t>
      </w:r>
    </w:p>
    <w:p w:rsidR="0037058D" w:rsidRPr="00417AA8" w:rsidRDefault="0037058D" w:rsidP="001468C9">
      <w:pPr>
        <w:pStyle w:val="a9"/>
        <w:ind w:firstLine="567"/>
        <w:jc w:val="both"/>
        <w:rPr>
          <w:rFonts w:ascii="Times New Roman" w:hAnsi="Times New Roman"/>
          <w:sz w:val="28"/>
          <w:szCs w:val="28"/>
        </w:rPr>
      </w:pPr>
      <w:r w:rsidRPr="00417AA8">
        <w:rPr>
          <w:rFonts w:ascii="Times New Roman" w:hAnsi="Times New Roman"/>
          <w:sz w:val="28"/>
          <w:szCs w:val="28"/>
        </w:rPr>
        <w:t>- Региональное отделение ВОС: развитие музыкального вкуса, творческих способностей, обогащение духовного мира школьников через участие в концертах, литературно-музыкальных мероприятиях, охват – 68 чел.</w:t>
      </w:r>
      <w:proofErr w:type="gramStart"/>
      <w:r w:rsidRPr="00417AA8">
        <w:rPr>
          <w:rFonts w:ascii="Times New Roman" w:hAnsi="Times New Roman"/>
          <w:sz w:val="28"/>
          <w:szCs w:val="28"/>
        </w:rPr>
        <w:t xml:space="preserve"> ;</w:t>
      </w:r>
      <w:proofErr w:type="gramEnd"/>
      <w:r w:rsidRPr="00417AA8">
        <w:rPr>
          <w:rFonts w:ascii="Times New Roman" w:hAnsi="Times New Roman"/>
          <w:sz w:val="28"/>
          <w:szCs w:val="28"/>
        </w:rPr>
        <w:t xml:space="preserve">  </w:t>
      </w:r>
    </w:p>
    <w:p w:rsidR="0037058D" w:rsidRPr="00417AA8" w:rsidRDefault="0037058D" w:rsidP="001468C9">
      <w:pPr>
        <w:pStyle w:val="a9"/>
        <w:ind w:firstLine="567"/>
        <w:jc w:val="both"/>
        <w:rPr>
          <w:rFonts w:ascii="Times New Roman" w:hAnsi="Times New Roman"/>
          <w:sz w:val="28"/>
          <w:szCs w:val="28"/>
        </w:rPr>
      </w:pPr>
      <w:r w:rsidRPr="00417AA8">
        <w:rPr>
          <w:rFonts w:ascii="Times New Roman" w:hAnsi="Times New Roman"/>
          <w:sz w:val="28"/>
          <w:szCs w:val="28"/>
        </w:rPr>
        <w:lastRenderedPageBreak/>
        <w:t xml:space="preserve">- Средняя школа № 49 г. Ярославль: расширение кругозора школьников, приобщение к национальным и духовным ценностям российского общества через участие в мастер-классах, охват – 68 чел.               </w:t>
      </w:r>
    </w:p>
    <w:p w:rsidR="0037058D" w:rsidRPr="00417AA8" w:rsidRDefault="0037058D" w:rsidP="001468C9">
      <w:pPr>
        <w:pStyle w:val="a9"/>
        <w:ind w:firstLine="567"/>
        <w:jc w:val="both"/>
        <w:rPr>
          <w:rFonts w:ascii="Times New Roman" w:hAnsi="Times New Roman"/>
          <w:color w:val="000000"/>
          <w:sz w:val="28"/>
          <w:szCs w:val="28"/>
        </w:rPr>
      </w:pPr>
      <w:r w:rsidRPr="00417AA8">
        <w:rPr>
          <w:rFonts w:ascii="Times New Roman" w:hAnsi="Times New Roman"/>
          <w:sz w:val="28"/>
          <w:szCs w:val="28"/>
        </w:rPr>
        <w:t xml:space="preserve">1.Вывод.                       </w:t>
      </w:r>
    </w:p>
    <w:p w:rsidR="0037058D" w:rsidRPr="00417AA8" w:rsidRDefault="0037058D" w:rsidP="001468C9">
      <w:pPr>
        <w:pStyle w:val="a9"/>
        <w:ind w:firstLine="567"/>
        <w:jc w:val="both"/>
        <w:rPr>
          <w:rFonts w:ascii="Times New Roman" w:hAnsi="Times New Roman"/>
          <w:color w:val="000000"/>
          <w:sz w:val="28"/>
          <w:szCs w:val="28"/>
        </w:rPr>
      </w:pPr>
      <w:r w:rsidRPr="00417AA8">
        <w:rPr>
          <w:rFonts w:ascii="Times New Roman" w:hAnsi="Times New Roman"/>
          <w:color w:val="000000"/>
          <w:sz w:val="28"/>
          <w:szCs w:val="28"/>
        </w:rPr>
        <w:t>Взаимодействие с организациям</w:t>
      </w:r>
      <w:r>
        <w:rPr>
          <w:rFonts w:ascii="Times New Roman" w:hAnsi="Times New Roman"/>
          <w:color w:val="000000"/>
          <w:sz w:val="28"/>
          <w:szCs w:val="28"/>
        </w:rPr>
        <w:t xml:space="preserve">и </w:t>
      </w:r>
      <w:r w:rsidRPr="00417AA8">
        <w:rPr>
          <w:rFonts w:ascii="Times New Roman" w:hAnsi="Times New Roman"/>
          <w:color w:val="000000"/>
          <w:sz w:val="28"/>
          <w:szCs w:val="28"/>
        </w:rPr>
        <w:t>проводится в системе с учётом реализации направлений воспитательной работы школы. </w:t>
      </w:r>
    </w:p>
    <w:p w:rsidR="001468C9" w:rsidRDefault="0037058D" w:rsidP="001468C9">
      <w:pPr>
        <w:pStyle w:val="a9"/>
        <w:ind w:firstLine="567"/>
        <w:jc w:val="both"/>
        <w:rPr>
          <w:rFonts w:ascii="Times New Roman" w:hAnsi="Times New Roman"/>
          <w:sz w:val="28"/>
          <w:szCs w:val="28"/>
        </w:rPr>
      </w:pPr>
      <w:r>
        <w:rPr>
          <w:rFonts w:ascii="Times New Roman" w:hAnsi="Times New Roman"/>
          <w:sz w:val="28"/>
          <w:szCs w:val="28"/>
        </w:rPr>
        <w:t>2.</w:t>
      </w:r>
      <w:r w:rsidRPr="00417AA8">
        <w:rPr>
          <w:rFonts w:ascii="Times New Roman" w:hAnsi="Times New Roman"/>
          <w:sz w:val="28"/>
          <w:szCs w:val="28"/>
        </w:rPr>
        <w:t>Рекомендация.</w:t>
      </w:r>
    </w:p>
    <w:p w:rsidR="0037058D" w:rsidRDefault="0037058D" w:rsidP="001468C9">
      <w:pPr>
        <w:pStyle w:val="a9"/>
        <w:ind w:firstLine="567"/>
        <w:jc w:val="both"/>
        <w:rPr>
          <w:rFonts w:ascii="Times New Roman" w:hAnsi="Times New Roman"/>
          <w:sz w:val="28"/>
          <w:szCs w:val="28"/>
        </w:rPr>
      </w:pPr>
      <w:r w:rsidRPr="00417AA8">
        <w:rPr>
          <w:rFonts w:ascii="Times New Roman" w:hAnsi="Times New Roman"/>
          <w:sz w:val="28"/>
          <w:szCs w:val="28"/>
        </w:rPr>
        <w:t xml:space="preserve"> Классным руководителям, </w:t>
      </w:r>
      <w:r>
        <w:rPr>
          <w:rFonts w:ascii="Times New Roman" w:hAnsi="Times New Roman"/>
          <w:sz w:val="28"/>
          <w:szCs w:val="28"/>
        </w:rPr>
        <w:t xml:space="preserve">воспитателям, </w:t>
      </w:r>
      <w:r w:rsidRPr="00417AA8">
        <w:rPr>
          <w:rFonts w:ascii="Times New Roman" w:hAnsi="Times New Roman"/>
          <w:sz w:val="28"/>
          <w:szCs w:val="28"/>
        </w:rPr>
        <w:t xml:space="preserve">учителям-предметникам с целью максимально успешной социализации </w:t>
      </w:r>
      <w:r>
        <w:rPr>
          <w:rFonts w:ascii="Times New Roman" w:hAnsi="Times New Roman"/>
          <w:sz w:val="28"/>
          <w:szCs w:val="28"/>
        </w:rPr>
        <w:t>об</w:t>
      </w:r>
      <w:r w:rsidRPr="00417AA8">
        <w:rPr>
          <w:rFonts w:ascii="Times New Roman" w:hAnsi="Times New Roman"/>
          <w:sz w:val="28"/>
          <w:szCs w:val="28"/>
        </w:rPr>
        <w:t>уча</w:t>
      </w:r>
      <w:r>
        <w:rPr>
          <w:rFonts w:ascii="Times New Roman" w:hAnsi="Times New Roman"/>
          <w:sz w:val="28"/>
          <w:szCs w:val="28"/>
        </w:rPr>
        <w:t>ю</w:t>
      </w:r>
      <w:r w:rsidRPr="00417AA8">
        <w:rPr>
          <w:rFonts w:ascii="Times New Roman" w:hAnsi="Times New Roman"/>
          <w:sz w:val="28"/>
          <w:szCs w:val="28"/>
        </w:rPr>
        <w:t xml:space="preserve">щихся широко внедрять возможности использования условий для выявления и развития способностей </w:t>
      </w:r>
      <w:r>
        <w:rPr>
          <w:rFonts w:ascii="Times New Roman" w:hAnsi="Times New Roman"/>
          <w:sz w:val="28"/>
          <w:szCs w:val="28"/>
        </w:rPr>
        <w:t>школьников</w:t>
      </w:r>
      <w:r w:rsidRPr="00417AA8">
        <w:rPr>
          <w:rFonts w:ascii="Times New Roman" w:hAnsi="Times New Roman"/>
          <w:sz w:val="28"/>
          <w:szCs w:val="28"/>
        </w:rPr>
        <w:t xml:space="preserve"> через различные механизмы воздействия: активное участие в мероприят</w:t>
      </w:r>
      <w:r>
        <w:rPr>
          <w:rFonts w:ascii="Times New Roman" w:hAnsi="Times New Roman"/>
          <w:sz w:val="28"/>
          <w:szCs w:val="28"/>
        </w:rPr>
        <w:t>иях сторонних организаций</w:t>
      </w:r>
      <w:r w:rsidRPr="00417AA8">
        <w:rPr>
          <w:rFonts w:ascii="Times New Roman" w:hAnsi="Times New Roman"/>
          <w:sz w:val="28"/>
          <w:szCs w:val="28"/>
        </w:rPr>
        <w:t xml:space="preserve">. </w:t>
      </w:r>
    </w:p>
    <w:p w:rsidR="0037058D" w:rsidRPr="00757508" w:rsidRDefault="0037058D" w:rsidP="001468C9">
      <w:pPr>
        <w:pStyle w:val="c15"/>
        <w:shd w:val="clear" w:color="auto" w:fill="FFFFFF"/>
        <w:spacing w:before="0" w:beforeAutospacing="0" w:after="0" w:afterAutospacing="0"/>
        <w:ind w:firstLine="567"/>
        <w:rPr>
          <w:rFonts w:ascii="Arimo" w:hAnsi="Arimo"/>
          <w:color w:val="000000"/>
          <w:sz w:val="27"/>
          <w:szCs w:val="27"/>
        </w:rPr>
      </w:pPr>
    </w:p>
    <w:p w:rsidR="0037058D" w:rsidRPr="00757508" w:rsidRDefault="0037058D" w:rsidP="001468C9">
      <w:pPr>
        <w:pStyle w:val="a9"/>
        <w:ind w:firstLine="567"/>
        <w:jc w:val="center"/>
        <w:rPr>
          <w:rFonts w:ascii="Times New Roman" w:hAnsi="Times New Roman"/>
          <w:sz w:val="28"/>
          <w:szCs w:val="28"/>
        </w:rPr>
      </w:pPr>
      <w:r>
        <w:rPr>
          <w:rFonts w:ascii="Times New Roman" w:hAnsi="Times New Roman"/>
          <w:sz w:val="28"/>
          <w:szCs w:val="28"/>
        </w:rPr>
        <w:t>Результаты самоанализа</w:t>
      </w:r>
    </w:p>
    <w:p w:rsidR="0037058D" w:rsidRPr="00757508" w:rsidRDefault="0037058D" w:rsidP="001468C9">
      <w:pPr>
        <w:pStyle w:val="a9"/>
        <w:ind w:firstLine="567"/>
        <w:jc w:val="both"/>
        <w:rPr>
          <w:rFonts w:ascii="Times New Roman" w:hAnsi="Times New Roman"/>
          <w:sz w:val="28"/>
          <w:szCs w:val="28"/>
        </w:rPr>
      </w:pPr>
      <w:r w:rsidRPr="00757508">
        <w:rPr>
          <w:rFonts w:ascii="Times New Roman" w:hAnsi="Times New Roman"/>
          <w:sz w:val="28"/>
          <w:szCs w:val="28"/>
        </w:rPr>
        <w:t>1.Поставленные цели и задачи выполнены</w:t>
      </w:r>
    </w:p>
    <w:p w:rsidR="0037058D" w:rsidRPr="00757508" w:rsidRDefault="0037058D" w:rsidP="001468C9">
      <w:pPr>
        <w:pStyle w:val="a9"/>
        <w:ind w:firstLine="567"/>
        <w:jc w:val="both"/>
        <w:rPr>
          <w:rFonts w:ascii="Times New Roman" w:hAnsi="Times New Roman"/>
          <w:sz w:val="28"/>
          <w:szCs w:val="28"/>
        </w:rPr>
      </w:pPr>
      <w:r w:rsidRPr="00757508">
        <w:rPr>
          <w:rFonts w:ascii="Times New Roman" w:hAnsi="Times New Roman"/>
          <w:sz w:val="28"/>
          <w:szCs w:val="28"/>
        </w:rPr>
        <w:t>2.Выбор форм и методов воспитания эффективен. Все направления отвечают поставленной цели и задачам воспитания.</w:t>
      </w:r>
    </w:p>
    <w:p w:rsidR="0037058D" w:rsidRPr="00757508" w:rsidRDefault="0037058D" w:rsidP="001468C9">
      <w:pPr>
        <w:pStyle w:val="a9"/>
        <w:ind w:firstLine="567"/>
        <w:jc w:val="both"/>
        <w:rPr>
          <w:rFonts w:ascii="Times New Roman" w:hAnsi="Times New Roman"/>
          <w:sz w:val="28"/>
          <w:szCs w:val="28"/>
        </w:rPr>
      </w:pPr>
      <w:r w:rsidRPr="00757508">
        <w:rPr>
          <w:rFonts w:ascii="Times New Roman" w:hAnsi="Times New Roman"/>
          <w:sz w:val="28"/>
          <w:szCs w:val="28"/>
        </w:rPr>
        <w:t>3.Выбранные методы и средства соответствуют возрастным особенностям обучающихся</w:t>
      </w:r>
    </w:p>
    <w:p w:rsidR="0037058D" w:rsidRPr="00757508" w:rsidRDefault="0037058D" w:rsidP="001468C9">
      <w:pPr>
        <w:pStyle w:val="a9"/>
        <w:ind w:firstLine="567"/>
        <w:jc w:val="both"/>
        <w:rPr>
          <w:rFonts w:ascii="Times New Roman" w:hAnsi="Times New Roman"/>
          <w:sz w:val="28"/>
          <w:szCs w:val="28"/>
        </w:rPr>
      </w:pPr>
      <w:r w:rsidRPr="00757508">
        <w:rPr>
          <w:rFonts w:ascii="Times New Roman" w:hAnsi="Times New Roman"/>
          <w:sz w:val="28"/>
          <w:szCs w:val="28"/>
        </w:rPr>
        <w:t>4.Целесообразно активировать профилактическую работу, уделить больше внимания мероприятиям с повышенной коммуникацией с целью закрепления правил межличностного взаимодействия.</w:t>
      </w:r>
    </w:p>
    <w:p w:rsidR="0037058D" w:rsidRPr="00757508" w:rsidRDefault="0037058D" w:rsidP="001468C9">
      <w:pPr>
        <w:pStyle w:val="a9"/>
        <w:ind w:firstLine="567"/>
        <w:jc w:val="both"/>
        <w:rPr>
          <w:rFonts w:ascii="Times New Roman" w:hAnsi="Times New Roman"/>
          <w:sz w:val="28"/>
          <w:szCs w:val="28"/>
        </w:rPr>
      </w:pPr>
      <w:r w:rsidRPr="00757508">
        <w:rPr>
          <w:rFonts w:ascii="Times New Roman" w:hAnsi="Times New Roman"/>
          <w:sz w:val="28"/>
          <w:szCs w:val="28"/>
        </w:rPr>
        <w:t>5. Активизировать работу в направлении улучшения нравственного уклада жизни в школе - интернате</w:t>
      </w:r>
    </w:p>
    <w:p w:rsidR="0037058D" w:rsidRDefault="0037058D" w:rsidP="001468C9">
      <w:pPr>
        <w:pStyle w:val="a9"/>
        <w:ind w:firstLine="567"/>
        <w:jc w:val="both"/>
        <w:rPr>
          <w:rFonts w:ascii="Times New Roman" w:hAnsi="Times New Roman"/>
          <w:sz w:val="28"/>
          <w:szCs w:val="28"/>
        </w:rPr>
      </w:pPr>
      <w:r w:rsidRPr="00757508">
        <w:rPr>
          <w:rFonts w:ascii="Times New Roman" w:hAnsi="Times New Roman"/>
          <w:sz w:val="28"/>
          <w:szCs w:val="28"/>
        </w:rPr>
        <w:t>6. Развивать творческий потенциал обучающихся через активное участие в конкурсах, олимпиадах, акциях различного уровня.</w:t>
      </w:r>
    </w:p>
    <w:p w:rsidR="00E53DD3" w:rsidRPr="00E006B7" w:rsidRDefault="00E53DD3" w:rsidP="001468C9">
      <w:pPr>
        <w:pStyle w:val="23"/>
        <w:tabs>
          <w:tab w:val="left" w:pos="900"/>
        </w:tabs>
        <w:spacing w:after="0" w:line="240" w:lineRule="auto"/>
        <w:ind w:firstLine="567"/>
        <w:rPr>
          <w:b/>
          <w:bCs/>
          <w:sz w:val="28"/>
          <w:szCs w:val="28"/>
        </w:rPr>
      </w:pPr>
    </w:p>
    <w:p w:rsidR="00E53DD3" w:rsidRPr="00E006B7" w:rsidRDefault="00E53DD3" w:rsidP="001468C9">
      <w:pPr>
        <w:pStyle w:val="23"/>
        <w:tabs>
          <w:tab w:val="left" w:pos="900"/>
        </w:tabs>
        <w:spacing w:after="0" w:line="240" w:lineRule="auto"/>
        <w:ind w:firstLine="567"/>
        <w:jc w:val="center"/>
        <w:rPr>
          <w:bCs/>
          <w:sz w:val="28"/>
          <w:szCs w:val="28"/>
        </w:rPr>
      </w:pPr>
      <w:r w:rsidRPr="00E006B7">
        <w:rPr>
          <w:bCs/>
          <w:sz w:val="28"/>
          <w:szCs w:val="28"/>
        </w:rPr>
        <w:t>Аналитический отчёт педагога-психолога</w:t>
      </w:r>
    </w:p>
    <w:p w:rsidR="00E53DD3" w:rsidRPr="00E006B7" w:rsidRDefault="00E53DD3" w:rsidP="001468C9">
      <w:pPr>
        <w:pStyle w:val="23"/>
        <w:tabs>
          <w:tab w:val="left" w:pos="900"/>
        </w:tabs>
        <w:spacing w:after="0" w:line="240" w:lineRule="auto"/>
        <w:ind w:firstLine="567"/>
        <w:jc w:val="center"/>
        <w:rPr>
          <w:bCs/>
          <w:sz w:val="28"/>
          <w:szCs w:val="28"/>
        </w:rPr>
      </w:pPr>
      <w:r w:rsidRPr="00E006B7">
        <w:rPr>
          <w:bCs/>
          <w:sz w:val="28"/>
          <w:szCs w:val="28"/>
        </w:rPr>
        <w:t xml:space="preserve">2024-2025 учебный год  </w:t>
      </w:r>
      <w:proofErr w:type="spellStart"/>
      <w:r w:rsidRPr="00E006B7">
        <w:rPr>
          <w:bCs/>
          <w:sz w:val="28"/>
          <w:szCs w:val="28"/>
        </w:rPr>
        <w:t>Благовой</w:t>
      </w:r>
      <w:proofErr w:type="spellEnd"/>
      <w:r w:rsidRPr="00E006B7">
        <w:rPr>
          <w:bCs/>
          <w:sz w:val="28"/>
          <w:szCs w:val="28"/>
        </w:rPr>
        <w:t xml:space="preserve"> Н.Н</w:t>
      </w:r>
    </w:p>
    <w:p w:rsidR="00E53DD3" w:rsidRPr="00E006B7" w:rsidRDefault="00E53DD3" w:rsidP="001468C9">
      <w:pPr>
        <w:pStyle w:val="23"/>
        <w:tabs>
          <w:tab w:val="left" w:pos="900"/>
        </w:tabs>
        <w:spacing w:after="0" w:line="240" w:lineRule="auto"/>
        <w:ind w:firstLine="567"/>
        <w:jc w:val="center"/>
        <w:rPr>
          <w:bCs/>
          <w:sz w:val="28"/>
          <w:szCs w:val="28"/>
        </w:rPr>
      </w:pPr>
    </w:p>
    <w:p w:rsidR="00E53DD3" w:rsidRPr="00E006B7" w:rsidRDefault="00E53DD3" w:rsidP="001468C9">
      <w:pPr>
        <w:pStyle w:val="23"/>
        <w:tabs>
          <w:tab w:val="left" w:pos="900"/>
        </w:tabs>
        <w:spacing w:after="0" w:line="240" w:lineRule="auto"/>
        <w:ind w:firstLine="567"/>
        <w:jc w:val="both"/>
        <w:rPr>
          <w:b/>
          <w:bCs/>
          <w:sz w:val="28"/>
          <w:szCs w:val="28"/>
        </w:rPr>
      </w:pPr>
      <w:r w:rsidRPr="00E006B7">
        <w:rPr>
          <w:b/>
          <w:bCs/>
          <w:sz w:val="28"/>
          <w:szCs w:val="28"/>
        </w:rPr>
        <w:t>Цель психологического сопровождения детей с ОВЗ:</w:t>
      </w:r>
    </w:p>
    <w:p w:rsidR="00E53DD3" w:rsidRPr="00E006B7" w:rsidRDefault="00E53DD3" w:rsidP="001468C9">
      <w:pPr>
        <w:pStyle w:val="23"/>
        <w:tabs>
          <w:tab w:val="left" w:pos="900"/>
        </w:tabs>
        <w:spacing w:after="0" w:line="240" w:lineRule="auto"/>
        <w:ind w:firstLine="567"/>
        <w:jc w:val="both"/>
        <w:rPr>
          <w:bCs/>
          <w:sz w:val="28"/>
          <w:szCs w:val="28"/>
        </w:rPr>
      </w:pPr>
      <w:r w:rsidRPr="00E006B7">
        <w:rPr>
          <w:bCs/>
          <w:sz w:val="28"/>
          <w:szCs w:val="28"/>
        </w:rPr>
        <w:t>Создание оптимальных условий для детей с трудностями в обучении в соответствии с их возрастными и индивидуально-типологическими особенностями, состоянием соматического и нервно- психического здоровья, способствующих их интеллектуальному, личностному и эмоционально-волевому развитию; содействие социально-культурной адаптации в современном социуме.</w:t>
      </w:r>
    </w:p>
    <w:p w:rsidR="00E53DD3" w:rsidRPr="00E006B7" w:rsidRDefault="00E53DD3" w:rsidP="001468C9">
      <w:pPr>
        <w:pStyle w:val="23"/>
        <w:tabs>
          <w:tab w:val="left" w:pos="900"/>
        </w:tabs>
        <w:spacing w:after="0" w:line="240" w:lineRule="auto"/>
        <w:ind w:firstLine="567"/>
        <w:jc w:val="both"/>
        <w:rPr>
          <w:bCs/>
          <w:sz w:val="28"/>
          <w:szCs w:val="28"/>
        </w:rPr>
      </w:pPr>
      <w:r w:rsidRPr="00E006B7">
        <w:rPr>
          <w:b/>
          <w:bCs/>
          <w:sz w:val="28"/>
          <w:szCs w:val="28"/>
        </w:rPr>
        <w:t>Задачи:</w:t>
      </w:r>
    </w:p>
    <w:p w:rsidR="00E53DD3" w:rsidRPr="00E006B7" w:rsidRDefault="00E53DD3" w:rsidP="001468C9">
      <w:pPr>
        <w:pStyle w:val="23"/>
        <w:tabs>
          <w:tab w:val="left" w:pos="900"/>
        </w:tabs>
        <w:spacing w:after="0" w:line="240" w:lineRule="auto"/>
        <w:ind w:firstLine="567"/>
        <w:jc w:val="both"/>
        <w:rPr>
          <w:bCs/>
          <w:sz w:val="28"/>
          <w:szCs w:val="28"/>
        </w:rPr>
      </w:pPr>
      <w:r w:rsidRPr="00E006B7">
        <w:rPr>
          <w:bCs/>
          <w:sz w:val="28"/>
          <w:szCs w:val="28"/>
        </w:rPr>
        <w:t>Адаптация и развитие познавательных и мыслительных операций с учётом уровня актуального развития обучающихся;</w:t>
      </w:r>
    </w:p>
    <w:p w:rsidR="00E53DD3" w:rsidRPr="00E006B7" w:rsidRDefault="00E53DD3" w:rsidP="001468C9">
      <w:pPr>
        <w:pStyle w:val="23"/>
        <w:tabs>
          <w:tab w:val="left" w:pos="900"/>
        </w:tabs>
        <w:spacing w:after="0" w:line="240" w:lineRule="auto"/>
        <w:ind w:firstLine="567"/>
        <w:jc w:val="both"/>
        <w:rPr>
          <w:bCs/>
          <w:sz w:val="28"/>
          <w:szCs w:val="28"/>
        </w:rPr>
      </w:pPr>
      <w:r w:rsidRPr="00E006B7">
        <w:rPr>
          <w:bCs/>
          <w:sz w:val="28"/>
          <w:szCs w:val="28"/>
        </w:rPr>
        <w:t xml:space="preserve">Создание условий для сохранения и укрепления здоровья </w:t>
      </w:r>
      <w:r w:rsidRPr="00E006B7">
        <w:rPr>
          <w:b/>
          <w:bCs/>
          <w:sz w:val="28"/>
          <w:szCs w:val="28"/>
        </w:rPr>
        <w:t xml:space="preserve"> </w:t>
      </w:r>
      <w:r w:rsidRPr="00E006B7">
        <w:rPr>
          <w:bCs/>
          <w:sz w:val="28"/>
          <w:szCs w:val="28"/>
        </w:rPr>
        <w:t>обучающихся,</w:t>
      </w:r>
      <w:r w:rsidRPr="00E006B7">
        <w:rPr>
          <w:b/>
          <w:bCs/>
          <w:sz w:val="28"/>
          <w:szCs w:val="28"/>
        </w:rPr>
        <w:t xml:space="preserve"> </w:t>
      </w:r>
      <w:r w:rsidRPr="00E006B7">
        <w:rPr>
          <w:bCs/>
          <w:sz w:val="28"/>
          <w:szCs w:val="28"/>
        </w:rPr>
        <w:t xml:space="preserve">посредством современных </w:t>
      </w:r>
      <w:proofErr w:type="spellStart"/>
      <w:r w:rsidRPr="00E006B7">
        <w:rPr>
          <w:bCs/>
          <w:sz w:val="28"/>
          <w:szCs w:val="28"/>
        </w:rPr>
        <w:t>здоровьесберегающих</w:t>
      </w:r>
      <w:proofErr w:type="spellEnd"/>
      <w:r w:rsidRPr="00E006B7">
        <w:rPr>
          <w:bCs/>
          <w:sz w:val="28"/>
          <w:szCs w:val="28"/>
        </w:rPr>
        <w:t xml:space="preserve"> технологий;</w:t>
      </w:r>
    </w:p>
    <w:p w:rsidR="00E53DD3" w:rsidRPr="00E006B7" w:rsidRDefault="00E53DD3" w:rsidP="001468C9">
      <w:pPr>
        <w:pStyle w:val="23"/>
        <w:tabs>
          <w:tab w:val="left" w:pos="900"/>
        </w:tabs>
        <w:spacing w:after="0" w:line="240" w:lineRule="auto"/>
        <w:ind w:firstLine="567"/>
        <w:jc w:val="both"/>
        <w:rPr>
          <w:bCs/>
          <w:sz w:val="28"/>
          <w:szCs w:val="28"/>
        </w:rPr>
      </w:pPr>
      <w:r w:rsidRPr="00E006B7">
        <w:rPr>
          <w:bCs/>
          <w:sz w:val="28"/>
          <w:szCs w:val="28"/>
        </w:rPr>
        <w:t>Создание становлению и развитию личностных качеств и эмоциональных особенностей учащихся, способствующих нормальному протеканию процесса обучения и воспитания, и осуществлять их коррекцию;</w:t>
      </w:r>
    </w:p>
    <w:p w:rsidR="00E53DD3" w:rsidRPr="00E006B7" w:rsidRDefault="00E53DD3" w:rsidP="001468C9">
      <w:pPr>
        <w:pStyle w:val="23"/>
        <w:tabs>
          <w:tab w:val="left" w:pos="900"/>
        </w:tabs>
        <w:spacing w:after="0" w:line="240" w:lineRule="auto"/>
        <w:ind w:firstLine="567"/>
        <w:jc w:val="both"/>
        <w:rPr>
          <w:bCs/>
          <w:sz w:val="28"/>
          <w:szCs w:val="28"/>
        </w:rPr>
      </w:pPr>
      <w:r w:rsidRPr="00E006B7">
        <w:rPr>
          <w:bCs/>
          <w:sz w:val="28"/>
          <w:szCs w:val="28"/>
        </w:rPr>
        <w:t>Развитие коммуникативных умений и навыков, необходимых для продуктивного взаимодействия с социумом;</w:t>
      </w:r>
    </w:p>
    <w:p w:rsidR="00E53DD3" w:rsidRPr="00E006B7" w:rsidRDefault="00E53DD3" w:rsidP="001468C9">
      <w:pPr>
        <w:pStyle w:val="23"/>
        <w:tabs>
          <w:tab w:val="left" w:pos="900"/>
        </w:tabs>
        <w:spacing w:after="0" w:line="240" w:lineRule="auto"/>
        <w:ind w:firstLine="567"/>
        <w:jc w:val="both"/>
        <w:rPr>
          <w:bCs/>
          <w:sz w:val="28"/>
          <w:szCs w:val="28"/>
        </w:rPr>
      </w:pPr>
      <w:r w:rsidRPr="00E006B7">
        <w:rPr>
          <w:bCs/>
          <w:sz w:val="28"/>
          <w:szCs w:val="28"/>
        </w:rPr>
        <w:t xml:space="preserve">Создание условий для эффективной социально-психологической адаптации школьников к новым условиям жизни, помощь в решении проблем социального </w:t>
      </w:r>
      <w:r w:rsidRPr="00E006B7">
        <w:rPr>
          <w:bCs/>
          <w:sz w:val="28"/>
          <w:szCs w:val="28"/>
        </w:rPr>
        <w:lastRenderedPageBreak/>
        <w:t>взаимодействия, улучшение климата межличностных взаимодействий.</w:t>
      </w:r>
    </w:p>
    <w:p w:rsidR="00E53DD3" w:rsidRPr="00E006B7" w:rsidRDefault="00E53DD3" w:rsidP="001468C9">
      <w:pPr>
        <w:pStyle w:val="23"/>
        <w:tabs>
          <w:tab w:val="left" w:pos="900"/>
        </w:tabs>
        <w:spacing w:after="0" w:line="240" w:lineRule="auto"/>
        <w:ind w:firstLine="567"/>
        <w:jc w:val="both"/>
        <w:rPr>
          <w:b/>
          <w:bCs/>
          <w:sz w:val="28"/>
          <w:szCs w:val="28"/>
        </w:rPr>
      </w:pPr>
      <w:r w:rsidRPr="00E006B7">
        <w:rPr>
          <w:b/>
          <w:bCs/>
          <w:sz w:val="28"/>
          <w:szCs w:val="28"/>
        </w:rPr>
        <w:t>Принципы построения коррекционно –развивающих занятий:</w:t>
      </w:r>
    </w:p>
    <w:p w:rsidR="00E53DD3" w:rsidRPr="00E006B7" w:rsidRDefault="00E53DD3" w:rsidP="001468C9">
      <w:pPr>
        <w:pStyle w:val="23"/>
        <w:widowControl/>
        <w:numPr>
          <w:ilvl w:val="0"/>
          <w:numId w:val="14"/>
        </w:numPr>
        <w:tabs>
          <w:tab w:val="left" w:pos="900"/>
        </w:tabs>
        <w:autoSpaceDE/>
        <w:autoSpaceDN/>
        <w:adjustRightInd/>
        <w:spacing w:after="0" w:line="240" w:lineRule="auto"/>
        <w:ind w:left="0" w:firstLine="567"/>
        <w:jc w:val="both"/>
        <w:rPr>
          <w:bCs/>
          <w:sz w:val="28"/>
          <w:szCs w:val="28"/>
        </w:rPr>
      </w:pPr>
      <w:r w:rsidRPr="00E006B7">
        <w:rPr>
          <w:bCs/>
          <w:sz w:val="28"/>
          <w:szCs w:val="28"/>
        </w:rPr>
        <w:t>Системность и последовательность.</w:t>
      </w:r>
    </w:p>
    <w:p w:rsidR="00E53DD3" w:rsidRPr="00E006B7" w:rsidRDefault="00E53DD3" w:rsidP="001468C9">
      <w:pPr>
        <w:pStyle w:val="23"/>
        <w:widowControl/>
        <w:numPr>
          <w:ilvl w:val="0"/>
          <w:numId w:val="14"/>
        </w:numPr>
        <w:tabs>
          <w:tab w:val="left" w:pos="900"/>
        </w:tabs>
        <w:autoSpaceDE/>
        <w:autoSpaceDN/>
        <w:adjustRightInd/>
        <w:spacing w:after="0" w:line="240" w:lineRule="auto"/>
        <w:ind w:left="0" w:firstLine="567"/>
        <w:jc w:val="both"/>
        <w:rPr>
          <w:bCs/>
          <w:sz w:val="28"/>
          <w:szCs w:val="28"/>
        </w:rPr>
      </w:pPr>
      <w:r w:rsidRPr="00E006B7">
        <w:rPr>
          <w:bCs/>
          <w:sz w:val="28"/>
          <w:szCs w:val="28"/>
        </w:rPr>
        <w:t>Индивидуально-дифференцированный подход.</w:t>
      </w:r>
    </w:p>
    <w:p w:rsidR="00E53DD3" w:rsidRPr="00E006B7" w:rsidRDefault="00E53DD3" w:rsidP="001468C9">
      <w:pPr>
        <w:pStyle w:val="23"/>
        <w:widowControl/>
        <w:numPr>
          <w:ilvl w:val="0"/>
          <w:numId w:val="14"/>
        </w:numPr>
        <w:tabs>
          <w:tab w:val="left" w:pos="900"/>
        </w:tabs>
        <w:autoSpaceDE/>
        <w:autoSpaceDN/>
        <w:adjustRightInd/>
        <w:spacing w:after="0" w:line="240" w:lineRule="auto"/>
        <w:ind w:left="0" w:firstLine="567"/>
        <w:jc w:val="both"/>
        <w:rPr>
          <w:bCs/>
          <w:sz w:val="28"/>
          <w:szCs w:val="28"/>
        </w:rPr>
      </w:pPr>
      <w:r w:rsidRPr="00E006B7">
        <w:rPr>
          <w:bCs/>
          <w:sz w:val="28"/>
          <w:szCs w:val="28"/>
        </w:rPr>
        <w:t>Максимальное использование игровых методов обучения.</w:t>
      </w:r>
    </w:p>
    <w:p w:rsidR="00E53DD3" w:rsidRPr="00E006B7" w:rsidRDefault="00E53DD3" w:rsidP="001468C9">
      <w:pPr>
        <w:pStyle w:val="23"/>
        <w:tabs>
          <w:tab w:val="left" w:pos="900"/>
        </w:tabs>
        <w:spacing w:after="0" w:line="240" w:lineRule="auto"/>
        <w:ind w:firstLine="567"/>
        <w:jc w:val="both"/>
        <w:rPr>
          <w:bCs/>
          <w:sz w:val="28"/>
          <w:szCs w:val="28"/>
        </w:rPr>
      </w:pPr>
      <w:r w:rsidRPr="00E006B7">
        <w:rPr>
          <w:bCs/>
          <w:sz w:val="28"/>
          <w:szCs w:val="28"/>
        </w:rPr>
        <w:t>Психологическая безопасность.</w:t>
      </w:r>
    </w:p>
    <w:p w:rsidR="00E53DD3" w:rsidRPr="00E006B7" w:rsidRDefault="00E53DD3" w:rsidP="001468C9">
      <w:pPr>
        <w:spacing w:after="0" w:line="240" w:lineRule="auto"/>
        <w:ind w:firstLine="567"/>
        <w:rPr>
          <w:rFonts w:ascii="Times New Roman" w:hAnsi="Times New Roman" w:cs="Times New Roman"/>
          <w:sz w:val="28"/>
          <w:szCs w:val="28"/>
        </w:rPr>
      </w:pPr>
    </w:p>
    <w:p w:rsidR="00E53DD3" w:rsidRPr="00E006B7" w:rsidRDefault="00E53DD3" w:rsidP="001468C9">
      <w:pPr>
        <w:pStyle w:val="ac"/>
        <w:spacing w:before="0" w:beforeAutospacing="0" w:after="0" w:afterAutospacing="0"/>
        <w:ind w:firstLine="567"/>
        <w:jc w:val="center"/>
        <w:rPr>
          <w:b/>
          <w:sz w:val="28"/>
          <w:szCs w:val="28"/>
        </w:rPr>
      </w:pPr>
      <w:r w:rsidRPr="00E006B7">
        <w:rPr>
          <w:b/>
          <w:sz w:val="28"/>
          <w:szCs w:val="28"/>
        </w:rPr>
        <w:t>ДИАГНОСТИЧЕСКИЙ БЛОК</w:t>
      </w:r>
    </w:p>
    <w:p w:rsidR="00E53DD3" w:rsidRPr="00E006B7" w:rsidRDefault="00E53DD3" w:rsidP="001468C9">
      <w:pPr>
        <w:pStyle w:val="ac"/>
        <w:spacing w:before="0" w:beforeAutospacing="0" w:after="0" w:afterAutospacing="0"/>
        <w:ind w:firstLine="567"/>
        <w:jc w:val="both"/>
        <w:rPr>
          <w:i/>
          <w:sz w:val="28"/>
          <w:szCs w:val="28"/>
        </w:rPr>
      </w:pPr>
      <w:r w:rsidRPr="00E006B7">
        <w:rPr>
          <w:i/>
          <w:sz w:val="28"/>
          <w:szCs w:val="28"/>
        </w:rPr>
        <w:t>Диагностический блок включает в себя известные методики, выявления особенностей психического развития ребенка, сформированности определенных психологических новообразований, соответствия уровня развития умений, знаний, навыков, личностных и межличностных образований по возрастным ориентирам и требованиям общества (список методического инструментария прилагается).</w:t>
      </w:r>
    </w:p>
    <w:p w:rsidR="00E53DD3" w:rsidRPr="00E006B7" w:rsidRDefault="00E53DD3" w:rsidP="001468C9">
      <w:pPr>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 xml:space="preserve">Образовательные  стандарты второго поколения дополняют традиционное содержание образование и обеспечивают преемственность образовательного процесса (дошкольное образование, начальная школа, средняя школа и после школьное образование). Программа обеспечивает </w:t>
      </w:r>
      <w:proofErr w:type="spellStart"/>
      <w:r w:rsidRPr="00E006B7">
        <w:rPr>
          <w:rFonts w:ascii="Times New Roman" w:hAnsi="Times New Roman" w:cs="Times New Roman"/>
          <w:color w:val="000000"/>
          <w:sz w:val="28"/>
          <w:szCs w:val="28"/>
        </w:rPr>
        <w:t>сформированность</w:t>
      </w:r>
      <w:proofErr w:type="spellEnd"/>
      <w:r w:rsidRPr="00E006B7">
        <w:rPr>
          <w:rFonts w:ascii="Times New Roman" w:hAnsi="Times New Roman" w:cs="Times New Roman"/>
          <w:color w:val="000000"/>
          <w:sz w:val="28"/>
          <w:szCs w:val="28"/>
        </w:rPr>
        <w:t xml:space="preserve"> универсальных учебных действий на каждом возрастном этапе.</w:t>
      </w:r>
    </w:p>
    <w:p w:rsidR="00E53DD3" w:rsidRPr="00E006B7" w:rsidRDefault="00E53DD3" w:rsidP="001468C9">
      <w:pPr>
        <w:pStyle w:val="ac"/>
        <w:spacing w:before="0" w:beforeAutospacing="0" w:after="0" w:afterAutospacing="0"/>
        <w:ind w:firstLine="567"/>
        <w:jc w:val="both"/>
        <w:rPr>
          <w:color w:val="000000"/>
          <w:sz w:val="28"/>
          <w:szCs w:val="28"/>
        </w:rPr>
      </w:pPr>
      <w:r w:rsidRPr="00E006B7">
        <w:rPr>
          <w:b/>
          <w:i/>
          <w:color w:val="000000"/>
          <w:sz w:val="28"/>
          <w:szCs w:val="28"/>
        </w:rPr>
        <w:t>Универсальные учебные действия (УУД)</w:t>
      </w:r>
      <w:r w:rsidRPr="00E006B7">
        <w:rPr>
          <w:color w:val="000000"/>
          <w:sz w:val="28"/>
          <w:szCs w:val="28"/>
        </w:rPr>
        <w:t xml:space="preserve"> – это способность субъекта к саморазвитию и самосовершенствованию путем сознательного и активного присвоения нового социального опыта;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w:t>
      </w:r>
    </w:p>
    <w:p w:rsidR="00E53DD3" w:rsidRPr="00E006B7" w:rsidRDefault="00E53DD3" w:rsidP="001468C9">
      <w:pPr>
        <w:pStyle w:val="ac"/>
        <w:spacing w:before="0" w:beforeAutospacing="0" w:after="0" w:afterAutospacing="0"/>
        <w:ind w:firstLine="567"/>
        <w:jc w:val="both"/>
        <w:rPr>
          <w:color w:val="000000"/>
          <w:sz w:val="28"/>
          <w:szCs w:val="28"/>
        </w:rPr>
      </w:pPr>
      <w:r w:rsidRPr="00E006B7">
        <w:rPr>
          <w:color w:val="000000"/>
          <w:sz w:val="28"/>
          <w:szCs w:val="28"/>
        </w:rPr>
        <w:t>УУД  делятся на четыре основные группы:</w:t>
      </w:r>
    </w:p>
    <w:p w:rsidR="00E53DD3" w:rsidRPr="00E006B7" w:rsidRDefault="00E53DD3" w:rsidP="001468C9">
      <w:pPr>
        <w:pStyle w:val="ac"/>
        <w:spacing w:before="0" w:beforeAutospacing="0" w:after="0" w:afterAutospacing="0"/>
        <w:ind w:firstLine="567"/>
        <w:jc w:val="both"/>
        <w:rPr>
          <w:color w:val="000000"/>
          <w:sz w:val="28"/>
          <w:szCs w:val="28"/>
        </w:rPr>
      </w:pPr>
      <w:r w:rsidRPr="00E006B7">
        <w:rPr>
          <w:color w:val="000000"/>
          <w:sz w:val="28"/>
          <w:szCs w:val="28"/>
          <w:lang w:val="en-US"/>
        </w:rPr>
        <w:t>I</w:t>
      </w:r>
      <w:r w:rsidRPr="00E006B7">
        <w:rPr>
          <w:color w:val="000000"/>
          <w:sz w:val="28"/>
          <w:szCs w:val="28"/>
        </w:rPr>
        <w:t xml:space="preserve">. </w:t>
      </w:r>
      <w:r w:rsidRPr="00E006B7">
        <w:rPr>
          <w:i/>
          <w:color w:val="000000"/>
          <w:sz w:val="28"/>
          <w:szCs w:val="28"/>
        </w:rPr>
        <w:t>Коммуникативные УУД</w:t>
      </w:r>
      <w:r w:rsidRPr="00E006B7">
        <w:rPr>
          <w:color w:val="000000"/>
          <w:sz w:val="28"/>
          <w:szCs w:val="28"/>
        </w:rPr>
        <w:t xml:space="preserve"> обеспечивают социальную компетентность и сознательную ориентацию учащихся на позиции других людей (прежде всего, партнера по общению или деятельности), умение слушать и вступать в диалог, участвовать в коллективном обсуждении проблем, интегрироваться в группу сверстников, строить продуктивное взаимодействие и сотрудничество со сверстниками и взрослыми.</w:t>
      </w:r>
    </w:p>
    <w:p w:rsidR="00E53DD3" w:rsidRPr="00E006B7" w:rsidRDefault="00E53DD3" w:rsidP="001468C9">
      <w:pPr>
        <w:pStyle w:val="ac"/>
        <w:spacing w:before="0" w:beforeAutospacing="0" w:after="0" w:afterAutospacing="0"/>
        <w:ind w:firstLine="567"/>
        <w:jc w:val="both"/>
        <w:rPr>
          <w:color w:val="000000"/>
          <w:sz w:val="28"/>
          <w:szCs w:val="28"/>
        </w:rPr>
      </w:pPr>
      <w:r w:rsidRPr="00E006B7">
        <w:rPr>
          <w:color w:val="000000"/>
          <w:sz w:val="28"/>
          <w:szCs w:val="28"/>
          <w:lang w:val="en-US"/>
        </w:rPr>
        <w:t>II</w:t>
      </w:r>
      <w:r w:rsidRPr="00E006B7">
        <w:rPr>
          <w:color w:val="000000"/>
          <w:sz w:val="28"/>
          <w:szCs w:val="28"/>
        </w:rPr>
        <w:t xml:space="preserve">. </w:t>
      </w:r>
      <w:r w:rsidRPr="00E006B7">
        <w:rPr>
          <w:i/>
          <w:color w:val="000000"/>
          <w:sz w:val="28"/>
          <w:szCs w:val="28"/>
        </w:rPr>
        <w:t>Личностные действия УУД</w:t>
      </w:r>
      <w:r w:rsidRPr="00E006B7">
        <w:rPr>
          <w:color w:val="000000"/>
          <w:sz w:val="28"/>
          <w:szCs w:val="28"/>
        </w:rPr>
        <w:t xml:space="preserve"> обеспечивают ценностно-смысловую ориентацию учащихся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два вида действий:</w:t>
      </w:r>
    </w:p>
    <w:p w:rsidR="00E53DD3" w:rsidRPr="00E006B7" w:rsidRDefault="00E53DD3" w:rsidP="001468C9">
      <w:pPr>
        <w:pStyle w:val="ac"/>
        <w:spacing w:before="0" w:beforeAutospacing="0" w:after="0" w:afterAutospacing="0"/>
        <w:ind w:firstLine="567"/>
        <w:jc w:val="both"/>
        <w:rPr>
          <w:color w:val="000000"/>
          <w:sz w:val="28"/>
          <w:szCs w:val="28"/>
        </w:rPr>
      </w:pPr>
      <w:r w:rsidRPr="00E006B7">
        <w:rPr>
          <w:color w:val="000000"/>
          <w:sz w:val="28"/>
          <w:szCs w:val="28"/>
        </w:rPr>
        <w:t xml:space="preserve">1) действие </w:t>
      </w:r>
      <w:proofErr w:type="spellStart"/>
      <w:r w:rsidRPr="00E006B7">
        <w:rPr>
          <w:color w:val="000000"/>
          <w:sz w:val="28"/>
          <w:szCs w:val="28"/>
        </w:rPr>
        <w:t>смыслообразования</w:t>
      </w:r>
      <w:proofErr w:type="spellEnd"/>
      <w:r w:rsidRPr="00E006B7">
        <w:rPr>
          <w:color w:val="000000"/>
          <w:sz w:val="28"/>
          <w:szCs w:val="28"/>
        </w:rPr>
        <w:t>;</w:t>
      </w:r>
    </w:p>
    <w:p w:rsidR="00E53DD3" w:rsidRPr="00E006B7" w:rsidRDefault="00E53DD3" w:rsidP="001468C9">
      <w:pPr>
        <w:pStyle w:val="ac"/>
        <w:spacing w:before="0" w:beforeAutospacing="0" w:after="0" w:afterAutospacing="0"/>
        <w:ind w:firstLine="567"/>
        <w:jc w:val="both"/>
        <w:rPr>
          <w:color w:val="000000"/>
          <w:sz w:val="28"/>
          <w:szCs w:val="28"/>
        </w:rPr>
      </w:pPr>
      <w:r w:rsidRPr="00E006B7">
        <w:rPr>
          <w:color w:val="000000"/>
          <w:sz w:val="28"/>
          <w:szCs w:val="28"/>
        </w:rPr>
        <w:t>2) действие нравственно-этического оценивания усваиваемого содержания.</w:t>
      </w:r>
    </w:p>
    <w:p w:rsidR="00E53DD3" w:rsidRPr="00E006B7" w:rsidRDefault="00E53DD3" w:rsidP="001468C9">
      <w:pPr>
        <w:pStyle w:val="ac"/>
        <w:spacing w:before="0" w:beforeAutospacing="0" w:after="0" w:afterAutospacing="0"/>
        <w:ind w:firstLine="567"/>
        <w:jc w:val="both"/>
        <w:rPr>
          <w:color w:val="000000"/>
          <w:sz w:val="28"/>
          <w:szCs w:val="28"/>
        </w:rPr>
      </w:pPr>
      <w:r w:rsidRPr="00E006B7">
        <w:rPr>
          <w:color w:val="000000"/>
          <w:sz w:val="28"/>
          <w:szCs w:val="28"/>
          <w:lang w:val="en-US"/>
        </w:rPr>
        <w:t>III</w:t>
      </w:r>
      <w:r w:rsidRPr="00E006B7">
        <w:rPr>
          <w:color w:val="000000"/>
          <w:sz w:val="28"/>
          <w:szCs w:val="28"/>
        </w:rPr>
        <w:t xml:space="preserve">. </w:t>
      </w:r>
      <w:r w:rsidRPr="00E006B7">
        <w:rPr>
          <w:i/>
          <w:color w:val="000000"/>
          <w:sz w:val="28"/>
          <w:szCs w:val="28"/>
        </w:rPr>
        <w:t>Регулятивные действия УУД</w:t>
      </w:r>
      <w:r w:rsidRPr="00E006B7">
        <w:rPr>
          <w:color w:val="000000"/>
          <w:sz w:val="28"/>
          <w:szCs w:val="28"/>
        </w:rPr>
        <w:t xml:space="preserve"> обеспечивают организацию учащимся своей учебной деятельности.</w:t>
      </w:r>
    </w:p>
    <w:p w:rsidR="00E53DD3" w:rsidRPr="00E006B7" w:rsidRDefault="00E53DD3" w:rsidP="001468C9">
      <w:pPr>
        <w:pStyle w:val="ac"/>
        <w:spacing w:before="0" w:beforeAutospacing="0" w:after="0" w:afterAutospacing="0"/>
        <w:ind w:firstLine="567"/>
        <w:jc w:val="both"/>
        <w:rPr>
          <w:color w:val="000000"/>
          <w:sz w:val="28"/>
          <w:szCs w:val="28"/>
        </w:rPr>
      </w:pPr>
      <w:r w:rsidRPr="00E006B7">
        <w:rPr>
          <w:color w:val="000000"/>
          <w:sz w:val="28"/>
          <w:szCs w:val="28"/>
        </w:rPr>
        <w:t>К ним относятся:</w:t>
      </w:r>
    </w:p>
    <w:p w:rsidR="00E53DD3" w:rsidRPr="00E006B7" w:rsidRDefault="00E53DD3" w:rsidP="001468C9">
      <w:pPr>
        <w:pStyle w:val="ac"/>
        <w:spacing w:before="0" w:beforeAutospacing="0" w:after="0" w:afterAutospacing="0"/>
        <w:ind w:firstLine="567"/>
        <w:jc w:val="both"/>
        <w:rPr>
          <w:color w:val="000000"/>
          <w:sz w:val="28"/>
          <w:szCs w:val="28"/>
        </w:rPr>
      </w:pPr>
      <w:r w:rsidRPr="00E006B7">
        <w:rPr>
          <w:color w:val="000000"/>
          <w:sz w:val="28"/>
          <w:szCs w:val="28"/>
        </w:rPr>
        <w:t>- целеполагание;</w:t>
      </w:r>
    </w:p>
    <w:p w:rsidR="00E53DD3" w:rsidRPr="00E006B7" w:rsidRDefault="00E53DD3" w:rsidP="001468C9">
      <w:pPr>
        <w:pStyle w:val="ac"/>
        <w:spacing w:before="0" w:beforeAutospacing="0" w:after="0" w:afterAutospacing="0"/>
        <w:ind w:firstLine="567"/>
        <w:jc w:val="both"/>
        <w:rPr>
          <w:color w:val="000000"/>
          <w:sz w:val="28"/>
          <w:szCs w:val="28"/>
        </w:rPr>
      </w:pPr>
      <w:r w:rsidRPr="00E006B7">
        <w:rPr>
          <w:color w:val="000000"/>
          <w:sz w:val="28"/>
          <w:szCs w:val="28"/>
        </w:rPr>
        <w:t>- планирование;</w:t>
      </w:r>
    </w:p>
    <w:p w:rsidR="00E53DD3" w:rsidRPr="00E006B7" w:rsidRDefault="00E53DD3" w:rsidP="001468C9">
      <w:pPr>
        <w:pStyle w:val="ac"/>
        <w:spacing w:before="0" w:beforeAutospacing="0" w:after="0" w:afterAutospacing="0"/>
        <w:ind w:firstLine="567"/>
        <w:jc w:val="both"/>
        <w:rPr>
          <w:color w:val="000000"/>
          <w:sz w:val="28"/>
          <w:szCs w:val="28"/>
        </w:rPr>
      </w:pPr>
      <w:r w:rsidRPr="00E006B7">
        <w:rPr>
          <w:color w:val="000000"/>
          <w:sz w:val="28"/>
          <w:szCs w:val="28"/>
        </w:rPr>
        <w:t>- прогнозирование;</w:t>
      </w:r>
    </w:p>
    <w:p w:rsidR="00E53DD3" w:rsidRPr="00E006B7" w:rsidRDefault="00E53DD3" w:rsidP="001468C9">
      <w:pPr>
        <w:pStyle w:val="ac"/>
        <w:spacing w:before="0" w:beforeAutospacing="0" w:after="0" w:afterAutospacing="0"/>
        <w:ind w:firstLine="567"/>
        <w:jc w:val="both"/>
        <w:rPr>
          <w:color w:val="000000"/>
          <w:sz w:val="28"/>
          <w:szCs w:val="28"/>
        </w:rPr>
      </w:pPr>
      <w:r w:rsidRPr="00E006B7">
        <w:rPr>
          <w:color w:val="000000"/>
          <w:sz w:val="28"/>
          <w:szCs w:val="28"/>
        </w:rPr>
        <w:t>- контроль в форме сличения способа действия и его результата;</w:t>
      </w:r>
    </w:p>
    <w:p w:rsidR="00E53DD3" w:rsidRPr="00E006B7" w:rsidRDefault="00E53DD3" w:rsidP="001468C9">
      <w:pPr>
        <w:pStyle w:val="ac"/>
        <w:spacing w:before="0" w:beforeAutospacing="0" w:after="0" w:afterAutospacing="0"/>
        <w:ind w:firstLine="567"/>
        <w:jc w:val="both"/>
        <w:rPr>
          <w:color w:val="000000"/>
          <w:sz w:val="28"/>
          <w:szCs w:val="28"/>
        </w:rPr>
      </w:pPr>
      <w:r w:rsidRPr="00E006B7">
        <w:rPr>
          <w:color w:val="000000"/>
          <w:sz w:val="28"/>
          <w:szCs w:val="28"/>
        </w:rPr>
        <w:t>- коррекция;</w:t>
      </w:r>
    </w:p>
    <w:p w:rsidR="00E53DD3" w:rsidRPr="00E006B7" w:rsidRDefault="00E53DD3" w:rsidP="001468C9">
      <w:pPr>
        <w:pStyle w:val="ac"/>
        <w:spacing w:before="0" w:beforeAutospacing="0" w:after="0" w:afterAutospacing="0"/>
        <w:ind w:firstLine="567"/>
        <w:jc w:val="both"/>
        <w:rPr>
          <w:color w:val="000000"/>
          <w:sz w:val="28"/>
          <w:szCs w:val="28"/>
        </w:rPr>
      </w:pPr>
      <w:r w:rsidRPr="00E006B7">
        <w:rPr>
          <w:color w:val="000000"/>
          <w:sz w:val="28"/>
          <w:szCs w:val="28"/>
        </w:rPr>
        <w:lastRenderedPageBreak/>
        <w:t>- оценка;</w:t>
      </w:r>
    </w:p>
    <w:p w:rsidR="00E53DD3" w:rsidRPr="00E006B7" w:rsidRDefault="00E53DD3" w:rsidP="001468C9">
      <w:pPr>
        <w:pStyle w:val="ac"/>
        <w:spacing w:before="0" w:beforeAutospacing="0" w:after="0" w:afterAutospacing="0"/>
        <w:ind w:firstLine="567"/>
        <w:jc w:val="both"/>
        <w:rPr>
          <w:color w:val="000000"/>
          <w:sz w:val="28"/>
          <w:szCs w:val="28"/>
        </w:rPr>
      </w:pPr>
      <w:r w:rsidRPr="00E006B7">
        <w:rPr>
          <w:color w:val="000000"/>
          <w:sz w:val="28"/>
          <w:szCs w:val="28"/>
        </w:rPr>
        <w:t xml:space="preserve">- волевая </w:t>
      </w:r>
      <w:proofErr w:type="spellStart"/>
      <w:r w:rsidRPr="00E006B7">
        <w:rPr>
          <w:color w:val="000000"/>
          <w:sz w:val="28"/>
          <w:szCs w:val="28"/>
        </w:rPr>
        <w:t>саморегуляция</w:t>
      </w:r>
      <w:proofErr w:type="spellEnd"/>
      <w:r w:rsidRPr="00E006B7">
        <w:rPr>
          <w:color w:val="000000"/>
          <w:sz w:val="28"/>
          <w:szCs w:val="28"/>
        </w:rPr>
        <w:t>.</w:t>
      </w:r>
    </w:p>
    <w:p w:rsidR="00E53DD3" w:rsidRPr="00E006B7" w:rsidRDefault="00E53DD3" w:rsidP="001468C9">
      <w:pPr>
        <w:pStyle w:val="ac"/>
        <w:spacing w:before="0" w:beforeAutospacing="0" w:after="0" w:afterAutospacing="0"/>
        <w:ind w:firstLine="567"/>
        <w:jc w:val="both"/>
        <w:rPr>
          <w:color w:val="000000"/>
          <w:sz w:val="28"/>
          <w:szCs w:val="28"/>
        </w:rPr>
      </w:pPr>
      <w:r w:rsidRPr="00E006B7">
        <w:rPr>
          <w:color w:val="000000"/>
          <w:sz w:val="28"/>
          <w:szCs w:val="28"/>
          <w:lang w:val="en-US"/>
        </w:rPr>
        <w:t>IV</w:t>
      </w:r>
      <w:r w:rsidRPr="00E006B7">
        <w:rPr>
          <w:color w:val="000000"/>
          <w:sz w:val="28"/>
          <w:szCs w:val="28"/>
        </w:rPr>
        <w:t xml:space="preserve">. </w:t>
      </w:r>
      <w:r w:rsidRPr="00E006B7">
        <w:rPr>
          <w:i/>
          <w:color w:val="000000"/>
          <w:sz w:val="28"/>
          <w:szCs w:val="28"/>
        </w:rPr>
        <w:t>Познавательные УУД</w:t>
      </w:r>
      <w:r w:rsidRPr="00E006B7">
        <w:rPr>
          <w:color w:val="000000"/>
          <w:sz w:val="28"/>
          <w:szCs w:val="28"/>
        </w:rPr>
        <w:t xml:space="preserve"> включают </w:t>
      </w:r>
      <w:proofErr w:type="spellStart"/>
      <w:r w:rsidRPr="00E006B7">
        <w:rPr>
          <w:color w:val="000000"/>
          <w:sz w:val="28"/>
          <w:szCs w:val="28"/>
        </w:rPr>
        <w:t>общеучебные</w:t>
      </w:r>
      <w:proofErr w:type="spellEnd"/>
      <w:r w:rsidRPr="00E006B7">
        <w:rPr>
          <w:color w:val="000000"/>
          <w:sz w:val="28"/>
          <w:szCs w:val="28"/>
        </w:rPr>
        <w:t>, логические действия, а также действия постановки и решения проблем.</w:t>
      </w:r>
    </w:p>
    <w:p w:rsidR="00E53DD3" w:rsidRPr="00E006B7" w:rsidRDefault="00E53DD3" w:rsidP="001468C9">
      <w:pPr>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 xml:space="preserve">Основой разработки критериев и методов оценки сформированности универсальных учебных действий является диагностическая система психологического сопровождения. Первые диагностические измерения сформированности универсальных учебных действий проводятся при поступлении ребенка в школу. Самоопределение, </w:t>
      </w:r>
      <w:proofErr w:type="spellStart"/>
      <w:r w:rsidRPr="00E006B7">
        <w:rPr>
          <w:rFonts w:ascii="Times New Roman" w:hAnsi="Times New Roman" w:cs="Times New Roman"/>
          <w:color w:val="000000"/>
          <w:sz w:val="28"/>
          <w:szCs w:val="28"/>
        </w:rPr>
        <w:t>смыслообразование</w:t>
      </w:r>
      <w:proofErr w:type="spellEnd"/>
      <w:r w:rsidRPr="00E006B7">
        <w:rPr>
          <w:rFonts w:ascii="Times New Roman" w:hAnsi="Times New Roman" w:cs="Times New Roman"/>
          <w:color w:val="000000"/>
          <w:sz w:val="28"/>
          <w:szCs w:val="28"/>
        </w:rPr>
        <w:t xml:space="preserve"> и нравственно-этическая ориентация определяют личностную готовность к обучению ребенка в школе.</w:t>
      </w:r>
    </w:p>
    <w:p w:rsidR="00E53DD3" w:rsidRPr="00E006B7" w:rsidRDefault="00E53DD3" w:rsidP="001468C9">
      <w:pPr>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b/>
          <w:color w:val="000000"/>
          <w:sz w:val="28"/>
          <w:szCs w:val="28"/>
          <w:lang w:val="en-US"/>
        </w:rPr>
        <w:t>I</w:t>
      </w:r>
      <w:r w:rsidRPr="00E006B7">
        <w:rPr>
          <w:rFonts w:ascii="Times New Roman" w:hAnsi="Times New Roman" w:cs="Times New Roman"/>
          <w:b/>
          <w:color w:val="000000"/>
          <w:sz w:val="28"/>
          <w:szCs w:val="28"/>
        </w:rPr>
        <w:t xml:space="preserve"> этап</w:t>
      </w:r>
      <w:r w:rsidRPr="00E006B7">
        <w:rPr>
          <w:rFonts w:ascii="Times New Roman" w:hAnsi="Times New Roman" w:cs="Times New Roman"/>
          <w:color w:val="000000"/>
          <w:sz w:val="28"/>
          <w:szCs w:val="28"/>
        </w:rPr>
        <w:t xml:space="preserve"> </w:t>
      </w:r>
      <w:r w:rsidRPr="00E006B7">
        <w:rPr>
          <w:rFonts w:ascii="Times New Roman" w:hAnsi="Times New Roman" w:cs="Times New Roman"/>
          <w:b/>
          <w:color w:val="000000"/>
          <w:sz w:val="28"/>
          <w:szCs w:val="28"/>
        </w:rPr>
        <w:t xml:space="preserve">диагностической работы </w:t>
      </w:r>
      <w:r w:rsidRPr="00E006B7">
        <w:rPr>
          <w:rFonts w:ascii="Times New Roman" w:hAnsi="Times New Roman" w:cs="Times New Roman"/>
          <w:color w:val="000000"/>
          <w:sz w:val="28"/>
          <w:szCs w:val="28"/>
        </w:rPr>
        <w:t xml:space="preserve">(5, 10 класс) - </w:t>
      </w:r>
      <w:proofErr w:type="gramStart"/>
      <w:r w:rsidRPr="00E006B7">
        <w:rPr>
          <w:rFonts w:ascii="Times New Roman" w:hAnsi="Times New Roman" w:cs="Times New Roman"/>
          <w:color w:val="000000"/>
          <w:sz w:val="28"/>
          <w:szCs w:val="28"/>
        </w:rPr>
        <w:t>адаптация  к</w:t>
      </w:r>
      <w:proofErr w:type="gramEnd"/>
      <w:r w:rsidRPr="00E006B7">
        <w:rPr>
          <w:rFonts w:ascii="Times New Roman" w:hAnsi="Times New Roman" w:cs="Times New Roman"/>
          <w:color w:val="000000"/>
          <w:sz w:val="28"/>
          <w:szCs w:val="28"/>
        </w:rPr>
        <w:t xml:space="preserve"> изменившимся условиям обучения. В рамках данного этапа предполагается:</w:t>
      </w:r>
    </w:p>
    <w:p w:rsidR="00E53DD3" w:rsidRPr="00E006B7" w:rsidRDefault="00E53DD3" w:rsidP="001468C9">
      <w:pPr>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1.  Проведение психолого-педагогической диагностики, направленной на определение уровня адаптации пятиклассников при переходе из начальной школы в среднее звено (5 класс – ноябрь-декабрь).</w:t>
      </w:r>
    </w:p>
    <w:p w:rsidR="00E53DD3" w:rsidRPr="00E006B7" w:rsidRDefault="00E53DD3" w:rsidP="001468C9">
      <w:pPr>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2.   Проведение психолого-педагогической диагностики, направленной на определение уровня адаптации десятиклассников при переходе в старшее звено (10 класс – декабрь)</w:t>
      </w:r>
    </w:p>
    <w:p w:rsidR="00E53DD3" w:rsidRPr="00E006B7" w:rsidRDefault="00E53DD3" w:rsidP="001468C9">
      <w:pPr>
        <w:pStyle w:val="ac"/>
        <w:spacing w:before="0" w:beforeAutospacing="0" w:after="0" w:afterAutospacing="0"/>
        <w:ind w:firstLine="567"/>
        <w:jc w:val="both"/>
        <w:rPr>
          <w:sz w:val="28"/>
          <w:szCs w:val="28"/>
        </w:rPr>
      </w:pPr>
      <w:r w:rsidRPr="00E006B7">
        <w:rPr>
          <w:b/>
          <w:sz w:val="28"/>
          <w:szCs w:val="28"/>
        </w:rPr>
        <w:t>II этап</w:t>
      </w:r>
      <w:r w:rsidRPr="00E006B7">
        <w:rPr>
          <w:sz w:val="28"/>
          <w:szCs w:val="28"/>
        </w:rPr>
        <w:t xml:space="preserve"> </w:t>
      </w:r>
      <w:r w:rsidRPr="00E006B7">
        <w:rPr>
          <w:b/>
          <w:color w:val="000000"/>
          <w:sz w:val="28"/>
          <w:szCs w:val="28"/>
        </w:rPr>
        <w:t>диагностической работы</w:t>
      </w:r>
      <w:r w:rsidRPr="00E006B7">
        <w:rPr>
          <w:sz w:val="28"/>
          <w:szCs w:val="28"/>
        </w:rPr>
        <w:t xml:space="preserve"> – Констатирующая диагностика. В конце года с учащимися проводится индивидуальное психолого-педагогическое обследование, в результате которого определяется уровень и особенности психического развития, уровень адаптации к обучению.</w:t>
      </w:r>
    </w:p>
    <w:p w:rsidR="00E53DD3" w:rsidRPr="00E006B7" w:rsidRDefault="00E53DD3" w:rsidP="001468C9">
      <w:pPr>
        <w:pStyle w:val="ac"/>
        <w:spacing w:before="0" w:beforeAutospacing="0" w:after="0" w:afterAutospacing="0"/>
        <w:ind w:firstLine="567"/>
        <w:jc w:val="both"/>
        <w:rPr>
          <w:sz w:val="28"/>
          <w:szCs w:val="28"/>
        </w:rPr>
      </w:pPr>
      <w:r w:rsidRPr="00E006B7">
        <w:rPr>
          <w:sz w:val="28"/>
          <w:szCs w:val="28"/>
        </w:rPr>
        <w:t>Кроме того, в рамках диагностического блока в течение года проводится работа по изучению профессиональных предпочтений, профессиональных склонностей учащихся 8-10 классов, по выявлению детей категории "одаренные", детей, имеющих трудности в обучении; проводится диагностика познавательных, личностных, эмоциональных особенностей учащихся (по запросу), диагностика психологической готовности к экзаменам (в конце года).</w:t>
      </w:r>
    </w:p>
    <w:p w:rsidR="00E53DD3" w:rsidRPr="00E006B7" w:rsidRDefault="00E53DD3" w:rsidP="001468C9">
      <w:pPr>
        <w:pStyle w:val="ac"/>
        <w:spacing w:before="0" w:beforeAutospacing="0" w:after="0" w:afterAutospacing="0"/>
        <w:ind w:firstLine="567"/>
        <w:jc w:val="center"/>
        <w:rPr>
          <w:b/>
          <w:sz w:val="28"/>
          <w:szCs w:val="28"/>
        </w:rPr>
      </w:pPr>
    </w:p>
    <w:p w:rsidR="00E53DD3" w:rsidRPr="00E006B7" w:rsidRDefault="00E53DD3" w:rsidP="001468C9">
      <w:pPr>
        <w:pStyle w:val="ac"/>
        <w:spacing w:before="0" w:beforeAutospacing="0" w:after="0" w:afterAutospacing="0"/>
        <w:ind w:firstLine="567"/>
        <w:jc w:val="center"/>
        <w:rPr>
          <w:b/>
          <w:sz w:val="28"/>
          <w:szCs w:val="28"/>
        </w:rPr>
      </w:pPr>
      <w:r w:rsidRPr="00E006B7">
        <w:rPr>
          <w:b/>
          <w:sz w:val="28"/>
          <w:szCs w:val="28"/>
        </w:rPr>
        <w:t>РАЗВИВАЮЩИЙ БЛОК</w:t>
      </w:r>
    </w:p>
    <w:p w:rsidR="00E53DD3" w:rsidRPr="00E006B7" w:rsidRDefault="00E53DD3" w:rsidP="001468C9">
      <w:pPr>
        <w:pStyle w:val="ac"/>
        <w:spacing w:before="0" w:beforeAutospacing="0" w:after="0" w:afterAutospacing="0"/>
        <w:ind w:firstLine="567"/>
        <w:jc w:val="both"/>
        <w:rPr>
          <w:sz w:val="28"/>
          <w:szCs w:val="28"/>
        </w:rPr>
      </w:pPr>
      <w:r w:rsidRPr="00E006B7">
        <w:rPr>
          <w:sz w:val="28"/>
          <w:szCs w:val="28"/>
        </w:rPr>
        <w:t xml:space="preserve">          Развивающий блок основан на развивающих программах.</w:t>
      </w:r>
    </w:p>
    <w:p w:rsidR="00E53DD3" w:rsidRPr="00E006B7" w:rsidRDefault="00E53DD3" w:rsidP="001468C9">
      <w:pPr>
        <w:pStyle w:val="ac"/>
        <w:spacing w:before="0" w:beforeAutospacing="0" w:after="0" w:afterAutospacing="0"/>
        <w:ind w:firstLine="567"/>
        <w:jc w:val="both"/>
        <w:rPr>
          <w:i/>
          <w:sz w:val="28"/>
          <w:szCs w:val="28"/>
        </w:rPr>
      </w:pPr>
      <w:r w:rsidRPr="00E006B7">
        <w:rPr>
          <w:sz w:val="28"/>
          <w:szCs w:val="28"/>
        </w:rPr>
        <w:t xml:space="preserve">          </w:t>
      </w:r>
      <w:r w:rsidRPr="00E006B7">
        <w:rPr>
          <w:i/>
          <w:sz w:val="28"/>
          <w:szCs w:val="28"/>
        </w:rPr>
        <w:t>Развивающая работа осуществляется по следующим направлениям:</w:t>
      </w:r>
    </w:p>
    <w:p w:rsidR="00E53DD3" w:rsidRPr="00E006B7" w:rsidRDefault="00E53DD3" w:rsidP="001468C9">
      <w:pPr>
        <w:pStyle w:val="ac"/>
        <w:spacing w:before="0" w:beforeAutospacing="0" w:after="0" w:afterAutospacing="0"/>
        <w:ind w:firstLine="567"/>
        <w:jc w:val="both"/>
        <w:rPr>
          <w:sz w:val="28"/>
          <w:szCs w:val="28"/>
        </w:rPr>
      </w:pPr>
      <w:r w:rsidRPr="00E006B7">
        <w:rPr>
          <w:sz w:val="28"/>
          <w:szCs w:val="28"/>
        </w:rPr>
        <w:t xml:space="preserve">1. </w:t>
      </w:r>
      <w:r w:rsidRPr="00E006B7">
        <w:rPr>
          <w:b/>
          <w:i/>
          <w:sz w:val="28"/>
          <w:szCs w:val="28"/>
        </w:rPr>
        <w:t>С</w:t>
      </w:r>
      <w:r w:rsidRPr="00E006B7">
        <w:rPr>
          <w:i/>
          <w:sz w:val="28"/>
          <w:szCs w:val="28"/>
        </w:rPr>
        <w:t xml:space="preserve"> </w:t>
      </w:r>
      <w:r w:rsidRPr="00E006B7">
        <w:rPr>
          <w:b/>
          <w:i/>
          <w:sz w:val="28"/>
          <w:szCs w:val="28"/>
        </w:rPr>
        <w:t>учащимися  5 классов, испытывающими трудности в адаптации</w:t>
      </w:r>
      <w:r w:rsidRPr="00E006B7">
        <w:rPr>
          <w:i/>
          <w:sz w:val="28"/>
          <w:szCs w:val="28"/>
        </w:rPr>
        <w:t xml:space="preserve"> </w:t>
      </w:r>
      <w:r w:rsidRPr="00E006B7">
        <w:rPr>
          <w:sz w:val="28"/>
          <w:szCs w:val="28"/>
        </w:rPr>
        <w:t>к обучению в школе и к изменившимся условиям обучения, проводится групповая и индивидуальная развивающая работа, направленная на создание необходимых условий для благоприятного вхождения ребенка в учебный процесс, принятие нового школьного статуса.</w:t>
      </w:r>
    </w:p>
    <w:p w:rsidR="00E53DD3" w:rsidRPr="00E006B7" w:rsidRDefault="00E53DD3" w:rsidP="001468C9">
      <w:pPr>
        <w:pStyle w:val="ac"/>
        <w:spacing w:before="0" w:beforeAutospacing="0" w:after="0" w:afterAutospacing="0"/>
        <w:ind w:firstLine="567"/>
        <w:jc w:val="both"/>
        <w:rPr>
          <w:sz w:val="28"/>
          <w:szCs w:val="28"/>
        </w:rPr>
      </w:pPr>
      <w:r w:rsidRPr="00E006B7">
        <w:rPr>
          <w:iCs/>
          <w:color w:val="000000"/>
          <w:spacing w:val="4"/>
          <w:sz w:val="28"/>
          <w:szCs w:val="28"/>
        </w:rPr>
        <w:t xml:space="preserve">3. </w:t>
      </w:r>
      <w:r w:rsidRPr="00E006B7">
        <w:rPr>
          <w:b/>
          <w:i/>
          <w:iCs/>
          <w:color w:val="000000"/>
          <w:spacing w:val="4"/>
          <w:sz w:val="28"/>
          <w:szCs w:val="28"/>
        </w:rPr>
        <w:t>С учащимися 9 и 10 классов</w:t>
      </w:r>
      <w:r w:rsidRPr="00E006B7">
        <w:rPr>
          <w:iCs/>
          <w:color w:val="000000"/>
          <w:spacing w:val="4"/>
          <w:sz w:val="28"/>
          <w:szCs w:val="28"/>
        </w:rPr>
        <w:t xml:space="preserve"> во втором учебном полугодии проводятся групповые занятия по психологической подготовке к экзаменам, направленные на формирование </w:t>
      </w:r>
      <w:r w:rsidRPr="00E006B7">
        <w:rPr>
          <w:sz w:val="28"/>
          <w:szCs w:val="28"/>
        </w:rPr>
        <w:t>умения противостоять стрессу, навыков  уверенного поведения.</w:t>
      </w:r>
    </w:p>
    <w:p w:rsidR="00E53DD3" w:rsidRPr="00E006B7" w:rsidRDefault="00E53DD3" w:rsidP="001468C9">
      <w:pPr>
        <w:pStyle w:val="ac"/>
        <w:spacing w:before="0" w:beforeAutospacing="0" w:after="0" w:afterAutospacing="0"/>
        <w:ind w:firstLine="567"/>
        <w:jc w:val="both"/>
        <w:rPr>
          <w:sz w:val="28"/>
          <w:szCs w:val="28"/>
        </w:rPr>
      </w:pPr>
      <w:r w:rsidRPr="00E006B7">
        <w:rPr>
          <w:sz w:val="28"/>
          <w:szCs w:val="28"/>
        </w:rPr>
        <w:t>4.  В рамках работы по созданию благоприятных социально-психологических условий, способствующих максимальному развитию личностного и творческого потенциала всех участников образовательного процесса,</w:t>
      </w:r>
      <w:r w:rsidRPr="00E006B7">
        <w:rPr>
          <w:i/>
          <w:sz w:val="28"/>
          <w:szCs w:val="28"/>
        </w:rPr>
        <w:t xml:space="preserve"> </w:t>
      </w:r>
      <w:r w:rsidRPr="00E006B7">
        <w:rPr>
          <w:b/>
          <w:i/>
          <w:sz w:val="28"/>
          <w:szCs w:val="28"/>
        </w:rPr>
        <w:t>в каждом школьном звене</w:t>
      </w:r>
      <w:r w:rsidRPr="00E006B7">
        <w:rPr>
          <w:sz w:val="28"/>
          <w:szCs w:val="28"/>
        </w:rPr>
        <w:t xml:space="preserve"> в течение года проводятся групповые (подгрупповые) развивающие занятия:</w:t>
      </w:r>
    </w:p>
    <w:p w:rsidR="00E53DD3" w:rsidRPr="00E006B7" w:rsidRDefault="00E53DD3" w:rsidP="001468C9">
      <w:pPr>
        <w:pStyle w:val="ac"/>
        <w:spacing w:before="0" w:beforeAutospacing="0" w:after="0" w:afterAutospacing="0"/>
        <w:ind w:firstLine="567"/>
        <w:jc w:val="both"/>
        <w:rPr>
          <w:i/>
          <w:sz w:val="28"/>
          <w:szCs w:val="28"/>
        </w:rPr>
      </w:pPr>
      <w:r w:rsidRPr="00E006B7">
        <w:rPr>
          <w:i/>
          <w:sz w:val="28"/>
          <w:szCs w:val="28"/>
        </w:rPr>
        <w:t xml:space="preserve">    1) среднее звено (5-8 класс): </w:t>
      </w:r>
      <w:r w:rsidRPr="00E006B7">
        <w:rPr>
          <w:sz w:val="28"/>
          <w:szCs w:val="28"/>
        </w:rPr>
        <w:t xml:space="preserve">занятия направлены на развитие познавательной, эмоциональной, коммуникативной сфер личности; развитие самосознания, самоконтроля, </w:t>
      </w:r>
      <w:proofErr w:type="spellStart"/>
      <w:r w:rsidRPr="00E006B7">
        <w:rPr>
          <w:sz w:val="28"/>
          <w:szCs w:val="28"/>
        </w:rPr>
        <w:t>эмпатии</w:t>
      </w:r>
      <w:proofErr w:type="spellEnd"/>
      <w:r w:rsidRPr="00E006B7">
        <w:rPr>
          <w:sz w:val="28"/>
          <w:szCs w:val="28"/>
        </w:rPr>
        <w:t xml:space="preserve">; развитие творческих способностей; </w:t>
      </w:r>
      <w:r w:rsidRPr="00E006B7">
        <w:rPr>
          <w:sz w:val="28"/>
          <w:szCs w:val="28"/>
        </w:rPr>
        <w:lastRenderedPageBreak/>
        <w:t>создание благоприятной атмосферы в ученическом коллективе; снижение школьной и личностной тревожности; повышение уровня учебной мотивации; формирование установок на здоровый образ жизни; развитие позитивного настроя в общении со сверстниками, стремление к сотрудничеству; формирование положительного образа своего «Я»;</w:t>
      </w:r>
    </w:p>
    <w:p w:rsidR="00E53DD3" w:rsidRPr="00E006B7" w:rsidRDefault="00E53DD3" w:rsidP="001468C9">
      <w:pPr>
        <w:pStyle w:val="ac"/>
        <w:spacing w:before="0" w:beforeAutospacing="0" w:after="0" w:afterAutospacing="0"/>
        <w:ind w:firstLine="567"/>
        <w:jc w:val="both"/>
        <w:rPr>
          <w:sz w:val="28"/>
          <w:szCs w:val="28"/>
        </w:rPr>
      </w:pPr>
      <w:r w:rsidRPr="00E006B7">
        <w:rPr>
          <w:i/>
          <w:sz w:val="28"/>
          <w:szCs w:val="28"/>
        </w:rPr>
        <w:t xml:space="preserve">    2) старшее звено (9-9 доп. класс): </w:t>
      </w:r>
      <w:r w:rsidRPr="00E006B7">
        <w:rPr>
          <w:sz w:val="28"/>
          <w:szCs w:val="28"/>
        </w:rPr>
        <w:t xml:space="preserve">занятия направлены на развитие познавательной, эмоциональной, коммуникативной сфер личности; развитие самосознания, </w:t>
      </w:r>
      <w:proofErr w:type="spellStart"/>
      <w:r w:rsidRPr="00E006B7">
        <w:rPr>
          <w:sz w:val="28"/>
          <w:szCs w:val="28"/>
        </w:rPr>
        <w:t>саморегуляции</w:t>
      </w:r>
      <w:proofErr w:type="spellEnd"/>
      <w:r w:rsidRPr="00E006B7">
        <w:rPr>
          <w:sz w:val="28"/>
          <w:szCs w:val="28"/>
        </w:rPr>
        <w:t>, личностного и профессионального самоопределения; развитие творческих способностей; создание благоприятной атмосферы в ученическом коллективе; формирование установок на здоровый образ жизни и саморазвитие.</w:t>
      </w:r>
    </w:p>
    <w:p w:rsidR="00E53DD3" w:rsidRPr="00E006B7" w:rsidRDefault="00E53DD3" w:rsidP="001468C9">
      <w:pPr>
        <w:pStyle w:val="ac"/>
        <w:spacing w:before="0" w:beforeAutospacing="0" w:after="0" w:afterAutospacing="0"/>
        <w:ind w:firstLine="567"/>
        <w:jc w:val="center"/>
        <w:rPr>
          <w:b/>
          <w:sz w:val="28"/>
          <w:szCs w:val="28"/>
        </w:rPr>
      </w:pPr>
      <w:r w:rsidRPr="00E006B7">
        <w:rPr>
          <w:b/>
          <w:sz w:val="28"/>
          <w:szCs w:val="28"/>
        </w:rPr>
        <w:t>КОНСУЛЬТАТИВНЫЙ БЛОК</w:t>
      </w:r>
    </w:p>
    <w:p w:rsidR="00E53DD3" w:rsidRPr="00E006B7" w:rsidRDefault="00E53DD3" w:rsidP="001468C9">
      <w:pPr>
        <w:pStyle w:val="ac"/>
        <w:spacing w:before="0" w:beforeAutospacing="0" w:after="0" w:afterAutospacing="0"/>
        <w:ind w:firstLine="567"/>
        <w:jc w:val="both"/>
        <w:rPr>
          <w:i/>
          <w:sz w:val="28"/>
          <w:szCs w:val="28"/>
        </w:rPr>
      </w:pPr>
      <w:r w:rsidRPr="00E006B7">
        <w:rPr>
          <w:i/>
          <w:sz w:val="28"/>
          <w:szCs w:val="28"/>
        </w:rPr>
        <w:t xml:space="preserve">     Данный блок составляют три направления: </w:t>
      </w:r>
    </w:p>
    <w:p w:rsidR="00E53DD3" w:rsidRPr="00E006B7" w:rsidRDefault="00E53DD3" w:rsidP="001468C9">
      <w:pPr>
        <w:pStyle w:val="ac"/>
        <w:spacing w:before="0" w:beforeAutospacing="0" w:after="0" w:afterAutospacing="0"/>
        <w:ind w:firstLine="567"/>
        <w:jc w:val="both"/>
        <w:rPr>
          <w:i/>
          <w:sz w:val="28"/>
          <w:szCs w:val="28"/>
        </w:rPr>
      </w:pPr>
      <w:r w:rsidRPr="00E006B7">
        <w:rPr>
          <w:i/>
          <w:sz w:val="28"/>
          <w:szCs w:val="28"/>
        </w:rPr>
        <w:t xml:space="preserve">          1. Работа с учащимися.</w:t>
      </w:r>
    </w:p>
    <w:p w:rsidR="00E53DD3" w:rsidRPr="00E006B7" w:rsidRDefault="00E53DD3" w:rsidP="001468C9">
      <w:pPr>
        <w:spacing w:after="0" w:line="240" w:lineRule="auto"/>
        <w:ind w:firstLine="567"/>
        <w:jc w:val="both"/>
        <w:rPr>
          <w:rFonts w:ascii="Times New Roman" w:hAnsi="Times New Roman" w:cs="Times New Roman"/>
          <w:i/>
          <w:sz w:val="28"/>
          <w:szCs w:val="28"/>
        </w:rPr>
      </w:pPr>
      <w:r w:rsidRPr="00E006B7">
        <w:rPr>
          <w:rFonts w:ascii="Times New Roman" w:hAnsi="Times New Roman" w:cs="Times New Roman"/>
          <w:i/>
          <w:sz w:val="28"/>
          <w:szCs w:val="28"/>
        </w:rPr>
        <w:t xml:space="preserve">   2. Работа с родителями.</w:t>
      </w:r>
    </w:p>
    <w:p w:rsidR="00E53DD3" w:rsidRPr="00E006B7" w:rsidRDefault="00E53DD3" w:rsidP="001468C9">
      <w:pPr>
        <w:spacing w:after="0" w:line="240" w:lineRule="auto"/>
        <w:ind w:firstLine="567"/>
        <w:jc w:val="both"/>
        <w:rPr>
          <w:rFonts w:ascii="Times New Roman" w:hAnsi="Times New Roman" w:cs="Times New Roman"/>
          <w:i/>
          <w:sz w:val="28"/>
          <w:szCs w:val="28"/>
        </w:rPr>
      </w:pPr>
      <w:r w:rsidRPr="00E006B7">
        <w:rPr>
          <w:rFonts w:ascii="Times New Roman" w:hAnsi="Times New Roman" w:cs="Times New Roman"/>
          <w:i/>
          <w:sz w:val="28"/>
          <w:szCs w:val="28"/>
        </w:rPr>
        <w:t xml:space="preserve">   3. Работа с учителями. </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b/>
          <w:sz w:val="28"/>
          <w:szCs w:val="28"/>
        </w:rPr>
        <w:t>I направление.</w:t>
      </w:r>
      <w:r w:rsidRPr="00E006B7">
        <w:rPr>
          <w:rFonts w:ascii="Times New Roman" w:hAnsi="Times New Roman" w:cs="Times New Roman"/>
          <w:sz w:val="28"/>
          <w:szCs w:val="28"/>
        </w:rPr>
        <w:t xml:space="preserve"> Работа с учащимися включает в себя проведение индивидуальной и групповой форм консультации:</w:t>
      </w:r>
    </w:p>
    <w:p w:rsidR="00E53DD3" w:rsidRPr="00E006B7" w:rsidRDefault="00E53DD3" w:rsidP="001468C9">
      <w:pPr>
        <w:pStyle w:val="ac"/>
        <w:spacing w:before="0" w:beforeAutospacing="0" w:after="0" w:afterAutospacing="0"/>
        <w:ind w:firstLine="567"/>
        <w:jc w:val="both"/>
        <w:rPr>
          <w:sz w:val="28"/>
          <w:szCs w:val="28"/>
        </w:rPr>
      </w:pPr>
      <w:r w:rsidRPr="00E006B7">
        <w:rPr>
          <w:i/>
          <w:sz w:val="28"/>
          <w:szCs w:val="28"/>
        </w:rPr>
        <w:t xml:space="preserve">- </w:t>
      </w:r>
      <w:r w:rsidRPr="00E006B7">
        <w:rPr>
          <w:sz w:val="28"/>
          <w:szCs w:val="28"/>
        </w:rPr>
        <w:t>Индивидуальные консультации проводятся в течение учебного года по запросам учащихся для решения возникающих вопросов (обучение в школе, взаимоотношения в семье, с друзьями, учителями и одноклассниками, вопросы профориентации и самоопределения, сложные жизненные ситуации, стрессовые состояния).</w:t>
      </w:r>
    </w:p>
    <w:p w:rsidR="00E53DD3" w:rsidRPr="00E006B7" w:rsidRDefault="00E53DD3" w:rsidP="001468C9">
      <w:pPr>
        <w:pStyle w:val="af3"/>
        <w:ind w:firstLine="567"/>
        <w:jc w:val="both"/>
        <w:rPr>
          <w:b w:val="0"/>
          <w:szCs w:val="28"/>
        </w:rPr>
      </w:pPr>
      <w:r w:rsidRPr="00E006B7">
        <w:rPr>
          <w:b w:val="0"/>
          <w:szCs w:val="28"/>
        </w:rPr>
        <w:t>-  Групповые консультации проводятся в течение года с целью повышения уровня психологической культуры учащихся, для решения возникающих вопросов (отношения в коллективе, подготовка к экзаменам).</w:t>
      </w:r>
    </w:p>
    <w:p w:rsidR="00E53DD3" w:rsidRPr="00E006B7" w:rsidRDefault="00E53DD3" w:rsidP="001468C9">
      <w:pPr>
        <w:pStyle w:val="ac"/>
        <w:spacing w:before="0" w:beforeAutospacing="0" w:after="0" w:afterAutospacing="0"/>
        <w:ind w:firstLine="567"/>
        <w:jc w:val="both"/>
        <w:rPr>
          <w:sz w:val="28"/>
          <w:szCs w:val="28"/>
        </w:rPr>
      </w:pPr>
      <w:r w:rsidRPr="00E006B7">
        <w:rPr>
          <w:b/>
          <w:sz w:val="28"/>
          <w:szCs w:val="28"/>
        </w:rPr>
        <w:t>II направление.</w:t>
      </w:r>
      <w:r w:rsidRPr="00E006B7">
        <w:rPr>
          <w:sz w:val="28"/>
          <w:szCs w:val="28"/>
        </w:rPr>
        <w:t xml:space="preserve"> Работа с родителями заключается в проведении групповых и индивидуальных форм консультации:</w:t>
      </w:r>
    </w:p>
    <w:p w:rsidR="00E53DD3" w:rsidRPr="00E006B7" w:rsidRDefault="00E53DD3" w:rsidP="001468C9">
      <w:pPr>
        <w:pStyle w:val="ac"/>
        <w:spacing w:before="0" w:beforeAutospacing="0" w:after="0" w:afterAutospacing="0"/>
        <w:ind w:firstLine="567"/>
        <w:jc w:val="both"/>
        <w:rPr>
          <w:sz w:val="28"/>
          <w:szCs w:val="28"/>
        </w:rPr>
      </w:pPr>
      <w:r w:rsidRPr="00E006B7">
        <w:rPr>
          <w:sz w:val="28"/>
          <w:szCs w:val="28"/>
        </w:rPr>
        <w:t>- Групповые консультации (родительские собрания, лектории для родителей и т.д.) проводятся в течение учебного года по плану с целью психолого-педагогического просвещения родителей, формирования установки ответственности по отношению к проблемам школьного обучения и развития ребенка</w:t>
      </w:r>
    </w:p>
    <w:p w:rsidR="00E53DD3" w:rsidRPr="00E006B7" w:rsidRDefault="00E53DD3" w:rsidP="001468C9">
      <w:pPr>
        <w:pStyle w:val="ac"/>
        <w:spacing w:before="0" w:beforeAutospacing="0" w:after="0" w:afterAutospacing="0"/>
        <w:ind w:firstLine="567"/>
        <w:jc w:val="both"/>
        <w:rPr>
          <w:sz w:val="28"/>
          <w:szCs w:val="28"/>
        </w:rPr>
      </w:pPr>
      <w:r w:rsidRPr="00E006B7">
        <w:rPr>
          <w:sz w:val="28"/>
          <w:szCs w:val="28"/>
        </w:rPr>
        <w:t>- Индивидуальные консультации проводятся в течение учебного года по запросам родителей для решения возникающих вопросов (особенности детско-родительских взаимоотношений, поведения и развития ребёнка, взаимоотношений учитель – родитель – ребёнок), составлении рекомендаций и создание ситуации сотрудничества в вопросах воспитания и обучения ребенка.</w:t>
      </w:r>
    </w:p>
    <w:p w:rsidR="00E53DD3" w:rsidRPr="00E006B7" w:rsidRDefault="00E53DD3" w:rsidP="001468C9">
      <w:pPr>
        <w:pStyle w:val="ac"/>
        <w:spacing w:before="0" w:beforeAutospacing="0" w:after="0" w:afterAutospacing="0"/>
        <w:ind w:firstLine="567"/>
        <w:jc w:val="both"/>
        <w:rPr>
          <w:sz w:val="28"/>
          <w:szCs w:val="28"/>
        </w:rPr>
      </w:pPr>
      <w:r w:rsidRPr="00E006B7">
        <w:rPr>
          <w:b/>
          <w:sz w:val="28"/>
          <w:szCs w:val="28"/>
        </w:rPr>
        <w:t>III направление.</w:t>
      </w:r>
      <w:r w:rsidRPr="00E006B7">
        <w:rPr>
          <w:sz w:val="28"/>
          <w:szCs w:val="28"/>
        </w:rPr>
        <w:t xml:space="preserve"> Работа с учителями включает в себя проведение индивидуальной и групповой форм консультации:</w:t>
      </w:r>
    </w:p>
    <w:p w:rsidR="00E53DD3" w:rsidRPr="00E006B7" w:rsidRDefault="00E53DD3" w:rsidP="001468C9">
      <w:pPr>
        <w:pStyle w:val="ac"/>
        <w:spacing w:before="0" w:beforeAutospacing="0" w:after="0" w:afterAutospacing="0"/>
        <w:ind w:firstLine="567"/>
        <w:jc w:val="both"/>
        <w:rPr>
          <w:sz w:val="28"/>
          <w:szCs w:val="28"/>
        </w:rPr>
      </w:pPr>
      <w:r w:rsidRPr="00E006B7">
        <w:rPr>
          <w:sz w:val="28"/>
          <w:szCs w:val="28"/>
        </w:rPr>
        <w:t>- Индивидуальные консультации проводятся в течение учебного года по запросам учителей для решения возникающих вопросов (особенности поведения ребёнка, взаимоотношения педагог – ребёнок).</w:t>
      </w:r>
    </w:p>
    <w:p w:rsidR="00E53DD3" w:rsidRPr="00E006B7" w:rsidRDefault="00E53DD3" w:rsidP="001468C9">
      <w:pPr>
        <w:pStyle w:val="af3"/>
        <w:ind w:firstLine="567"/>
        <w:jc w:val="both"/>
        <w:rPr>
          <w:b w:val="0"/>
          <w:szCs w:val="28"/>
        </w:rPr>
      </w:pPr>
      <w:r w:rsidRPr="00E006B7">
        <w:rPr>
          <w:b w:val="0"/>
          <w:szCs w:val="28"/>
        </w:rPr>
        <w:t>-  Групповые консультации проводятся в течение года с целью повышения уровня психологической компетенции учителей, создания единой стратегии психолого-педагогического сопровождения ребенка</w:t>
      </w:r>
    </w:p>
    <w:p w:rsidR="00E53DD3" w:rsidRPr="00E006B7" w:rsidRDefault="00E53DD3" w:rsidP="001468C9">
      <w:pPr>
        <w:spacing w:after="0" w:line="240" w:lineRule="auto"/>
        <w:ind w:firstLine="567"/>
        <w:rPr>
          <w:rFonts w:ascii="Times New Roman" w:hAnsi="Times New Roman" w:cs="Times New Roman"/>
          <w:sz w:val="28"/>
          <w:szCs w:val="28"/>
        </w:rPr>
      </w:pPr>
    </w:p>
    <w:p w:rsidR="00E53DD3" w:rsidRPr="00E006B7" w:rsidRDefault="00E53DD3" w:rsidP="001468C9">
      <w:pPr>
        <w:spacing w:after="0" w:line="240" w:lineRule="auto"/>
        <w:ind w:firstLine="567"/>
        <w:jc w:val="center"/>
        <w:rPr>
          <w:rFonts w:ascii="Times New Roman" w:hAnsi="Times New Roman" w:cs="Times New Roman"/>
          <w:b/>
          <w:sz w:val="28"/>
          <w:szCs w:val="28"/>
        </w:rPr>
      </w:pPr>
      <w:r w:rsidRPr="00E006B7">
        <w:rPr>
          <w:rFonts w:ascii="Times New Roman" w:hAnsi="Times New Roman" w:cs="Times New Roman"/>
          <w:b/>
          <w:sz w:val="28"/>
          <w:szCs w:val="28"/>
        </w:rPr>
        <w:t>ПРОСВЕТИТЕЛЬСКИЙ БЛОК</w:t>
      </w:r>
    </w:p>
    <w:p w:rsidR="00E53DD3" w:rsidRPr="00E006B7" w:rsidRDefault="00E53DD3" w:rsidP="001468C9">
      <w:pPr>
        <w:pStyle w:val="ac"/>
        <w:spacing w:before="0" w:beforeAutospacing="0" w:after="0" w:afterAutospacing="0"/>
        <w:ind w:firstLine="567"/>
        <w:jc w:val="both"/>
        <w:rPr>
          <w:i/>
          <w:sz w:val="28"/>
          <w:szCs w:val="28"/>
        </w:rPr>
      </w:pPr>
      <w:r w:rsidRPr="00E006B7">
        <w:rPr>
          <w:sz w:val="28"/>
          <w:szCs w:val="28"/>
        </w:rPr>
        <w:lastRenderedPageBreak/>
        <w:t xml:space="preserve">      </w:t>
      </w:r>
      <w:r w:rsidRPr="00E006B7">
        <w:rPr>
          <w:i/>
          <w:sz w:val="28"/>
          <w:szCs w:val="28"/>
        </w:rPr>
        <w:t xml:space="preserve">Данный блок составляют три направления: </w:t>
      </w:r>
    </w:p>
    <w:p w:rsidR="00E53DD3" w:rsidRPr="00E006B7" w:rsidRDefault="00E53DD3" w:rsidP="001468C9">
      <w:pPr>
        <w:pStyle w:val="ac"/>
        <w:spacing w:before="0" w:beforeAutospacing="0" w:after="0" w:afterAutospacing="0"/>
        <w:ind w:firstLine="567"/>
        <w:jc w:val="both"/>
        <w:rPr>
          <w:i/>
          <w:sz w:val="28"/>
          <w:szCs w:val="28"/>
        </w:rPr>
      </w:pPr>
      <w:r w:rsidRPr="00E006B7">
        <w:rPr>
          <w:i/>
          <w:sz w:val="28"/>
          <w:szCs w:val="28"/>
        </w:rPr>
        <w:t xml:space="preserve">          1. Работа с учащимися.</w:t>
      </w:r>
    </w:p>
    <w:p w:rsidR="00E53DD3" w:rsidRPr="00E006B7" w:rsidRDefault="00E53DD3" w:rsidP="001468C9">
      <w:pPr>
        <w:spacing w:after="0" w:line="240" w:lineRule="auto"/>
        <w:ind w:firstLine="567"/>
        <w:jc w:val="both"/>
        <w:rPr>
          <w:rFonts w:ascii="Times New Roman" w:hAnsi="Times New Roman" w:cs="Times New Roman"/>
          <w:i/>
          <w:sz w:val="28"/>
          <w:szCs w:val="28"/>
        </w:rPr>
      </w:pPr>
      <w:r w:rsidRPr="00E006B7">
        <w:rPr>
          <w:rFonts w:ascii="Times New Roman" w:hAnsi="Times New Roman" w:cs="Times New Roman"/>
          <w:i/>
          <w:sz w:val="28"/>
          <w:szCs w:val="28"/>
        </w:rPr>
        <w:t xml:space="preserve">   2. Работа с родителями.</w:t>
      </w:r>
    </w:p>
    <w:p w:rsidR="00E53DD3" w:rsidRPr="00E006B7" w:rsidRDefault="00E53DD3" w:rsidP="001468C9">
      <w:pPr>
        <w:spacing w:after="0" w:line="240" w:lineRule="auto"/>
        <w:ind w:firstLine="567"/>
        <w:jc w:val="both"/>
        <w:rPr>
          <w:rFonts w:ascii="Times New Roman" w:hAnsi="Times New Roman" w:cs="Times New Roman"/>
          <w:i/>
          <w:sz w:val="28"/>
          <w:szCs w:val="28"/>
        </w:rPr>
      </w:pPr>
      <w:r w:rsidRPr="00E006B7">
        <w:rPr>
          <w:rFonts w:ascii="Times New Roman" w:hAnsi="Times New Roman" w:cs="Times New Roman"/>
          <w:i/>
          <w:sz w:val="28"/>
          <w:szCs w:val="28"/>
        </w:rPr>
        <w:t xml:space="preserve">   3. Работа с учителями.   </w:t>
      </w:r>
    </w:p>
    <w:p w:rsidR="00E53DD3" w:rsidRPr="00E006B7" w:rsidRDefault="00E53DD3" w:rsidP="001468C9">
      <w:pPr>
        <w:pStyle w:val="af3"/>
        <w:ind w:firstLine="567"/>
        <w:jc w:val="both"/>
        <w:rPr>
          <w:b w:val="0"/>
          <w:szCs w:val="28"/>
        </w:rPr>
      </w:pPr>
      <w:r w:rsidRPr="00E006B7">
        <w:rPr>
          <w:szCs w:val="28"/>
        </w:rPr>
        <w:t>I направление.</w:t>
      </w:r>
      <w:r w:rsidRPr="00E006B7">
        <w:rPr>
          <w:b w:val="0"/>
          <w:szCs w:val="28"/>
        </w:rPr>
        <w:t xml:space="preserve"> Работа с учащимися:</w:t>
      </w:r>
    </w:p>
    <w:p w:rsidR="00E53DD3" w:rsidRPr="00E006B7" w:rsidRDefault="00E53DD3" w:rsidP="001468C9">
      <w:pPr>
        <w:pStyle w:val="af3"/>
        <w:ind w:firstLine="567"/>
        <w:jc w:val="both"/>
        <w:rPr>
          <w:b w:val="0"/>
          <w:szCs w:val="28"/>
        </w:rPr>
      </w:pPr>
      <w:r w:rsidRPr="00E006B7">
        <w:rPr>
          <w:b w:val="0"/>
          <w:szCs w:val="28"/>
        </w:rPr>
        <w:t xml:space="preserve"> -  включает в себя проведение занятий с элементами тренинга; дискуссий, круглых столов, лекций-бесед, презентаций с использованием ИКТ; оформление информационного материала на стендах и в уголке психолога;</w:t>
      </w:r>
    </w:p>
    <w:p w:rsidR="00E53DD3" w:rsidRPr="00E006B7" w:rsidRDefault="00E53DD3" w:rsidP="001468C9">
      <w:pPr>
        <w:pStyle w:val="af3"/>
        <w:ind w:firstLine="567"/>
        <w:jc w:val="both"/>
        <w:rPr>
          <w:b w:val="0"/>
          <w:szCs w:val="28"/>
        </w:rPr>
      </w:pPr>
      <w:r w:rsidRPr="00E006B7">
        <w:rPr>
          <w:b w:val="0"/>
          <w:szCs w:val="28"/>
        </w:rPr>
        <w:t xml:space="preserve"> - </w:t>
      </w:r>
      <w:proofErr w:type="gramStart"/>
      <w:r w:rsidRPr="00E006B7">
        <w:rPr>
          <w:b w:val="0"/>
          <w:szCs w:val="28"/>
        </w:rPr>
        <w:t>направлена</w:t>
      </w:r>
      <w:proofErr w:type="gramEnd"/>
      <w:r w:rsidRPr="00E006B7">
        <w:rPr>
          <w:b w:val="0"/>
          <w:szCs w:val="28"/>
        </w:rPr>
        <w:t xml:space="preserve"> на формирование навыков самопознания и самоконтроля,  толерантности и навыков бесконфликтного общения; формирование мотивации на здоровый образ жизни, активную  и позитивную жизненную позицию; организацию профориентации учащихся.</w:t>
      </w:r>
    </w:p>
    <w:p w:rsidR="00E53DD3" w:rsidRPr="00E006B7" w:rsidRDefault="00E53DD3" w:rsidP="001468C9">
      <w:pPr>
        <w:pStyle w:val="af3"/>
        <w:ind w:firstLine="567"/>
        <w:jc w:val="both"/>
        <w:rPr>
          <w:b w:val="0"/>
          <w:szCs w:val="28"/>
        </w:rPr>
      </w:pP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b/>
          <w:sz w:val="28"/>
          <w:szCs w:val="28"/>
        </w:rPr>
        <w:t>II направление.</w:t>
      </w:r>
      <w:r w:rsidRPr="00E006B7">
        <w:rPr>
          <w:rFonts w:ascii="Times New Roman" w:hAnsi="Times New Roman" w:cs="Times New Roman"/>
          <w:sz w:val="28"/>
          <w:szCs w:val="28"/>
        </w:rPr>
        <w:t xml:space="preserve"> Работа с родителями:</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   заключается в проведении родительских собраний в форме лекций-бесед, тренингов; в оформлении информационного материала на стендах и в уголке психолога;</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  направлена на повышение психологической культуры родителей с целью создания социально-психологических условий для привлечения семьи к сопровождению ребенка в процессе школьного обучения; развитие ситуации сотрудничества и формирование установки ответственности родителей по отношению к проблемам школьного обучения и развития ребенка.</w:t>
      </w:r>
    </w:p>
    <w:p w:rsidR="00E53DD3" w:rsidRPr="00E006B7" w:rsidRDefault="00E53DD3" w:rsidP="001468C9">
      <w:pPr>
        <w:spacing w:after="0" w:line="240" w:lineRule="auto"/>
        <w:ind w:firstLine="567"/>
        <w:jc w:val="both"/>
        <w:rPr>
          <w:rFonts w:ascii="Times New Roman" w:hAnsi="Times New Roman" w:cs="Times New Roman"/>
          <w:sz w:val="28"/>
          <w:szCs w:val="28"/>
        </w:rPr>
      </w:pPr>
    </w:p>
    <w:p w:rsidR="00E53DD3" w:rsidRPr="00E006B7" w:rsidRDefault="00E53DD3" w:rsidP="001468C9">
      <w:pPr>
        <w:pStyle w:val="ac"/>
        <w:spacing w:before="0" w:beforeAutospacing="0" w:after="0" w:afterAutospacing="0"/>
        <w:ind w:firstLine="567"/>
        <w:jc w:val="both"/>
        <w:rPr>
          <w:sz w:val="28"/>
          <w:szCs w:val="28"/>
        </w:rPr>
      </w:pPr>
      <w:r w:rsidRPr="00E006B7">
        <w:rPr>
          <w:b/>
          <w:sz w:val="28"/>
          <w:szCs w:val="28"/>
        </w:rPr>
        <w:t>III направление.</w:t>
      </w:r>
      <w:r w:rsidRPr="00E006B7">
        <w:rPr>
          <w:sz w:val="28"/>
          <w:szCs w:val="28"/>
        </w:rPr>
        <w:t xml:space="preserve"> Работа с учителями:</w:t>
      </w:r>
    </w:p>
    <w:p w:rsidR="00E53DD3" w:rsidRPr="00E006B7" w:rsidRDefault="00E53DD3" w:rsidP="001468C9">
      <w:pPr>
        <w:pStyle w:val="ac"/>
        <w:spacing w:before="0" w:beforeAutospacing="0" w:after="0" w:afterAutospacing="0"/>
        <w:ind w:firstLine="567"/>
        <w:jc w:val="both"/>
        <w:rPr>
          <w:sz w:val="28"/>
          <w:szCs w:val="28"/>
        </w:rPr>
      </w:pPr>
      <w:r w:rsidRPr="00E006B7">
        <w:rPr>
          <w:sz w:val="28"/>
          <w:szCs w:val="28"/>
        </w:rPr>
        <w:t xml:space="preserve"> -   включает в себя выступления по теме педагогического совета, МО; проведение лекций-бесед, </w:t>
      </w:r>
      <w:proofErr w:type="spellStart"/>
      <w:r w:rsidRPr="00E006B7">
        <w:rPr>
          <w:sz w:val="28"/>
          <w:szCs w:val="28"/>
        </w:rPr>
        <w:t>тренинговых</w:t>
      </w:r>
      <w:proofErr w:type="spellEnd"/>
      <w:r w:rsidRPr="00E006B7">
        <w:rPr>
          <w:sz w:val="28"/>
          <w:szCs w:val="28"/>
        </w:rPr>
        <w:t xml:space="preserve"> упражнений;</w:t>
      </w:r>
    </w:p>
    <w:p w:rsidR="00E53DD3" w:rsidRPr="00E006B7" w:rsidRDefault="00E53DD3" w:rsidP="001468C9">
      <w:pPr>
        <w:pStyle w:val="af3"/>
        <w:ind w:firstLine="567"/>
        <w:jc w:val="both"/>
        <w:rPr>
          <w:b w:val="0"/>
          <w:szCs w:val="28"/>
        </w:rPr>
      </w:pPr>
      <w:r w:rsidRPr="00E006B7">
        <w:rPr>
          <w:b w:val="0"/>
          <w:szCs w:val="28"/>
        </w:rPr>
        <w:t xml:space="preserve"> -  направлена на повышение уровня психологической компетентности педагогов, профилактику синдрома профессионального выгорания.</w:t>
      </w:r>
    </w:p>
    <w:p w:rsidR="00E53DD3" w:rsidRPr="00E006B7" w:rsidRDefault="00E53DD3" w:rsidP="001468C9">
      <w:pPr>
        <w:pStyle w:val="af3"/>
        <w:ind w:firstLine="567"/>
        <w:jc w:val="both"/>
        <w:rPr>
          <w:b w:val="0"/>
          <w:szCs w:val="28"/>
        </w:rPr>
      </w:pPr>
    </w:p>
    <w:p w:rsidR="00E53DD3" w:rsidRPr="00E006B7" w:rsidRDefault="00E53DD3" w:rsidP="001468C9">
      <w:pPr>
        <w:pStyle w:val="ac"/>
        <w:spacing w:before="0" w:beforeAutospacing="0" w:after="0" w:afterAutospacing="0"/>
        <w:ind w:firstLine="567"/>
        <w:jc w:val="center"/>
        <w:rPr>
          <w:b/>
          <w:sz w:val="28"/>
          <w:szCs w:val="28"/>
        </w:rPr>
      </w:pPr>
      <w:r w:rsidRPr="00E006B7">
        <w:rPr>
          <w:b/>
          <w:sz w:val="28"/>
          <w:szCs w:val="28"/>
        </w:rPr>
        <w:t>МЕТОДИЧЕСКИЙ БЛОК</w:t>
      </w:r>
    </w:p>
    <w:p w:rsidR="00E53DD3" w:rsidRPr="00E006B7" w:rsidRDefault="00E53DD3" w:rsidP="001468C9">
      <w:pPr>
        <w:pStyle w:val="ac"/>
        <w:spacing w:before="0" w:beforeAutospacing="0" w:after="0" w:afterAutospacing="0"/>
        <w:ind w:firstLine="567"/>
        <w:jc w:val="both"/>
        <w:rPr>
          <w:rStyle w:val="a8"/>
          <w:sz w:val="28"/>
          <w:szCs w:val="28"/>
        </w:rPr>
      </w:pPr>
      <w:r w:rsidRPr="00E006B7">
        <w:rPr>
          <w:rStyle w:val="a8"/>
          <w:sz w:val="28"/>
          <w:szCs w:val="28"/>
        </w:rPr>
        <w:t xml:space="preserve">        1. Оформление документации:</w:t>
      </w:r>
    </w:p>
    <w:p w:rsidR="00E53DD3" w:rsidRPr="00E006B7" w:rsidRDefault="00E53DD3" w:rsidP="001468C9">
      <w:pPr>
        <w:numPr>
          <w:ilvl w:val="0"/>
          <w:numId w:val="15"/>
        </w:numPr>
        <w:spacing w:after="0" w:line="240" w:lineRule="auto"/>
        <w:ind w:left="0" w:firstLine="567"/>
        <w:rPr>
          <w:rFonts w:ascii="Times New Roman" w:hAnsi="Times New Roman" w:cs="Times New Roman"/>
          <w:sz w:val="28"/>
          <w:szCs w:val="28"/>
        </w:rPr>
      </w:pPr>
      <w:r w:rsidRPr="00E006B7">
        <w:rPr>
          <w:rFonts w:ascii="Times New Roman" w:hAnsi="Times New Roman" w:cs="Times New Roman"/>
          <w:sz w:val="28"/>
          <w:szCs w:val="28"/>
        </w:rPr>
        <w:t>Пополнение базы данных по психологическому сопровождению учащихся различных категорий.</w:t>
      </w:r>
    </w:p>
    <w:p w:rsidR="00E53DD3" w:rsidRPr="00E006B7" w:rsidRDefault="00E53DD3" w:rsidP="001468C9">
      <w:pPr>
        <w:numPr>
          <w:ilvl w:val="0"/>
          <w:numId w:val="15"/>
        </w:numPr>
        <w:spacing w:after="0" w:line="240" w:lineRule="auto"/>
        <w:ind w:left="0" w:firstLine="567"/>
        <w:rPr>
          <w:rFonts w:ascii="Times New Roman" w:hAnsi="Times New Roman" w:cs="Times New Roman"/>
          <w:sz w:val="28"/>
          <w:szCs w:val="28"/>
        </w:rPr>
      </w:pPr>
      <w:r w:rsidRPr="00E006B7">
        <w:rPr>
          <w:rFonts w:ascii="Times New Roman" w:hAnsi="Times New Roman" w:cs="Times New Roman"/>
          <w:sz w:val="28"/>
          <w:szCs w:val="28"/>
        </w:rPr>
        <w:t>Обновление и пополнение базы диагностического инструментария.</w:t>
      </w:r>
    </w:p>
    <w:p w:rsidR="00E53DD3" w:rsidRPr="00E006B7" w:rsidRDefault="00E53DD3" w:rsidP="001468C9">
      <w:pPr>
        <w:numPr>
          <w:ilvl w:val="0"/>
          <w:numId w:val="15"/>
        </w:numPr>
        <w:spacing w:after="0" w:line="240" w:lineRule="auto"/>
        <w:ind w:left="0" w:firstLine="567"/>
        <w:rPr>
          <w:rFonts w:ascii="Times New Roman" w:hAnsi="Times New Roman" w:cs="Times New Roman"/>
          <w:sz w:val="28"/>
          <w:szCs w:val="28"/>
        </w:rPr>
      </w:pPr>
      <w:r w:rsidRPr="00E006B7">
        <w:rPr>
          <w:rFonts w:ascii="Times New Roman" w:hAnsi="Times New Roman" w:cs="Times New Roman"/>
          <w:sz w:val="28"/>
          <w:szCs w:val="28"/>
        </w:rPr>
        <w:t>Разработка, подготовка и проведение:</w:t>
      </w:r>
    </w:p>
    <w:p w:rsidR="00E53DD3" w:rsidRPr="00E006B7" w:rsidRDefault="00E53DD3" w:rsidP="001468C9">
      <w:pPr>
        <w:numPr>
          <w:ilvl w:val="0"/>
          <w:numId w:val="16"/>
        </w:numPr>
        <w:spacing w:after="0" w:line="240" w:lineRule="auto"/>
        <w:ind w:left="0" w:firstLine="567"/>
        <w:rPr>
          <w:rFonts w:ascii="Times New Roman" w:hAnsi="Times New Roman" w:cs="Times New Roman"/>
          <w:sz w:val="28"/>
          <w:szCs w:val="28"/>
        </w:rPr>
      </w:pPr>
      <w:r w:rsidRPr="00E006B7">
        <w:rPr>
          <w:rFonts w:ascii="Times New Roman" w:hAnsi="Times New Roman" w:cs="Times New Roman"/>
          <w:sz w:val="28"/>
          <w:szCs w:val="28"/>
        </w:rPr>
        <w:t>родительских собраний,</w:t>
      </w:r>
    </w:p>
    <w:p w:rsidR="00E53DD3" w:rsidRPr="00E006B7" w:rsidRDefault="00E53DD3" w:rsidP="001468C9">
      <w:pPr>
        <w:numPr>
          <w:ilvl w:val="0"/>
          <w:numId w:val="16"/>
        </w:numPr>
        <w:spacing w:after="0" w:line="240" w:lineRule="auto"/>
        <w:ind w:left="0" w:firstLine="567"/>
        <w:rPr>
          <w:rFonts w:ascii="Times New Roman" w:hAnsi="Times New Roman" w:cs="Times New Roman"/>
          <w:sz w:val="28"/>
          <w:szCs w:val="28"/>
        </w:rPr>
      </w:pPr>
      <w:r w:rsidRPr="00E006B7">
        <w:rPr>
          <w:rFonts w:ascii="Times New Roman" w:hAnsi="Times New Roman" w:cs="Times New Roman"/>
          <w:sz w:val="28"/>
          <w:szCs w:val="28"/>
        </w:rPr>
        <w:t>классных часов,</w:t>
      </w:r>
    </w:p>
    <w:p w:rsidR="00E53DD3" w:rsidRPr="00E006B7" w:rsidRDefault="00E53DD3" w:rsidP="001468C9">
      <w:pPr>
        <w:numPr>
          <w:ilvl w:val="0"/>
          <w:numId w:val="16"/>
        </w:numPr>
        <w:spacing w:after="0" w:line="240" w:lineRule="auto"/>
        <w:ind w:left="0" w:firstLine="567"/>
        <w:rPr>
          <w:rFonts w:ascii="Times New Roman" w:hAnsi="Times New Roman" w:cs="Times New Roman"/>
          <w:sz w:val="28"/>
          <w:szCs w:val="28"/>
        </w:rPr>
      </w:pPr>
      <w:r w:rsidRPr="00E006B7">
        <w:rPr>
          <w:rFonts w:ascii="Times New Roman" w:hAnsi="Times New Roman" w:cs="Times New Roman"/>
          <w:sz w:val="28"/>
          <w:szCs w:val="28"/>
        </w:rPr>
        <w:t>занятий с классными руководителями, учителями.</w:t>
      </w:r>
    </w:p>
    <w:p w:rsidR="00E53DD3" w:rsidRPr="00E006B7" w:rsidRDefault="00E53DD3" w:rsidP="001468C9">
      <w:pPr>
        <w:numPr>
          <w:ilvl w:val="0"/>
          <w:numId w:val="15"/>
        </w:numPr>
        <w:spacing w:after="0" w:line="240" w:lineRule="auto"/>
        <w:ind w:left="0" w:firstLine="567"/>
        <w:rPr>
          <w:rFonts w:ascii="Times New Roman" w:hAnsi="Times New Roman" w:cs="Times New Roman"/>
          <w:sz w:val="28"/>
          <w:szCs w:val="28"/>
        </w:rPr>
      </w:pPr>
      <w:r w:rsidRPr="00E006B7">
        <w:rPr>
          <w:rFonts w:ascii="Times New Roman" w:hAnsi="Times New Roman" w:cs="Times New Roman"/>
          <w:sz w:val="28"/>
          <w:szCs w:val="28"/>
        </w:rPr>
        <w:t>Разработка и реализация адаптированных  программ изучения психолого-социально-педагогического статуса учащихся на различных ступенях обучения и отнесенных к различным категориям.</w:t>
      </w:r>
    </w:p>
    <w:p w:rsidR="00E53DD3" w:rsidRPr="00E006B7" w:rsidRDefault="00E53DD3" w:rsidP="001468C9">
      <w:pPr>
        <w:numPr>
          <w:ilvl w:val="0"/>
          <w:numId w:val="15"/>
        </w:numPr>
        <w:tabs>
          <w:tab w:val="clear" w:pos="113"/>
          <w:tab w:val="num" w:pos="284"/>
        </w:tabs>
        <w:spacing w:after="0" w:line="240" w:lineRule="auto"/>
        <w:ind w:left="0" w:firstLine="567"/>
        <w:rPr>
          <w:rFonts w:ascii="Times New Roman" w:hAnsi="Times New Roman" w:cs="Times New Roman"/>
          <w:sz w:val="28"/>
          <w:szCs w:val="28"/>
        </w:rPr>
      </w:pPr>
      <w:r w:rsidRPr="00E006B7">
        <w:rPr>
          <w:rFonts w:ascii="Times New Roman" w:hAnsi="Times New Roman" w:cs="Times New Roman"/>
          <w:sz w:val="28"/>
          <w:szCs w:val="28"/>
        </w:rPr>
        <w:t>Разработка, подготовка и проведение индивидуальных и групповых коррекционно-развивающих занятий.</w:t>
      </w:r>
    </w:p>
    <w:p w:rsidR="00E53DD3" w:rsidRPr="00E006B7" w:rsidRDefault="00E53DD3" w:rsidP="001468C9">
      <w:pPr>
        <w:numPr>
          <w:ilvl w:val="0"/>
          <w:numId w:val="15"/>
        </w:numPr>
        <w:spacing w:after="0" w:line="240" w:lineRule="auto"/>
        <w:ind w:left="0" w:firstLine="567"/>
        <w:rPr>
          <w:rFonts w:ascii="Times New Roman" w:hAnsi="Times New Roman" w:cs="Times New Roman"/>
          <w:sz w:val="28"/>
          <w:szCs w:val="28"/>
        </w:rPr>
      </w:pPr>
      <w:r w:rsidRPr="00E006B7">
        <w:rPr>
          <w:rFonts w:ascii="Times New Roman" w:hAnsi="Times New Roman" w:cs="Times New Roman"/>
          <w:sz w:val="28"/>
          <w:szCs w:val="28"/>
        </w:rPr>
        <w:t>Разработка, подготовка и  проведение психологической диагностики, обработка полученных данных.</w:t>
      </w:r>
    </w:p>
    <w:p w:rsidR="00E53DD3" w:rsidRPr="00E006B7" w:rsidRDefault="00E53DD3" w:rsidP="001468C9">
      <w:pPr>
        <w:numPr>
          <w:ilvl w:val="0"/>
          <w:numId w:val="15"/>
        </w:numPr>
        <w:spacing w:after="0" w:line="240" w:lineRule="auto"/>
        <w:ind w:left="0" w:firstLine="567"/>
        <w:rPr>
          <w:rFonts w:ascii="Times New Roman" w:hAnsi="Times New Roman" w:cs="Times New Roman"/>
          <w:sz w:val="28"/>
          <w:szCs w:val="28"/>
        </w:rPr>
      </w:pPr>
      <w:r w:rsidRPr="00E006B7">
        <w:rPr>
          <w:rFonts w:ascii="Times New Roman" w:hAnsi="Times New Roman" w:cs="Times New Roman"/>
          <w:sz w:val="28"/>
          <w:szCs w:val="28"/>
        </w:rPr>
        <w:t>Разработка, дополнение, подготовка и проведение занятий в рамках психологического сопровождения подготовки учащихся к экзамену.</w:t>
      </w:r>
    </w:p>
    <w:p w:rsidR="00E53DD3" w:rsidRPr="00E006B7" w:rsidRDefault="00E53DD3" w:rsidP="001468C9">
      <w:pPr>
        <w:numPr>
          <w:ilvl w:val="0"/>
          <w:numId w:val="15"/>
        </w:numPr>
        <w:spacing w:after="0" w:line="240" w:lineRule="auto"/>
        <w:ind w:left="0" w:firstLine="567"/>
        <w:rPr>
          <w:rFonts w:ascii="Times New Roman" w:hAnsi="Times New Roman" w:cs="Times New Roman"/>
          <w:sz w:val="28"/>
          <w:szCs w:val="28"/>
        </w:rPr>
      </w:pPr>
      <w:r w:rsidRPr="00E006B7">
        <w:rPr>
          <w:rFonts w:ascii="Times New Roman" w:hAnsi="Times New Roman" w:cs="Times New Roman"/>
          <w:sz w:val="28"/>
          <w:szCs w:val="28"/>
        </w:rPr>
        <w:t>Составление выводов, рекомендаций, характеристик.</w:t>
      </w:r>
    </w:p>
    <w:p w:rsidR="00E53DD3" w:rsidRPr="00E006B7" w:rsidRDefault="00E53DD3" w:rsidP="001468C9">
      <w:pPr>
        <w:numPr>
          <w:ilvl w:val="0"/>
          <w:numId w:val="15"/>
        </w:numPr>
        <w:spacing w:after="0" w:line="240" w:lineRule="auto"/>
        <w:ind w:left="0" w:firstLine="567"/>
        <w:rPr>
          <w:rFonts w:ascii="Times New Roman" w:hAnsi="Times New Roman" w:cs="Times New Roman"/>
          <w:sz w:val="28"/>
          <w:szCs w:val="28"/>
        </w:rPr>
      </w:pPr>
      <w:r w:rsidRPr="00E006B7">
        <w:rPr>
          <w:rFonts w:ascii="Times New Roman" w:hAnsi="Times New Roman" w:cs="Times New Roman"/>
          <w:sz w:val="28"/>
          <w:szCs w:val="28"/>
        </w:rPr>
        <w:lastRenderedPageBreak/>
        <w:t>Участие в работе МО педагогов-психологов, посещение семинаров, круглых столов.</w:t>
      </w:r>
    </w:p>
    <w:p w:rsidR="00E53DD3" w:rsidRPr="00E006B7" w:rsidRDefault="00E53DD3" w:rsidP="001468C9">
      <w:pPr>
        <w:numPr>
          <w:ilvl w:val="0"/>
          <w:numId w:val="15"/>
        </w:numPr>
        <w:spacing w:after="0" w:line="240" w:lineRule="auto"/>
        <w:ind w:left="0" w:firstLine="567"/>
        <w:rPr>
          <w:rFonts w:ascii="Times New Roman" w:hAnsi="Times New Roman" w:cs="Times New Roman"/>
          <w:sz w:val="28"/>
          <w:szCs w:val="28"/>
        </w:rPr>
      </w:pPr>
      <w:r w:rsidRPr="00E006B7">
        <w:rPr>
          <w:rFonts w:ascii="Times New Roman" w:hAnsi="Times New Roman" w:cs="Times New Roman"/>
          <w:sz w:val="28"/>
          <w:szCs w:val="28"/>
        </w:rPr>
        <w:t>Проведение "недели психологии".</w:t>
      </w:r>
    </w:p>
    <w:p w:rsidR="00E53DD3" w:rsidRPr="00E006B7" w:rsidRDefault="00E53DD3" w:rsidP="001468C9">
      <w:pPr>
        <w:numPr>
          <w:ilvl w:val="0"/>
          <w:numId w:val="15"/>
        </w:numPr>
        <w:spacing w:after="0" w:line="240" w:lineRule="auto"/>
        <w:ind w:left="0" w:firstLine="567"/>
        <w:rPr>
          <w:rFonts w:ascii="Times New Roman" w:hAnsi="Times New Roman" w:cs="Times New Roman"/>
          <w:sz w:val="28"/>
          <w:szCs w:val="28"/>
        </w:rPr>
      </w:pPr>
      <w:r w:rsidRPr="00E006B7">
        <w:rPr>
          <w:rFonts w:ascii="Times New Roman" w:hAnsi="Times New Roman" w:cs="Times New Roman"/>
          <w:sz w:val="28"/>
          <w:szCs w:val="28"/>
        </w:rPr>
        <w:t>Анализ научной и практической литературы.</w:t>
      </w:r>
    </w:p>
    <w:p w:rsidR="00E53DD3" w:rsidRPr="00E006B7" w:rsidRDefault="00E53DD3" w:rsidP="001468C9">
      <w:pPr>
        <w:numPr>
          <w:ilvl w:val="0"/>
          <w:numId w:val="15"/>
        </w:numPr>
        <w:spacing w:after="0" w:line="240" w:lineRule="auto"/>
        <w:ind w:left="0" w:firstLine="567"/>
        <w:rPr>
          <w:rFonts w:ascii="Times New Roman" w:hAnsi="Times New Roman" w:cs="Times New Roman"/>
          <w:sz w:val="28"/>
          <w:szCs w:val="28"/>
        </w:rPr>
      </w:pPr>
      <w:r w:rsidRPr="00E006B7">
        <w:rPr>
          <w:rFonts w:ascii="Times New Roman" w:hAnsi="Times New Roman" w:cs="Times New Roman"/>
          <w:sz w:val="28"/>
          <w:szCs w:val="28"/>
        </w:rPr>
        <w:t>Работа над темой самообразования.</w:t>
      </w:r>
    </w:p>
    <w:p w:rsidR="00E53DD3" w:rsidRPr="00E006B7" w:rsidRDefault="00E53DD3" w:rsidP="001468C9">
      <w:pPr>
        <w:pStyle w:val="ac"/>
        <w:spacing w:before="0" w:beforeAutospacing="0" w:after="0" w:afterAutospacing="0"/>
        <w:ind w:firstLine="567"/>
        <w:jc w:val="both"/>
        <w:rPr>
          <w:rStyle w:val="a8"/>
          <w:i w:val="0"/>
          <w:sz w:val="28"/>
          <w:szCs w:val="28"/>
        </w:rPr>
      </w:pPr>
    </w:p>
    <w:p w:rsidR="00E53DD3" w:rsidRPr="00E006B7" w:rsidRDefault="00E53DD3" w:rsidP="001468C9">
      <w:pPr>
        <w:pStyle w:val="ac"/>
        <w:spacing w:before="0" w:beforeAutospacing="0" w:after="0" w:afterAutospacing="0"/>
        <w:ind w:firstLine="567"/>
        <w:jc w:val="both"/>
        <w:rPr>
          <w:sz w:val="28"/>
          <w:szCs w:val="28"/>
        </w:rPr>
      </w:pPr>
      <w:r w:rsidRPr="00E006B7">
        <w:rPr>
          <w:rStyle w:val="a8"/>
          <w:sz w:val="28"/>
          <w:szCs w:val="28"/>
        </w:rPr>
        <w:t xml:space="preserve">         2. Оформление кабинета:</w:t>
      </w:r>
    </w:p>
    <w:p w:rsidR="00E53DD3" w:rsidRPr="00E006B7" w:rsidRDefault="00E53DD3" w:rsidP="001468C9">
      <w:pPr>
        <w:pStyle w:val="ac"/>
        <w:numPr>
          <w:ilvl w:val="1"/>
          <w:numId w:val="6"/>
        </w:numPr>
        <w:spacing w:before="0" w:beforeAutospacing="0" w:after="0" w:afterAutospacing="0"/>
        <w:ind w:left="0" w:firstLine="567"/>
        <w:jc w:val="both"/>
        <w:rPr>
          <w:sz w:val="28"/>
          <w:szCs w:val="28"/>
        </w:rPr>
      </w:pPr>
      <w:r w:rsidRPr="00E006B7">
        <w:rPr>
          <w:sz w:val="28"/>
          <w:szCs w:val="28"/>
        </w:rPr>
        <w:t>приобретение учебных пособий, методик, развивающих программ;</w:t>
      </w:r>
    </w:p>
    <w:p w:rsidR="00E53DD3" w:rsidRPr="00E006B7" w:rsidRDefault="00E53DD3" w:rsidP="001468C9">
      <w:pPr>
        <w:pStyle w:val="ac"/>
        <w:numPr>
          <w:ilvl w:val="1"/>
          <w:numId w:val="6"/>
        </w:numPr>
        <w:spacing w:before="0" w:beforeAutospacing="0" w:after="0" w:afterAutospacing="0"/>
        <w:ind w:left="0" w:firstLine="567"/>
        <w:jc w:val="both"/>
        <w:rPr>
          <w:sz w:val="28"/>
          <w:szCs w:val="28"/>
        </w:rPr>
      </w:pPr>
      <w:r w:rsidRPr="00E006B7">
        <w:rPr>
          <w:sz w:val="28"/>
          <w:szCs w:val="28"/>
        </w:rPr>
        <w:t>изготовление и приобретение наглядно-дидактического и демонстрационного материала</w:t>
      </w:r>
    </w:p>
    <w:p w:rsidR="00E53DD3" w:rsidRPr="00E006B7" w:rsidRDefault="00E53DD3" w:rsidP="001468C9">
      <w:pPr>
        <w:pStyle w:val="ac"/>
        <w:numPr>
          <w:ilvl w:val="1"/>
          <w:numId w:val="6"/>
        </w:numPr>
        <w:spacing w:before="0" w:beforeAutospacing="0" w:after="0" w:afterAutospacing="0"/>
        <w:ind w:left="0" w:firstLine="567"/>
        <w:jc w:val="both"/>
        <w:rPr>
          <w:sz w:val="28"/>
          <w:szCs w:val="28"/>
        </w:rPr>
      </w:pPr>
      <w:r w:rsidRPr="00E006B7">
        <w:rPr>
          <w:sz w:val="28"/>
          <w:szCs w:val="28"/>
        </w:rPr>
        <w:t>оформление уголка психолога, стендов.</w:t>
      </w:r>
    </w:p>
    <w:p w:rsidR="00E53DD3" w:rsidRPr="00E006B7" w:rsidRDefault="00E53DD3" w:rsidP="001468C9">
      <w:pPr>
        <w:pStyle w:val="ac"/>
        <w:spacing w:before="0" w:beforeAutospacing="0" w:after="0" w:afterAutospacing="0"/>
        <w:ind w:firstLine="567"/>
        <w:jc w:val="both"/>
        <w:rPr>
          <w:rStyle w:val="a8"/>
          <w:sz w:val="28"/>
          <w:szCs w:val="28"/>
        </w:rPr>
      </w:pPr>
      <w:r w:rsidRPr="00E006B7">
        <w:rPr>
          <w:rStyle w:val="a8"/>
          <w:sz w:val="28"/>
          <w:szCs w:val="28"/>
        </w:rPr>
        <w:t xml:space="preserve">         3. Участие и выступление в педагогических и методических советах, плановых и внеплановых совещаниях, родительских собраниях.</w:t>
      </w:r>
    </w:p>
    <w:p w:rsidR="00E53DD3" w:rsidRPr="00E006B7" w:rsidRDefault="00E53DD3" w:rsidP="001468C9">
      <w:pPr>
        <w:pStyle w:val="ac"/>
        <w:spacing w:before="0" w:beforeAutospacing="0" w:after="0" w:afterAutospacing="0"/>
        <w:ind w:firstLine="567"/>
        <w:rPr>
          <w:b/>
          <w:sz w:val="28"/>
          <w:szCs w:val="28"/>
        </w:rPr>
      </w:pPr>
      <w:r w:rsidRPr="00E006B7">
        <w:rPr>
          <w:b/>
          <w:sz w:val="28"/>
          <w:szCs w:val="28"/>
        </w:rPr>
        <w:t>Результативность:</w:t>
      </w:r>
    </w:p>
    <w:p w:rsidR="00E53DD3" w:rsidRPr="00E006B7" w:rsidRDefault="00E53DD3" w:rsidP="001468C9">
      <w:pPr>
        <w:pStyle w:val="ab"/>
        <w:numPr>
          <w:ilvl w:val="0"/>
          <w:numId w:val="17"/>
        </w:numPr>
        <w:spacing w:after="0" w:line="240" w:lineRule="auto"/>
        <w:ind w:left="0" w:firstLine="567"/>
        <w:rPr>
          <w:rFonts w:ascii="Times New Roman" w:hAnsi="Times New Roman" w:cs="Times New Roman"/>
          <w:b/>
          <w:bCs/>
          <w:sz w:val="28"/>
          <w:szCs w:val="28"/>
        </w:rPr>
      </w:pPr>
      <w:r w:rsidRPr="00E006B7">
        <w:rPr>
          <w:rFonts w:ascii="Times New Roman" w:hAnsi="Times New Roman" w:cs="Times New Roman"/>
          <w:b/>
          <w:bCs/>
          <w:sz w:val="28"/>
          <w:szCs w:val="28"/>
        </w:rPr>
        <w:t>Психологическое сопровождение адаптации на новом этапе обучения.</w:t>
      </w:r>
      <w:r w:rsidRPr="00E006B7">
        <w:rPr>
          <w:rFonts w:ascii="Times New Roman" w:hAnsi="Times New Roman" w:cs="Times New Roman"/>
          <w:sz w:val="28"/>
          <w:szCs w:val="28"/>
        </w:rPr>
        <w:br/>
        <w:t>Ознакомление учащихся:</w:t>
      </w:r>
      <w:r w:rsidRPr="00E006B7">
        <w:rPr>
          <w:rFonts w:ascii="Times New Roman" w:hAnsi="Times New Roman" w:cs="Times New Roman"/>
          <w:sz w:val="28"/>
          <w:szCs w:val="28"/>
        </w:rPr>
        <w:br/>
        <w:t>- с разными формами коммуникации;</w:t>
      </w:r>
      <w:r w:rsidRPr="00E006B7">
        <w:rPr>
          <w:rFonts w:ascii="Times New Roman" w:hAnsi="Times New Roman" w:cs="Times New Roman"/>
          <w:sz w:val="28"/>
          <w:szCs w:val="28"/>
        </w:rPr>
        <w:br/>
        <w:t>- с нормами и правилами поведения на новом этапе их школьной жизни.</w:t>
      </w:r>
      <w:r w:rsidRPr="00E006B7">
        <w:rPr>
          <w:rFonts w:ascii="Times New Roman" w:hAnsi="Times New Roman" w:cs="Times New Roman"/>
          <w:sz w:val="28"/>
          <w:szCs w:val="28"/>
        </w:rPr>
        <w:br/>
        <w:t>Создание условий для:</w:t>
      </w:r>
      <w:r w:rsidRPr="00E006B7">
        <w:rPr>
          <w:rFonts w:ascii="Times New Roman" w:hAnsi="Times New Roman" w:cs="Times New Roman"/>
          <w:sz w:val="28"/>
          <w:szCs w:val="28"/>
        </w:rPr>
        <w:br/>
        <w:t>- снижения тревожности;</w:t>
      </w:r>
      <w:r w:rsidRPr="00E006B7">
        <w:rPr>
          <w:rFonts w:ascii="Times New Roman" w:hAnsi="Times New Roman" w:cs="Times New Roman"/>
          <w:sz w:val="28"/>
          <w:szCs w:val="28"/>
        </w:rPr>
        <w:br/>
        <w:t>-развития навыков сотрудничества со сверстниками, умения соревноваться с другими, адекватно и разносторонне сравнивать свои результаты с успешностью других.</w:t>
      </w:r>
      <w:r w:rsidRPr="00E006B7">
        <w:rPr>
          <w:rFonts w:ascii="Times New Roman" w:hAnsi="Times New Roman" w:cs="Times New Roman"/>
          <w:sz w:val="28"/>
          <w:szCs w:val="28"/>
        </w:rPr>
        <w:br/>
      </w:r>
      <w:r w:rsidRPr="00E006B7">
        <w:rPr>
          <w:rFonts w:ascii="Times New Roman" w:hAnsi="Times New Roman" w:cs="Times New Roman"/>
          <w:b/>
          <w:bCs/>
          <w:sz w:val="28"/>
          <w:szCs w:val="28"/>
        </w:rPr>
        <w:t xml:space="preserve">       </w:t>
      </w:r>
      <w:r w:rsidR="00E006B7">
        <w:rPr>
          <w:rFonts w:ascii="Times New Roman" w:hAnsi="Times New Roman" w:cs="Times New Roman"/>
          <w:b/>
          <w:bCs/>
          <w:sz w:val="28"/>
          <w:szCs w:val="28"/>
        </w:rPr>
        <w:t xml:space="preserve">                               </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 xml:space="preserve">На основании полученных данных диагностики, </w:t>
      </w:r>
      <w:proofErr w:type="gramStart"/>
      <w:r w:rsidRPr="00E006B7">
        <w:rPr>
          <w:rFonts w:ascii="Times New Roman" w:hAnsi="Times New Roman" w:cs="Times New Roman"/>
          <w:sz w:val="28"/>
          <w:szCs w:val="28"/>
        </w:rPr>
        <w:t>на конец</w:t>
      </w:r>
      <w:proofErr w:type="gramEnd"/>
      <w:r w:rsidRPr="00E006B7">
        <w:rPr>
          <w:rFonts w:ascii="Times New Roman" w:hAnsi="Times New Roman" w:cs="Times New Roman"/>
          <w:sz w:val="28"/>
          <w:szCs w:val="28"/>
        </w:rPr>
        <w:t xml:space="preserve"> 2024-2025  учебного года были сделаны выводы об уровне адаптации пятиклассников.</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b/>
          <w:sz w:val="28"/>
          <w:szCs w:val="28"/>
        </w:rPr>
        <w:t>Цель:</w:t>
      </w:r>
      <w:r w:rsidRPr="00E006B7">
        <w:rPr>
          <w:rFonts w:ascii="Times New Roman" w:hAnsi="Times New Roman" w:cs="Times New Roman"/>
          <w:sz w:val="28"/>
          <w:szCs w:val="28"/>
        </w:rPr>
        <w:t xml:space="preserve"> Выявить уровень адаптации детей в пятом классе</w:t>
      </w:r>
    </w:p>
    <w:p w:rsidR="00E53DD3" w:rsidRPr="00E006B7" w:rsidRDefault="00E53DD3" w:rsidP="001468C9">
      <w:pPr>
        <w:tabs>
          <w:tab w:val="left" w:pos="360"/>
        </w:tabs>
        <w:spacing w:after="0" w:line="240" w:lineRule="auto"/>
        <w:ind w:firstLine="567"/>
        <w:rPr>
          <w:rFonts w:ascii="Times New Roman" w:hAnsi="Times New Roman" w:cs="Times New Roman"/>
          <w:sz w:val="28"/>
          <w:szCs w:val="28"/>
        </w:rPr>
      </w:pPr>
      <w:r w:rsidRPr="00E006B7">
        <w:rPr>
          <w:rFonts w:ascii="Times New Roman" w:hAnsi="Times New Roman" w:cs="Times New Roman"/>
          <w:b/>
          <w:sz w:val="28"/>
          <w:szCs w:val="28"/>
        </w:rPr>
        <w:t>Использовались следующие методики:</w:t>
      </w:r>
      <w:r w:rsidRPr="00E006B7">
        <w:rPr>
          <w:rFonts w:ascii="Times New Roman" w:hAnsi="Times New Roman" w:cs="Times New Roman"/>
          <w:sz w:val="28"/>
          <w:szCs w:val="28"/>
        </w:rPr>
        <w:t xml:space="preserve"> Экспресс- методика «Выявление тревожности у пятиклассников в период адаптации», Анкета для оценки школьной мотивации (Г.Н. </w:t>
      </w:r>
      <w:proofErr w:type="spellStart"/>
      <w:r w:rsidRPr="00E006B7">
        <w:rPr>
          <w:rFonts w:ascii="Times New Roman" w:hAnsi="Times New Roman" w:cs="Times New Roman"/>
          <w:sz w:val="28"/>
          <w:szCs w:val="28"/>
        </w:rPr>
        <w:t>Лускановой</w:t>
      </w:r>
      <w:proofErr w:type="spellEnd"/>
      <w:r w:rsidRPr="00E006B7">
        <w:rPr>
          <w:rFonts w:ascii="Times New Roman" w:hAnsi="Times New Roman" w:cs="Times New Roman"/>
          <w:sz w:val="28"/>
          <w:szCs w:val="28"/>
        </w:rPr>
        <w:t xml:space="preserve">); Анкета для оценки привлекательности классного коллектива; Уровень самооценки. </w:t>
      </w:r>
    </w:p>
    <w:p w:rsidR="00E53DD3" w:rsidRPr="00E006B7" w:rsidRDefault="00E53DD3" w:rsidP="001468C9">
      <w:pPr>
        <w:spacing w:after="0" w:line="240" w:lineRule="auto"/>
        <w:ind w:firstLine="567"/>
        <w:rPr>
          <w:rFonts w:ascii="Times New Roman" w:hAnsi="Times New Roman" w:cs="Times New Roman"/>
          <w:b/>
          <w:sz w:val="28"/>
          <w:szCs w:val="28"/>
        </w:rPr>
      </w:pPr>
      <w:r w:rsidRPr="00E006B7">
        <w:rPr>
          <w:rFonts w:ascii="Times New Roman" w:hAnsi="Times New Roman" w:cs="Times New Roman"/>
          <w:b/>
          <w:sz w:val="28"/>
          <w:szCs w:val="28"/>
        </w:rPr>
        <w:t xml:space="preserve">Количество </w:t>
      </w:r>
      <w:proofErr w:type="gramStart"/>
      <w:r w:rsidRPr="00E006B7">
        <w:rPr>
          <w:rFonts w:ascii="Times New Roman" w:hAnsi="Times New Roman" w:cs="Times New Roman"/>
          <w:b/>
          <w:sz w:val="28"/>
          <w:szCs w:val="28"/>
        </w:rPr>
        <w:t>обследованных</w:t>
      </w:r>
      <w:proofErr w:type="gramEnd"/>
      <w:r w:rsidRPr="00E006B7">
        <w:rPr>
          <w:rFonts w:ascii="Times New Roman" w:hAnsi="Times New Roman" w:cs="Times New Roman"/>
          <w:b/>
          <w:sz w:val="28"/>
          <w:szCs w:val="28"/>
        </w:rPr>
        <w:t xml:space="preserve">: </w:t>
      </w:r>
      <w:r w:rsidRPr="00E006B7">
        <w:rPr>
          <w:rFonts w:ascii="Times New Roman" w:hAnsi="Times New Roman" w:cs="Times New Roman"/>
          <w:sz w:val="28"/>
          <w:szCs w:val="28"/>
        </w:rPr>
        <w:t xml:space="preserve"> 3 человека</w:t>
      </w:r>
    </w:p>
    <w:p w:rsidR="00E53DD3" w:rsidRPr="00E006B7" w:rsidRDefault="00E53DD3" w:rsidP="001468C9">
      <w:pPr>
        <w:spacing w:after="0" w:line="240" w:lineRule="auto"/>
        <w:ind w:firstLine="567"/>
        <w:rPr>
          <w:rFonts w:ascii="Times New Roman" w:hAnsi="Times New Roman" w:cs="Times New Roman"/>
          <w:b/>
          <w:sz w:val="28"/>
          <w:szCs w:val="28"/>
        </w:rPr>
      </w:pPr>
      <w:r w:rsidRPr="00E006B7">
        <w:rPr>
          <w:rFonts w:ascii="Times New Roman" w:hAnsi="Times New Roman" w:cs="Times New Roman"/>
          <w:b/>
          <w:sz w:val="28"/>
          <w:szCs w:val="28"/>
        </w:rPr>
        <w:t>Результат:</w:t>
      </w:r>
    </w:p>
    <w:p w:rsidR="00E53DD3" w:rsidRPr="00E006B7" w:rsidRDefault="00E53DD3" w:rsidP="001468C9">
      <w:pPr>
        <w:tabs>
          <w:tab w:val="left" w:pos="360"/>
        </w:tabs>
        <w:spacing w:after="0" w:line="240" w:lineRule="auto"/>
        <w:ind w:firstLine="567"/>
        <w:rPr>
          <w:rFonts w:ascii="Times New Roman" w:hAnsi="Times New Roman" w:cs="Times New Roman"/>
          <w:b/>
          <w:sz w:val="28"/>
          <w:szCs w:val="28"/>
        </w:rPr>
      </w:pPr>
      <w:r w:rsidRPr="00E006B7">
        <w:rPr>
          <w:rFonts w:ascii="Times New Roman" w:hAnsi="Times New Roman" w:cs="Times New Roman"/>
          <w:b/>
          <w:sz w:val="28"/>
          <w:szCs w:val="28"/>
        </w:rPr>
        <w:t>Оценка уровня школьной мотивации (</w:t>
      </w:r>
      <w:r w:rsidRPr="00E006B7">
        <w:rPr>
          <w:rFonts w:ascii="Times New Roman" w:hAnsi="Times New Roman" w:cs="Times New Roman"/>
          <w:sz w:val="28"/>
          <w:szCs w:val="28"/>
        </w:rPr>
        <w:t xml:space="preserve">Г.Н </w:t>
      </w:r>
      <w:proofErr w:type="spellStart"/>
      <w:r w:rsidRPr="00E006B7">
        <w:rPr>
          <w:rFonts w:ascii="Times New Roman" w:hAnsi="Times New Roman" w:cs="Times New Roman"/>
          <w:sz w:val="28"/>
          <w:szCs w:val="28"/>
        </w:rPr>
        <w:t>Лусканова</w:t>
      </w:r>
      <w:proofErr w:type="spellEnd"/>
      <w:r w:rsidRPr="00E006B7">
        <w:rPr>
          <w:rFonts w:ascii="Times New Roman" w:hAnsi="Times New Roman" w:cs="Times New Roman"/>
          <w:sz w:val="28"/>
          <w:szCs w:val="28"/>
        </w:rPr>
        <w:t>)</w:t>
      </w:r>
    </w:p>
    <w:p w:rsidR="00E53DD3" w:rsidRPr="00E006B7" w:rsidRDefault="00E53DD3" w:rsidP="001468C9">
      <w:pPr>
        <w:tabs>
          <w:tab w:val="left" w:pos="360"/>
        </w:tabs>
        <w:spacing w:after="0" w:line="240" w:lineRule="auto"/>
        <w:ind w:firstLine="567"/>
        <w:rPr>
          <w:rFonts w:ascii="Times New Roman" w:hAnsi="Times New Roman" w:cs="Times New Roman"/>
          <w:sz w:val="28"/>
          <w:szCs w:val="28"/>
        </w:rPr>
      </w:pPr>
      <w:r w:rsidRPr="00E006B7">
        <w:rPr>
          <w:rFonts w:ascii="Times New Roman" w:hAnsi="Times New Roman" w:cs="Times New Roman"/>
          <w:b/>
          <w:sz w:val="28"/>
          <w:szCs w:val="28"/>
        </w:rPr>
        <w:t xml:space="preserve">Цель: </w:t>
      </w:r>
      <w:r w:rsidRPr="00E006B7">
        <w:rPr>
          <w:rFonts w:ascii="Times New Roman" w:hAnsi="Times New Roman" w:cs="Times New Roman"/>
          <w:sz w:val="28"/>
          <w:szCs w:val="28"/>
        </w:rPr>
        <w:t>Выявить уровень мотивации у детей</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b/>
          <w:sz w:val="28"/>
          <w:szCs w:val="28"/>
        </w:rPr>
        <w:t xml:space="preserve">Количество </w:t>
      </w:r>
      <w:proofErr w:type="gramStart"/>
      <w:r w:rsidRPr="00E006B7">
        <w:rPr>
          <w:rFonts w:ascii="Times New Roman" w:hAnsi="Times New Roman" w:cs="Times New Roman"/>
          <w:b/>
          <w:sz w:val="28"/>
          <w:szCs w:val="28"/>
        </w:rPr>
        <w:t>обследованных</w:t>
      </w:r>
      <w:proofErr w:type="gramEnd"/>
      <w:r w:rsidRPr="00E006B7">
        <w:rPr>
          <w:rFonts w:ascii="Times New Roman" w:hAnsi="Times New Roman" w:cs="Times New Roman"/>
          <w:b/>
          <w:sz w:val="28"/>
          <w:szCs w:val="28"/>
        </w:rPr>
        <w:t xml:space="preserve">: </w:t>
      </w:r>
      <w:r w:rsidRPr="00E006B7">
        <w:rPr>
          <w:rFonts w:ascii="Times New Roman" w:hAnsi="Times New Roman" w:cs="Times New Roman"/>
          <w:sz w:val="28"/>
          <w:szCs w:val="28"/>
        </w:rPr>
        <w:t xml:space="preserve"> 5 класс: - 3 человека</w:t>
      </w:r>
    </w:p>
    <w:p w:rsidR="00E53DD3" w:rsidRPr="00E006B7" w:rsidRDefault="00E53DD3" w:rsidP="001468C9">
      <w:pPr>
        <w:tabs>
          <w:tab w:val="left" w:pos="360"/>
        </w:tabs>
        <w:spacing w:after="0" w:line="240" w:lineRule="auto"/>
        <w:ind w:firstLine="567"/>
        <w:rPr>
          <w:rFonts w:ascii="Times New Roman" w:hAnsi="Times New Roman" w:cs="Times New Roman"/>
          <w:sz w:val="28"/>
          <w:szCs w:val="28"/>
        </w:rPr>
      </w:pPr>
    </w:p>
    <w:tbl>
      <w:tblPr>
        <w:tblStyle w:val="af2"/>
        <w:tblW w:w="9557" w:type="dxa"/>
        <w:tblInd w:w="-176" w:type="dxa"/>
        <w:tblLayout w:type="fixed"/>
        <w:tblLook w:val="04A0"/>
      </w:tblPr>
      <w:tblGrid>
        <w:gridCol w:w="1325"/>
        <w:gridCol w:w="1438"/>
        <w:gridCol w:w="1429"/>
        <w:gridCol w:w="1976"/>
        <w:gridCol w:w="1628"/>
        <w:gridCol w:w="1761"/>
      </w:tblGrid>
      <w:tr w:rsidR="00E53DD3" w:rsidRPr="00E006B7" w:rsidTr="00E53DD3">
        <w:trPr>
          <w:trHeight w:val="1146"/>
        </w:trPr>
        <w:tc>
          <w:tcPr>
            <w:tcW w:w="1325" w:type="dxa"/>
          </w:tcPr>
          <w:p w:rsidR="00E53DD3" w:rsidRPr="00E006B7" w:rsidRDefault="00E53DD3" w:rsidP="001468C9">
            <w:pPr>
              <w:tabs>
                <w:tab w:val="left" w:pos="360"/>
              </w:tabs>
              <w:ind w:firstLine="567"/>
              <w:jc w:val="center"/>
              <w:rPr>
                <w:rFonts w:ascii="Times New Roman" w:hAnsi="Times New Roman" w:cs="Times New Roman"/>
                <w:b/>
                <w:sz w:val="28"/>
                <w:szCs w:val="28"/>
              </w:rPr>
            </w:pPr>
            <w:r w:rsidRPr="00E006B7">
              <w:rPr>
                <w:rFonts w:ascii="Times New Roman" w:hAnsi="Times New Roman" w:cs="Times New Roman"/>
                <w:b/>
                <w:sz w:val="28"/>
                <w:szCs w:val="28"/>
              </w:rPr>
              <w:t>класс</w:t>
            </w:r>
          </w:p>
        </w:tc>
        <w:tc>
          <w:tcPr>
            <w:tcW w:w="1438" w:type="dxa"/>
          </w:tcPr>
          <w:p w:rsidR="00E53DD3" w:rsidRPr="00E006B7" w:rsidRDefault="00E53DD3" w:rsidP="001468C9">
            <w:pPr>
              <w:tabs>
                <w:tab w:val="left" w:pos="360"/>
              </w:tabs>
              <w:ind w:firstLine="567"/>
              <w:rPr>
                <w:rFonts w:ascii="Times New Roman" w:hAnsi="Times New Roman" w:cs="Times New Roman"/>
                <w:b/>
                <w:sz w:val="28"/>
                <w:szCs w:val="28"/>
              </w:rPr>
            </w:pPr>
            <w:r w:rsidRPr="00E006B7">
              <w:rPr>
                <w:rFonts w:ascii="Times New Roman" w:hAnsi="Times New Roman" w:cs="Times New Roman"/>
                <w:b/>
                <w:sz w:val="28"/>
                <w:szCs w:val="28"/>
              </w:rPr>
              <w:t>Высокий уровень школьной мотивации</w:t>
            </w:r>
          </w:p>
        </w:tc>
        <w:tc>
          <w:tcPr>
            <w:tcW w:w="1429" w:type="dxa"/>
          </w:tcPr>
          <w:p w:rsidR="00E53DD3" w:rsidRPr="00E006B7" w:rsidRDefault="00E53DD3" w:rsidP="001468C9">
            <w:pPr>
              <w:tabs>
                <w:tab w:val="left" w:pos="360"/>
              </w:tabs>
              <w:ind w:firstLine="567"/>
              <w:rPr>
                <w:rFonts w:ascii="Times New Roman" w:hAnsi="Times New Roman" w:cs="Times New Roman"/>
                <w:b/>
                <w:sz w:val="28"/>
                <w:szCs w:val="28"/>
              </w:rPr>
            </w:pPr>
            <w:r w:rsidRPr="00E006B7">
              <w:rPr>
                <w:rFonts w:ascii="Times New Roman" w:hAnsi="Times New Roman" w:cs="Times New Roman"/>
                <w:b/>
                <w:sz w:val="28"/>
                <w:szCs w:val="28"/>
              </w:rPr>
              <w:t>Внешняя школьная мотивация</w:t>
            </w:r>
          </w:p>
        </w:tc>
        <w:tc>
          <w:tcPr>
            <w:tcW w:w="1976" w:type="dxa"/>
          </w:tcPr>
          <w:p w:rsidR="00E53DD3" w:rsidRPr="00E006B7" w:rsidRDefault="00E53DD3" w:rsidP="001468C9">
            <w:pPr>
              <w:tabs>
                <w:tab w:val="left" w:pos="360"/>
              </w:tabs>
              <w:ind w:firstLine="567"/>
              <w:rPr>
                <w:rFonts w:ascii="Times New Roman" w:hAnsi="Times New Roman" w:cs="Times New Roman"/>
                <w:b/>
                <w:sz w:val="28"/>
                <w:szCs w:val="28"/>
              </w:rPr>
            </w:pPr>
            <w:r w:rsidRPr="00E006B7">
              <w:rPr>
                <w:rFonts w:ascii="Times New Roman" w:hAnsi="Times New Roman" w:cs="Times New Roman"/>
                <w:b/>
                <w:sz w:val="28"/>
                <w:szCs w:val="28"/>
              </w:rPr>
              <w:t>Сниженная школьная мотивация</w:t>
            </w:r>
          </w:p>
        </w:tc>
        <w:tc>
          <w:tcPr>
            <w:tcW w:w="1628" w:type="dxa"/>
          </w:tcPr>
          <w:p w:rsidR="00E53DD3" w:rsidRPr="00E006B7" w:rsidRDefault="00E53DD3" w:rsidP="001468C9">
            <w:pPr>
              <w:tabs>
                <w:tab w:val="left" w:pos="360"/>
              </w:tabs>
              <w:ind w:firstLine="567"/>
              <w:rPr>
                <w:rFonts w:ascii="Times New Roman" w:hAnsi="Times New Roman" w:cs="Times New Roman"/>
                <w:b/>
                <w:sz w:val="28"/>
                <w:szCs w:val="28"/>
              </w:rPr>
            </w:pPr>
            <w:r w:rsidRPr="00E006B7">
              <w:rPr>
                <w:rFonts w:ascii="Times New Roman" w:hAnsi="Times New Roman" w:cs="Times New Roman"/>
                <w:b/>
                <w:sz w:val="28"/>
                <w:szCs w:val="28"/>
              </w:rPr>
              <w:t xml:space="preserve">Положительное отношение к школе </w:t>
            </w:r>
          </w:p>
        </w:tc>
        <w:tc>
          <w:tcPr>
            <w:tcW w:w="1761" w:type="dxa"/>
          </w:tcPr>
          <w:p w:rsidR="00E53DD3" w:rsidRPr="00E006B7" w:rsidRDefault="00E53DD3" w:rsidP="001468C9">
            <w:pPr>
              <w:tabs>
                <w:tab w:val="left" w:pos="360"/>
              </w:tabs>
              <w:ind w:firstLine="567"/>
              <w:rPr>
                <w:rFonts w:ascii="Times New Roman" w:hAnsi="Times New Roman" w:cs="Times New Roman"/>
                <w:b/>
                <w:sz w:val="28"/>
                <w:szCs w:val="28"/>
              </w:rPr>
            </w:pPr>
            <w:r w:rsidRPr="00E006B7">
              <w:rPr>
                <w:rFonts w:ascii="Times New Roman" w:hAnsi="Times New Roman" w:cs="Times New Roman"/>
                <w:b/>
                <w:sz w:val="28"/>
                <w:szCs w:val="28"/>
              </w:rPr>
              <w:t>Негативное отношение к школе</w:t>
            </w:r>
          </w:p>
        </w:tc>
      </w:tr>
      <w:tr w:rsidR="00E53DD3" w:rsidRPr="00E006B7" w:rsidTr="00E53DD3">
        <w:trPr>
          <w:trHeight w:val="879"/>
        </w:trPr>
        <w:tc>
          <w:tcPr>
            <w:tcW w:w="1325" w:type="dxa"/>
          </w:tcPr>
          <w:p w:rsidR="00E53DD3" w:rsidRPr="00E006B7" w:rsidRDefault="00E53DD3" w:rsidP="001468C9">
            <w:pPr>
              <w:tabs>
                <w:tab w:val="left" w:pos="360"/>
              </w:tabs>
              <w:ind w:firstLine="567"/>
              <w:jc w:val="center"/>
              <w:rPr>
                <w:rFonts w:ascii="Times New Roman" w:hAnsi="Times New Roman" w:cs="Times New Roman"/>
                <w:sz w:val="28"/>
                <w:szCs w:val="28"/>
              </w:rPr>
            </w:pPr>
            <w:r w:rsidRPr="00E006B7">
              <w:rPr>
                <w:rFonts w:ascii="Times New Roman" w:hAnsi="Times New Roman" w:cs="Times New Roman"/>
                <w:sz w:val="28"/>
                <w:szCs w:val="28"/>
              </w:rPr>
              <w:t>5</w:t>
            </w:r>
          </w:p>
        </w:tc>
        <w:tc>
          <w:tcPr>
            <w:tcW w:w="1438" w:type="dxa"/>
          </w:tcPr>
          <w:p w:rsidR="00E53DD3" w:rsidRPr="00E006B7" w:rsidRDefault="00E53DD3" w:rsidP="001468C9">
            <w:pPr>
              <w:tabs>
                <w:tab w:val="left" w:pos="360"/>
              </w:tabs>
              <w:ind w:firstLine="567"/>
              <w:jc w:val="center"/>
              <w:rPr>
                <w:rFonts w:ascii="Times New Roman" w:hAnsi="Times New Roman" w:cs="Times New Roman"/>
                <w:sz w:val="28"/>
                <w:szCs w:val="28"/>
              </w:rPr>
            </w:pPr>
            <w:r w:rsidRPr="00E006B7">
              <w:rPr>
                <w:rFonts w:ascii="Times New Roman" w:hAnsi="Times New Roman" w:cs="Times New Roman"/>
                <w:sz w:val="28"/>
                <w:szCs w:val="28"/>
              </w:rPr>
              <w:t>-</w:t>
            </w:r>
          </w:p>
        </w:tc>
        <w:tc>
          <w:tcPr>
            <w:tcW w:w="1429" w:type="dxa"/>
          </w:tcPr>
          <w:p w:rsidR="00E53DD3" w:rsidRPr="00E006B7" w:rsidRDefault="00E53DD3" w:rsidP="001468C9">
            <w:pPr>
              <w:tabs>
                <w:tab w:val="left" w:pos="360"/>
              </w:tabs>
              <w:ind w:firstLine="567"/>
              <w:jc w:val="center"/>
              <w:rPr>
                <w:rFonts w:ascii="Times New Roman" w:hAnsi="Times New Roman" w:cs="Times New Roman"/>
                <w:sz w:val="28"/>
                <w:szCs w:val="28"/>
              </w:rPr>
            </w:pPr>
            <w:r w:rsidRPr="00E006B7">
              <w:rPr>
                <w:rFonts w:ascii="Times New Roman" w:hAnsi="Times New Roman" w:cs="Times New Roman"/>
                <w:sz w:val="28"/>
                <w:szCs w:val="28"/>
              </w:rPr>
              <w:t>3 человека (100 %)</w:t>
            </w:r>
          </w:p>
        </w:tc>
        <w:tc>
          <w:tcPr>
            <w:tcW w:w="1976" w:type="dxa"/>
          </w:tcPr>
          <w:p w:rsidR="00E53DD3" w:rsidRPr="00E006B7" w:rsidRDefault="00E53DD3" w:rsidP="001468C9">
            <w:pPr>
              <w:tabs>
                <w:tab w:val="left" w:pos="360"/>
              </w:tabs>
              <w:ind w:firstLine="567"/>
              <w:jc w:val="center"/>
              <w:rPr>
                <w:rFonts w:ascii="Times New Roman" w:hAnsi="Times New Roman" w:cs="Times New Roman"/>
                <w:sz w:val="28"/>
                <w:szCs w:val="28"/>
              </w:rPr>
            </w:pPr>
            <w:r w:rsidRPr="00E006B7">
              <w:rPr>
                <w:rFonts w:ascii="Times New Roman" w:hAnsi="Times New Roman" w:cs="Times New Roman"/>
                <w:sz w:val="28"/>
                <w:szCs w:val="28"/>
              </w:rPr>
              <w:t>-</w:t>
            </w:r>
          </w:p>
          <w:p w:rsidR="00E53DD3" w:rsidRPr="00E006B7" w:rsidRDefault="00E53DD3" w:rsidP="001468C9">
            <w:pPr>
              <w:tabs>
                <w:tab w:val="left" w:pos="360"/>
              </w:tabs>
              <w:ind w:firstLine="567"/>
              <w:jc w:val="center"/>
              <w:rPr>
                <w:rFonts w:ascii="Times New Roman" w:hAnsi="Times New Roman" w:cs="Times New Roman"/>
                <w:sz w:val="28"/>
                <w:szCs w:val="28"/>
              </w:rPr>
            </w:pPr>
          </w:p>
        </w:tc>
        <w:tc>
          <w:tcPr>
            <w:tcW w:w="1628" w:type="dxa"/>
          </w:tcPr>
          <w:p w:rsidR="00E53DD3" w:rsidRPr="00E006B7" w:rsidRDefault="00E53DD3" w:rsidP="001468C9">
            <w:pPr>
              <w:tabs>
                <w:tab w:val="left" w:pos="360"/>
              </w:tabs>
              <w:ind w:firstLine="567"/>
              <w:rPr>
                <w:rFonts w:ascii="Times New Roman" w:hAnsi="Times New Roman" w:cs="Times New Roman"/>
                <w:sz w:val="28"/>
                <w:szCs w:val="28"/>
              </w:rPr>
            </w:pPr>
            <w:r w:rsidRPr="00E006B7">
              <w:rPr>
                <w:rFonts w:ascii="Times New Roman" w:hAnsi="Times New Roman" w:cs="Times New Roman"/>
                <w:sz w:val="28"/>
                <w:szCs w:val="28"/>
              </w:rPr>
              <w:t>4 человек</w:t>
            </w:r>
          </w:p>
          <w:p w:rsidR="00E53DD3" w:rsidRPr="00E006B7" w:rsidRDefault="00E53DD3" w:rsidP="001468C9">
            <w:pPr>
              <w:tabs>
                <w:tab w:val="left" w:pos="360"/>
              </w:tabs>
              <w:ind w:firstLine="567"/>
              <w:jc w:val="center"/>
              <w:rPr>
                <w:rFonts w:ascii="Times New Roman" w:hAnsi="Times New Roman" w:cs="Times New Roman"/>
                <w:sz w:val="28"/>
                <w:szCs w:val="28"/>
              </w:rPr>
            </w:pPr>
            <w:r w:rsidRPr="00E006B7">
              <w:rPr>
                <w:rFonts w:ascii="Times New Roman" w:hAnsi="Times New Roman" w:cs="Times New Roman"/>
                <w:sz w:val="28"/>
                <w:szCs w:val="28"/>
              </w:rPr>
              <w:t>(100%)</w:t>
            </w:r>
          </w:p>
          <w:p w:rsidR="00E53DD3" w:rsidRPr="00E006B7" w:rsidRDefault="00E53DD3" w:rsidP="001468C9">
            <w:pPr>
              <w:tabs>
                <w:tab w:val="left" w:pos="360"/>
              </w:tabs>
              <w:ind w:firstLine="567"/>
              <w:rPr>
                <w:rFonts w:ascii="Times New Roman" w:hAnsi="Times New Roman" w:cs="Times New Roman"/>
                <w:sz w:val="28"/>
                <w:szCs w:val="28"/>
              </w:rPr>
            </w:pPr>
          </w:p>
        </w:tc>
        <w:tc>
          <w:tcPr>
            <w:tcW w:w="1761" w:type="dxa"/>
          </w:tcPr>
          <w:p w:rsidR="00E53DD3" w:rsidRPr="00E006B7" w:rsidRDefault="00E53DD3" w:rsidP="001468C9">
            <w:pPr>
              <w:tabs>
                <w:tab w:val="left" w:pos="360"/>
              </w:tabs>
              <w:ind w:firstLine="567"/>
              <w:jc w:val="center"/>
              <w:rPr>
                <w:rFonts w:ascii="Times New Roman" w:hAnsi="Times New Roman" w:cs="Times New Roman"/>
                <w:sz w:val="28"/>
                <w:szCs w:val="28"/>
              </w:rPr>
            </w:pPr>
            <w:r w:rsidRPr="00E006B7">
              <w:rPr>
                <w:rFonts w:ascii="Times New Roman" w:hAnsi="Times New Roman" w:cs="Times New Roman"/>
                <w:sz w:val="28"/>
                <w:szCs w:val="28"/>
              </w:rPr>
              <w:lastRenderedPageBreak/>
              <w:t>-</w:t>
            </w:r>
          </w:p>
          <w:p w:rsidR="00E53DD3" w:rsidRPr="00E006B7" w:rsidRDefault="00E53DD3" w:rsidP="001468C9">
            <w:pPr>
              <w:tabs>
                <w:tab w:val="left" w:pos="360"/>
              </w:tabs>
              <w:ind w:firstLine="567"/>
              <w:jc w:val="center"/>
              <w:rPr>
                <w:rFonts w:ascii="Times New Roman" w:hAnsi="Times New Roman" w:cs="Times New Roman"/>
                <w:sz w:val="28"/>
                <w:szCs w:val="28"/>
              </w:rPr>
            </w:pPr>
          </w:p>
        </w:tc>
      </w:tr>
    </w:tbl>
    <w:p w:rsidR="00E53DD3" w:rsidRPr="00E006B7" w:rsidRDefault="00E53DD3" w:rsidP="001468C9">
      <w:pPr>
        <w:tabs>
          <w:tab w:val="left" w:pos="360"/>
        </w:tabs>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u w:val="single"/>
        </w:rPr>
        <w:lastRenderedPageBreak/>
        <w:t>Внешняя школьная мотивация</w:t>
      </w:r>
      <w:r w:rsidRPr="00E006B7">
        <w:rPr>
          <w:rFonts w:ascii="Times New Roman" w:hAnsi="Times New Roman" w:cs="Times New Roman"/>
          <w:sz w:val="28"/>
          <w:szCs w:val="28"/>
        </w:rPr>
        <w:t xml:space="preserve"> – положительное отношение к школе, но школа привлекает  </w:t>
      </w:r>
      <w:proofErr w:type="spellStart"/>
      <w:r w:rsidRPr="00E006B7">
        <w:rPr>
          <w:rFonts w:ascii="Times New Roman" w:hAnsi="Times New Roman" w:cs="Times New Roman"/>
          <w:sz w:val="28"/>
          <w:szCs w:val="28"/>
        </w:rPr>
        <w:t>внеучебной</w:t>
      </w:r>
      <w:proofErr w:type="spellEnd"/>
      <w:r w:rsidRPr="00E006B7">
        <w:rPr>
          <w:rFonts w:ascii="Times New Roman" w:hAnsi="Times New Roman" w:cs="Times New Roman"/>
          <w:sz w:val="28"/>
          <w:szCs w:val="28"/>
        </w:rPr>
        <w:t xml:space="preserve">  деятельностью. Такие дети достаточно  благополучно чувствуют себя в школе, чтобы общаться с друзьями, с учителями. Им нравится ощущать себя учениками, познавательные мотивы у таких детей сформированы в меньшей степени и учебный процесс их мало привлекает.</w:t>
      </w:r>
    </w:p>
    <w:p w:rsidR="00E53DD3" w:rsidRPr="00E006B7" w:rsidRDefault="00E53DD3" w:rsidP="001468C9">
      <w:pPr>
        <w:tabs>
          <w:tab w:val="left" w:pos="360"/>
        </w:tabs>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u w:val="single"/>
        </w:rPr>
        <w:t>Высокий уровень школьной мотивации</w:t>
      </w:r>
      <w:r w:rsidRPr="00E006B7">
        <w:rPr>
          <w:rFonts w:ascii="Times New Roman" w:hAnsi="Times New Roman" w:cs="Times New Roman"/>
          <w:sz w:val="28"/>
          <w:szCs w:val="28"/>
        </w:rPr>
        <w:t xml:space="preserve"> -  такие дети отличаются наличием высоких познавательных мотивов, стремлением успешно выполнять все предъявляемые школой требования. Они очень чётко следуют всем указаниям учителя, добросовестны, сильно переживают, если получают неудовлетворительные оценки или замечания учителя.</w:t>
      </w:r>
    </w:p>
    <w:p w:rsidR="00E53DD3" w:rsidRPr="00E006B7" w:rsidRDefault="00E53DD3" w:rsidP="001468C9">
      <w:pPr>
        <w:tabs>
          <w:tab w:val="left" w:pos="360"/>
        </w:tabs>
        <w:spacing w:after="0" w:line="240" w:lineRule="auto"/>
        <w:ind w:firstLine="567"/>
        <w:rPr>
          <w:rFonts w:ascii="Times New Roman" w:hAnsi="Times New Roman" w:cs="Times New Roman"/>
          <w:sz w:val="28"/>
          <w:szCs w:val="28"/>
        </w:rPr>
      </w:pPr>
    </w:p>
    <w:p w:rsidR="00E53DD3" w:rsidRPr="00E006B7" w:rsidRDefault="00E53DD3" w:rsidP="001468C9">
      <w:pPr>
        <w:tabs>
          <w:tab w:val="left" w:pos="360"/>
        </w:tabs>
        <w:spacing w:after="0" w:line="240" w:lineRule="auto"/>
        <w:ind w:firstLine="567"/>
        <w:jc w:val="center"/>
        <w:rPr>
          <w:rFonts w:ascii="Times New Roman" w:hAnsi="Times New Roman" w:cs="Times New Roman"/>
          <w:b/>
          <w:sz w:val="28"/>
          <w:szCs w:val="28"/>
        </w:rPr>
      </w:pPr>
      <w:r w:rsidRPr="00E006B7">
        <w:rPr>
          <w:rFonts w:ascii="Times New Roman" w:hAnsi="Times New Roman" w:cs="Times New Roman"/>
          <w:b/>
          <w:sz w:val="28"/>
          <w:szCs w:val="28"/>
        </w:rPr>
        <w:t>Анкета для оценки привлекательности классного коллектива</w:t>
      </w:r>
    </w:p>
    <w:p w:rsidR="00E53DD3" w:rsidRPr="00E006B7" w:rsidRDefault="00E53DD3" w:rsidP="001468C9">
      <w:pPr>
        <w:tabs>
          <w:tab w:val="left" w:pos="360"/>
        </w:tabs>
        <w:spacing w:after="0" w:line="240" w:lineRule="auto"/>
        <w:ind w:firstLine="567"/>
        <w:rPr>
          <w:rFonts w:ascii="Times New Roman" w:hAnsi="Times New Roman" w:cs="Times New Roman"/>
          <w:b/>
          <w:sz w:val="28"/>
          <w:szCs w:val="28"/>
        </w:rPr>
      </w:pPr>
    </w:p>
    <w:p w:rsidR="00E53DD3" w:rsidRPr="00E006B7" w:rsidRDefault="00E53DD3" w:rsidP="001468C9">
      <w:pPr>
        <w:tabs>
          <w:tab w:val="left" w:pos="360"/>
        </w:tabs>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b/>
          <w:sz w:val="28"/>
          <w:szCs w:val="28"/>
        </w:rPr>
        <w:t xml:space="preserve">Цель: </w:t>
      </w:r>
      <w:r w:rsidRPr="00E006B7">
        <w:rPr>
          <w:rFonts w:ascii="Times New Roman" w:hAnsi="Times New Roman" w:cs="Times New Roman"/>
          <w:sz w:val="28"/>
          <w:szCs w:val="28"/>
        </w:rPr>
        <w:t>Выявить отношение ребенка к классу, уровень комфортности.</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b/>
          <w:sz w:val="28"/>
          <w:szCs w:val="28"/>
        </w:rPr>
        <w:t xml:space="preserve">Количество обследованных: </w:t>
      </w:r>
      <w:r w:rsidRPr="00E006B7">
        <w:rPr>
          <w:rFonts w:ascii="Times New Roman" w:hAnsi="Times New Roman" w:cs="Times New Roman"/>
          <w:sz w:val="28"/>
          <w:szCs w:val="28"/>
        </w:rPr>
        <w:t xml:space="preserve"> 5 класс: 3 человек</w:t>
      </w:r>
    </w:p>
    <w:p w:rsidR="00E53DD3" w:rsidRPr="00E006B7" w:rsidRDefault="00E53DD3" w:rsidP="001468C9">
      <w:pPr>
        <w:spacing w:after="0" w:line="240" w:lineRule="auto"/>
        <w:ind w:firstLine="567"/>
        <w:jc w:val="both"/>
        <w:rPr>
          <w:rFonts w:ascii="Times New Roman" w:hAnsi="Times New Roman" w:cs="Times New Roman"/>
          <w:sz w:val="28"/>
          <w:szCs w:val="28"/>
        </w:rPr>
      </w:pPr>
    </w:p>
    <w:p w:rsidR="00E53DD3" w:rsidRPr="00E006B7" w:rsidRDefault="00E53DD3" w:rsidP="001468C9">
      <w:pPr>
        <w:tabs>
          <w:tab w:val="left" w:pos="360"/>
        </w:tabs>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b/>
          <w:sz w:val="28"/>
          <w:szCs w:val="28"/>
        </w:rPr>
        <w:t xml:space="preserve">От 18-25 баллов - </w:t>
      </w:r>
      <w:r w:rsidRPr="00E006B7">
        <w:rPr>
          <w:rFonts w:ascii="Times New Roman" w:hAnsi="Times New Roman" w:cs="Times New Roman"/>
          <w:sz w:val="28"/>
          <w:szCs w:val="28"/>
        </w:rPr>
        <w:t xml:space="preserve"> 1 ч.  50%</w:t>
      </w:r>
    </w:p>
    <w:p w:rsidR="00E53DD3" w:rsidRPr="00E006B7" w:rsidRDefault="00E53DD3" w:rsidP="001468C9">
      <w:pPr>
        <w:tabs>
          <w:tab w:val="left" w:pos="0"/>
        </w:tabs>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Классный коллектив является для ребенка очень привлекательным. Атмосфера внутри класса полностью удовлетворяет ребенка. Он дорожит взаимоотношениями с остальными детьми коллектива.</w:t>
      </w:r>
    </w:p>
    <w:p w:rsidR="00E53DD3" w:rsidRPr="00E006B7" w:rsidRDefault="00E53DD3" w:rsidP="001468C9">
      <w:pPr>
        <w:tabs>
          <w:tab w:val="left" w:pos="360"/>
        </w:tabs>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b/>
          <w:sz w:val="28"/>
          <w:szCs w:val="28"/>
        </w:rPr>
        <w:t>От 12-17 баллов -</w:t>
      </w:r>
      <w:r w:rsidRPr="00E006B7">
        <w:rPr>
          <w:rFonts w:ascii="Times New Roman" w:hAnsi="Times New Roman" w:cs="Times New Roman"/>
          <w:sz w:val="28"/>
          <w:szCs w:val="28"/>
        </w:rPr>
        <w:t xml:space="preserve">  1 ч.  25%</w:t>
      </w:r>
    </w:p>
    <w:p w:rsidR="00E53DD3" w:rsidRPr="00E006B7" w:rsidRDefault="00E53DD3" w:rsidP="001468C9">
      <w:pPr>
        <w:tabs>
          <w:tab w:val="left" w:pos="360"/>
        </w:tabs>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Ребенок хорошо адаптирован в классном коллективе. Атмосфера взаимоотношений является для него комфортной и благоприятной. Классный коллектив представляет ценность для ребенка.</w:t>
      </w:r>
    </w:p>
    <w:p w:rsidR="00E53DD3" w:rsidRPr="00E006B7" w:rsidRDefault="00E53DD3" w:rsidP="001468C9">
      <w:pPr>
        <w:tabs>
          <w:tab w:val="left" w:pos="360"/>
        </w:tabs>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b/>
          <w:sz w:val="28"/>
          <w:szCs w:val="28"/>
        </w:rPr>
        <w:t>От 6-11 баллов</w:t>
      </w:r>
      <w:r w:rsidRPr="00E006B7">
        <w:rPr>
          <w:rFonts w:ascii="Times New Roman" w:hAnsi="Times New Roman" w:cs="Times New Roman"/>
          <w:sz w:val="28"/>
          <w:szCs w:val="28"/>
        </w:rPr>
        <w:t xml:space="preserve"> –  1 ч.  25%</w:t>
      </w:r>
    </w:p>
    <w:p w:rsidR="00E53DD3" w:rsidRPr="00E006B7" w:rsidRDefault="00E53DD3" w:rsidP="001468C9">
      <w:pPr>
        <w:tabs>
          <w:tab w:val="left" w:pos="360"/>
        </w:tabs>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Нейтральное отношение ребенка к коллективу, свидетельствует о наличии определенных неблагоприятных зон взаимоотношений, которые дискомфортно влияют на ощущение собственного положения ученика в классе. Имеется явное желание либо отдалиться от коллектива, либо изменить свое отношение в нем.</w:t>
      </w:r>
    </w:p>
    <w:p w:rsidR="00E53DD3" w:rsidRPr="00E006B7" w:rsidRDefault="00E53DD3" w:rsidP="001468C9">
      <w:pPr>
        <w:tabs>
          <w:tab w:val="left" w:pos="360"/>
        </w:tabs>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b/>
          <w:sz w:val="28"/>
          <w:szCs w:val="28"/>
        </w:rPr>
        <w:t xml:space="preserve">Менее 5 баллов- </w:t>
      </w:r>
      <w:r w:rsidRPr="00E006B7">
        <w:rPr>
          <w:rFonts w:ascii="Times New Roman" w:hAnsi="Times New Roman" w:cs="Times New Roman"/>
          <w:sz w:val="28"/>
          <w:szCs w:val="28"/>
        </w:rPr>
        <w:t>– 0ч.  0%</w:t>
      </w:r>
      <w:r w:rsidRPr="00E006B7">
        <w:rPr>
          <w:rFonts w:ascii="Times New Roman" w:hAnsi="Times New Roman" w:cs="Times New Roman"/>
          <w:sz w:val="28"/>
          <w:szCs w:val="28"/>
        </w:rPr>
        <w:tab/>
      </w:r>
    </w:p>
    <w:p w:rsidR="00E53DD3" w:rsidRPr="00E006B7" w:rsidRDefault="00E53DD3" w:rsidP="001468C9">
      <w:pPr>
        <w:tabs>
          <w:tab w:val="left" w:pos="360"/>
        </w:tabs>
        <w:spacing w:after="0" w:line="240" w:lineRule="auto"/>
        <w:ind w:firstLine="567"/>
        <w:jc w:val="both"/>
        <w:rPr>
          <w:rFonts w:ascii="Times New Roman" w:hAnsi="Times New Roman" w:cs="Times New Roman"/>
          <w:b/>
          <w:sz w:val="28"/>
          <w:szCs w:val="28"/>
        </w:rPr>
      </w:pPr>
      <w:r w:rsidRPr="00E006B7">
        <w:rPr>
          <w:rFonts w:ascii="Times New Roman" w:hAnsi="Times New Roman" w:cs="Times New Roman"/>
          <w:sz w:val="28"/>
          <w:szCs w:val="28"/>
        </w:rPr>
        <w:t xml:space="preserve">Негативное отношение к классу. Неудовлетворенность своим положением и ролью в нем. Возможна </w:t>
      </w:r>
      <w:proofErr w:type="spellStart"/>
      <w:r w:rsidRPr="00E006B7">
        <w:rPr>
          <w:rFonts w:ascii="Times New Roman" w:hAnsi="Times New Roman" w:cs="Times New Roman"/>
          <w:sz w:val="28"/>
          <w:szCs w:val="28"/>
        </w:rPr>
        <w:t>дизадаптация</w:t>
      </w:r>
      <w:proofErr w:type="spellEnd"/>
      <w:r w:rsidRPr="00E006B7">
        <w:rPr>
          <w:rFonts w:ascii="Times New Roman" w:hAnsi="Times New Roman" w:cs="Times New Roman"/>
          <w:sz w:val="28"/>
          <w:szCs w:val="28"/>
        </w:rPr>
        <w:t xml:space="preserve">  в его структуре.</w:t>
      </w:r>
    </w:p>
    <w:p w:rsidR="00E53DD3" w:rsidRPr="00E006B7" w:rsidRDefault="00E53DD3" w:rsidP="001468C9">
      <w:pPr>
        <w:tabs>
          <w:tab w:val="left" w:pos="360"/>
        </w:tabs>
        <w:spacing w:after="0" w:line="240" w:lineRule="auto"/>
        <w:ind w:firstLine="567"/>
        <w:rPr>
          <w:rFonts w:ascii="Times New Roman" w:hAnsi="Times New Roman" w:cs="Times New Roman"/>
          <w:b/>
          <w:sz w:val="28"/>
          <w:szCs w:val="28"/>
        </w:rPr>
      </w:pPr>
    </w:p>
    <w:p w:rsidR="00E53DD3" w:rsidRPr="00E006B7" w:rsidRDefault="00E53DD3" w:rsidP="001468C9">
      <w:pPr>
        <w:tabs>
          <w:tab w:val="left" w:pos="360"/>
        </w:tabs>
        <w:spacing w:after="0" w:line="240" w:lineRule="auto"/>
        <w:ind w:firstLine="567"/>
        <w:jc w:val="center"/>
        <w:rPr>
          <w:rFonts w:ascii="Times New Roman" w:hAnsi="Times New Roman" w:cs="Times New Roman"/>
          <w:b/>
          <w:sz w:val="28"/>
          <w:szCs w:val="28"/>
        </w:rPr>
      </w:pPr>
      <w:r w:rsidRPr="00E006B7">
        <w:rPr>
          <w:rFonts w:ascii="Times New Roman" w:hAnsi="Times New Roman" w:cs="Times New Roman"/>
          <w:b/>
          <w:sz w:val="28"/>
          <w:szCs w:val="28"/>
        </w:rPr>
        <w:t>Экспресс-методика «Выявление тревожности у пятиклассников</w:t>
      </w:r>
    </w:p>
    <w:p w:rsidR="00E53DD3" w:rsidRPr="00E006B7" w:rsidRDefault="00E53DD3" w:rsidP="001468C9">
      <w:pPr>
        <w:tabs>
          <w:tab w:val="left" w:pos="360"/>
        </w:tabs>
        <w:spacing w:after="0" w:line="240" w:lineRule="auto"/>
        <w:ind w:firstLine="567"/>
        <w:jc w:val="center"/>
        <w:rPr>
          <w:rFonts w:ascii="Times New Roman" w:hAnsi="Times New Roman" w:cs="Times New Roman"/>
          <w:b/>
          <w:sz w:val="28"/>
          <w:szCs w:val="28"/>
        </w:rPr>
      </w:pPr>
      <w:r w:rsidRPr="00E006B7">
        <w:rPr>
          <w:rFonts w:ascii="Times New Roman" w:hAnsi="Times New Roman" w:cs="Times New Roman"/>
          <w:b/>
          <w:sz w:val="28"/>
          <w:szCs w:val="28"/>
        </w:rPr>
        <w:t xml:space="preserve"> в период адаптации»</w:t>
      </w:r>
    </w:p>
    <w:p w:rsidR="00E53DD3" w:rsidRPr="00E006B7" w:rsidRDefault="00E53DD3" w:rsidP="001468C9">
      <w:pPr>
        <w:tabs>
          <w:tab w:val="left" w:pos="360"/>
        </w:tabs>
        <w:spacing w:after="0" w:line="240" w:lineRule="auto"/>
        <w:ind w:firstLine="567"/>
        <w:rPr>
          <w:rFonts w:ascii="Times New Roman" w:hAnsi="Times New Roman" w:cs="Times New Roman"/>
          <w:sz w:val="28"/>
          <w:szCs w:val="28"/>
        </w:rPr>
      </w:pPr>
      <w:r w:rsidRPr="00E006B7">
        <w:rPr>
          <w:rFonts w:ascii="Times New Roman" w:hAnsi="Times New Roman" w:cs="Times New Roman"/>
          <w:b/>
          <w:sz w:val="28"/>
          <w:szCs w:val="28"/>
        </w:rPr>
        <w:t xml:space="preserve">Цель: </w:t>
      </w:r>
      <w:r w:rsidRPr="00E006B7">
        <w:rPr>
          <w:rFonts w:ascii="Times New Roman" w:hAnsi="Times New Roman" w:cs="Times New Roman"/>
          <w:sz w:val="28"/>
          <w:szCs w:val="28"/>
        </w:rPr>
        <w:t>Выявить уровень тревожности у детей</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b/>
          <w:sz w:val="28"/>
          <w:szCs w:val="28"/>
        </w:rPr>
        <w:t xml:space="preserve">Количество </w:t>
      </w:r>
      <w:proofErr w:type="gramStart"/>
      <w:r w:rsidRPr="00E006B7">
        <w:rPr>
          <w:rFonts w:ascii="Times New Roman" w:hAnsi="Times New Roman" w:cs="Times New Roman"/>
          <w:b/>
          <w:sz w:val="28"/>
          <w:szCs w:val="28"/>
        </w:rPr>
        <w:t>обследованных</w:t>
      </w:r>
      <w:proofErr w:type="gramEnd"/>
      <w:r w:rsidRPr="00E006B7">
        <w:rPr>
          <w:rFonts w:ascii="Times New Roman" w:hAnsi="Times New Roman" w:cs="Times New Roman"/>
          <w:b/>
          <w:sz w:val="28"/>
          <w:szCs w:val="28"/>
        </w:rPr>
        <w:t xml:space="preserve">: </w:t>
      </w:r>
      <w:r w:rsidRPr="00E006B7">
        <w:rPr>
          <w:rFonts w:ascii="Times New Roman" w:hAnsi="Times New Roman" w:cs="Times New Roman"/>
          <w:sz w:val="28"/>
          <w:szCs w:val="28"/>
        </w:rPr>
        <w:t xml:space="preserve"> 5 класс: 3 человека</w:t>
      </w:r>
    </w:p>
    <w:p w:rsidR="00E53DD3" w:rsidRPr="00E006B7" w:rsidRDefault="00E53DD3" w:rsidP="001468C9">
      <w:pPr>
        <w:tabs>
          <w:tab w:val="left" w:pos="360"/>
        </w:tabs>
        <w:spacing w:after="0" w:line="240" w:lineRule="auto"/>
        <w:ind w:firstLine="567"/>
        <w:rPr>
          <w:rFonts w:ascii="Times New Roman" w:hAnsi="Times New Roman" w:cs="Times New Roman"/>
          <w:sz w:val="28"/>
          <w:szCs w:val="28"/>
        </w:rPr>
      </w:pPr>
    </w:p>
    <w:tbl>
      <w:tblPr>
        <w:tblStyle w:val="af2"/>
        <w:tblW w:w="10031" w:type="dxa"/>
        <w:tblLook w:val="04A0"/>
      </w:tblPr>
      <w:tblGrid>
        <w:gridCol w:w="1101"/>
        <w:gridCol w:w="1701"/>
        <w:gridCol w:w="2268"/>
        <w:gridCol w:w="2551"/>
        <w:gridCol w:w="2410"/>
      </w:tblGrid>
      <w:tr w:rsidR="00E53DD3" w:rsidRPr="00E006B7" w:rsidTr="00E53DD3">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tabs>
                <w:tab w:val="left" w:pos="360"/>
              </w:tabs>
              <w:ind w:firstLine="567"/>
              <w:rPr>
                <w:rFonts w:ascii="Times New Roman" w:hAnsi="Times New Roman" w:cs="Times New Roman"/>
                <w:b/>
                <w:i/>
                <w:sz w:val="28"/>
                <w:szCs w:val="28"/>
              </w:rPr>
            </w:pPr>
            <w:r w:rsidRPr="00E006B7">
              <w:rPr>
                <w:rFonts w:ascii="Times New Roman" w:hAnsi="Times New Roman" w:cs="Times New Roman"/>
                <w:b/>
                <w:i/>
                <w:sz w:val="28"/>
                <w:szCs w:val="28"/>
              </w:rPr>
              <w:t>класс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tabs>
                <w:tab w:val="left" w:pos="360"/>
              </w:tabs>
              <w:ind w:firstLine="567"/>
              <w:rPr>
                <w:rFonts w:ascii="Times New Roman" w:hAnsi="Times New Roman" w:cs="Times New Roman"/>
                <w:b/>
                <w:i/>
                <w:sz w:val="28"/>
                <w:szCs w:val="28"/>
              </w:rPr>
            </w:pPr>
            <w:r w:rsidRPr="00E006B7">
              <w:rPr>
                <w:rFonts w:ascii="Times New Roman" w:hAnsi="Times New Roman" w:cs="Times New Roman"/>
                <w:b/>
                <w:i/>
                <w:sz w:val="28"/>
                <w:szCs w:val="28"/>
              </w:rPr>
              <w:t>высокий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tabs>
                <w:tab w:val="left" w:pos="360"/>
              </w:tabs>
              <w:ind w:firstLine="567"/>
              <w:rPr>
                <w:rFonts w:ascii="Times New Roman" w:hAnsi="Times New Roman" w:cs="Times New Roman"/>
                <w:b/>
                <w:i/>
                <w:sz w:val="28"/>
                <w:szCs w:val="28"/>
              </w:rPr>
            </w:pPr>
            <w:r w:rsidRPr="00E006B7">
              <w:rPr>
                <w:rFonts w:ascii="Times New Roman" w:hAnsi="Times New Roman" w:cs="Times New Roman"/>
                <w:b/>
                <w:i/>
                <w:sz w:val="28"/>
                <w:szCs w:val="28"/>
              </w:rPr>
              <w:t>повышенный</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tabs>
                <w:tab w:val="left" w:pos="360"/>
              </w:tabs>
              <w:ind w:firstLine="567"/>
              <w:rPr>
                <w:rFonts w:ascii="Times New Roman" w:hAnsi="Times New Roman" w:cs="Times New Roman"/>
                <w:b/>
                <w:i/>
                <w:sz w:val="28"/>
                <w:szCs w:val="28"/>
              </w:rPr>
            </w:pPr>
            <w:r w:rsidRPr="00E006B7">
              <w:rPr>
                <w:rFonts w:ascii="Times New Roman" w:hAnsi="Times New Roman" w:cs="Times New Roman"/>
                <w:b/>
                <w:i/>
                <w:sz w:val="28"/>
                <w:szCs w:val="28"/>
              </w:rPr>
              <w:t>средний</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0C7F1D" w:rsidP="001468C9">
            <w:pPr>
              <w:tabs>
                <w:tab w:val="left" w:pos="360"/>
              </w:tabs>
              <w:ind w:firstLine="567"/>
              <w:rPr>
                <w:rFonts w:ascii="Times New Roman" w:hAnsi="Times New Roman" w:cs="Times New Roman"/>
                <w:b/>
                <w:i/>
                <w:sz w:val="28"/>
                <w:szCs w:val="28"/>
              </w:rPr>
            </w:pPr>
            <w:r w:rsidRPr="00E006B7">
              <w:rPr>
                <w:rFonts w:ascii="Times New Roman" w:hAnsi="Times New Roman" w:cs="Times New Roman"/>
                <w:b/>
                <w:i/>
                <w:sz w:val="28"/>
                <w:szCs w:val="28"/>
              </w:rPr>
              <w:t>Н</w:t>
            </w:r>
            <w:r w:rsidR="00E53DD3" w:rsidRPr="00E006B7">
              <w:rPr>
                <w:rFonts w:ascii="Times New Roman" w:hAnsi="Times New Roman" w:cs="Times New Roman"/>
                <w:b/>
                <w:i/>
                <w:sz w:val="28"/>
                <w:szCs w:val="28"/>
              </w:rPr>
              <w:t>изкий</w:t>
            </w:r>
          </w:p>
        </w:tc>
      </w:tr>
      <w:tr w:rsidR="00E53DD3" w:rsidRPr="00E006B7" w:rsidTr="00E53DD3">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tabs>
                <w:tab w:val="left" w:pos="360"/>
              </w:tabs>
              <w:ind w:firstLine="567"/>
              <w:rPr>
                <w:rFonts w:ascii="Times New Roman" w:hAnsi="Times New Roman" w:cs="Times New Roman"/>
                <w:sz w:val="28"/>
                <w:szCs w:val="28"/>
              </w:rPr>
            </w:pPr>
            <w:r w:rsidRPr="00E006B7">
              <w:rPr>
                <w:rFonts w:ascii="Times New Roman" w:hAnsi="Times New Roman" w:cs="Times New Roman"/>
                <w:sz w:val="28"/>
                <w:szCs w:val="28"/>
              </w:rPr>
              <w:t xml:space="preserve">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tabs>
                <w:tab w:val="left" w:pos="360"/>
              </w:tabs>
              <w:ind w:firstLine="567"/>
              <w:rPr>
                <w:rFonts w:ascii="Times New Roman" w:hAnsi="Times New Roman" w:cs="Times New Roman"/>
                <w:sz w:val="28"/>
                <w:szCs w:val="28"/>
              </w:rPr>
            </w:pPr>
            <w:r w:rsidRPr="00E006B7">
              <w:rPr>
                <w:rFonts w:ascii="Times New Roman" w:hAnsi="Times New Roman" w:cs="Times New Roman"/>
                <w:sz w:val="28"/>
                <w:szCs w:val="28"/>
              </w:rPr>
              <w:t>-</w:t>
            </w:r>
          </w:p>
          <w:p w:rsidR="00E53DD3" w:rsidRPr="00E006B7" w:rsidRDefault="00E53DD3" w:rsidP="001468C9">
            <w:pPr>
              <w:tabs>
                <w:tab w:val="left" w:pos="360"/>
              </w:tabs>
              <w:ind w:firstLine="567"/>
              <w:rPr>
                <w:rFonts w:ascii="Times New Roman" w:hAnsi="Times New Roman" w:cs="Times New Roman"/>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tabs>
                <w:tab w:val="left" w:pos="360"/>
              </w:tabs>
              <w:ind w:firstLine="567"/>
              <w:rPr>
                <w:rFonts w:ascii="Times New Roman" w:hAnsi="Times New Roman" w:cs="Times New Roman"/>
                <w:sz w:val="28"/>
                <w:szCs w:val="28"/>
              </w:rPr>
            </w:pPr>
            <w:r w:rsidRPr="00E006B7">
              <w:rPr>
                <w:rFonts w:ascii="Times New Roman" w:hAnsi="Times New Roman" w:cs="Times New Roman"/>
                <w:sz w:val="28"/>
                <w:szCs w:val="28"/>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tabs>
                <w:tab w:val="left" w:pos="360"/>
              </w:tabs>
              <w:ind w:firstLine="567"/>
              <w:rPr>
                <w:rFonts w:ascii="Times New Roman" w:hAnsi="Times New Roman" w:cs="Times New Roman"/>
                <w:sz w:val="28"/>
                <w:szCs w:val="28"/>
              </w:rPr>
            </w:pPr>
            <w:r w:rsidRPr="00E006B7">
              <w:rPr>
                <w:rFonts w:ascii="Times New Roman" w:hAnsi="Times New Roman" w:cs="Times New Roman"/>
                <w:sz w:val="28"/>
                <w:szCs w:val="28"/>
              </w:rPr>
              <w:t xml:space="preserve"> 3 человека (100%)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tabs>
                <w:tab w:val="left" w:pos="360"/>
              </w:tabs>
              <w:ind w:firstLine="567"/>
              <w:rPr>
                <w:rFonts w:ascii="Times New Roman" w:hAnsi="Times New Roman" w:cs="Times New Roman"/>
                <w:sz w:val="28"/>
                <w:szCs w:val="28"/>
              </w:rPr>
            </w:pPr>
            <w:r w:rsidRPr="00E006B7">
              <w:rPr>
                <w:rFonts w:ascii="Times New Roman" w:hAnsi="Times New Roman" w:cs="Times New Roman"/>
                <w:sz w:val="28"/>
                <w:szCs w:val="28"/>
              </w:rPr>
              <w:t>-</w:t>
            </w:r>
          </w:p>
        </w:tc>
      </w:tr>
    </w:tbl>
    <w:p w:rsidR="00E53DD3" w:rsidRPr="00E006B7" w:rsidRDefault="00E53DD3" w:rsidP="001468C9">
      <w:pPr>
        <w:spacing w:after="0" w:line="240" w:lineRule="auto"/>
        <w:ind w:firstLine="567"/>
        <w:rPr>
          <w:rFonts w:ascii="Times New Roman" w:hAnsi="Times New Roman" w:cs="Times New Roman"/>
          <w:b/>
          <w:sz w:val="28"/>
          <w:szCs w:val="28"/>
        </w:rPr>
      </w:pPr>
    </w:p>
    <w:p w:rsidR="00E53DD3" w:rsidRPr="00E006B7" w:rsidRDefault="00E53DD3" w:rsidP="001468C9">
      <w:pPr>
        <w:spacing w:after="0" w:line="240" w:lineRule="auto"/>
        <w:ind w:firstLine="567"/>
        <w:rPr>
          <w:rFonts w:ascii="Times New Roman" w:hAnsi="Times New Roman" w:cs="Times New Roman"/>
          <w:b/>
          <w:sz w:val="28"/>
          <w:szCs w:val="28"/>
        </w:rPr>
      </w:pPr>
      <w:r w:rsidRPr="00E006B7">
        <w:rPr>
          <w:rFonts w:ascii="Times New Roman" w:hAnsi="Times New Roman" w:cs="Times New Roman"/>
          <w:b/>
          <w:sz w:val="28"/>
          <w:szCs w:val="28"/>
        </w:rPr>
        <w:t>Каков уровень вашей самооценки?</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b/>
          <w:sz w:val="28"/>
          <w:szCs w:val="28"/>
        </w:rPr>
        <w:t xml:space="preserve">Цель: </w:t>
      </w:r>
      <w:r w:rsidRPr="00E006B7">
        <w:rPr>
          <w:rFonts w:ascii="Times New Roman" w:hAnsi="Times New Roman" w:cs="Times New Roman"/>
          <w:sz w:val="28"/>
          <w:szCs w:val="28"/>
        </w:rPr>
        <w:t>Выявить уровень самооценки у детей</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b/>
          <w:sz w:val="28"/>
          <w:szCs w:val="28"/>
        </w:rPr>
        <w:lastRenderedPageBreak/>
        <w:t xml:space="preserve">Количество </w:t>
      </w:r>
      <w:proofErr w:type="gramStart"/>
      <w:r w:rsidRPr="00E006B7">
        <w:rPr>
          <w:rFonts w:ascii="Times New Roman" w:hAnsi="Times New Roman" w:cs="Times New Roman"/>
          <w:b/>
          <w:sz w:val="28"/>
          <w:szCs w:val="28"/>
        </w:rPr>
        <w:t>обследованных</w:t>
      </w:r>
      <w:proofErr w:type="gramEnd"/>
      <w:r w:rsidRPr="00E006B7">
        <w:rPr>
          <w:rFonts w:ascii="Times New Roman" w:hAnsi="Times New Roman" w:cs="Times New Roman"/>
          <w:b/>
          <w:sz w:val="28"/>
          <w:szCs w:val="28"/>
        </w:rPr>
        <w:t xml:space="preserve">: </w:t>
      </w:r>
      <w:r w:rsidRPr="00E006B7">
        <w:rPr>
          <w:rFonts w:ascii="Times New Roman" w:hAnsi="Times New Roman" w:cs="Times New Roman"/>
          <w:sz w:val="28"/>
          <w:szCs w:val="28"/>
        </w:rPr>
        <w:t xml:space="preserve"> 5 класс: 4 человека</w:t>
      </w:r>
    </w:p>
    <w:p w:rsidR="00E53DD3" w:rsidRPr="00E006B7" w:rsidRDefault="00E53DD3" w:rsidP="001468C9">
      <w:pPr>
        <w:tabs>
          <w:tab w:val="left" w:pos="360"/>
        </w:tabs>
        <w:spacing w:after="0" w:line="240" w:lineRule="auto"/>
        <w:ind w:firstLine="567"/>
        <w:rPr>
          <w:rFonts w:ascii="Times New Roman" w:hAnsi="Times New Roman" w:cs="Times New Roman"/>
          <w:sz w:val="28"/>
          <w:szCs w:val="28"/>
        </w:rPr>
      </w:pPr>
    </w:p>
    <w:tbl>
      <w:tblPr>
        <w:tblStyle w:val="af2"/>
        <w:tblW w:w="9703" w:type="dxa"/>
        <w:tblLook w:val="04A0"/>
      </w:tblPr>
      <w:tblGrid>
        <w:gridCol w:w="1384"/>
        <w:gridCol w:w="2977"/>
        <w:gridCol w:w="2679"/>
        <w:gridCol w:w="2663"/>
      </w:tblGrid>
      <w:tr w:rsidR="00E53DD3" w:rsidRPr="00E006B7" w:rsidTr="00E53DD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tabs>
                <w:tab w:val="left" w:pos="360"/>
              </w:tabs>
              <w:ind w:firstLine="567"/>
              <w:rPr>
                <w:rFonts w:ascii="Times New Roman" w:hAnsi="Times New Roman" w:cs="Times New Roman"/>
                <w:b/>
                <w:i/>
                <w:sz w:val="28"/>
                <w:szCs w:val="28"/>
              </w:rPr>
            </w:pPr>
            <w:r w:rsidRPr="00E006B7">
              <w:rPr>
                <w:rFonts w:ascii="Times New Roman" w:hAnsi="Times New Roman" w:cs="Times New Roman"/>
                <w:b/>
                <w:i/>
                <w:sz w:val="28"/>
                <w:szCs w:val="28"/>
              </w:rPr>
              <w:t>класс</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tabs>
                <w:tab w:val="left" w:pos="360"/>
              </w:tabs>
              <w:ind w:firstLine="567"/>
              <w:rPr>
                <w:rFonts w:ascii="Times New Roman" w:hAnsi="Times New Roman" w:cs="Times New Roman"/>
                <w:b/>
                <w:i/>
                <w:sz w:val="28"/>
                <w:szCs w:val="28"/>
              </w:rPr>
            </w:pPr>
            <w:r w:rsidRPr="00E006B7">
              <w:rPr>
                <w:rFonts w:ascii="Times New Roman" w:hAnsi="Times New Roman" w:cs="Times New Roman"/>
                <w:b/>
                <w:i/>
                <w:sz w:val="28"/>
                <w:szCs w:val="28"/>
              </w:rPr>
              <w:t>высокий</w:t>
            </w:r>
          </w:p>
        </w:tc>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tabs>
                <w:tab w:val="left" w:pos="360"/>
              </w:tabs>
              <w:ind w:firstLine="567"/>
              <w:rPr>
                <w:rFonts w:ascii="Times New Roman" w:hAnsi="Times New Roman" w:cs="Times New Roman"/>
                <w:b/>
                <w:i/>
                <w:sz w:val="28"/>
                <w:szCs w:val="28"/>
              </w:rPr>
            </w:pPr>
            <w:r w:rsidRPr="00E006B7">
              <w:rPr>
                <w:rFonts w:ascii="Times New Roman" w:hAnsi="Times New Roman" w:cs="Times New Roman"/>
                <w:b/>
                <w:i/>
                <w:sz w:val="28"/>
                <w:szCs w:val="28"/>
              </w:rPr>
              <w:t>средний</w:t>
            </w: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0C7F1D" w:rsidP="001468C9">
            <w:pPr>
              <w:tabs>
                <w:tab w:val="left" w:pos="360"/>
              </w:tabs>
              <w:ind w:firstLine="567"/>
              <w:rPr>
                <w:rFonts w:ascii="Times New Roman" w:hAnsi="Times New Roman" w:cs="Times New Roman"/>
                <w:b/>
                <w:i/>
                <w:sz w:val="28"/>
                <w:szCs w:val="28"/>
              </w:rPr>
            </w:pPr>
            <w:r w:rsidRPr="00E006B7">
              <w:rPr>
                <w:rFonts w:ascii="Times New Roman" w:hAnsi="Times New Roman" w:cs="Times New Roman"/>
                <w:b/>
                <w:i/>
                <w:sz w:val="28"/>
                <w:szCs w:val="28"/>
              </w:rPr>
              <w:t>Н</w:t>
            </w:r>
            <w:r w:rsidR="00E53DD3" w:rsidRPr="00E006B7">
              <w:rPr>
                <w:rFonts w:ascii="Times New Roman" w:hAnsi="Times New Roman" w:cs="Times New Roman"/>
                <w:b/>
                <w:i/>
                <w:sz w:val="28"/>
                <w:szCs w:val="28"/>
              </w:rPr>
              <w:t>изкий</w:t>
            </w:r>
          </w:p>
        </w:tc>
      </w:tr>
      <w:tr w:rsidR="00E53DD3" w:rsidRPr="00E006B7" w:rsidTr="00E53DD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tabs>
                <w:tab w:val="left" w:pos="360"/>
              </w:tabs>
              <w:ind w:firstLine="567"/>
              <w:rPr>
                <w:rFonts w:ascii="Times New Roman" w:hAnsi="Times New Roman" w:cs="Times New Roman"/>
                <w:sz w:val="28"/>
                <w:szCs w:val="28"/>
              </w:rPr>
            </w:pPr>
            <w:r w:rsidRPr="00E006B7">
              <w:rPr>
                <w:rFonts w:ascii="Times New Roman" w:hAnsi="Times New Roman" w:cs="Times New Roman"/>
                <w:sz w:val="28"/>
                <w:szCs w:val="28"/>
              </w:rPr>
              <w:t>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tabs>
                <w:tab w:val="left" w:pos="360"/>
              </w:tabs>
              <w:ind w:firstLine="567"/>
              <w:rPr>
                <w:rFonts w:ascii="Times New Roman" w:hAnsi="Times New Roman" w:cs="Times New Roman"/>
                <w:sz w:val="28"/>
                <w:szCs w:val="28"/>
              </w:rPr>
            </w:pPr>
            <w:r w:rsidRPr="00E006B7">
              <w:rPr>
                <w:rFonts w:ascii="Times New Roman" w:hAnsi="Times New Roman" w:cs="Times New Roman"/>
                <w:sz w:val="28"/>
                <w:szCs w:val="28"/>
              </w:rPr>
              <w:t>1 человека  (50%)</w:t>
            </w:r>
          </w:p>
        </w:tc>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tabs>
                <w:tab w:val="left" w:pos="360"/>
              </w:tabs>
              <w:ind w:firstLine="567"/>
              <w:rPr>
                <w:rFonts w:ascii="Times New Roman" w:hAnsi="Times New Roman" w:cs="Times New Roman"/>
                <w:sz w:val="28"/>
                <w:szCs w:val="28"/>
              </w:rPr>
            </w:pPr>
            <w:r w:rsidRPr="00E006B7">
              <w:rPr>
                <w:rFonts w:ascii="Times New Roman" w:hAnsi="Times New Roman" w:cs="Times New Roman"/>
                <w:sz w:val="28"/>
                <w:szCs w:val="28"/>
              </w:rPr>
              <w:t>2 человек (50%)</w:t>
            </w: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tabs>
                <w:tab w:val="left" w:pos="360"/>
              </w:tabs>
              <w:ind w:firstLine="567"/>
              <w:rPr>
                <w:rFonts w:ascii="Times New Roman" w:hAnsi="Times New Roman" w:cs="Times New Roman"/>
                <w:sz w:val="28"/>
                <w:szCs w:val="28"/>
              </w:rPr>
            </w:pPr>
            <w:r w:rsidRPr="00E006B7">
              <w:rPr>
                <w:rFonts w:ascii="Times New Roman" w:hAnsi="Times New Roman" w:cs="Times New Roman"/>
                <w:sz w:val="28"/>
                <w:szCs w:val="28"/>
              </w:rPr>
              <w:t>-</w:t>
            </w:r>
          </w:p>
        </w:tc>
      </w:tr>
    </w:tbl>
    <w:p w:rsidR="00E53DD3" w:rsidRPr="00E006B7" w:rsidRDefault="00E53DD3" w:rsidP="001468C9">
      <w:pPr>
        <w:tabs>
          <w:tab w:val="left" w:pos="360"/>
        </w:tabs>
        <w:spacing w:after="0" w:line="240" w:lineRule="auto"/>
        <w:ind w:firstLine="567"/>
        <w:rPr>
          <w:rFonts w:ascii="Times New Roman" w:hAnsi="Times New Roman" w:cs="Times New Roman"/>
          <w:b/>
          <w:sz w:val="28"/>
          <w:szCs w:val="28"/>
        </w:rPr>
      </w:pPr>
    </w:p>
    <w:p w:rsidR="00E53DD3" w:rsidRPr="00E006B7" w:rsidRDefault="00E53DD3" w:rsidP="001468C9">
      <w:pPr>
        <w:tabs>
          <w:tab w:val="left" w:pos="360"/>
        </w:tabs>
        <w:spacing w:after="0" w:line="240" w:lineRule="auto"/>
        <w:ind w:firstLine="567"/>
        <w:rPr>
          <w:rFonts w:ascii="Times New Roman" w:hAnsi="Times New Roman" w:cs="Times New Roman"/>
          <w:b/>
          <w:sz w:val="28"/>
          <w:szCs w:val="28"/>
        </w:rPr>
      </w:pPr>
      <w:r w:rsidRPr="00E006B7">
        <w:rPr>
          <w:rFonts w:ascii="Times New Roman" w:hAnsi="Times New Roman" w:cs="Times New Roman"/>
          <w:b/>
          <w:sz w:val="28"/>
          <w:szCs w:val="28"/>
        </w:rPr>
        <w:t>ВЫВОД:</w:t>
      </w:r>
    </w:p>
    <w:p w:rsidR="00E53DD3" w:rsidRPr="00E006B7" w:rsidRDefault="00E53DD3" w:rsidP="001468C9">
      <w:pPr>
        <w:spacing w:after="0" w:line="240" w:lineRule="auto"/>
        <w:ind w:firstLine="567"/>
        <w:rPr>
          <w:rFonts w:ascii="Times New Roman" w:hAnsi="Times New Roman" w:cs="Times New Roman"/>
          <w:b/>
          <w:i/>
          <w:sz w:val="28"/>
          <w:szCs w:val="28"/>
        </w:rPr>
      </w:pPr>
      <w:r w:rsidRPr="00E006B7">
        <w:rPr>
          <w:rFonts w:ascii="Times New Roman" w:hAnsi="Times New Roman" w:cs="Times New Roman"/>
          <w:b/>
          <w:i/>
          <w:sz w:val="28"/>
          <w:szCs w:val="28"/>
        </w:rPr>
        <w:t>Общий уровень адаптации</w:t>
      </w:r>
    </w:p>
    <w:p w:rsidR="00E53DD3" w:rsidRPr="00E006B7" w:rsidRDefault="00E53DD3" w:rsidP="001468C9">
      <w:pPr>
        <w:spacing w:after="0" w:line="240" w:lineRule="auto"/>
        <w:ind w:firstLine="567"/>
        <w:rPr>
          <w:rFonts w:ascii="Times New Roman" w:hAnsi="Times New Roman" w:cs="Times New Roman"/>
          <w:sz w:val="28"/>
          <w:szCs w:val="28"/>
        </w:rPr>
      </w:pPr>
    </w:p>
    <w:tbl>
      <w:tblPr>
        <w:tblStyle w:val="af2"/>
        <w:tblW w:w="9606" w:type="dxa"/>
        <w:tblLook w:val="04A0"/>
      </w:tblPr>
      <w:tblGrid>
        <w:gridCol w:w="1328"/>
        <w:gridCol w:w="2506"/>
        <w:gridCol w:w="2653"/>
        <w:gridCol w:w="3119"/>
      </w:tblGrid>
      <w:tr w:rsidR="00E53DD3" w:rsidRPr="00E006B7" w:rsidTr="00E53DD3">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tabs>
                <w:tab w:val="left" w:pos="360"/>
              </w:tabs>
              <w:ind w:firstLine="567"/>
              <w:jc w:val="center"/>
              <w:rPr>
                <w:rFonts w:ascii="Times New Roman" w:hAnsi="Times New Roman" w:cs="Times New Roman"/>
                <w:b/>
                <w:i/>
                <w:sz w:val="28"/>
                <w:szCs w:val="28"/>
              </w:rPr>
            </w:pPr>
            <w:r w:rsidRPr="00E006B7">
              <w:rPr>
                <w:rFonts w:ascii="Times New Roman" w:hAnsi="Times New Roman" w:cs="Times New Roman"/>
                <w:b/>
                <w:i/>
                <w:sz w:val="28"/>
                <w:szCs w:val="28"/>
              </w:rPr>
              <w:t>класс</w:t>
            </w: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ind w:firstLine="567"/>
              <w:rPr>
                <w:rFonts w:ascii="Times New Roman" w:hAnsi="Times New Roman" w:cs="Times New Roman"/>
                <w:b/>
                <w:i/>
                <w:sz w:val="28"/>
                <w:szCs w:val="28"/>
              </w:rPr>
            </w:pPr>
            <w:r w:rsidRPr="00E006B7">
              <w:rPr>
                <w:rFonts w:ascii="Times New Roman" w:hAnsi="Times New Roman" w:cs="Times New Roman"/>
                <w:b/>
                <w:i/>
                <w:sz w:val="28"/>
                <w:szCs w:val="28"/>
              </w:rPr>
              <w:t>Высокий уровень адаптации</w:t>
            </w:r>
          </w:p>
        </w:tc>
        <w:tc>
          <w:tcPr>
            <w:tcW w:w="2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ind w:firstLine="567"/>
              <w:rPr>
                <w:rFonts w:ascii="Times New Roman" w:hAnsi="Times New Roman" w:cs="Times New Roman"/>
                <w:b/>
                <w:i/>
                <w:sz w:val="28"/>
                <w:szCs w:val="28"/>
              </w:rPr>
            </w:pPr>
            <w:r w:rsidRPr="00E006B7">
              <w:rPr>
                <w:rFonts w:ascii="Times New Roman" w:hAnsi="Times New Roman" w:cs="Times New Roman"/>
                <w:b/>
                <w:i/>
                <w:sz w:val="28"/>
                <w:szCs w:val="28"/>
              </w:rPr>
              <w:t>Средний уровень адаптации</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ind w:firstLine="567"/>
              <w:rPr>
                <w:rFonts w:ascii="Times New Roman" w:hAnsi="Times New Roman" w:cs="Times New Roman"/>
                <w:b/>
                <w:i/>
                <w:sz w:val="28"/>
                <w:szCs w:val="28"/>
              </w:rPr>
            </w:pPr>
            <w:r w:rsidRPr="00E006B7">
              <w:rPr>
                <w:rFonts w:ascii="Times New Roman" w:hAnsi="Times New Roman" w:cs="Times New Roman"/>
                <w:b/>
                <w:i/>
                <w:sz w:val="28"/>
                <w:szCs w:val="28"/>
              </w:rPr>
              <w:t>Низкий уровень адаптации</w:t>
            </w:r>
          </w:p>
        </w:tc>
      </w:tr>
      <w:tr w:rsidR="00E53DD3" w:rsidRPr="00E006B7" w:rsidTr="00E53DD3">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tabs>
                <w:tab w:val="left" w:pos="360"/>
              </w:tabs>
              <w:ind w:firstLine="567"/>
              <w:jc w:val="center"/>
              <w:rPr>
                <w:rFonts w:ascii="Times New Roman" w:hAnsi="Times New Roman" w:cs="Times New Roman"/>
                <w:sz w:val="28"/>
                <w:szCs w:val="28"/>
              </w:rPr>
            </w:pPr>
            <w:r w:rsidRPr="00E006B7">
              <w:rPr>
                <w:rFonts w:ascii="Times New Roman" w:hAnsi="Times New Roman" w:cs="Times New Roman"/>
                <w:sz w:val="28"/>
                <w:szCs w:val="28"/>
              </w:rPr>
              <w:t xml:space="preserve">5 </w:t>
            </w: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ind w:firstLine="567"/>
              <w:rPr>
                <w:rFonts w:ascii="Times New Roman" w:hAnsi="Times New Roman" w:cs="Times New Roman"/>
                <w:sz w:val="28"/>
                <w:szCs w:val="28"/>
              </w:rPr>
            </w:pPr>
            <w:r w:rsidRPr="00E006B7">
              <w:rPr>
                <w:rFonts w:ascii="Times New Roman" w:hAnsi="Times New Roman" w:cs="Times New Roman"/>
                <w:sz w:val="28"/>
                <w:szCs w:val="28"/>
              </w:rPr>
              <w:t>-</w:t>
            </w:r>
          </w:p>
        </w:tc>
        <w:tc>
          <w:tcPr>
            <w:tcW w:w="2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ind w:firstLine="567"/>
              <w:rPr>
                <w:rFonts w:ascii="Times New Roman" w:hAnsi="Times New Roman" w:cs="Times New Roman"/>
                <w:sz w:val="28"/>
                <w:szCs w:val="28"/>
              </w:rPr>
            </w:pPr>
            <w:r w:rsidRPr="00E006B7">
              <w:rPr>
                <w:rFonts w:ascii="Times New Roman" w:hAnsi="Times New Roman" w:cs="Times New Roman"/>
                <w:sz w:val="28"/>
                <w:szCs w:val="28"/>
              </w:rPr>
              <w:t>3 человека (100%)</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ind w:firstLine="567"/>
              <w:rPr>
                <w:rFonts w:ascii="Times New Roman" w:hAnsi="Times New Roman" w:cs="Times New Roman"/>
                <w:sz w:val="28"/>
                <w:szCs w:val="28"/>
              </w:rPr>
            </w:pPr>
            <w:r w:rsidRPr="00E006B7">
              <w:rPr>
                <w:rFonts w:ascii="Times New Roman" w:hAnsi="Times New Roman" w:cs="Times New Roman"/>
                <w:sz w:val="28"/>
                <w:szCs w:val="28"/>
              </w:rPr>
              <w:t>-</w:t>
            </w:r>
          </w:p>
        </w:tc>
      </w:tr>
    </w:tbl>
    <w:p w:rsidR="00E53DD3" w:rsidRPr="00E006B7" w:rsidRDefault="00E53DD3" w:rsidP="001468C9">
      <w:pPr>
        <w:spacing w:after="0" w:line="240" w:lineRule="auto"/>
        <w:ind w:firstLine="567"/>
        <w:jc w:val="both"/>
        <w:rPr>
          <w:rFonts w:ascii="Times New Roman" w:hAnsi="Times New Roman" w:cs="Times New Roman"/>
          <w:sz w:val="28"/>
          <w:szCs w:val="28"/>
        </w:rPr>
      </w:pPr>
    </w:p>
    <w:p w:rsidR="00E53DD3" w:rsidRPr="00E006B7" w:rsidRDefault="00E53DD3" w:rsidP="001468C9">
      <w:pPr>
        <w:pStyle w:val="a5"/>
        <w:ind w:left="0" w:firstLine="567"/>
        <w:jc w:val="both"/>
        <w:rPr>
          <w:sz w:val="28"/>
          <w:szCs w:val="28"/>
        </w:rPr>
      </w:pPr>
      <w:r w:rsidRPr="00E006B7">
        <w:rPr>
          <w:sz w:val="28"/>
          <w:szCs w:val="28"/>
        </w:rPr>
        <w:t xml:space="preserve">Результаты свидетельствуют о том, что  эмоциональное состояние учащихся 5-го класса хорошее.  Положительно сказалось на адаптации учеников то, что большинство учащихся  не испытывают страхов и не имеют проблем в отношениях с учителями. Уверенными в себе являются дети, имеющие устойчивые знания по предметам. </w:t>
      </w:r>
    </w:p>
    <w:p w:rsidR="00E53DD3" w:rsidRPr="00E006B7" w:rsidRDefault="00E53DD3" w:rsidP="001468C9">
      <w:pPr>
        <w:pStyle w:val="ac"/>
        <w:shd w:val="clear" w:color="auto" w:fill="FFFFFF"/>
        <w:spacing w:before="0" w:beforeAutospacing="0" w:after="0" w:afterAutospacing="0"/>
        <w:ind w:firstLine="567"/>
        <w:jc w:val="both"/>
        <w:rPr>
          <w:sz w:val="28"/>
          <w:szCs w:val="28"/>
        </w:rPr>
      </w:pPr>
      <w:r w:rsidRPr="00E006B7">
        <w:rPr>
          <w:color w:val="000000"/>
          <w:sz w:val="28"/>
          <w:szCs w:val="28"/>
        </w:rPr>
        <w:t xml:space="preserve">Считаю, что адаптационный период в пятом классе, в целом можно считать завершенным. </w:t>
      </w:r>
    </w:p>
    <w:p w:rsidR="00E53DD3" w:rsidRPr="00E006B7" w:rsidRDefault="00E53DD3" w:rsidP="001468C9">
      <w:pPr>
        <w:pStyle w:val="a9"/>
        <w:ind w:firstLine="567"/>
        <w:jc w:val="both"/>
        <w:rPr>
          <w:rFonts w:ascii="Times New Roman" w:hAnsi="Times New Roman"/>
          <w:sz w:val="28"/>
          <w:szCs w:val="28"/>
        </w:rPr>
      </w:pPr>
      <w:r w:rsidRPr="00E006B7">
        <w:rPr>
          <w:rFonts w:ascii="Times New Roman" w:hAnsi="Times New Roman"/>
          <w:sz w:val="28"/>
          <w:szCs w:val="28"/>
        </w:rPr>
        <w:t>Обучающиеся 5 класса занимаются по адаптированным рабочим программам</w:t>
      </w:r>
    </w:p>
    <w:p w:rsidR="00E53DD3" w:rsidRPr="00E006B7" w:rsidRDefault="00E53DD3" w:rsidP="001468C9">
      <w:pPr>
        <w:pStyle w:val="a9"/>
        <w:numPr>
          <w:ilvl w:val="0"/>
          <w:numId w:val="32"/>
        </w:numPr>
        <w:ind w:left="0" w:firstLine="567"/>
        <w:jc w:val="both"/>
        <w:rPr>
          <w:rFonts w:ascii="Times New Roman" w:hAnsi="Times New Roman"/>
          <w:sz w:val="28"/>
          <w:szCs w:val="28"/>
        </w:rPr>
      </w:pPr>
      <w:r w:rsidRPr="00E006B7">
        <w:rPr>
          <w:rFonts w:ascii="Times New Roman" w:hAnsi="Times New Roman"/>
          <w:sz w:val="28"/>
          <w:szCs w:val="28"/>
        </w:rPr>
        <w:t>«Познаю себя и учусь управлять собой» в конце года научились преодолевать неуверенность, страх, волнение в различных ситуациях, сформируют  навык сопротивления стрессовым ситуациям.</w:t>
      </w:r>
    </w:p>
    <w:p w:rsidR="00E53DD3" w:rsidRPr="00E006B7" w:rsidRDefault="00E53DD3" w:rsidP="001468C9">
      <w:pPr>
        <w:pStyle w:val="a9"/>
        <w:numPr>
          <w:ilvl w:val="0"/>
          <w:numId w:val="32"/>
        </w:numPr>
        <w:ind w:left="0" w:firstLine="567"/>
        <w:jc w:val="both"/>
        <w:rPr>
          <w:rFonts w:ascii="Times New Roman" w:hAnsi="Times New Roman"/>
          <w:sz w:val="28"/>
          <w:szCs w:val="28"/>
        </w:rPr>
      </w:pPr>
      <w:r w:rsidRPr="00E006B7">
        <w:rPr>
          <w:rFonts w:ascii="Times New Roman" w:hAnsi="Times New Roman"/>
          <w:sz w:val="28"/>
          <w:szCs w:val="28"/>
        </w:rPr>
        <w:t>«Коррекционно-развивающая занятия (</w:t>
      </w:r>
      <w:proofErr w:type="spellStart"/>
      <w:r w:rsidRPr="00E006B7">
        <w:rPr>
          <w:rFonts w:ascii="Times New Roman" w:hAnsi="Times New Roman"/>
          <w:sz w:val="28"/>
          <w:szCs w:val="28"/>
        </w:rPr>
        <w:t>психокоррекционные</w:t>
      </w:r>
      <w:proofErr w:type="spellEnd"/>
      <w:r w:rsidRPr="00E006B7">
        <w:rPr>
          <w:rFonts w:ascii="Times New Roman" w:hAnsi="Times New Roman"/>
          <w:sz w:val="28"/>
          <w:szCs w:val="28"/>
        </w:rPr>
        <w:t xml:space="preserve">) к концу учебного года развили коммуникативные умения, научились конструктивному общению и навыкам сотрудничества. </w:t>
      </w:r>
    </w:p>
    <w:p w:rsidR="00E53DD3" w:rsidRPr="00E006B7" w:rsidRDefault="00E53DD3" w:rsidP="001468C9">
      <w:pPr>
        <w:pStyle w:val="a9"/>
        <w:ind w:firstLine="567"/>
        <w:jc w:val="both"/>
        <w:rPr>
          <w:rFonts w:ascii="Times New Roman" w:hAnsi="Times New Roman"/>
          <w:sz w:val="28"/>
          <w:szCs w:val="28"/>
        </w:rPr>
      </w:pPr>
      <w:r w:rsidRPr="00E006B7">
        <w:rPr>
          <w:rFonts w:ascii="Times New Roman" w:hAnsi="Times New Roman"/>
          <w:sz w:val="28"/>
          <w:szCs w:val="28"/>
        </w:rPr>
        <w:t>Коррекция трудностей психологического развития и социальной адаптации осуществляется с учётом особых образовательных потребностей обучающихся на основе методов и способов, учитывающих особенности подросткового возраста. При выборе форм и приёмов работы необходимо опираться на ведущую деятельность подросткового возраста – общение.</w:t>
      </w:r>
    </w:p>
    <w:p w:rsidR="00E53DD3" w:rsidRPr="00E006B7" w:rsidRDefault="00E53DD3" w:rsidP="001468C9">
      <w:pPr>
        <w:spacing w:after="0" w:line="240" w:lineRule="auto"/>
        <w:ind w:firstLine="567"/>
        <w:jc w:val="both"/>
        <w:rPr>
          <w:rFonts w:ascii="Times New Roman" w:hAnsi="Times New Roman" w:cs="Times New Roman"/>
          <w:b/>
          <w:bCs/>
          <w:sz w:val="28"/>
          <w:szCs w:val="28"/>
        </w:rPr>
      </w:pPr>
    </w:p>
    <w:p w:rsidR="00E53DD3" w:rsidRPr="00E006B7" w:rsidRDefault="00E53DD3" w:rsidP="001468C9">
      <w:pPr>
        <w:pStyle w:val="ab"/>
        <w:numPr>
          <w:ilvl w:val="0"/>
          <w:numId w:val="17"/>
        </w:numPr>
        <w:spacing w:after="0" w:line="240" w:lineRule="auto"/>
        <w:ind w:left="0" w:firstLine="567"/>
        <w:rPr>
          <w:rFonts w:ascii="Times New Roman" w:hAnsi="Times New Roman" w:cs="Times New Roman"/>
          <w:sz w:val="28"/>
          <w:szCs w:val="28"/>
        </w:rPr>
      </w:pPr>
      <w:r w:rsidRPr="00E006B7">
        <w:rPr>
          <w:rFonts w:ascii="Times New Roman" w:hAnsi="Times New Roman" w:cs="Times New Roman"/>
          <w:b/>
          <w:bCs/>
          <w:sz w:val="28"/>
          <w:szCs w:val="28"/>
        </w:rPr>
        <w:t xml:space="preserve">Психологическое сопровождение </w:t>
      </w:r>
      <w:proofErr w:type="spellStart"/>
      <w:r w:rsidRPr="00E006B7">
        <w:rPr>
          <w:rFonts w:ascii="Times New Roman" w:hAnsi="Times New Roman" w:cs="Times New Roman"/>
          <w:b/>
          <w:bCs/>
          <w:sz w:val="28"/>
          <w:szCs w:val="28"/>
        </w:rPr>
        <w:t>учебно</w:t>
      </w:r>
      <w:proofErr w:type="spellEnd"/>
      <w:r w:rsidRPr="00E006B7">
        <w:rPr>
          <w:rFonts w:ascii="Times New Roman" w:hAnsi="Times New Roman" w:cs="Times New Roman"/>
          <w:b/>
          <w:bCs/>
          <w:sz w:val="28"/>
          <w:szCs w:val="28"/>
        </w:rPr>
        <w:t xml:space="preserve"> –воспитательного процесса.</w:t>
      </w:r>
      <w:r w:rsidRPr="00E006B7">
        <w:rPr>
          <w:rFonts w:ascii="Times New Roman" w:hAnsi="Times New Roman" w:cs="Times New Roman"/>
          <w:sz w:val="28"/>
          <w:szCs w:val="28"/>
        </w:rPr>
        <w:br/>
        <w:t xml:space="preserve"> Виды работ:</w:t>
      </w:r>
      <w:proofErr w:type="gramStart"/>
      <w:r w:rsidRPr="00E006B7">
        <w:rPr>
          <w:rFonts w:ascii="Times New Roman" w:hAnsi="Times New Roman" w:cs="Times New Roman"/>
          <w:sz w:val="28"/>
          <w:szCs w:val="28"/>
        </w:rPr>
        <w:br/>
        <w:t>-</w:t>
      </w:r>
      <w:proofErr w:type="gramEnd"/>
      <w:r w:rsidRPr="00E006B7">
        <w:rPr>
          <w:rFonts w:ascii="Times New Roman" w:hAnsi="Times New Roman" w:cs="Times New Roman"/>
          <w:sz w:val="28"/>
          <w:szCs w:val="28"/>
        </w:rPr>
        <w:t>диагностическая;</w:t>
      </w:r>
      <w:r w:rsidRPr="00E006B7">
        <w:rPr>
          <w:rFonts w:ascii="Times New Roman" w:hAnsi="Times New Roman" w:cs="Times New Roman"/>
          <w:sz w:val="28"/>
          <w:szCs w:val="28"/>
        </w:rPr>
        <w:br/>
        <w:t>-коррекционно-развивающая;</w:t>
      </w:r>
      <w:r w:rsidRPr="00E006B7">
        <w:rPr>
          <w:rFonts w:ascii="Times New Roman" w:hAnsi="Times New Roman" w:cs="Times New Roman"/>
          <w:sz w:val="28"/>
          <w:szCs w:val="28"/>
        </w:rPr>
        <w:br/>
        <w:t>-информационно-просветительская</w:t>
      </w:r>
    </w:p>
    <w:p w:rsidR="00E53DD3" w:rsidRPr="00E006B7" w:rsidRDefault="00E53DD3" w:rsidP="001468C9">
      <w:pPr>
        <w:pStyle w:val="ab"/>
        <w:spacing w:after="0" w:line="240" w:lineRule="auto"/>
        <w:ind w:left="0" w:firstLine="567"/>
        <w:rPr>
          <w:rFonts w:ascii="Times New Roman" w:hAnsi="Times New Roman" w:cs="Times New Roman"/>
          <w:sz w:val="28"/>
          <w:szCs w:val="28"/>
        </w:rPr>
      </w:pPr>
    </w:p>
    <w:p w:rsidR="00E53DD3" w:rsidRPr="00E006B7" w:rsidRDefault="00E53DD3" w:rsidP="001468C9">
      <w:pPr>
        <w:pStyle w:val="ab"/>
        <w:spacing w:after="0" w:line="240" w:lineRule="auto"/>
        <w:ind w:left="0" w:firstLine="567"/>
        <w:rPr>
          <w:rFonts w:ascii="Times New Roman" w:hAnsi="Times New Roman" w:cs="Times New Roman"/>
          <w:b/>
          <w:bCs/>
          <w:sz w:val="28"/>
          <w:szCs w:val="28"/>
        </w:rPr>
      </w:pPr>
      <w:r w:rsidRPr="00E006B7">
        <w:rPr>
          <w:rFonts w:ascii="Times New Roman" w:hAnsi="Times New Roman" w:cs="Times New Roman"/>
          <w:noProof/>
          <w:sz w:val="28"/>
          <w:szCs w:val="28"/>
          <w:lang w:eastAsia="ru-RU"/>
        </w:rPr>
        <w:lastRenderedPageBreak/>
        <w:drawing>
          <wp:inline distT="0" distB="0" distL="0" distR="0">
            <wp:extent cx="5295900" cy="6257925"/>
            <wp:effectExtent l="0" t="0" r="1905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53DD3" w:rsidRPr="00E006B7" w:rsidRDefault="00E53DD3" w:rsidP="001468C9">
      <w:pPr>
        <w:pStyle w:val="ab"/>
        <w:spacing w:after="0" w:line="240" w:lineRule="auto"/>
        <w:ind w:left="0" w:firstLine="567"/>
        <w:rPr>
          <w:rFonts w:ascii="Times New Roman" w:hAnsi="Times New Roman" w:cs="Times New Roman"/>
          <w:sz w:val="28"/>
          <w:szCs w:val="28"/>
        </w:rPr>
      </w:pP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В течение 2024-2025 учебного года – 2 раза в год (конец сентября 2024г. и апрель 2025г.) в </w:t>
      </w:r>
      <w:proofErr w:type="gramStart"/>
      <w:r w:rsidRPr="00E006B7">
        <w:rPr>
          <w:rFonts w:ascii="Times New Roman" w:hAnsi="Times New Roman" w:cs="Times New Roman"/>
          <w:sz w:val="28"/>
          <w:szCs w:val="28"/>
        </w:rPr>
        <w:t>школе-интернат</w:t>
      </w:r>
      <w:proofErr w:type="gramEnd"/>
      <w:r w:rsidRPr="00E006B7">
        <w:rPr>
          <w:rFonts w:ascii="Times New Roman" w:hAnsi="Times New Roman" w:cs="Times New Roman"/>
          <w:sz w:val="28"/>
          <w:szCs w:val="28"/>
        </w:rPr>
        <w:t xml:space="preserve"> проводится  «Психологический климат групп» (модификация </w:t>
      </w:r>
      <w:proofErr w:type="spellStart"/>
      <w:r w:rsidRPr="00E006B7">
        <w:rPr>
          <w:rFonts w:ascii="Times New Roman" w:hAnsi="Times New Roman" w:cs="Times New Roman"/>
          <w:sz w:val="28"/>
          <w:szCs w:val="28"/>
        </w:rPr>
        <w:t>О.С.Михайлюка</w:t>
      </w:r>
      <w:proofErr w:type="spellEnd"/>
      <w:r w:rsidRPr="00E006B7">
        <w:rPr>
          <w:rFonts w:ascii="Times New Roman" w:hAnsi="Times New Roman" w:cs="Times New Roman"/>
          <w:sz w:val="28"/>
          <w:szCs w:val="28"/>
        </w:rPr>
        <w:t xml:space="preserve"> и </w:t>
      </w:r>
      <w:proofErr w:type="spellStart"/>
      <w:r w:rsidRPr="00E006B7">
        <w:rPr>
          <w:rFonts w:ascii="Times New Roman" w:hAnsi="Times New Roman" w:cs="Times New Roman"/>
          <w:sz w:val="28"/>
          <w:szCs w:val="28"/>
        </w:rPr>
        <w:t>А.Ю.Шальто</w:t>
      </w:r>
      <w:proofErr w:type="spellEnd"/>
      <w:r w:rsidRPr="00E006B7">
        <w:rPr>
          <w:rFonts w:ascii="Times New Roman" w:hAnsi="Times New Roman" w:cs="Times New Roman"/>
          <w:sz w:val="28"/>
          <w:szCs w:val="28"/>
        </w:rPr>
        <w:t>, компьютерный вариант).</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В целом по общему психологическому климату у всех групп -   в целом благоприятный климат. </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К концу учебного года снизились показатели:</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группа №1 (эмоциональный компонент; когнитивный компонент),</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группа №3 (когнитивный компонент), </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группа №5 (поведенческий компонент).</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Воспитателям, работающим в данных группах, при планировании на следующий учебный год 2025-2026, необходимо учитывать и развивать показатели эмоционального, когнитивного, поведенческого  компонента. </w:t>
      </w:r>
    </w:p>
    <w:p w:rsidR="00E53DD3" w:rsidRPr="00E006B7" w:rsidRDefault="00E53DD3" w:rsidP="001468C9">
      <w:pPr>
        <w:spacing w:after="0" w:line="240" w:lineRule="auto"/>
        <w:ind w:firstLine="567"/>
        <w:jc w:val="both"/>
        <w:rPr>
          <w:rFonts w:ascii="Times New Roman" w:hAnsi="Times New Roman" w:cs="Times New Roman"/>
          <w:sz w:val="28"/>
          <w:szCs w:val="28"/>
        </w:rPr>
      </w:pPr>
    </w:p>
    <w:p w:rsidR="00E53DD3" w:rsidRPr="00E006B7" w:rsidRDefault="00E53DD3" w:rsidP="001468C9">
      <w:pPr>
        <w:pStyle w:val="ab"/>
        <w:spacing w:after="0" w:line="240" w:lineRule="auto"/>
        <w:ind w:left="0" w:firstLine="567"/>
        <w:rPr>
          <w:rFonts w:ascii="Times New Roman" w:hAnsi="Times New Roman" w:cs="Times New Roman"/>
          <w:sz w:val="28"/>
          <w:szCs w:val="28"/>
        </w:rPr>
      </w:pPr>
    </w:p>
    <w:p w:rsidR="00E53DD3" w:rsidRPr="00E006B7" w:rsidRDefault="00E53DD3" w:rsidP="001468C9">
      <w:pPr>
        <w:pStyle w:val="ab"/>
        <w:spacing w:after="0" w:line="240" w:lineRule="auto"/>
        <w:ind w:left="0" w:firstLine="567"/>
        <w:rPr>
          <w:rFonts w:ascii="Times New Roman" w:hAnsi="Times New Roman" w:cs="Times New Roman"/>
          <w:sz w:val="28"/>
          <w:szCs w:val="28"/>
        </w:rPr>
      </w:pPr>
      <w:r w:rsidRPr="00E006B7">
        <w:rPr>
          <w:rFonts w:ascii="Times New Roman" w:hAnsi="Times New Roman" w:cs="Times New Roman"/>
          <w:noProof/>
          <w:sz w:val="28"/>
          <w:szCs w:val="28"/>
          <w:lang w:eastAsia="ru-RU"/>
        </w:rPr>
        <w:lastRenderedPageBreak/>
        <w:drawing>
          <wp:inline distT="0" distB="0" distL="0" distR="0">
            <wp:extent cx="5562600" cy="54102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53DD3" w:rsidRPr="00E006B7" w:rsidRDefault="00E53DD3" w:rsidP="001468C9">
      <w:pPr>
        <w:spacing w:after="0" w:line="240" w:lineRule="auto"/>
        <w:ind w:firstLine="567"/>
        <w:jc w:val="both"/>
        <w:rPr>
          <w:rFonts w:ascii="Times New Roman" w:hAnsi="Times New Roman" w:cs="Times New Roman"/>
          <w:sz w:val="28"/>
          <w:szCs w:val="28"/>
        </w:rPr>
      </w:pP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В течение 2024-2025 учебного года – 2 раза в год (конец сентября 2024г. и апрель 2025г.) в школе-интернат проводится «Психологический климат классов-комплектов» (модификация </w:t>
      </w:r>
      <w:proofErr w:type="spellStart"/>
      <w:r w:rsidRPr="00E006B7">
        <w:rPr>
          <w:rFonts w:ascii="Times New Roman" w:hAnsi="Times New Roman" w:cs="Times New Roman"/>
          <w:sz w:val="28"/>
          <w:szCs w:val="28"/>
        </w:rPr>
        <w:t>О.С.Михайлюка</w:t>
      </w:r>
      <w:proofErr w:type="spellEnd"/>
      <w:r w:rsidRPr="00E006B7">
        <w:rPr>
          <w:rFonts w:ascii="Times New Roman" w:hAnsi="Times New Roman" w:cs="Times New Roman"/>
          <w:sz w:val="28"/>
          <w:szCs w:val="28"/>
        </w:rPr>
        <w:t xml:space="preserve"> и </w:t>
      </w:r>
      <w:proofErr w:type="spellStart"/>
      <w:r w:rsidRPr="00E006B7">
        <w:rPr>
          <w:rFonts w:ascii="Times New Roman" w:hAnsi="Times New Roman" w:cs="Times New Roman"/>
          <w:sz w:val="28"/>
          <w:szCs w:val="28"/>
        </w:rPr>
        <w:t>А.Ю.Шальто</w:t>
      </w:r>
      <w:proofErr w:type="spellEnd"/>
      <w:r w:rsidRPr="00E006B7">
        <w:rPr>
          <w:rFonts w:ascii="Times New Roman" w:hAnsi="Times New Roman" w:cs="Times New Roman"/>
          <w:sz w:val="28"/>
          <w:szCs w:val="28"/>
        </w:rPr>
        <w:t>, компьютерный вариант).</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В целом по общему психологическому климату - у всех классов  уровень   в целом благоприятный;  </w:t>
      </w:r>
      <w:proofErr w:type="gramStart"/>
      <w:r w:rsidRPr="00E006B7">
        <w:rPr>
          <w:rFonts w:ascii="Times New Roman" w:hAnsi="Times New Roman" w:cs="Times New Roman"/>
          <w:sz w:val="28"/>
          <w:szCs w:val="28"/>
        </w:rPr>
        <w:t>кроме</w:t>
      </w:r>
      <w:proofErr w:type="gramEnd"/>
      <w:r w:rsidRPr="00E006B7">
        <w:rPr>
          <w:rFonts w:ascii="Times New Roman" w:hAnsi="Times New Roman" w:cs="Times New Roman"/>
          <w:sz w:val="28"/>
          <w:szCs w:val="28"/>
        </w:rPr>
        <w:t>:</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1б-4б доп. (снизился эмоциональный компонент);</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5б-6б (снижен эмоциональный компонент);</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6-7 (снижен эмоциональный компонент, поведенческий компонент).</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Педагогам, работающим в данных классах, при планировании на следующий учебный год 2025-2026, необходимо учитывать и развивать показатели эмоционального и поведенческого  компонента.</w:t>
      </w:r>
    </w:p>
    <w:p w:rsidR="00E53DD3" w:rsidRPr="00E006B7" w:rsidRDefault="00E53DD3" w:rsidP="001468C9">
      <w:pPr>
        <w:pStyle w:val="ab"/>
        <w:numPr>
          <w:ilvl w:val="0"/>
          <w:numId w:val="17"/>
        </w:numPr>
        <w:spacing w:after="0" w:line="240" w:lineRule="auto"/>
        <w:ind w:left="0" w:firstLine="567"/>
        <w:rPr>
          <w:rFonts w:ascii="Times New Roman" w:hAnsi="Times New Roman" w:cs="Times New Roman"/>
          <w:sz w:val="28"/>
          <w:szCs w:val="28"/>
        </w:rPr>
      </w:pPr>
      <w:r w:rsidRPr="00E006B7">
        <w:rPr>
          <w:rFonts w:ascii="Times New Roman" w:hAnsi="Times New Roman" w:cs="Times New Roman"/>
          <w:b/>
          <w:bCs/>
          <w:sz w:val="28"/>
          <w:szCs w:val="28"/>
        </w:rPr>
        <w:t>Участие в деятельности по сохранению и укреплению здоровья обучающихся, воспитанников с комплексным или комбинированным дефектом.</w:t>
      </w:r>
      <w:r w:rsidRPr="00E006B7">
        <w:rPr>
          <w:rFonts w:ascii="Times New Roman" w:hAnsi="Times New Roman" w:cs="Times New Roman"/>
          <w:sz w:val="28"/>
          <w:szCs w:val="28"/>
        </w:rPr>
        <w:br/>
        <w:t xml:space="preserve"> Оказание психологической помощи несовершеннолетним (диагностика, сопровождение, коррекция).</w:t>
      </w:r>
      <w:r w:rsidRPr="00E006B7">
        <w:rPr>
          <w:rFonts w:ascii="Times New Roman" w:hAnsi="Times New Roman" w:cs="Times New Roman"/>
          <w:sz w:val="28"/>
          <w:szCs w:val="28"/>
        </w:rPr>
        <w:br/>
        <w:t>Формы  работы:</w:t>
      </w:r>
      <w:r w:rsidRPr="00E006B7">
        <w:rPr>
          <w:rFonts w:ascii="Times New Roman" w:hAnsi="Times New Roman" w:cs="Times New Roman"/>
          <w:sz w:val="28"/>
          <w:szCs w:val="28"/>
        </w:rPr>
        <w:br/>
        <w:t xml:space="preserve">- Индивидуальные беседы «Школьная жизнь и закон»,  «Преступление и наказание», «Достоинство», «Осознание свободы личности и её границ», </w:t>
      </w:r>
      <w:r w:rsidRPr="00E006B7">
        <w:rPr>
          <w:rFonts w:ascii="Times New Roman" w:hAnsi="Times New Roman" w:cs="Times New Roman"/>
          <w:sz w:val="28"/>
          <w:szCs w:val="28"/>
        </w:rPr>
        <w:lastRenderedPageBreak/>
        <w:t>«Самозащита» и др.</w:t>
      </w:r>
      <w:r w:rsidRPr="00E006B7">
        <w:rPr>
          <w:rFonts w:ascii="Times New Roman" w:hAnsi="Times New Roman" w:cs="Times New Roman"/>
          <w:sz w:val="28"/>
          <w:szCs w:val="28"/>
        </w:rPr>
        <w:br/>
        <w:t>- Взаимодействие с родственниками.</w:t>
      </w:r>
      <w:r w:rsidRPr="00E006B7">
        <w:rPr>
          <w:rFonts w:ascii="Times New Roman" w:hAnsi="Times New Roman" w:cs="Times New Roman"/>
          <w:sz w:val="28"/>
          <w:szCs w:val="28"/>
        </w:rPr>
        <w:br/>
        <w:t>- Взаимодействие с другими специалистами школы – интерната.</w:t>
      </w:r>
      <w:r w:rsidRPr="00E006B7">
        <w:rPr>
          <w:rFonts w:ascii="Times New Roman" w:hAnsi="Times New Roman" w:cs="Times New Roman"/>
          <w:sz w:val="28"/>
          <w:szCs w:val="28"/>
        </w:rPr>
        <w:br/>
        <w:t xml:space="preserve">- Проведение </w:t>
      </w:r>
      <w:proofErr w:type="spellStart"/>
      <w:r w:rsidRPr="00E006B7">
        <w:rPr>
          <w:rFonts w:ascii="Times New Roman" w:hAnsi="Times New Roman" w:cs="Times New Roman"/>
          <w:sz w:val="28"/>
          <w:szCs w:val="28"/>
        </w:rPr>
        <w:t>психолого</w:t>
      </w:r>
      <w:proofErr w:type="spellEnd"/>
      <w:r w:rsidRPr="00E006B7">
        <w:rPr>
          <w:rFonts w:ascii="Times New Roman" w:hAnsi="Times New Roman" w:cs="Times New Roman"/>
          <w:sz w:val="28"/>
          <w:szCs w:val="28"/>
        </w:rPr>
        <w:t xml:space="preserve"> – </w:t>
      </w:r>
      <w:proofErr w:type="spellStart"/>
      <w:r w:rsidRPr="00E006B7">
        <w:rPr>
          <w:rFonts w:ascii="Times New Roman" w:hAnsi="Times New Roman" w:cs="Times New Roman"/>
          <w:sz w:val="28"/>
          <w:szCs w:val="28"/>
        </w:rPr>
        <w:t>медико</w:t>
      </w:r>
      <w:proofErr w:type="spellEnd"/>
      <w:r w:rsidRPr="00E006B7">
        <w:rPr>
          <w:rFonts w:ascii="Times New Roman" w:hAnsi="Times New Roman" w:cs="Times New Roman"/>
          <w:sz w:val="28"/>
          <w:szCs w:val="28"/>
        </w:rPr>
        <w:t xml:space="preserve"> – педагогических консилиумов.</w:t>
      </w:r>
      <w:r w:rsidRPr="00E006B7">
        <w:rPr>
          <w:rFonts w:ascii="Times New Roman" w:hAnsi="Times New Roman" w:cs="Times New Roman"/>
          <w:sz w:val="28"/>
          <w:szCs w:val="28"/>
        </w:rPr>
        <w:br/>
        <w:t>- Заполнение карточки учёта «трудного»  ребёнка.</w:t>
      </w:r>
      <w:r w:rsidRPr="00E006B7">
        <w:rPr>
          <w:rFonts w:ascii="Times New Roman" w:hAnsi="Times New Roman" w:cs="Times New Roman"/>
          <w:sz w:val="28"/>
          <w:szCs w:val="28"/>
        </w:rPr>
        <w:br/>
        <w:t> </w:t>
      </w:r>
      <w:r w:rsidRPr="00E006B7">
        <w:rPr>
          <w:rFonts w:ascii="Times New Roman" w:hAnsi="Times New Roman" w:cs="Times New Roman"/>
          <w:b/>
          <w:sz w:val="28"/>
          <w:szCs w:val="28"/>
        </w:rPr>
        <w:br/>
        <w:t xml:space="preserve">                                            2021-2022 г.      2022-2023 г.    2023-2024г.        2024-2025 </w:t>
      </w:r>
      <w:proofErr w:type="spellStart"/>
      <w:r w:rsidRPr="00E006B7">
        <w:rPr>
          <w:rFonts w:ascii="Times New Roman" w:hAnsi="Times New Roman" w:cs="Times New Roman"/>
          <w:b/>
          <w:sz w:val="28"/>
          <w:szCs w:val="28"/>
        </w:rPr>
        <w:t>уч.г</w:t>
      </w:r>
      <w:proofErr w:type="spellEnd"/>
      <w:r w:rsidRPr="00E006B7">
        <w:rPr>
          <w:rFonts w:ascii="Times New Roman" w:hAnsi="Times New Roman" w:cs="Times New Roman"/>
          <w:b/>
          <w:sz w:val="28"/>
          <w:szCs w:val="28"/>
        </w:rPr>
        <w:t>.</w:t>
      </w:r>
      <w:r w:rsidRPr="00E006B7">
        <w:rPr>
          <w:rFonts w:ascii="Times New Roman" w:hAnsi="Times New Roman" w:cs="Times New Roman"/>
          <w:sz w:val="28"/>
          <w:szCs w:val="28"/>
        </w:rPr>
        <w:br/>
      </w:r>
      <w:proofErr w:type="spellStart"/>
      <w:r w:rsidRPr="00E006B7">
        <w:rPr>
          <w:rFonts w:ascii="Times New Roman" w:hAnsi="Times New Roman" w:cs="Times New Roman"/>
          <w:sz w:val="28"/>
          <w:szCs w:val="28"/>
        </w:rPr>
        <w:t>Особотрудные</w:t>
      </w:r>
      <w:proofErr w:type="spellEnd"/>
      <w:r w:rsidRPr="00E006B7">
        <w:rPr>
          <w:rFonts w:ascii="Times New Roman" w:hAnsi="Times New Roman" w:cs="Times New Roman"/>
          <w:sz w:val="28"/>
          <w:szCs w:val="28"/>
        </w:rPr>
        <w:t xml:space="preserve">                         8%                       8%                   -                             3%</w:t>
      </w:r>
      <w:r w:rsidRPr="00E006B7">
        <w:rPr>
          <w:rFonts w:ascii="Times New Roman" w:hAnsi="Times New Roman" w:cs="Times New Roman"/>
          <w:sz w:val="28"/>
          <w:szCs w:val="28"/>
        </w:rPr>
        <w:br/>
        <w:t>Дезорганизаторы                   82%                     79%                    79%                      80%</w:t>
      </w:r>
      <w:r w:rsidRPr="00E006B7">
        <w:rPr>
          <w:rFonts w:ascii="Times New Roman" w:hAnsi="Times New Roman" w:cs="Times New Roman"/>
          <w:sz w:val="28"/>
          <w:szCs w:val="28"/>
        </w:rPr>
        <w:br/>
        <w:t xml:space="preserve">Начальный уровень </w:t>
      </w:r>
      <w:r w:rsidRPr="00E006B7">
        <w:rPr>
          <w:rFonts w:ascii="Times New Roman" w:hAnsi="Times New Roman" w:cs="Times New Roman"/>
          <w:sz w:val="28"/>
          <w:szCs w:val="28"/>
        </w:rPr>
        <w:br/>
        <w:t xml:space="preserve">трудновоспитуемости           10%                     13%                    21%                     17%   </w:t>
      </w:r>
    </w:p>
    <w:p w:rsidR="00E53DD3" w:rsidRPr="00E006B7" w:rsidRDefault="00E53DD3" w:rsidP="001468C9">
      <w:pPr>
        <w:pStyle w:val="ab"/>
        <w:spacing w:after="0" w:line="240" w:lineRule="auto"/>
        <w:ind w:left="0" w:firstLine="567"/>
        <w:rPr>
          <w:rFonts w:ascii="Times New Roman" w:hAnsi="Times New Roman" w:cs="Times New Roman"/>
          <w:b/>
          <w:bCs/>
          <w:sz w:val="28"/>
          <w:szCs w:val="28"/>
        </w:rPr>
      </w:pPr>
    </w:p>
    <w:p w:rsidR="00E53DD3" w:rsidRPr="00E006B7" w:rsidRDefault="00E53DD3" w:rsidP="001468C9">
      <w:pPr>
        <w:pStyle w:val="ab"/>
        <w:spacing w:after="0" w:line="240" w:lineRule="auto"/>
        <w:ind w:left="0" w:firstLine="567"/>
        <w:rPr>
          <w:rFonts w:ascii="Times New Roman" w:hAnsi="Times New Roman" w:cs="Times New Roman"/>
          <w:bCs/>
          <w:sz w:val="28"/>
          <w:szCs w:val="28"/>
        </w:rPr>
      </w:pPr>
      <w:r w:rsidRPr="00E006B7">
        <w:rPr>
          <w:rFonts w:ascii="Times New Roman" w:hAnsi="Times New Roman" w:cs="Times New Roman"/>
          <w:b/>
          <w:bCs/>
          <w:sz w:val="28"/>
          <w:szCs w:val="28"/>
        </w:rPr>
        <w:t xml:space="preserve">Начальный уровень трудновоспитуемости: </w:t>
      </w:r>
      <w:r w:rsidRPr="00E006B7">
        <w:rPr>
          <w:rFonts w:ascii="Times New Roman" w:hAnsi="Times New Roman" w:cs="Times New Roman"/>
          <w:bCs/>
          <w:sz w:val="28"/>
          <w:szCs w:val="28"/>
        </w:rPr>
        <w:t>отдельные конфликты, неустойчивость, случайность отклонений в поведении, отдельные проблемы в общем развитии (успеваемость удовлетворительная, иногда чередуется «2» и «5»); ярко проявляется какой-либо недостаток, нестандартность характера, слабая самокритичность и требовательность к себе.</w:t>
      </w:r>
    </w:p>
    <w:p w:rsidR="00E53DD3" w:rsidRPr="00E006B7" w:rsidRDefault="00E53DD3" w:rsidP="001468C9">
      <w:pPr>
        <w:pStyle w:val="ab"/>
        <w:spacing w:after="0" w:line="240" w:lineRule="auto"/>
        <w:ind w:left="0" w:firstLine="567"/>
        <w:rPr>
          <w:rFonts w:ascii="Times New Roman" w:hAnsi="Times New Roman" w:cs="Times New Roman"/>
          <w:sz w:val="28"/>
          <w:szCs w:val="28"/>
        </w:rPr>
      </w:pPr>
      <w:r w:rsidRPr="00E006B7">
        <w:rPr>
          <w:rFonts w:ascii="Times New Roman" w:hAnsi="Times New Roman" w:cs="Times New Roman"/>
          <w:b/>
          <w:bCs/>
          <w:sz w:val="28"/>
          <w:szCs w:val="28"/>
        </w:rPr>
        <w:t>Дезорганизатор:</w:t>
      </w:r>
      <w:r w:rsidRPr="00E006B7">
        <w:rPr>
          <w:rFonts w:ascii="Times New Roman" w:hAnsi="Times New Roman" w:cs="Times New Roman"/>
          <w:bCs/>
          <w:sz w:val="28"/>
          <w:szCs w:val="28"/>
        </w:rPr>
        <w:t xml:space="preserve"> </w:t>
      </w:r>
      <w:proofErr w:type="spellStart"/>
      <w:r w:rsidRPr="00E006B7">
        <w:rPr>
          <w:rFonts w:ascii="Times New Roman" w:hAnsi="Times New Roman" w:cs="Times New Roman"/>
          <w:bCs/>
          <w:sz w:val="28"/>
          <w:szCs w:val="28"/>
        </w:rPr>
        <w:t>невосприятие</w:t>
      </w:r>
      <w:proofErr w:type="spellEnd"/>
      <w:r w:rsidRPr="00E006B7">
        <w:rPr>
          <w:rFonts w:ascii="Times New Roman" w:hAnsi="Times New Roman" w:cs="Times New Roman"/>
          <w:bCs/>
          <w:sz w:val="28"/>
          <w:szCs w:val="28"/>
        </w:rPr>
        <w:t xml:space="preserve"> педагогических воздействий; пробелы в умственном, нравственном, волевом развитии; болезненная психика, обострённое самолюбие; требовательность к себе снижена.</w:t>
      </w:r>
    </w:p>
    <w:p w:rsidR="00E53DD3" w:rsidRPr="00E006B7" w:rsidRDefault="00E53DD3" w:rsidP="001468C9">
      <w:pPr>
        <w:spacing w:after="0" w:line="240" w:lineRule="auto"/>
        <w:ind w:firstLine="567"/>
        <w:rPr>
          <w:rFonts w:ascii="Times New Roman" w:hAnsi="Times New Roman" w:cs="Times New Roman"/>
          <w:bCs/>
          <w:sz w:val="28"/>
          <w:szCs w:val="28"/>
        </w:rPr>
      </w:pPr>
      <w:proofErr w:type="spellStart"/>
      <w:r w:rsidRPr="00E006B7">
        <w:rPr>
          <w:rFonts w:ascii="Times New Roman" w:hAnsi="Times New Roman" w:cs="Times New Roman"/>
          <w:b/>
          <w:bCs/>
          <w:sz w:val="28"/>
          <w:szCs w:val="28"/>
        </w:rPr>
        <w:t>Особотрудные</w:t>
      </w:r>
      <w:proofErr w:type="spellEnd"/>
      <w:r w:rsidRPr="00E006B7">
        <w:rPr>
          <w:rFonts w:ascii="Times New Roman" w:hAnsi="Times New Roman" w:cs="Times New Roman"/>
          <w:b/>
          <w:bCs/>
          <w:sz w:val="28"/>
          <w:szCs w:val="28"/>
        </w:rPr>
        <w:t xml:space="preserve">: </w:t>
      </w:r>
      <w:r w:rsidRPr="00E006B7">
        <w:rPr>
          <w:rFonts w:ascii="Times New Roman" w:hAnsi="Times New Roman" w:cs="Times New Roman"/>
          <w:bCs/>
          <w:sz w:val="28"/>
          <w:szCs w:val="28"/>
        </w:rPr>
        <w:t>противодействие воспитательному процессу; ярко выражается отрицательная направленность; проблемы в умственном, нравственном, волевом развитии; болезненная психика, обострённое самолюбие; требовательность к себе отсутствует.</w:t>
      </w:r>
    </w:p>
    <w:p w:rsidR="00E53DD3" w:rsidRPr="00E006B7" w:rsidRDefault="00E53DD3" w:rsidP="001468C9">
      <w:pPr>
        <w:spacing w:after="0" w:line="240" w:lineRule="auto"/>
        <w:ind w:firstLine="567"/>
        <w:rPr>
          <w:rFonts w:ascii="Times New Roman" w:hAnsi="Times New Roman" w:cs="Times New Roman"/>
          <w:b/>
          <w:bCs/>
          <w:sz w:val="28"/>
          <w:szCs w:val="28"/>
        </w:rPr>
      </w:pPr>
    </w:p>
    <w:p w:rsidR="00E53DD3" w:rsidRPr="00E006B7" w:rsidRDefault="00E53DD3" w:rsidP="001468C9">
      <w:pPr>
        <w:pStyle w:val="ab"/>
        <w:numPr>
          <w:ilvl w:val="0"/>
          <w:numId w:val="17"/>
        </w:numPr>
        <w:spacing w:after="0" w:line="240" w:lineRule="auto"/>
        <w:ind w:left="0" w:firstLine="567"/>
        <w:rPr>
          <w:rFonts w:ascii="Times New Roman" w:hAnsi="Times New Roman" w:cs="Times New Roman"/>
          <w:sz w:val="28"/>
          <w:szCs w:val="28"/>
        </w:rPr>
      </w:pPr>
      <w:r w:rsidRPr="00E006B7">
        <w:rPr>
          <w:rFonts w:ascii="Times New Roman" w:hAnsi="Times New Roman" w:cs="Times New Roman"/>
          <w:b/>
          <w:bCs/>
          <w:sz w:val="28"/>
          <w:szCs w:val="28"/>
        </w:rPr>
        <w:t>Психологическое сопровождение профессионального самоопределения.</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Целью  </w:t>
      </w:r>
      <w:proofErr w:type="spellStart"/>
      <w:r w:rsidRPr="00E006B7">
        <w:rPr>
          <w:rFonts w:ascii="Times New Roman" w:hAnsi="Times New Roman" w:cs="Times New Roman"/>
          <w:sz w:val="28"/>
          <w:szCs w:val="28"/>
        </w:rPr>
        <w:t>профориентационной</w:t>
      </w:r>
      <w:proofErr w:type="spellEnd"/>
      <w:r w:rsidRPr="00E006B7">
        <w:rPr>
          <w:rFonts w:ascii="Times New Roman" w:hAnsi="Times New Roman" w:cs="Times New Roman"/>
          <w:sz w:val="28"/>
          <w:szCs w:val="28"/>
        </w:rPr>
        <w:t xml:space="preserve"> работы является оказание </w:t>
      </w:r>
      <w:proofErr w:type="spellStart"/>
      <w:r w:rsidRPr="00E006B7">
        <w:rPr>
          <w:rFonts w:ascii="Times New Roman" w:hAnsi="Times New Roman" w:cs="Times New Roman"/>
          <w:sz w:val="28"/>
          <w:szCs w:val="28"/>
        </w:rPr>
        <w:t>профориентационной</w:t>
      </w:r>
      <w:proofErr w:type="spellEnd"/>
      <w:r w:rsidRPr="00E006B7">
        <w:rPr>
          <w:rFonts w:ascii="Times New Roman" w:hAnsi="Times New Roman" w:cs="Times New Roman"/>
          <w:sz w:val="28"/>
          <w:szCs w:val="28"/>
        </w:rPr>
        <w:t xml:space="preserve"> поддержки учащимся в процессе выбора профиля обучения и сферы будущей профессиональной деятельности, а также выработка у школьников сознательного отношения к труду, профессиональное самоопределение в условиях свободы выбора сферы деятельности в соответствии со своими возможностями, способностями и с учетом требований рынка труда.</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В связи с этими  целями были поставлены следующие задачи: </w:t>
      </w:r>
    </w:p>
    <w:p w:rsidR="00E53DD3" w:rsidRPr="00E006B7" w:rsidRDefault="00E53DD3" w:rsidP="001468C9">
      <w:pPr>
        <w:pStyle w:val="ab"/>
        <w:numPr>
          <w:ilvl w:val="0"/>
          <w:numId w:val="21"/>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изучение профессиональных интересов и склонностей учащихся:</w:t>
      </w:r>
    </w:p>
    <w:p w:rsidR="00E53DD3" w:rsidRPr="00E006B7" w:rsidRDefault="00E53DD3" w:rsidP="001468C9">
      <w:pPr>
        <w:pStyle w:val="ab"/>
        <w:numPr>
          <w:ilvl w:val="0"/>
          <w:numId w:val="21"/>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осуществление мониторинга готовности учащегося к профильному и профессиональному самоопределению через анкетирование учащихся;</w:t>
      </w:r>
    </w:p>
    <w:p w:rsidR="00E53DD3" w:rsidRPr="00E006B7" w:rsidRDefault="00E53DD3" w:rsidP="001468C9">
      <w:pPr>
        <w:pStyle w:val="ab"/>
        <w:numPr>
          <w:ilvl w:val="0"/>
          <w:numId w:val="21"/>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проведение </w:t>
      </w:r>
      <w:proofErr w:type="spellStart"/>
      <w:r w:rsidRPr="00E006B7">
        <w:rPr>
          <w:rFonts w:ascii="Times New Roman" w:hAnsi="Times New Roman" w:cs="Times New Roman"/>
          <w:sz w:val="28"/>
          <w:szCs w:val="28"/>
        </w:rPr>
        <w:t>тренинговых</w:t>
      </w:r>
      <w:proofErr w:type="spellEnd"/>
      <w:r w:rsidRPr="00E006B7">
        <w:rPr>
          <w:rFonts w:ascii="Times New Roman" w:hAnsi="Times New Roman" w:cs="Times New Roman"/>
          <w:sz w:val="28"/>
          <w:szCs w:val="28"/>
        </w:rPr>
        <w:t xml:space="preserve"> занятий по профориентации учащихся;</w:t>
      </w:r>
    </w:p>
    <w:p w:rsidR="00E53DD3" w:rsidRPr="00E006B7" w:rsidRDefault="00E53DD3" w:rsidP="001468C9">
      <w:pPr>
        <w:pStyle w:val="ab"/>
        <w:numPr>
          <w:ilvl w:val="0"/>
          <w:numId w:val="21"/>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осуществление психологических консультаций с учётом возрастных особенностей учащихся;</w:t>
      </w:r>
    </w:p>
    <w:p w:rsidR="00E53DD3" w:rsidRPr="00E006B7" w:rsidRDefault="00E53DD3" w:rsidP="001468C9">
      <w:pPr>
        <w:pStyle w:val="ab"/>
        <w:numPr>
          <w:ilvl w:val="0"/>
          <w:numId w:val="21"/>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способствование формированию у школьников адекватной самооценки.</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С учетом психологических и возрастных особенностей школьников были выделены  следующие этапы </w:t>
      </w:r>
      <w:proofErr w:type="spellStart"/>
      <w:r w:rsidRPr="00E006B7">
        <w:rPr>
          <w:rFonts w:ascii="Times New Roman" w:hAnsi="Times New Roman" w:cs="Times New Roman"/>
          <w:sz w:val="28"/>
          <w:szCs w:val="28"/>
        </w:rPr>
        <w:t>профориентационной</w:t>
      </w:r>
      <w:proofErr w:type="spellEnd"/>
      <w:r w:rsidRPr="00E006B7">
        <w:rPr>
          <w:rFonts w:ascii="Times New Roman" w:hAnsi="Times New Roman" w:cs="Times New Roman"/>
          <w:sz w:val="28"/>
          <w:szCs w:val="28"/>
        </w:rPr>
        <w:t xml:space="preserve"> работы:</w:t>
      </w:r>
    </w:p>
    <w:p w:rsidR="00E53DD3" w:rsidRPr="00E006B7" w:rsidRDefault="00E53DD3" w:rsidP="001468C9">
      <w:pPr>
        <w:pStyle w:val="ab"/>
        <w:numPr>
          <w:ilvl w:val="0"/>
          <w:numId w:val="31"/>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7-8 классы: развитие у школьников личностного смысла в приобретении познавательного опыта и интереса к профессиональной </w:t>
      </w:r>
      <w:r w:rsidRPr="00E006B7">
        <w:rPr>
          <w:rFonts w:ascii="Times New Roman" w:hAnsi="Times New Roman" w:cs="Times New Roman"/>
          <w:sz w:val="28"/>
          <w:szCs w:val="28"/>
        </w:rPr>
        <w:lastRenderedPageBreak/>
        <w:t>деятельности, представления о собственных интересах и возможностях (формирование образа “Я”).</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Методы работы:</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Методика «Дифференциально-диагностический </w:t>
      </w:r>
      <w:proofErr w:type="spellStart"/>
      <w:r w:rsidRPr="00E006B7">
        <w:rPr>
          <w:rFonts w:ascii="Times New Roman" w:hAnsi="Times New Roman" w:cs="Times New Roman"/>
          <w:sz w:val="28"/>
          <w:szCs w:val="28"/>
        </w:rPr>
        <w:t>опросник</w:t>
      </w:r>
      <w:proofErr w:type="spellEnd"/>
      <w:r w:rsidRPr="00E006B7">
        <w:rPr>
          <w:rFonts w:ascii="Times New Roman" w:hAnsi="Times New Roman" w:cs="Times New Roman"/>
          <w:sz w:val="28"/>
          <w:szCs w:val="28"/>
        </w:rPr>
        <w:t>» Е.А.Климова (7класс);</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Анкета оптанта (7 класс);</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Тренинг «Осознание выбора профессий» (7класс);</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Методика «Карта интересов» (8 класс);</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Тест </w:t>
      </w:r>
      <w:proofErr w:type="spellStart"/>
      <w:r w:rsidRPr="00E006B7">
        <w:rPr>
          <w:rFonts w:ascii="Times New Roman" w:hAnsi="Times New Roman" w:cs="Times New Roman"/>
          <w:sz w:val="28"/>
          <w:szCs w:val="28"/>
        </w:rPr>
        <w:t>Дж.Холланда</w:t>
      </w:r>
      <w:proofErr w:type="spellEnd"/>
      <w:r w:rsidRPr="00E006B7">
        <w:rPr>
          <w:rFonts w:ascii="Times New Roman" w:hAnsi="Times New Roman" w:cs="Times New Roman"/>
          <w:sz w:val="28"/>
          <w:szCs w:val="28"/>
        </w:rPr>
        <w:t xml:space="preserve"> на определение профессиональной направленности личности (8 класс);</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Составление «</w:t>
      </w:r>
      <w:proofErr w:type="spellStart"/>
      <w:r w:rsidRPr="00E006B7">
        <w:rPr>
          <w:rFonts w:ascii="Times New Roman" w:hAnsi="Times New Roman" w:cs="Times New Roman"/>
          <w:sz w:val="28"/>
          <w:szCs w:val="28"/>
        </w:rPr>
        <w:t>Профориентационной</w:t>
      </w:r>
      <w:proofErr w:type="spellEnd"/>
      <w:r w:rsidRPr="00E006B7">
        <w:rPr>
          <w:rFonts w:ascii="Times New Roman" w:hAnsi="Times New Roman" w:cs="Times New Roman"/>
          <w:sz w:val="28"/>
          <w:szCs w:val="28"/>
        </w:rPr>
        <w:t xml:space="preserve"> карты» учащегося (8 класс); </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Групповое консультирование.</w:t>
      </w:r>
    </w:p>
    <w:p w:rsidR="00E53DD3" w:rsidRPr="00E006B7" w:rsidRDefault="00E53DD3" w:rsidP="001468C9">
      <w:pPr>
        <w:pStyle w:val="ab"/>
        <w:spacing w:after="0" w:line="240" w:lineRule="auto"/>
        <w:ind w:left="0" w:firstLine="567"/>
        <w:jc w:val="both"/>
        <w:rPr>
          <w:rFonts w:ascii="Times New Roman" w:hAnsi="Times New Roman" w:cs="Times New Roman"/>
          <w:sz w:val="28"/>
          <w:szCs w:val="28"/>
        </w:rPr>
      </w:pPr>
    </w:p>
    <w:p w:rsidR="00E53DD3" w:rsidRPr="00E006B7" w:rsidRDefault="00E53DD3" w:rsidP="001468C9">
      <w:pPr>
        <w:pStyle w:val="ab"/>
        <w:numPr>
          <w:ilvl w:val="0"/>
          <w:numId w:val="31"/>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9 классы: психодиагностика профессиональных склонностей и предпочтений, изучение индивидуально-психологических особенностей учащихся, </w:t>
      </w:r>
      <w:proofErr w:type="spellStart"/>
      <w:r w:rsidRPr="00E006B7">
        <w:rPr>
          <w:rFonts w:ascii="Times New Roman" w:hAnsi="Times New Roman" w:cs="Times New Roman"/>
          <w:sz w:val="28"/>
          <w:szCs w:val="28"/>
        </w:rPr>
        <w:t>профориентационные</w:t>
      </w:r>
      <w:proofErr w:type="spellEnd"/>
      <w:r w:rsidRPr="00E006B7">
        <w:rPr>
          <w:rFonts w:ascii="Times New Roman" w:hAnsi="Times New Roman" w:cs="Times New Roman"/>
          <w:sz w:val="28"/>
          <w:szCs w:val="28"/>
        </w:rPr>
        <w:t xml:space="preserve"> тренинги и игры, семинары психологических основ выбора профессии, групповое и индивидуальное консультирование с целью выявления и формирования адекватного принятия решения о выборе профиля обучения.</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Методы работы:</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Анкета оптанта;</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Методика «Карта интересов»;</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Тест </w:t>
      </w:r>
      <w:proofErr w:type="spellStart"/>
      <w:r w:rsidRPr="00E006B7">
        <w:rPr>
          <w:rFonts w:ascii="Times New Roman" w:hAnsi="Times New Roman" w:cs="Times New Roman"/>
          <w:sz w:val="28"/>
          <w:szCs w:val="28"/>
        </w:rPr>
        <w:t>Дж.Холланда</w:t>
      </w:r>
      <w:proofErr w:type="spellEnd"/>
      <w:r w:rsidRPr="00E006B7">
        <w:rPr>
          <w:rFonts w:ascii="Times New Roman" w:hAnsi="Times New Roman" w:cs="Times New Roman"/>
          <w:sz w:val="28"/>
          <w:szCs w:val="28"/>
        </w:rPr>
        <w:t xml:space="preserve"> на определение профессиональной направленности личности;</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Характерологический </w:t>
      </w:r>
      <w:proofErr w:type="spellStart"/>
      <w:r w:rsidRPr="00E006B7">
        <w:rPr>
          <w:rFonts w:ascii="Times New Roman" w:hAnsi="Times New Roman" w:cs="Times New Roman"/>
          <w:sz w:val="28"/>
          <w:szCs w:val="28"/>
        </w:rPr>
        <w:t>опросник</w:t>
      </w:r>
      <w:proofErr w:type="spellEnd"/>
      <w:r w:rsidRPr="00E006B7">
        <w:rPr>
          <w:rFonts w:ascii="Times New Roman" w:hAnsi="Times New Roman" w:cs="Times New Roman"/>
          <w:sz w:val="28"/>
          <w:szCs w:val="28"/>
        </w:rPr>
        <w:t xml:space="preserve">  </w:t>
      </w:r>
      <w:proofErr w:type="spellStart"/>
      <w:r w:rsidRPr="00E006B7">
        <w:rPr>
          <w:rFonts w:ascii="Times New Roman" w:hAnsi="Times New Roman" w:cs="Times New Roman"/>
          <w:sz w:val="28"/>
          <w:szCs w:val="28"/>
        </w:rPr>
        <w:t>Леонгарда</w:t>
      </w:r>
      <w:proofErr w:type="spellEnd"/>
      <w:r w:rsidRPr="00E006B7">
        <w:rPr>
          <w:rFonts w:ascii="Times New Roman" w:hAnsi="Times New Roman" w:cs="Times New Roman"/>
          <w:sz w:val="28"/>
          <w:szCs w:val="28"/>
        </w:rPr>
        <w:t xml:space="preserve"> (подростковый вариант);</w:t>
      </w:r>
    </w:p>
    <w:p w:rsidR="00E53DD3" w:rsidRPr="00E006B7" w:rsidRDefault="00B14E62" w:rsidP="001468C9">
      <w:pPr>
        <w:pStyle w:val="ab"/>
        <w:numPr>
          <w:ilvl w:val="0"/>
          <w:numId w:val="22"/>
        </w:numPr>
        <w:spacing w:after="0" w:line="240" w:lineRule="auto"/>
        <w:ind w:left="0" w:firstLine="567"/>
        <w:rPr>
          <w:rFonts w:ascii="Times New Roman" w:hAnsi="Times New Roman" w:cs="Times New Roman"/>
          <w:sz w:val="28"/>
          <w:szCs w:val="28"/>
        </w:rPr>
      </w:pPr>
      <w:hyperlink r:id="rId12" w:tooltip="Тест Куна. Тест " w:history="1">
        <w:r w:rsidR="00E53DD3" w:rsidRPr="00E006B7">
          <w:rPr>
            <w:rFonts w:ascii="Times New Roman" w:hAnsi="Times New Roman" w:cs="Times New Roman"/>
            <w:bCs/>
            <w:sz w:val="28"/>
            <w:szCs w:val="28"/>
          </w:rPr>
          <w:t xml:space="preserve">Тест «Кто Я?» (М.Кун, </w:t>
        </w:r>
        <w:proofErr w:type="spellStart"/>
        <w:r w:rsidR="00E53DD3" w:rsidRPr="00E006B7">
          <w:rPr>
            <w:rFonts w:ascii="Times New Roman" w:hAnsi="Times New Roman" w:cs="Times New Roman"/>
            <w:bCs/>
            <w:sz w:val="28"/>
            <w:szCs w:val="28"/>
          </w:rPr>
          <w:t>Т.Макпартленд</w:t>
        </w:r>
        <w:proofErr w:type="spellEnd"/>
        <w:r w:rsidR="00E53DD3" w:rsidRPr="00E006B7">
          <w:rPr>
            <w:rFonts w:ascii="Times New Roman" w:hAnsi="Times New Roman" w:cs="Times New Roman"/>
            <w:bCs/>
            <w:sz w:val="28"/>
            <w:szCs w:val="28"/>
          </w:rPr>
          <w:t>; модификация Т.В.Румянцевой)</w:t>
        </w:r>
      </w:hyperlink>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Тест лидерских способностей;</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Методики изучения особенностей нервной системы;</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Методика «Якоря карьеры»;</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Тест расположенности к определенной профессии;</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proofErr w:type="spellStart"/>
      <w:r w:rsidRPr="00E006B7">
        <w:rPr>
          <w:rFonts w:ascii="Times New Roman" w:hAnsi="Times New Roman" w:cs="Times New Roman"/>
          <w:sz w:val="28"/>
          <w:szCs w:val="28"/>
        </w:rPr>
        <w:t>Профориентационные</w:t>
      </w:r>
      <w:proofErr w:type="spellEnd"/>
      <w:r w:rsidRPr="00E006B7">
        <w:rPr>
          <w:rFonts w:ascii="Times New Roman" w:hAnsi="Times New Roman" w:cs="Times New Roman"/>
          <w:sz w:val="28"/>
          <w:szCs w:val="28"/>
        </w:rPr>
        <w:t xml:space="preserve"> игры: </w:t>
      </w:r>
      <w:proofErr w:type="gramStart"/>
      <w:r w:rsidRPr="00E006B7">
        <w:rPr>
          <w:rFonts w:ascii="Times New Roman" w:hAnsi="Times New Roman" w:cs="Times New Roman"/>
          <w:sz w:val="28"/>
          <w:szCs w:val="28"/>
        </w:rPr>
        <w:t>«Ассоциация», «План моего будущего», «Собеседование с работодателем», «Творческие успехи», «Знаешь ли ты свою будущую профессию?», «Особенности карьеры», «Лучший мотив», «Если бы …, я стал бы…», «5 шагов», «Кто есть кто?», «Цепочка профессий»;</w:t>
      </w:r>
      <w:proofErr w:type="gramEnd"/>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Семинары: «Рейтинг профессий», «Новые профессии нашего времени», «Резюме»;</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Индивидуальное  консультирование.</w:t>
      </w:r>
    </w:p>
    <w:p w:rsidR="00E53DD3" w:rsidRPr="00E006B7" w:rsidRDefault="00E53DD3" w:rsidP="001468C9">
      <w:pPr>
        <w:pStyle w:val="ab"/>
        <w:spacing w:after="0" w:line="240" w:lineRule="auto"/>
        <w:ind w:left="0" w:firstLine="567"/>
        <w:jc w:val="both"/>
        <w:rPr>
          <w:rFonts w:ascii="Times New Roman" w:hAnsi="Times New Roman" w:cs="Times New Roman"/>
          <w:sz w:val="28"/>
          <w:szCs w:val="28"/>
        </w:rPr>
      </w:pPr>
    </w:p>
    <w:p w:rsidR="00E53DD3" w:rsidRPr="00E006B7" w:rsidRDefault="00E53DD3" w:rsidP="001468C9">
      <w:pPr>
        <w:pStyle w:val="ab"/>
        <w:numPr>
          <w:ilvl w:val="0"/>
          <w:numId w:val="31"/>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9 доп. класс: Обучение действиям по самоподготовке и саморазвитию, формирование профессиональных качеств.</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Методы работы:</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Тест лидерских способностей;</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Методики изучения особенностей нервной системы;</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Методика «Якоря карьеры»;</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Тесты по выявлению предрасположенности к определенной профессии;</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Тренинг «Интервью при приеме на работу».</w:t>
      </w:r>
    </w:p>
    <w:p w:rsidR="00E53DD3" w:rsidRPr="00E006B7" w:rsidRDefault="00E53DD3" w:rsidP="001468C9">
      <w:pPr>
        <w:spacing w:after="0" w:line="240" w:lineRule="auto"/>
        <w:ind w:firstLine="567"/>
        <w:rPr>
          <w:rFonts w:ascii="Times New Roman" w:hAnsi="Times New Roman" w:cs="Times New Roman"/>
          <w:b/>
          <w:sz w:val="28"/>
          <w:szCs w:val="28"/>
          <w:u w:val="single"/>
        </w:rPr>
      </w:pPr>
      <w:r w:rsidRPr="00E006B7">
        <w:rPr>
          <w:rFonts w:ascii="Times New Roman" w:hAnsi="Times New Roman" w:cs="Times New Roman"/>
          <w:b/>
          <w:sz w:val="28"/>
          <w:szCs w:val="28"/>
          <w:u w:val="single"/>
        </w:rPr>
        <w:lastRenderedPageBreak/>
        <w:t>Результатами деятельности работы является:</w:t>
      </w:r>
    </w:p>
    <w:p w:rsidR="00E53DD3" w:rsidRPr="00E006B7" w:rsidRDefault="00E53DD3" w:rsidP="001468C9">
      <w:pPr>
        <w:pStyle w:val="ac"/>
        <w:spacing w:before="0" w:beforeAutospacing="0" w:after="0" w:afterAutospacing="0"/>
        <w:ind w:firstLine="567"/>
        <w:jc w:val="both"/>
        <w:rPr>
          <w:sz w:val="28"/>
          <w:szCs w:val="28"/>
        </w:rPr>
      </w:pPr>
      <w:r w:rsidRPr="00E006B7">
        <w:rPr>
          <w:sz w:val="28"/>
          <w:szCs w:val="28"/>
        </w:rPr>
        <w:t>С учениками 7-8 класса также было проведено групповое консультирование о результатах психодиагностики профессиональных  предпочтений и даны рекомендации, какие необходимы склонности и способности для того или иного типа профессий, а также какие  профессионально важные качества необходимо развивать в себе, чтобы быть успешным в профессии, выбранного типа.</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3) По результатам Анкеты оптанта, которая направлена на получение рекомендаций при выборе профессии есть следующие данные:</w:t>
      </w:r>
    </w:p>
    <w:p w:rsidR="00E53DD3" w:rsidRPr="00E006B7" w:rsidRDefault="00E53DD3" w:rsidP="001468C9">
      <w:pPr>
        <w:pStyle w:val="ab"/>
        <w:numPr>
          <w:ilvl w:val="0"/>
          <w:numId w:val="23"/>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Наличие профессионального плана присутствует только у 67,6%  учащихся 7-8  класса;</w:t>
      </w:r>
    </w:p>
    <w:p w:rsidR="00E53DD3" w:rsidRPr="00E006B7" w:rsidRDefault="00E53DD3" w:rsidP="001468C9">
      <w:pPr>
        <w:pStyle w:val="ab"/>
        <w:numPr>
          <w:ilvl w:val="0"/>
          <w:numId w:val="23"/>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Степень сформированности профессионального плана (сформированным </w:t>
      </w:r>
      <w:proofErr w:type="spellStart"/>
      <w:r w:rsidRPr="00E006B7">
        <w:rPr>
          <w:rFonts w:ascii="Times New Roman" w:hAnsi="Times New Roman" w:cs="Times New Roman"/>
          <w:sz w:val="28"/>
          <w:szCs w:val="28"/>
        </w:rPr>
        <w:t>профплан</w:t>
      </w:r>
      <w:proofErr w:type="spellEnd"/>
      <w:r w:rsidRPr="00E006B7">
        <w:rPr>
          <w:rFonts w:ascii="Times New Roman" w:hAnsi="Times New Roman" w:cs="Times New Roman"/>
          <w:sz w:val="28"/>
          <w:szCs w:val="28"/>
        </w:rPr>
        <w:t xml:space="preserve"> можно считать тогда, когда выбрана профессия):</w:t>
      </w:r>
    </w:p>
    <w:p w:rsidR="00E53DD3" w:rsidRPr="00E006B7" w:rsidRDefault="00E53DD3" w:rsidP="001468C9">
      <w:pPr>
        <w:pStyle w:val="ab"/>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 план сформирован у 43% оптантов, данные старшеклассники выбрали конкретную профессию, продумали пути ее получения и у них имеется уверенность в правильности выбора;</w:t>
      </w:r>
    </w:p>
    <w:p w:rsidR="00E53DD3" w:rsidRPr="00E006B7" w:rsidRDefault="00E53DD3" w:rsidP="001468C9">
      <w:pPr>
        <w:pStyle w:val="ab"/>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 план не сформирован у 57% оптантов, данные старшеклассники не выбрали конкретную профессию или не выбрали профессию вообще;</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9-9 доп.  класс (участники –8 чел.)</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 xml:space="preserve">1) Тест лидерских способностей позволяет оценить способность человека быть лидером. Способность человека быть лидером во многом зависит от развитости организаторских и коммуникативных качеств. Какими характерологическими чертами личности должен обладать настоящий лидер,  отмечают </w:t>
      </w:r>
      <w:proofErr w:type="spellStart"/>
      <w:r w:rsidRPr="00E006B7">
        <w:rPr>
          <w:rFonts w:ascii="Times New Roman" w:hAnsi="Times New Roman" w:cs="Times New Roman"/>
          <w:sz w:val="28"/>
          <w:szCs w:val="28"/>
        </w:rPr>
        <w:t>Е.Жариков</w:t>
      </w:r>
      <w:proofErr w:type="spellEnd"/>
      <w:r w:rsidRPr="00E006B7">
        <w:rPr>
          <w:rFonts w:ascii="Times New Roman" w:hAnsi="Times New Roman" w:cs="Times New Roman"/>
          <w:sz w:val="28"/>
          <w:szCs w:val="28"/>
        </w:rPr>
        <w:t xml:space="preserve"> и Е.Крушельницкий. Они считают, что проявлением лидерства могут служить следующие проявления: </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 xml:space="preserve"> • Волевой, способен преодолевать препятствия на пути к цели. </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 xml:space="preserve"> • Настойчив, умеет разумно рисковать. </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 xml:space="preserve"> • Терпелив, готов долго и хорошо выполнять однообразную, неинтересную работу. </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 xml:space="preserve"> • Инициативен и предпочитает работать без мелочной опеки. Независим. </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 xml:space="preserve"> • Психически устойчив и не дает увлечь себя нереальными предложениями. </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 xml:space="preserve"> • Хорошо приспосабливается к новым условиям и требованиям. </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 xml:space="preserve"> • Самокритичен, трезво оценивает не только свои успехи, но и неудачи. </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 xml:space="preserve"> • Требователен к себе и другим, умеет спросить отчет за порученную работу. </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 xml:space="preserve"> • Критичен, способен видеть в заманчивых предложениях слабые стороны. </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 xml:space="preserve"> • Надежен, держит слово, на него можно положиться. </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 xml:space="preserve"> • Вынослив, может работать даже в условиях перегрузок. </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 xml:space="preserve"> • Восприимчив к новому, склонен решать нетрадиционные задачи оригинальными методами. </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 xml:space="preserve"> • </w:t>
      </w:r>
      <w:proofErr w:type="spellStart"/>
      <w:r w:rsidRPr="00E006B7">
        <w:rPr>
          <w:rFonts w:ascii="Times New Roman" w:hAnsi="Times New Roman" w:cs="Times New Roman"/>
          <w:sz w:val="28"/>
          <w:szCs w:val="28"/>
        </w:rPr>
        <w:t>Стрессоустойчив</w:t>
      </w:r>
      <w:proofErr w:type="spellEnd"/>
      <w:r w:rsidRPr="00E006B7">
        <w:rPr>
          <w:rFonts w:ascii="Times New Roman" w:hAnsi="Times New Roman" w:cs="Times New Roman"/>
          <w:sz w:val="28"/>
          <w:szCs w:val="28"/>
        </w:rPr>
        <w:t xml:space="preserve">, не теряет самообладания и работоспособности в экстремальных ситуациях. </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 xml:space="preserve"> • Оптимистичен, относится к трудностям как к неизбежным и преодолимым помехам. </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 xml:space="preserve"> • Решителен, способен самостоятельно и своевременно принимать решения, в критических ситуациях брать ответственность на себя. </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 xml:space="preserve"> • Способен менять стиль поведения в зависимости от условий, может и потребовать и подбодрить. </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Результат:</w:t>
      </w:r>
    </w:p>
    <w:p w:rsidR="00E53DD3" w:rsidRPr="00E006B7" w:rsidRDefault="00E53DD3" w:rsidP="001468C9">
      <w:pPr>
        <w:pStyle w:val="ab"/>
        <w:numPr>
          <w:ilvl w:val="0"/>
          <w:numId w:val="24"/>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У 28,5% учащихся сильно выражены лидерские способности;</w:t>
      </w:r>
    </w:p>
    <w:p w:rsidR="00E53DD3" w:rsidRPr="00E006B7" w:rsidRDefault="00E53DD3" w:rsidP="001468C9">
      <w:pPr>
        <w:pStyle w:val="ab"/>
        <w:numPr>
          <w:ilvl w:val="0"/>
          <w:numId w:val="24"/>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lastRenderedPageBreak/>
        <w:t>У 43% - лидерство выражено средними значениями;</w:t>
      </w:r>
    </w:p>
    <w:p w:rsidR="00E53DD3" w:rsidRPr="00E006B7" w:rsidRDefault="00E53DD3" w:rsidP="001468C9">
      <w:pPr>
        <w:pStyle w:val="ab"/>
        <w:numPr>
          <w:ilvl w:val="0"/>
          <w:numId w:val="24"/>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28,5% школьников имеют слабо выраженные лидерские способности.</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2) Методики изучения особенностей нервной системы позволили с помощью лекции и практического занятия объяснить старшеклассникам, как особенности  нервной системы влияют на выбор той или иной профессии. Так сильный тип нервной системы способен выдерживать очень сильные раздражители, работоспособен, а слабый тип нервной системы – чувствительный, восприимчивый, плохо переносит большие нагрузки, сверхсильные раздражители. Уравновешенный тип – человека трудно вывести из себя, а неуравновешенный тип – эмоционально нестабильный, легко выходит из себя. Подвижный тип – быстро переключается с одного события на другое, инертный тип – испытывает трудности в быстром переключении с одного вида деятельности на другой.  В результате были определены у отдельных учеников слабость нервной системы, неуравновешенность и инертность нервной системы. С данными учениками были проведены индивидуальные консультации.</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b/>
          <w:sz w:val="28"/>
          <w:szCs w:val="28"/>
        </w:rPr>
        <w:t xml:space="preserve">Заключительной частью </w:t>
      </w:r>
      <w:proofErr w:type="spellStart"/>
      <w:r w:rsidRPr="00E006B7">
        <w:rPr>
          <w:rFonts w:ascii="Times New Roman" w:hAnsi="Times New Roman" w:cs="Times New Roman"/>
          <w:b/>
          <w:sz w:val="28"/>
          <w:szCs w:val="28"/>
        </w:rPr>
        <w:t>профориентационной</w:t>
      </w:r>
      <w:proofErr w:type="spellEnd"/>
      <w:r w:rsidRPr="00E006B7">
        <w:rPr>
          <w:rFonts w:ascii="Times New Roman" w:hAnsi="Times New Roman" w:cs="Times New Roman"/>
          <w:b/>
          <w:sz w:val="28"/>
          <w:szCs w:val="28"/>
        </w:rPr>
        <w:t xml:space="preserve"> работы стало:</w:t>
      </w:r>
      <w:r w:rsidRPr="00E006B7">
        <w:rPr>
          <w:rFonts w:ascii="Times New Roman" w:hAnsi="Times New Roman" w:cs="Times New Roman"/>
          <w:b/>
          <w:sz w:val="28"/>
          <w:szCs w:val="28"/>
        </w:rPr>
        <w:br/>
      </w:r>
      <w:r w:rsidRPr="00E006B7">
        <w:rPr>
          <w:rFonts w:ascii="Times New Roman" w:hAnsi="Times New Roman" w:cs="Times New Roman"/>
          <w:sz w:val="28"/>
          <w:szCs w:val="28"/>
        </w:rPr>
        <w:t>- повышение уровня социального статуса ученика;</w:t>
      </w:r>
      <w:proofErr w:type="gramStart"/>
      <w:r w:rsidRPr="00E006B7">
        <w:rPr>
          <w:rFonts w:ascii="Times New Roman" w:hAnsi="Times New Roman" w:cs="Times New Roman"/>
          <w:sz w:val="28"/>
          <w:szCs w:val="28"/>
        </w:rPr>
        <w:br/>
        <w:t>-</w:t>
      </w:r>
      <w:proofErr w:type="gramEnd"/>
      <w:r w:rsidRPr="00E006B7">
        <w:rPr>
          <w:rFonts w:ascii="Times New Roman" w:hAnsi="Times New Roman" w:cs="Times New Roman"/>
          <w:sz w:val="28"/>
          <w:szCs w:val="28"/>
        </w:rPr>
        <w:t>социальная адаптация учащихся;</w:t>
      </w:r>
      <w:r w:rsidRPr="00E006B7">
        <w:rPr>
          <w:rFonts w:ascii="Times New Roman" w:hAnsi="Times New Roman" w:cs="Times New Roman"/>
          <w:sz w:val="28"/>
          <w:szCs w:val="28"/>
        </w:rPr>
        <w:br/>
        <w:t>-снижение уровня нервно-психического напряжения у обучающихся;</w:t>
      </w:r>
      <w:r w:rsidRPr="00E006B7">
        <w:rPr>
          <w:rFonts w:ascii="Times New Roman" w:hAnsi="Times New Roman" w:cs="Times New Roman"/>
          <w:sz w:val="28"/>
          <w:szCs w:val="28"/>
        </w:rPr>
        <w:br/>
        <w:t>-повышение уровня развития познавательных процессов детей (память, внимание, интеллектуальный уровень, словарный запас);</w:t>
      </w:r>
      <w:r w:rsidRPr="00E006B7">
        <w:rPr>
          <w:rFonts w:ascii="Times New Roman" w:hAnsi="Times New Roman" w:cs="Times New Roman"/>
          <w:sz w:val="28"/>
          <w:szCs w:val="28"/>
        </w:rPr>
        <w:br/>
        <w:t>-развитие учебной и социальной мотивации обучающихся;</w:t>
      </w:r>
      <w:r w:rsidRPr="00E006B7">
        <w:rPr>
          <w:rFonts w:ascii="Times New Roman" w:hAnsi="Times New Roman" w:cs="Times New Roman"/>
          <w:sz w:val="28"/>
          <w:szCs w:val="28"/>
        </w:rPr>
        <w:br/>
        <w:t>улучшение взаимоотношений;</w:t>
      </w:r>
      <w:r w:rsidRPr="00E006B7">
        <w:rPr>
          <w:rFonts w:ascii="Times New Roman" w:hAnsi="Times New Roman" w:cs="Times New Roman"/>
          <w:sz w:val="28"/>
          <w:szCs w:val="28"/>
        </w:rPr>
        <w:br/>
        <w:t>рост числа обращений (дети, родители , педагоги).</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По окончанию курса обучающиеся научились:</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Сопоставлять свои способности и возможности с требованиями профессии;</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Сопоставлять и обосновывать профессиональный личный план с учётом профессий и специальностей с точки зрения их востребованности;</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Использовать приобретённые знания и умения в практической дея</w:t>
      </w:r>
      <w:r w:rsidR="00704840" w:rsidRPr="00E006B7">
        <w:rPr>
          <w:rFonts w:ascii="Times New Roman" w:hAnsi="Times New Roman" w:cs="Times New Roman"/>
          <w:sz w:val="28"/>
          <w:szCs w:val="28"/>
        </w:rPr>
        <w:t>тельности и повседневной жизни.</w:t>
      </w:r>
    </w:p>
    <w:p w:rsidR="00E53DD3" w:rsidRPr="00E006B7" w:rsidRDefault="00E53DD3" w:rsidP="001468C9">
      <w:pPr>
        <w:pStyle w:val="ac"/>
        <w:numPr>
          <w:ilvl w:val="0"/>
          <w:numId w:val="17"/>
        </w:numPr>
        <w:spacing w:before="0" w:beforeAutospacing="0" w:after="0" w:afterAutospacing="0"/>
        <w:ind w:left="0" w:firstLine="567"/>
        <w:jc w:val="both"/>
        <w:rPr>
          <w:b/>
          <w:sz w:val="28"/>
          <w:szCs w:val="28"/>
        </w:rPr>
      </w:pPr>
      <w:r w:rsidRPr="00E006B7">
        <w:rPr>
          <w:b/>
          <w:sz w:val="28"/>
          <w:szCs w:val="28"/>
        </w:rPr>
        <w:t>Степень удовлетворённости родителей образовательным учреждением  (методика Е.Н.Степанова)</w:t>
      </w:r>
    </w:p>
    <w:p w:rsidR="00E53DD3" w:rsidRPr="00E006B7" w:rsidRDefault="00E53DD3" w:rsidP="001468C9">
      <w:pPr>
        <w:pStyle w:val="ac"/>
        <w:spacing w:before="0" w:beforeAutospacing="0" w:after="0" w:afterAutospacing="0"/>
        <w:ind w:firstLine="567"/>
        <w:jc w:val="both"/>
        <w:rPr>
          <w:sz w:val="28"/>
          <w:szCs w:val="28"/>
        </w:rPr>
      </w:pPr>
      <w:r w:rsidRPr="00E006B7">
        <w:rPr>
          <w:b/>
          <w:sz w:val="28"/>
          <w:szCs w:val="28"/>
        </w:rPr>
        <w:t>Цель:</w:t>
      </w:r>
      <w:r w:rsidRPr="00E006B7">
        <w:rPr>
          <w:sz w:val="28"/>
          <w:szCs w:val="28"/>
        </w:rPr>
        <w:t xml:space="preserve"> выявить уровень удовлетворённости родителей  работой образовательного учреждения и его педагогического коллектива.</w:t>
      </w:r>
    </w:p>
    <w:p w:rsidR="00E53DD3" w:rsidRPr="00E006B7" w:rsidRDefault="00E53DD3" w:rsidP="001468C9">
      <w:pPr>
        <w:pStyle w:val="ac"/>
        <w:spacing w:before="0" w:beforeAutospacing="0" w:after="0" w:afterAutospacing="0"/>
        <w:ind w:firstLine="567"/>
        <w:jc w:val="both"/>
        <w:rPr>
          <w:sz w:val="28"/>
          <w:szCs w:val="28"/>
        </w:rPr>
      </w:pPr>
      <w:r w:rsidRPr="00E006B7">
        <w:rPr>
          <w:sz w:val="28"/>
          <w:szCs w:val="28"/>
        </w:rPr>
        <w:t xml:space="preserve">Результаты показывают, что уровень удовлетворённости родителей - высокий показатель. Это показывает что  родителям, как и </w:t>
      </w:r>
      <w:proofErr w:type="gramStart"/>
      <w:r w:rsidRPr="00E006B7">
        <w:rPr>
          <w:sz w:val="28"/>
          <w:szCs w:val="28"/>
        </w:rPr>
        <w:t>обучающимся</w:t>
      </w:r>
      <w:proofErr w:type="gramEnd"/>
      <w:r w:rsidRPr="00E006B7">
        <w:rPr>
          <w:sz w:val="28"/>
          <w:szCs w:val="28"/>
        </w:rPr>
        <w:t xml:space="preserve"> нравится сама школа, коллектив школы и класса, положительные отношения педагогов к каждому воспитаннику школы, к родителям.</w:t>
      </w:r>
    </w:p>
    <w:p w:rsidR="00E53DD3" w:rsidRPr="00E006B7" w:rsidRDefault="00E53DD3" w:rsidP="001468C9">
      <w:pPr>
        <w:pStyle w:val="ac"/>
        <w:spacing w:before="0" w:beforeAutospacing="0" w:after="0" w:afterAutospacing="0"/>
        <w:ind w:firstLine="567"/>
        <w:jc w:val="both"/>
        <w:rPr>
          <w:sz w:val="28"/>
          <w:szCs w:val="28"/>
        </w:rPr>
      </w:pPr>
      <w:r w:rsidRPr="00E006B7">
        <w:rPr>
          <w:noProof/>
          <w:sz w:val="28"/>
          <w:szCs w:val="28"/>
        </w:rPr>
        <w:lastRenderedPageBreak/>
        <w:drawing>
          <wp:inline distT="0" distB="0" distL="0" distR="0">
            <wp:extent cx="5457825" cy="3676650"/>
            <wp:effectExtent l="0" t="0" r="9525"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53DD3" w:rsidRPr="00E006B7" w:rsidRDefault="00E53DD3" w:rsidP="001468C9">
      <w:pPr>
        <w:pStyle w:val="ac"/>
        <w:spacing w:before="0" w:beforeAutospacing="0" w:after="0" w:afterAutospacing="0"/>
        <w:ind w:firstLine="567"/>
        <w:jc w:val="both"/>
        <w:rPr>
          <w:sz w:val="28"/>
          <w:szCs w:val="28"/>
        </w:rPr>
      </w:pPr>
    </w:p>
    <w:p w:rsidR="00E53DD3" w:rsidRPr="00E006B7" w:rsidRDefault="00E53DD3" w:rsidP="001468C9">
      <w:pPr>
        <w:pStyle w:val="ac"/>
        <w:numPr>
          <w:ilvl w:val="0"/>
          <w:numId w:val="17"/>
        </w:numPr>
        <w:spacing w:before="0" w:beforeAutospacing="0" w:after="0" w:afterAutospacing="0"/>
        <w:ind w:left="0" w:firstLine="567"/>
        <w:jc w:val="both"/>
        <w:rPr>
          <w:b/>
          <w:noProof/>
          <w:sz w:val="28"/>
          <w:szCs w:val="28"/>
        </w:rPr>
      </w:pPr>
      <w:r w:rsidRPr="00E006B7">
        <w:rPr>
          <w:b/>
          <w:noProof/>
          <w:sz w:val="28"/>
          <w:szCs w:val="28"/>
        </w:rPr>
        <w:t xml:space="preserve">Изучение удовлетворённости педагогов жизнедеятельностью в образовательном учреждении </w:t>
      </w:r>
      <w:r w:rsidRPr="00E006B7">
        <w:rPr>
          <w:noProof/>
          <w:sz w:val="28"/>
          <w:szCs w:val="28"/>
        </w:rPr>
        <w:t>(разработана доцентом Е.Н.Степановым)</w:t>
      </w:r>
    </w:p>
    <w:p w:rsidR="00E53DD3" w:rsidRPr="00E006B7" w:rsidRDefault="00E53DD3" w:rsidP="001468C9">
      <w:pPr>
        <w:pStyle w:val="ac"/>
        <w:spacing w:before="0" w:beforeAutospacing="0" w:after="0" w:afterAutospacing="0"/>
        <w:ind w:firstLine="567"/>
        <w:jc w:val="both"/>
        <w:rPr>
          <w:noProof/>
          <w:sz w:val="28"/>
          <w:szCs w:val="28"/>
        </w:rPr>
      </w:pPr>
      <w:r w:rsidRPr="00E006B7">
        <w:rPr>
          <w:b/>
          <w:noProof/>
          <w:sz w:val="28"/>
          <w:szCs w:val="28"/>
        </w:rPr>
        <w:t>Цель:</w:t>
      </w:r>
      <w:r w:rsidRPr="00E006B7">
        <w:rPr>
          <w:noProof/>
          <w:sz w:val="28"/>
          <w:szCs w:val="28"/>
        </w:rPr>
        <w:t xml:space="preserve"> определить степень удовлетворённости педагогов жизнедеятельностью в школьном сообществе и своим положением в нём.</w:t>
      </w:r>
    </w:p>
    <w:p w:rsidR="00E53DD3" w:rsidRPr="00E006B7" w:rsidRDefault="00E53DD3" w:rsidP="001468C9">
      <w:pPr>
        <w:pStyle w:val="ac"/>
        <w:spacing w:before="0" w:beforeAutospacing="0" w:after="0" w:afterAutospacing="0"/>
        <w:ind w:firstLine="567"/>
        <w:jc w:val="both"/>
        <w:rPr>
          <w:noProof/>
          <w:sz w:val="28"/>
          <w:szCs w:val="28"/>
        </w:rPr>
      </w:pPr>
      <w:r w:rsidRPr="00E006B7">
        <w:rPr>
          <w:noProof/>
          <w:sz w:val="28"/>
          <w:szCs w:val="28"/>
        </w:rPr>
        <w:lastRenderedPageBreak/>
        <w:drawing>
          <wp:inline distT="0" distB="0" distL="0" distR="0">
            <wp:extent cx="5915025" cy="5610225"/>
            <wp:effectExtent l="0" t="0" r="9525"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53DD3" w:rsidRPr="00E006B7" w:rsidRDefault="00E53DD3" w:rsidP="001468C9">
      <w:pPr>
        <w:pStyle w:val="ac"/>
        <w:numPr>
          <w:ilvl w:val="0"/>
          <w:numId w:val="17"/>
        </w:numPr>
        <w:spacing w:before="0" w:beforeAutospacing="0" w:after="0" w:afterAutospacing="0"/>
        <w:ind w:left="0" w:firstLine="567"/>
        <w:jc w:val="both"/>
        <w:rPr>
          <w:b/>
          <w:sz w:val="28"/>
          <w:szCs w:val="28"/>
        </w:rPr>
      </w:pPr>
      <w:r w:rsidRPr="00E006B7">
        <w:rPr>
          <w:b/>
          <w:sz w:val="28"/>
          <w:szCs w:val="28"/>
        </w:rPr>
        <w:t>Коррекционная работа с обучающимися ТМНР</w:t>
      </w:r>
    </w:p>
    <w:p w:rsidR="00E53DD3" w:rsidRPr="00E006B7" w:rsidRDefault="00E53DD3" w:rsidP="001468C9">
      <w:pPr>
        <w:pStyle w:val="ac"/>
        <w:spacing w:before="0" w:beforeAutospacing="0" w:after="0" w:afterAutospacing="0"/>
        <w:ind w:firstLine="567"/>
        <w:jc w:val="both"/>
        <w:rPr>
          <w:sz w:val="28"/>
          <w:szCs w:val="28"/>
        </w:rPr>
      </w:pPr>
      <w:r w:rsidRPr="00E006B7">
        <w:rPr>
          <w:sz w:val="28"/>
          <w:szCs w:val="28"/>
        </w:rPr>
        <w:t>В 2024-2025  учебном году  дети, занимающиеся по СИПР, продолжают  посещать  коррекционные занятия. К концу учебного года были достигнуты каждым обучающимся свои  небольшие положительные результаты.</w:t>
      </w:r>
    </w:p>
    <w:p w:rsidR="00E53DD3" w:rsidRPr="00E006B7" w:rsidRDefault="00E53DD3" w:rsidP="001468C9">
      <w:pPr>
        <w:tabs>
          <w:tab w:val="left" w:pos="5670"/>
          <w:tab w:val="left" w:leader="underscore" w:pos="8364"/>
        </w:tabs>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В тесном контакте работаю с родителями, учителями начальных классов, среднего и старшего звена,  с администрацией школы, медицинскими работниками, социальным педагогом, учителем - логопедом.</w:t>
      </w:r>
    </w:p>
    <w:p w:rsidR="00E53DD3" w:rsidRPr="00E006B7" w:rsidRDefault="00E53DD3" w:rsidP="001468C9">
      <w:pPr>
        <w:tabs>
          <w:tab w:val="left" w:pos="5670"/>
          <w:tab w:val="left" w:leader="underscore" w:pos="8364"/>
        </w:tabs>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 xml:space="preserve">Отслеживаю результаты обучения и </w:t>
      </w:r>
      <w:proofErr w:type="gramStart"/>
      <w:r w:rsidRPr="00E006B7">
        <w:rPr>
          <w:rFonts w:ascii="Times New Roman" w:hAnsi="Times New Roman" w:cs="Times New Roman"/>
          <w:sz w:val="28"/>
          <w:szCs w:val="28"/>
        </w:rPr>
        <w:t>воспитания</w:t>
      </w:r>
      <w:proofErr w:type="gramEnd"/>
      <w:r w:rsidRPr="00E006B7">
        <w:rPr>
          <w:rFonts w:ascii="Times New Roman" w:hAnsi="Times New Roman" w:cs="Times New Roman"/>
          <w:sz w:val="28"/>
          <w:szCs w:val="28"/>
        </w:rPr>
        <w:t xml:space="preserve"> обучающихся на основании  которых планирую курс занятий на следующий год  по развитию психических процессов обучающихся (воспитанников).</w:t>
      </w:r>
    </w:p>
    <w:p w:rsidR="00386B6F" w:rsidRPr="00E006B7" w:rsidRDefault="00386B6F" w:rsidP="001468C9">
      <w:pPr>
        <w:pStyle w:val="23"/>
        <w:tabs>
          <w:tab w:val="left" w:pos="900"/>
        </w:tabs>
        <w:spacing w:after="0" w:line="240" w:lineRule="auto"/>
        <w:ind w:firstLine="567"/>
        <w:jc w:val="center"/>
        <w:rPr>
          <w:b/>
          <w:bCs/>
          <w:sz w:val="28"/>
          <w:szCs w:val="28"/>
        </w:rPr>
      </w:pPr>
      <w:r w:rsidRPr="00E006B7">
        <w:rPr>
          <w:b/>
          <w:bCs/>
          <w:sz w:val="28"/>
          <w:szCs w:val="28"/>
        </w:rPr>
        <w:t>Аналитический отчёт</w:t>
      </w:r>
    </w:p>
    <w:p w:rsidR="00386B6F" w:rsidRPr="00E006B7" w:rsidRDefault="00386B6F" w:rsidP="001468C9">
      <w:pPr>
        <w:pStyle w:val="23"/>
        <w:tabs>
          <w:tab w:val="left" w:pos="900"/>
        </w:tabs>
        <w:spacing w:after="0" w:line="240" w:lineRule="auto"/>
        <w:ind w:firstLine="567"/>
        <w:jc w:val="center"/>
        <w:rPr>
          <w:b/>
          <w:bCs/>
          <w:sz w:val="28"/>
          <w:szCs w:val="28"/>
        </w:rPr>
      </w:pPr>
      <w:r w:rsidRPr="00E006B7">
        <w:rPr>
          <w:b/>
          <w:bCs/>
          <w:sz w:val="28"/>
          <w:szCs w:val="28"/>
        </w:rPr>
        <w:t>работы психологической службы за 2023-2024 год.</w:t>
      </w:r>
    </w:p>
    <w:p w:rsidR="00E53DD3" w:rsidRPr="00E006B7" w:rsidRDefault="00E53DD3" w:rsidP="001468C9">
      <w:pPr>
        <w:pStyle w:val="23"/>
        <w:tabs>
          <w:tab w:val="left" w:pos="900"/>
        </w:tabs>
        <w:spacing w:after="0" w:line="240" w:lineRule="auto"/>
        <w:ind w:firstLine="567"/>
        <w:jc w:val="center"/>
        <w:rPr>
          <w:b/>
          <w:bCs/>
          <w:sz w:val="28"/>
          <w:szCs w:val="28"/>
        </w:rPr>
      </w:pPr>
      <w:r w:rsidRPr="00E006B7">
        <w:rPr>
          <w:b/>
          <w:bCs/>
          <w:sz w:val="28"/>
          <w:szCs w:val="28"/>
        </w:rPr>
        <w:t xml:space="preserve">( педагог-психолог </w:t>
      </w:r>
      <w:proofErr w:type="spellStart"/>
      <w:r w:rsidRPr="00E006B7">
        <w:rPr>
          <w:b/>
          <w:bCs/>
          <w:sz w:val="28"/>
          <w:szCs w:val="28"/>
        </w:rPr>
        <w:t>Алатырева</w:t>
      </w:r>
      <w:proofErr w:type="spellEnd"/>
      <w:r w:rsidRPr="00E006B7">
        <w:rPr>
          <w:b/>
          <w:bCs/>
          <w:sz w:val="28"/>
          <w:szCs w:val="28"/>
        </w:rPr>
        <w:t xml:space="preserve"> Е.А</w:t>
      </w:r>
      <w:r w:rsidR="00386B6F" w:rsidRPr="00E006B7">
        <w:rPr>
          <w:b/>
          <w:bCs/>
          <w:sz w:val="28"/>
          <w:szCs w:val="28"/>
        </w:rPr>
        <w:t>)</w:t>
      </w:r>
    </w:p>
    <w:p w:rsidR="00E53DD3" w:rsidRPr="00E006B7" w:rsidRDefault="00E53DD3" w:rsidP="001468C9">
      <w:pPr>
        <w:pStyle w:val="a5"/>
        <w:ind w:left="0" w:right="4" w:firstLine="567"/>
        <w:jc w:val="both"/>
        <w:rPr>
          <w:sz w:val="28"/>
          <w:szCs w:val="28"/>
        </w:rPr>
      </w:pPr>
      <w:r w:rsidRPr="00E006B7">
        <w:rPr>
          <w:sz w:val="28"/>
          <w:szCs w:val="28"/>
        </w:rPr>
        <w:t>Психолого-педагогическая работа проводилась в течение</w:t>
      </w:r>
      <w:r w:rsidRPr="00E006B7">
        <w:rPr>
          <w:spacing w:val="40"/>
          <w:sz w:val="28"/>
          <w:szCs w:val="28"/>
        </w:rPr>
        <w:t xml:space="preserve"> </w:t>
      </w:r>
      <w:r w:rsidRPr="00E006B7">
        <w:rPr>
          <w:sz w:val="28"/>
          <w:szCs w:val="28"/>
        </w:rPr>
        <w:t>учебного периода</w:t>
      </w:r>
      <w:r w:rsidRPr="00E006B7">
        <w:rPr>
          <w:spacing w:val="40"/>
          <w:sz w:val="28"/>
          <w:szCs w:val="28"/>
        </w:rPr>
        <w:t xml:space="preserve"> </w:t>
      </w:r>
      <w:r w:rsidRPr="00E006B7">
        <w:rPr>
          <w:sz w:val="28"/>
          <w:szCs w:val="28"/>
        </w:rPr>
        <w:t>в соответствии с</w:t>
      </w:r>
      <w:r w:rsidRPr="00E006B7">
        <w:rPr>
          <w:spacing w:val="40"/>
          <w:sz w:val="28"/>
          <w:szCs w:val="28"/>
        </w:rPr>
        <w:t xml:space="preserve"> </w:t>
      </w:r>
      <w:r w:rsidRPr="00E006B7">
        <w:rPr>
          <w:sz w:val="28"/>
          <w:szCs w:val="28"/>
        </w:rPr>
        <w:t>Законом об образовании и методическими рекомендациями профессиональной деятельности педагогов-психологов, годовым планом работы школы и планом педагога-психолога.</w:t>
      </w:r>
    </w:p>
    <w:p w:rsidR="00E53DD3" w:rsidRPr="00E006B7" w:rsidRDefault="00E53DD3" w:rsidP="001468C9">
      <w:pPr>
        <w:pStyle w:val="a5"/>
        <w:ind w:left="0" w:right="4" w:firstLine="567"/>
        <w:jc w:val="both"/>
        <w:rPr>
          <w:sz w:val="28"/>
          <w:szCs w:val="28"/>
        </w:rPr>
      </w:pPr>
    </w:p>
    <w:p w:rsidR="00E53DD3" w:rsidRPr="00E006B7" w:rsidRDefault="00E53DD3" w:rsidP="001468C9">
      <w:pPr>
        <w:pStyle w:val="a5"/>
        <w:ind w:left="0" w:right="4" w:firstLine="567"/>
        <w:jc w:val="both"/>
        <w:rPr>
          <w:sz w:val="28"/>
          <w:szCs w:val="28"/>
        </w:rPr>
      </w:pPr>
      <w:r w:rsidRPr="00E006B7">
        <w:rPr>
          <w:b/>
          <w:sz w:val="28"/>
          <w:szCs w:val="28"/>
        </w:rPr>
        <w:t xml:space="preserve">Цель </w:t>
      </w:r>
      <w:r w:rsidRPr="00E006B7">
        <w:rPr>
          <w:sz w:val="28"/>
          <w:szCs w:val="28"/>
        </w:rPr>
        <w:t xml:space="preserve">- реализация системы психологической помощи детям с нарушениями в развитии в освоении адаптированной основной общеобразовательной </w:t>
      </w:r>
      <w:r w:rsidRPr="00E006B7">
        <w:rPr>
          <w:sz w:val="28"/>
          <w:szCs w:val="28"/>
        </w:rPr>
        <w:lastRenderedPageBreak/>
        <w:t xml:space="preserve">программы, а также на коррекцию недостатков в психическом и интеллектуальном развитии обучающихся и их социальную </w:t>
      </w:r>
      <w:r w:rsidRPr="00E006B7">
        <w:rPr>
          <w:spacing w:val="-2"/>
          <w:sz w:val="28"/>
          <w:szCs w:val="28"/>
        </w:rPr>
        <w:t>адаптацию.</w:t>
      </w:r>
    </w:p>
    <w:p w:rsidR="00E53DD3" w:rsidRPr="00E006B7" w:rsidRDefault="00E53DD3" w:rsidP="001468C9">
      <w:pPr>
        <w:pStyle w:val="a5"/>
        <w:ind w:left="0" w:firstLine="567"/>
        <w:rPr>
          <w:sz w:val="28"/>
          <w:szCs w:val="28"/>
        </w:rPr>
      </w:pPr>
    </w:p>
    <w:p w:rsidR="00E53DD3" w:rsidRPr="00E006B7" w:rsidRDefault="00E53DD3" w:rsidP="001468C9">
      <w:pPr>
        <w:pStyle w:val="1"/>
        <w:spacing w:before="0" w:after="0"/>
        <w:ind w:firstLine="567"/>
        <w:rPr>
          <w:rFonts w:ascii="Times New Roman" w:hAnsi="Times New Roman" w:cs="Times New Roman"/>
          <w:sz w:val="28"/>
          <w:szCs w:val="28"/>
        </w:rPr>
      </w:pPr>
      <w:r w:rsidRPr="00E006B7">
        <w:rPr>
          <w:rFonts w:ascii="Times New Roman" w:hAnsi="Times New Roman" w:cs="Times New Roman"/>
          <w:spacing w:val="-2"/>
          <w:sz w:val="28"/>
          <w:szCs w:val="28"/>
        </w:rPr>
        <w:t>Задачи:</w:t>
      </w:r>
    </w:p>
    <w:p w:rsidR="00E53DD3" w:rsidRPr="00E006B7" w:rsidRDefault="00E53DD3" w:rsidP="001468C9">
      <w:pPr>
        <w:pStyle w:val="ab"/>
        <w:widowControl w:val="0"/>
        <w:numPr>
          <w:ilvl w:val="0"/>
          <w:numId w:val="30"/>
        </w:numPr>
        <w:tabs>
          <w:tab w:val="left" w:pos="838"/>
        </w:tabs>
        <w:autoSpaceDE w:val="0"/>
        <w:autoSpaceDN w:val="0"/>
        <w:spacing w:after="0" w:line="240" w:lineRule="auto"/>
        <w:ind w:left="0" w:right="144"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Выявление особых образовательных потребностей слабовидящего обучающегося, обусловленных структурой и глубиной имеющихся у них нарушений, недостатками в физическом и психическом развитии.</w:t>
      </w:r>
    </w:p>
    <w:p w:rsidR="00E53DD3" w:rsidRPr="00E006B7" w:rsidRDefault="00E53DD3" w:rsidP="001468C9">
      <w:pPr>
        <w:pStyle w:val="ab"/>
        <w:widowControl w:val="0"/>
        <w:numPr>
          <w:ilvl w:val="0"/>
          <w:numId w:val="30"/>
        </w:numPr>
        <w:tabs>
          <w:tab w:val="left" w:pos="838"/>
        </w:tabs>
        <w:autoSpaceDE w:val="0"/>
        <w:autoSpaceDN w:val="0"/>
        <w:spacing w:after="0" w:line="240" w:lineRule="auto"/>
        <w:ind w:left="0" w:right="135"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 xml:space="preserve">Осуществление индивидуально ориентированной психолого- педагогической помощи слабовидящему обучающемуся с учетом особенностей психофизического развития и индивидуальных возможностей (в соответствии с рекомендациями психолого-медико-педагогической </w:t>
      </w:r>
      <w:r w:rsidRPr="00E006B7">
        <w:rPr>
          <w:rFonts w:ascii="Times New Roman" w:hAnsi="Times New Roman" w:cs="Times New Roman"/>
          <w:spacing w:val="-2"/>
          <w:sz w:val="28"/>
          <w:szCs w:val="28"/>
        </w:rPr>
        <w:t>комиссии).</w:t>
      </w:r>
    </w:p>
    <w:p w:rsidR="00E53DD3" w:rsidRPr="00E006B7" w:rsidRDefault="00E53DD3" w:rsidP="001468C9">
      <w:pPr>
        <w:pStyle w:val="ab"/>
        <w:widowControl w:val="0"/>
        <w:numPr>
          <w:ilvl w:val="0"/>
          <w:numId w:val="30"/>
        </w:numPr>
        <w:tabs>
          <w:tab w:val="left" w:pos="838"/>
        </w:tabs>
        <w:autoSpaceDE w:val="0"/>
        <w:autoSpaceDN w:val="0"/>
        <w:spacing w:after="0" w:line="240" w:lineRule="auto"/>
        <w:ind w:left="0" w:right="137"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Организация индивидуальных и групповых коррекционно- развивающих занятий для детей с учетом 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rsidR="00E53DD3" w:rsidRPr="00E006B7" w:rsidRDefault="00E53DD3" w:rsidP="001468C9">
      <w:pPr>
        <w:pStyle w:val="ab"/>
        <w:widowControl w:val="0"/>
        <w:numPr>
          <w:ilvl w:val="0"/>
          <w:numId w:val="30"/>
        </w:numPr>
        <w:tabs>
          <w:tab w:val="left" w:pos="838"/>
        </w:tabs>
        <w:autoSpaceDE w:val="0"/>
        <w:autoSpaceDN w:val="0"/>
        <w:spacing w:after="0" w:line="240" w:lineRule="auto"/>
        <w:ind w:left="0" w:right="139"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 xml:space="preserve">Создание условий для сохранения и укрепления здоровья обучающихся, посредством современных </w:t>
      </w:r>
      <w:proofErr w:type="spellStart"/>
      <w:r w:rsidRPr="00E006B7">
        <w:rPr>
          <w:rFonts w:ascii="Times New Roman" w:hAnsi="Times New Roman" w:cs="Times New Roman"/>
          <w:sz w:val="28"/>
          <w:szCs w:val="28"/>
        </w:rPr>
        <w:t>здоровьесберегающих</w:t>
      </w:r>
      <w:proofErr w:type="spellEnd"/>
      <w:r w:rsidRPr="00E006B7">
        <w:rPr>
          <w:rFonts w:ascii="Times New Roman" w:hAnsi="Times New Roman" w:cs="Times New Roman"/>
          <w:sz w:val="28"/>
          <w:szCs w:val="28"/>
        </w:rPr>
        <w:t xml:space="preserve"> технологий;</w:t>
      </w:r>
    </w:p>
    <w:p w:rsidR="00E53DD3" w:rsidRPr="00E006B7" w:rsidRDefault="00E53DD3" w:rsidP="001468C9">
      <w:pPr>
        <w:pStyle w:val="ab"/>
        <w:widowControl w:val="0"/>
        <w:numPr>
          <w:ilvl w:val="0"/>
          <w:numId w:val="30"/>
        </w:numPr>
        <w:tabs>
          <w:tab w:val="left" w:pos="838"/>
        </w:tabs>
        <w:autoSpaceDE w:val="0"/>
        <w:autoSpaceDN w:val="0"/>
        <w:spacing w:after="0" w:line="240" w:lineRule="auto"/>
        <w:ind w:left="0" w:right="146"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Реализация системы мероприятий по социальной адаптации слабовидящего обучающегося.</w:t>
      </w:r>
    </w:p>
    <w:p w:rsidR="00E53DD3" w:rsidRPr="00E006B7" w:rsidRDefault="00E53DD3" w:rsidP="001468C9">
      <w:pPr>
        <w:pStyle w:val="ab"/>
        <w:widowControl w:val="0"/>
        <w:numPr>
          <w:ilvl w:val="0"/>
          <w:numId w:val="30"/>
        </w:numPr>
        <w:tabs>
          <w:tab w:val="left" w:pos="838"/>
        </w:tabs>
        <w:autoSpaceDE w:val="0"/>
        <w:autoSpaceDN w:val="0"/>
        <w:spacing w:after="0" w:line="240" w:lineRule="auto"/>
        <w:ind w:left="0" w:right="132"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Оказание родителям (законным представителям) слабовидящего обучающегося</w:t>
      </w:r>
      <w:r w:rsidRPr="00E006B7">
        <w:rPr>
          <w:rFonts w:ascii="Times New Roman" w:hAnsi="Times New Roman" w:cs="Times New Roman"/>
          <w:spacing w:val="40"/>
          <w:sz w:val="28"/>
          <w:szCs w:val="28"/>
        </w:rPr>
        <w:t xml:space="preserve"> </w:t>
      </w:r>
      <w:r w:rsidRPr="00E006B7">
        <w:rPr>
          <w:rFonts w:ascii="Times New Roman" w:hAnsi="Times New Roman" w:cs="Times New Roman"/>
          <w:sz w:val="28"/>
          <w:szCs w:val="28"/>
        </w:rPr>
        <w:t>консультативной и методической помощи по психолого- педагогическим, социальным и другим вопросам, связанным с их воспитанием и обучением.</w:t>
      </w:r>
    </w:p>
    <w:p w:rsidR="00E53DD3" w:rsidRPr="00E006B7" w:rsidRDefault="00E53DD3" w:rsidP="001468C9">
      <w:pPr>
        <w:pStyle w:val="ab"/>
        <w:widowControl w:val="0"/>
        <w:numPr>
          <w:ilvl w:val="0"/>
          <w:numId w:val="30"/>
        </w:numPr>
        <w:tabs>
          <w:tab w:val="left" w:pos="838"/>
        </w:tabs>
        <w:autoSpaceDE w:val="0"/>
        <w:autoSpaceDN w:val="0"/>
        <w:spacing w:after="0" w:line="240" w:lineRule="auto"/>
        <w:ind w:left="0" w:right="136"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Взаимодействовать с педагогическим коллективом образовательного учреждения и родителями в гармонизации социально-психологического климата, оказывать консультативную помощь в решении конфликтных ситуаций, возникающих, в ходе образовательного процесса и воспитания.</w:t>
      </w:r>
    </w:p>
    <w:p w:rsidR="00E53DD3" w:rsidRPr="00E006B7" w:rsidRDefault="00E53DD3" w:rsidP="001468C9">
      <w:pPr>
        <w:pStyle w:val="ab"/>
        <w:widowControl w:val="0"/>
        <w:numPr>
          <w:ilvl w:val="0"/>
          <w:numId w:val="30"/>
        </w:numPr>
        <w:tabs>
          <w:tab w:val="left" w:pos="838"/>
        </w:tabs>
        <w:autoSpaceDE w:val="0"/>
        <w:autoSpaceDN w:val="0"/>
        <w:spacing w:after="0" w:line="240" w:lineRule="auto"/>
        <w:ind w:left="0" w:right="144"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 xml:space="preserve">Участвовать в работе школьного </w:t>
      </w:r>
      <w:proofErr w:type="spellStart"/>
      <w:r w:rsidRPr="00E006B7">
        <w:rPr>
          <w:rFonts w:ascii="Times New Roman" w:hAnsi="Times New Roman" w:cs="Times New Roman"/>
          <w:sz w:val="28"/>
          <w:szCs w:val="28"/>
        </w:rPr>
        <w:t>ППк</w:t>
      </w:r>
      <w:proofErr w:type="spellEnd"/>
      <w:r w:rsidRPr="00E006B7">
        <w:rPr>
          <w:rFonts w:ascii="Times New Roman" w:hAnsi="Times New Roman" w:cs="Times New Roman"/>
          <w:sz w:val="28"/>
          <w:szCs w:val="28"/>
        </w:rPr>
        <w:t xml:space="preserve"> для экспертной оценки психического развития обучающихся.</w:t>
      </w:r>
    </w:p>
    <w:p w:rsidR="00E53DD3" w:rsidRPr="00E006B7" w:rsidRDefault="00E53DD3" w:rsidP="001468C9">
      <w:pPr>
        <w:pStyle w:val="1"/>
        <w:spacing w:before="0" w:after="0" w:line="320" w:lineRule="exact"/>
        <w:ind w:firstLine="567"/>
        <w:rPr>
          <w:rFonts w:ascii="Times New Roman" w:hAnsi="Times New Roman" w:cs="Times New Roman"/>
          <w:sz w:val="28"/>
          <w:szCs w:val="28"/>
        </w:rPr>
      </w:pPr>
      <w:r w:rsidRPr="00E006B7">
        <w:rPr>
          <w:rFonts w:ascii="Times New Roman" w:hAnsi="Times New Roman" w:cs="Times New Roman"/>
          <w:sz w:val="28"/>
          <w:szCs w:val="28"/>
        </w:rPr>
        <w:t>Направление</w:t>
      </w:r>
      <w:r w:rsidRPr="00E006B7">
        <w:rPr>
          <w:rFonts w:ascii="Times New Roman" w:hAnsi="Times New Roman" w:cs="Times New Roman"/>
          <w:spacing w:val="-7"/>
          <w:sz w:val="28"/>
          <w:szCs w:val="28"/>
        </w:rPr>
        <w:t xml:space="preserve"> </w:t>
      </w:r>
      <w:r w:rsidRPr="00E006B7">
        <w:rPr>
          <w:rFonts w:ascii="Times New Roman" w:hAnsi="Times New Roman" w:cs="Times New Roman"/>
          <w:sz w:val="28"/>
          <w:szCs w:val="28"/>
        </w:rPr>
        <w:t>деятельности</w:t>
      </w:r>
      <w:r w:rsidRPr="00E006B7">
        <w:rPr>
          <w:rFonts w:ascii="Times New Roman" w:hAnsi="Times New Roman" w:cs="Times New Roman"/>
          <w:spacing w:val="-8"/>
          <w:sz w:val="28"/>
          <w:szCs w:val="28"/>
        </w:rPr>
        <w:t xml:space="preserve"> </w:t>
      </w:r>
      <w:r w:rsidRPr="00E006B7">
        <w:rPr>
          <w:rFonts w:ascii="Times New Roman" w:hAnsi="Times New Roman" w:cs="Times New Roman"/>
          <w:spacing w:val="-2"/>
          <w:sz w:val="28"/>
          <w:szCs w:val="28"/>
        </w:rPr>
        <w:t>психолога</w:t>
      </w:r>
    </w:p>
    <w:p w:rsidR="00E53DD3" w:rsidRPr="00E006B7" w:rsidRDefault="00E53DD3" w:rsidP="001468C9">
      <w:pPr>
        <w:pStyle w:val="ab"/>
        <w:widowControl w:val="0"/>
        <w:numPr>
          <w:ilvl w:val="1"/>
          <w:numId w:val="30"/>
        </w:numPr>
        <w:autoSpaceDE w:val="0"/>
        <w:autoSpaceDN w:val="0"/>
        <w:spacing w:after="0" w:line="341" w:lineRule="exact"/>
        <w:ind w:left="0" w:firstLine="567"/>
        <w:contextualSpacing w:val="0"/>
        <w:rPr>
          <w:rFonts w:ascii="Times New Roman" w:hAnsi="Times New Roman" w:cs="Times New Roman"/>
          <w:sz w:val="28"/>
          <w:szCs w:val="28"/>
        </w:rPr>
      </w:pPr>
      <w:r w:rsidRPr="00E006B7">
        <w:rPr>
          <w:rFonts w:ascii="Times New Roman" w:hAnsi="Times New Roman" w:cs="Times New Roman"/>
          <w:spacing w:val="-2"/>
          <w:sz w:val="28"/>
          <w:szCs w:val="28"/>
        </w:rPr>
        <w:t>Психодиагностика;</w:t>
      </w:r>
    </w:p>
    <w:p w:rsidR="00E53DD3" w:rsidRPr="00E006B7" w:rsidRDefault="00E53DD3" w:rsidP="001468C9">
      <w:pPr>
        <w:pStyle w:val="ab"/>
        <w:widowControl w:val="0"/>
        <w:numPr>
          <w:ilvl w:val="1"/>
          <w:numId w:val="30"/>
        </w:numPr>
        <w:autoSpaceDE w:val="0"/>
        <w:autoSpaceDN w:val="0"/>
        <w:spacing w:after="0" w:line="240" w:lineRule="auto"/>
        <w:ind w:left="0" w:firstLine="567"/>
        <w:contextualSpacing w:val="0"/>
        <w:rPr>
          <w:rFonts w:ascii="Times New Roman" w:hAnsi="Times New Roman" w:cs="Times New Roman"/>
          <w:sz w:val="28"/>
          <w:szCs w:val="28"/>
        </w:rPr>
      </w:pPr>
      <w:r w:rsidRPr="00E006B7">
        <w:rPr>
          <w:rFonts w:ascii="Times New Roman" w:hAnsi="Times New Roman" w:cs="Times New Roman"/>
          <w:spacing w:val="-2"/>
          <w:sz w:val="28"/>
          <w:szCs w:val="28"/>
        </w:rPr>
        <w:t>Коррекционно-развивающая</w:t>
      </w:r>
      <w:r w:rsidRPr="00E006B7">
        <w:rPr>
          <w:rFonts w:ascii="Times New Roman" w:hAnsi="Times New Roman" w:cs="Times New Roman"/>
          <w:spacing w:val="23"/>
          <w:sz w:val="28"/>
          <w:szCs w:val="28"/>
        </w:rPr>
        <w:t xml:space="preserve"> </w:t>
      </w:r>
      <w:r w:rsidRPr="00E006B7">
        <w:rPr>
          <w:rFonts w:ascii="Times New Roman" w:hAnsi="Times New Roman" w:cs="Times New Roman"/>
          <w:spacing w:val="-2"/>
          <w:sz w:val="28"/>
          <w:szCs w:val="28"/>
        </w:rPr>
        <w:t>работа;</w:t>
      </w:r>
    </w:p>
    <w:p w:rsidR="00E53DD3" w:rsidRPr="00E006B7" w:rsidRDefault="00E53DD3" w:rsidP="001468C9">
      <w:pPr>
        <w:pStyle w:val="ab"/>
        <w:widowControl w:val="0"/>
        <w:numPr>
          <w:ilvl w:val="1"/>
          <w:numId w:val="30"/>
        </w:numPr>
        <w:autoSpaceDE w:val="0"/>
        <w:autoSpaceDN w:val="0"/>
        <w:spacing w:after="0" w:line="240" w:lineRule="auto"/>
        <w:ind w:left="0" w:firstLine="567"/>
        <w:contextualSpacing w:val="0"/>
        <w:rPr>
          <w:rFonts w:ascii="Times New Roman" w:hAnsi="Times New Roman" w:cs="Times New Roman"/>
          <w:sz w:val="28"/>
          <w:szCs w:val="28"/>
        </w:rPr>
      </w:pPr>
      <w:r w:rsidRPr="00E006B7">
        <w:rPr>
          <w:rFonts w:ascii="Times New Roman" w:hAnsi="Times New Roman" w:cs="Times New Roman"/>
          <w:sz w:val="28"/>
          <w:szCs w:val="28"/>
        </w:rPr>
        <w:t>Консультативная</w:t>
      </w:r>
      <w:r w:rsidRPr="00E006B7">
        <w:rPr>
          <w:rFonts w:ascii="Times New Roman" w:hAnsi="Times New Roman" w:cs="Times New Roman"/>
          <w:spacing w:val="-13"/>
          <w:sz w:val="28"/>
          <w:szCs w:val="28"/>
        </w:rPr>
        <w:t xml:space="preserve"> </w:t>
      </w:r>
      <w:r w:rsidRPr="00E006B7">
        <w:rPr>
          <w:rFonts w:ascii="Times New Roman" w:hAnsi="Times New Roman" w:cs="Times New Roman"/>
          <w:spacing w:val="-2"/>
          <w:sz w:val="28"/>
          <w:szCs w:val="28"/>
        </w:rPr>
        <w:t>работа;</w:t>
      </w:r>
    </w:p>
    <w:p w:rsidR="00E53DD3" w:rsidRPr="00E006B7" w:rsidRDefault="00E53DD3" w:rsidP="001468C9">
      <w:pPr>
        <w:pStyle w:val="ab"/>
        <w:widowControl w:val="0"/>
        <w:numPr>
          <w:ilvl w:val="1"/>
          <w:numId w:val="30"/>
        </w:numPr>
        <w:autoSpaceDE w:val="0"/>
        <w:autoSpaceDN w:val="0"/>
        <w:spacing w:after="0" w:line="240" w:lineRule="auto"/>
        <w:ind w:left="0" w:firstLine="567"/>
        <w:contextualSpacing w:val="0"/>
        <w:rPr>
          <w:rFonts w:ascii="Times New Roman" w:hAnsi="Times New Roman" w:cs="Times New Roman"/>
          <w:sz w:val="28"/>
          <w:szCs w:val="28"/>
        </w:rPr>
      </w:pPr>
      <w:r w:rsidRPr="00E006B7">
        <w:rPr>
          <w:rFonts w:ascii="Times New Roman" w:hAnsi="Times New Roman" w:cs="Times New Roman"/>
          <w:sz w:val="28"/>
          <w:szCs w:val="28"/>
        </w:rPr>
        <w:t>Психологическое</w:t>
      </w:r>
      <w:r w:rsidRPr="00E006B7">
        <w:rPr>
          <w:rFonts w:ascii="Times New Roman" w:hAnsi="Times New Roman" w:cs="Times New Roman"/>
          <w:spacing w:val="-13"/>
          <w:sz w:val="28"/>
          <w:szCs w:val="28"/>
        </w:rPr>
        <w:t xml:space="preserve"> </w:t>
      </w:r>
      <w:r w:rsidRPr="00E006B7">
        <w:rPr>
          <w:rFonts w:ascii="Times New Roman" w:hAnsi="Times New Roman" w:cs="Times New Roman"/>
          <w:spacing w:val="-2"/>
          <w:sz w:val="28"/>
          <w:szCs w:val="28"/>
        </w:rPr>
        <w:t>просвещение;</w:t>
      </w:r>
    </w:p>
    <w:p w:rsidR="00E53DD3" w:rsidRPr="00E006B7" w:rsidRDefault="00E53DD3" w:rsidP="001468C9">
      <w:pPr>
        <w:pStyle w:val="ab"/>
        <w:widowControl w:val="0"/>
        <w:numPr>
          <w:ilvl w:val="1"/>
          <w:numId w:val="30"/>
        </w:numPr>
        <w:autoSpaceDE w:val="0"/>
        <w:autoSpaceDN w:val="0"/>
        <w:spacing w:after="0" w:line="240" w:lineRule="auto"/>
        <w:ind w:left="0" w:firstLine="567"/>
        <w:contextualSpacing w:val="0"/>
        <w:rPr>
          <w:rFonts w:ascii="Times New Roman" w:hAnsi="Times New Roman" w:cs="Times New Roman"/>
          <w:sz w:val="28"/>
          <w:szCs w:val="28"/>
        </w:rPr>
      </w:pPr>
      <w:r w:rsidRPr="00E006B7">
        <w:rPr>
          <w:rFonts w:ascii="Times New Roman" w:hAnsi="Times New Roman" w:cs="Times New Roman"/>
          <w:sz w:val="28"/>
          <w:szCs w:val="28"/>
        </w:rPr>
        <w:t>Психологическая</w:t>
      </w:r>
      <w:r w:rsidRPr="00E006B7">
        <w:rPr>
          <w:rFonts w:ascii="Times New Roman" w:hAnsi="Times New Roman" w:cs="Times New Roman"/>
          <w:spacing w:val="-13"/>
          <w:sz w:val="28"/>
          <w:szCs w:val="28"/>
        </w:rPr>
        <w:t xml:space="preserve"> </w:t>
      </w:r>
      <w:r w:rsidRPr="00E006B7">
        <w:rPr>
          <w:rFonts w:ascii="Times New Roman" w:hAnsi="Times New Roman" w:cs="Times New Roman"/>
          <w:spacing w:val="-2"/>
          <w:sz w:val="28"/>
          <w:szCs w:val="28"/>
        </w:rPr>
        <w:t>профилактика;</w:t>
      </w:r>
    </w:p>
    <w:p w:rsidR="00E53DD3" w:rsidRPr="00E006B7" w:rsidRDefault="00E53DD3" w:rsidP="001468C9">
      <w:pPr>
        <w:pStyle w:val="ab"/>
        <w:widowControl w:val="0"/>
        <w:numPr>
          <w:ilvl w:val="1"/>
          <w:numId w:val="30"/>
        </w:numPr>
        <w:autoSpaceDE w:val="0"/>
        <w:autoSpaceDN w:val="0"/>
        <w:spacing w:after="0" w:line="240" w:lineRule="auto"/>
        <w:ind w:left="0" w:firstLine="567"/>
        <w:contextualSpacing w:val="0"/>
        <w:rPr>
          <w:rFonts w:ascii="Times New Roman" w:hAnsi="Times New Roman" w:cs="Times New Roman"/>
          <w:sz w:val="28"/>
          <w:szCs w:val="28"/>
        </w:rPr>
      </w:pPr>
      <w:r w:rsidRPr="00E006B7">
        <w:rPr>
          <w:rFonts w:ascii="Times New Roman" w:hAnsi="Times New Roman" w:cs="Times New Roman"/>
          <w:spacing w:val="-2"/>
          <w:sz w:val="28"/>
          <w:szCs w:val="28"/>
        </w:rPr>
        <w:t>Организационно-методическая</w:t>
      </w:r>
      <w:r w:rsidRPr="00E006B7">
        <w:rPr>
          <w:rFonts w:ascii="Times New Roman" w:hAnsi="Times New Roman" w:cs="Times New Roman"/>
          <w:spacing w:val="32"/>
          <w:sz w:val="28"/>
          <w:szCs w:val="28"/>
        </w:rPr>
        <w:t xml:space="preserve"> </w:t>
      </w:r>
      <w:r w:rsidRPr="00E006B7">
        <w:rPr>
          <w:rFonts w:ascii="Times New Roman" w:hAnsi="Times New Roman" w:cs="Times New Roman"/>
          <w:spacing w:val="-2"/>
          <w:sz w:val="28"/>
          <w:szCs w:val="28"/>
        </w:rPr>
        <w:t>работа.</w:t>
      </w:r>
    </w:p>
    <w:p w:rsidR="00E53DD3" w:rsidRPr="00E006B7" w:rsidRDefault="00E53DD3" w:rsidP="001468C9">
      <w:pPr>
        <w:pStyle w:val="a5"/>
        <w:ind w:left="0" w:firstLine="567"/>
        <w:rPr>
          <w:sz w:val="28"/>
          <w:szCs w:val="28"/>
        </w:rPr>
      </w:pPr>
    </w:p>
    <w:p w:rsidR="00E53DD3" w:rsidRPr="00E006B7" w:rsidRDefault="00E53DD3" w:rsidP="00565A26">
      <w:pPr>
        <w:pStyle w:val="a5"/>
        <w:spacing w:line="237" w:lineRule="auto"/>
        <w:ind w:left="0" w:right="137" w:firstLine="567"/>
        <w:jc w:val="both"/>
        <w:rPr>
          <w:sz w:val="28"/>
          <w:szCs w:val="28"/>
        </w:rPr>
      </w:pPr>
      <w:r w:rsidRPr="00E006B7">
        <w:rPr>
          <w:sz w:val="28"/>
          <w:szCs w:val="28"/>
        </w:rPr>
        <w:t>Доминирующим видом деятельности педагога-психолога является коррекционно-развивающая работа.</w:t>
      </w:r>
    </w:p>
    <w:p w:rsidR="00E53DD3" w:rsidRPr="00E006B7" w:rsidRDefault="00E53DD3" w:rsidP="00565A26">
      <w:pPr>
        <w:pStyle w:val="ab"/>
        <w:widowControl w:val="0"/>
        <w:numPr>
          <w:ilvl w:val="0"/>
          <w:numId w:val="29"/>
        </w:numPr>
        <w:tabs>
          <w:tab w:val="left" w:pos="942"/>
        </w:tabs>
        <w:autoSpaceDE w:val="0"/>
        <w:autoSpaceDN w:val="0"/>
        <w:spacing w:after="0" w:line="240" w:lineRule="auto"/>
        <w:ind w:left="0" w:firstLine="567"/>
        <w:contextualSpacing w:val="0"/>
        <w:jc w:val="both"/>
        <w:rPr>
          <w:rFonts w:ascii="Times New Roman" w:hAnsi="Times New Roman" w:cs="Times New Roman"/>
          <w:sz w:val="28"/>
          <w:szCs w:val="28"/>
        </w:rPr>
      </w:pPr>
      <w:r w:rsidRPr="00E006B7">
        <w:rPr>
          <w:rFonts w:ascii="Times New Roman" w:hAnsi="Times New Roman" w:cs="Times New Roman"/>
          <w:spacing w:val="-2"/>
          <w:sz w:val="28"/>
          <w:szCs w:val="28"/>
        </w:rPr>
        <w:t>Психодиагностика:</w:t>
      </w:r>
    </w:p>
    <w:p w:rsidR="00E53DD3" w:rsidRPr="00E006B7" w:rsidRDefault="00E53DD3" w:rsidP="00565A26">
      <w:pPr>
        <w:pStyle w:val="a5"/>
        <w:ind w:left="0" w:right="135" w:firstLine="567"/>
        <w:jc w:val="both"/>
        <w:rPr>
          <w:sz w:val="28"/>
          <w:szCs w:val="28"/>
        </w:rPr>
      </w:pPr>
      <w:r w:rsidRPr="00E006B7">
        <w:rPr>
          <w:sz w:val="28"/>
          <w:szCs w:val="28"/>
        </w:rPr>
        <w:t>В течение 2024-2025 учебного года проведена психодиагностическая работа, направленная на выявление индивидуальных особенностей</w:t>
      </w:r>
      <w:r w:rsidRPr="00E006B7">
        <w:rPr>
          <w:spacing w:val="80"/>
          <w:sz w:val="28"/>
          <w:szCs w:val="28"/>
        </w:rPr>
        <w:t xml:space="preserve"> </w:t>
      </w:r>
      <w:r w:rsidRPr="00E006B7">
        <w:rPr>
          <w:sz w:val="28"/>
          <w:szCs w:val="28"/>
        </w:rPr>
        <w:t xml:space="preserve">учащихся, определение уровня их психического развития и выявление факторов риска </w:t>
      </w:r>
      <w:proofErr w:type="spellStart"/>
      <w:r w:rsidRPr="00E006B7">
        <w:rPr>
          <w:sz w:val="28"/>
          <w:szCs w:val="28"/>
        </w:rPr>
        <w:t>дезадаптации</w:t>
      </w:r>
      <w:proofErr w:type="spellEnd"/>
      <w:r w:rsidRPr="00E006B7">
        <w:rPr>
          <w:sz w:val="28"/>
          <w:szCs w:val="28"/>
        </w:rPr>
        <w:t xml:space="preserve">. Использовались стандартизированные методики, такие как «Методика диагностики школьной мотивации Н.Г. </w:t>
      </w:r>
      <w:proofErr w:type="spellStart"/>
      <w:r w:rsidRPr="00E006B7">
        <w:rPr>
          <w:sz w:val="28"/>
          <w:szCs w:val="28"/>
        </w:rPr>
        <w:t>Лускановой</w:t>
      </w:r>
      <w:proofErr w:type="spellEnd"/>
      <w:r w:rsidRPr="00E006B7">
        <w:rPr>
          <w:sz w:val="28"/>
          <w:szCs w:val="28"/>
        </w:rPr>
        <w:t xml:space="preserve">», «методика диагностики мотивации учения и эмоционального отношения к учению А.Д. Андреевой», Методика исследования словесно- логического мышления младших школьников Э. М. </w:t>
      </w:r>
      <w:proofErr w:type="spellStart"/>
      <w:r w:rsidRPr="00E006B7">
        <w:rPr>
          <w:sz w:val="28"/>
          <w:szCs w:val="28"/>
        </w:rPr>
        <w:t>Замбацявичене</w:t>
      </w:r>
      <w:proofErr w:type="spellEnd"/>
      <w:r w:rsidRPr="00E006B7">
        <w:rPr>
          <w:sz w:val="28"/>
          <w:szCs w:val="28"/>
        </w:rPr>
        <w:t xml:space="preserve"> и другие. Обследовано 33 учащихся 1-8 </w:t>
      </w:r>
      <w:r w:rsidRPr="00E006B7">
        <w:rPr>
          <w:sz w:val="28"/>
          <w:szCs w:val="28"/>
        </w:rPr>
        <w:lastRenderedPageBreak/>
        <w:t>классов. Выявлены следующие тенденции: снижение уровня мотивации к познавательной активности у учащихся начальной школы.</w:t>
      </w:r>
      <w:r w:rsidRPr="00E006B7">
        <w:rPr>
          <w:spacing w:val="40"/>
          <w:sz w:val="28"/>
          <w:szCs w:val="28"/>
        </w:rPr>
        <w:t xml:space="preserve"> </w:t>
      </w:r>
      <w:r w:rsidRPr="00E006B7">
        <w:rPr>
          <w:sz w:val="28"/>
          <w:szCs w:val="28"/>
        </w:rPr>
        <w:t xml:space="preserve">Полученные данные были представлены родителям и </w:t>
      </w:r>
      <w:r w:rsidRPr="00E006B7">
        <w:rPr>
          <w:spacing w:val="-2"/>
          <w:sz w:val="28"/>
          <w:szCs w:val="28"/>
        </w:rPr>
        <w:t>педагогам.</w:t>
      </w:r>
    </w:p>
    <w:p w:rsidR="00E53DD3" w:rsidRPr="00E006B7" w:rsidRDefault="00E53DD3" w:rsidP="00565A26">
      <w:pPr>
        <w:pStyle w:val="a5"/>
        <w:ind w:left="0" w:firstLine="567"/>
        <w:jc w:val="both"/>
        <w:rPr>
          <w:sz w:val="28"/>
          <w:szCs w:val="28"/>
        </w:rPr>
      </w:pPr>
      <w:r w:rsidRPr="00E006B7">
        <w:rPr>
          <w:sz w:val="28"/>
          <w:szCs w:val="28"/>
        </w:rPr>
        <w:t>Во</w:t>
      </w:r>
      <w:r w:rsidRPr="00E006B7">
        <w:rPr>
          <w:spacing w:val="19"/>
          <w:sz w:val="28"/>
          <w:szCs w:val="28"/>
        </w:rPr>
        <w:t xml:space="preserve"> </w:t>
      </w:r>
      <w:r w:rsidRPr="00E006B7">
        <w:rPr>
          <w:sz w:val="28"/>
          <w:szCs w:val="28"/>
        </w:rPr>
        <w:t>второй</w:t>
      </w:r>
      <w:r w:rsidRPr="00E006B7">
        <w:rPr>
          <w:spacing w:val="21"/>
          <w:sz w:val="28"/>
          <w:szCs w:val="28"/>
        </w:rPr>
        <w:t xml:space="preserve"> </w:t>
      </w:r>
      <w:r w:rsidRPr="00E006B7">
        <w:rPr>
          <w:sz w:val="28"/>
          <w:szCs w:val="28"/>
        </w:rPr>
        <w:t>четверти</w:t>
      </w:r>
      <w:r w:rsidRPr="00E006B7">
        <w:rPr>
          <w:spacing w:val="21"/>
          <w:sz w:val="28"/>
          <w:szCs w:val="28"/>
        </w:rPr>
        <w:t xml:space="preserve"> </w:t>
      </w:r>
      <w:r w:rsidRPr="00E006B7">
        <w:rPr>
          <w:sz w:val="28"/>
          <w:szCs w:val="28"/>
        </w:rPr>
        <w:t>был</w:t>
      </w:r>
      <w:r w:rsidRPr="00E006B7">
        <w:rPr>
          <w:spacing w:val="17"/>
          <w:sz w:val="28"/>
          <w:szCs w:val="28"/>
        </w:rPr>
        <w:t xml:space="preserve"> </w:t>
      </w:r>
      <w:r w:rsidRPr="00E006B7">
        <w:rPr>
          <w:sz w:val="28"/>
          <w:szCs w:val="28"/>
        </w:rPr>
        <w:t>проведен</w:t>
      </w:r>
      <w:r w:rsidRPr="00E006B7">
        <w:rPr>
          <w:spacing w:val="22"/>
          <w:sz w:val="28"/>
          <w:szCs w:val="28"/>
        </w:rPr>
        <w:t xml:space="preserve"> </w:t>
      </w:r>
      <w:r w:rsidRPr="00E006B7">
        <w:rPr>
          <w:sz w:val="28"/>
          <w:szCs w:val="28"/>
        </w:rPr>
        <w:t>мониторинг</w:t>
      </w:r>
      <w:r w:rsidRPr="00E006B7">
        <w:rPr>
          <w:spacing w:val="18"/>
          <w:sz w:val="28"/>
          <w:szCs w:val="28"/>
        </w:rPr>
        <w:t xml:space="preserve"> </w:t>
      </w:r>
      <w:r w:rsidRPr="00E006B7">
        <w:rPr>
          <w:sz w:val="28"/>
          <w:szCs w:val="28"/>
        </w:rPr>
        <w:t>готовности</w:t>
      </w:r>
      <w:r w:rsidRPr="00E006B7">
        <w:rPr>
          <w:spacing w:val="19"/>
          <w:sz w:val="28"/>
          <w:szCs w:val="28"/>
        </w:rPr>
        <w:t xml:space="preserve"> </w:t>
      </w:r>
      <w:r w:rsidRPr="00E006B7">
        <w:rPr>
          <w:sz w:val="28"/>
          <w:szCs w:val="28"/>
        </w:rPr>
        <w:t>к</w:t>
      </w:r>
      <w:r w:rsidRPr="00E006B7">
        <w:rPr>
          <w:spacing w:val="22"/>
          <w:sz w:val="28"/>
          <w:szCs w:val="28"/>
        </w:rPr>
        <w:t xml:space="preserve"> </w:t>
      </w:r>
      <w:r w:rsidRPr="00E006B7">
        <w:rPr>
          <w:spacing w:val="-2"/>
          <w:sz w:val="28"/>
          <w:szCs w:val="28"/>
        </w:rPr>
        <w:t>обучению</w:t>
      </w:r>
    </w:p>
    <w:p w:rsidR="00E53DD3" w:rsidRPr="00E006B7" w:rsidRDefault="00E53DD3" w:rsidP="00565A26">
      <w:pPr>
        <w:pStyle w:val="a5"/>
        <w:ind w:left="0" w:right="135" w:firstLine="567"/>
        <w:jc w:val="both"/>
        <w:rPr>
          <w:sz w:val="28"/>
          <w:szCs w:val="28"/>
        </w:rPr>
      </w:pPr>
      <w:r w:rsidRPr="00E006B7">
        <w:rPr>
          <w:sz w:val="28"/>
          <w:szCs w:val="28"/>
        </w:rPr>
        <w:t>1 класса, который включал в себя ряд мероприятий: диагностику уровня адаптации, беседу о школе, исследование мотивации, методики «Рисунок человека», рисуночное тестирование «автопортрет» для определения индивидуальных особенностей, характера и склонностей. На основе полученных данных были даны рекомендации классным руководителям и выделены учащиеся, которые имеют трудности в процессе адаптации. С данными учащимися в дальнейшем проводилась индивидуальная и</w:t>
      </w:r>
      <w:r w:rsidRPr="00E006B7">
        <w:rPr>
          <w:spacing w:val="80"/>
          <w:sz w:val="28"/>
          <w:szCs w:val="28"/>
        </w:rPr>
        <w:t xml:space="preserve"> </w:t>
      </w:r>
      <w:r w:rsidRPr="00E006B7">
        <w:rPr>
          <w:sz w:val="28"/>
          <w:szCs w:val="28"/>
        </w:rPr>
        <w:t>групповая работа.</w:t>
      </w:r>
      <w:r w:rsidRPr="00E006B7">
        <w:rPr>
          <w:spacing w:val="-1"/>
          <w:sz w:val="28"/>
          <w:szCs w:val="28"/>
        </w:rPr>
        <w:t xml:space="preserve"> </w:t>
      </w:r>
      <w:r w:rsidRPr="00E006B7">
        <w:rPr>
          <w:sz w:val="28"/>
          <w:szCs w:val="28"/>
        </w:rPr>
        <w:t>Так же проводилось психолого-педагогическое наблюдение за урочной и внеурочной деятельностью первого класса в целях определения уровня адаптации обучающихся. В результате мониторинга было определено, что адаптация прошла успешно.</w:t>
      </w:r>
    </w:p>
    <w:p w:rsidR="00E53DD3" w:rsidRPr="00E006B7" w:rsidRDefault="00E53DD3" w:rsidP="00565A26">
      <w:pPr>
        <w:pStyle w:val="a5"/>
        <w:spacing w:line="237" w:lineRule="auto"/>
        <w:ind w:left="0" w:right="136" w:firstLine="567"/>
        <w:jc w:val="both"/>
        <w:rPr>
          <w:sz w:val="28"/>
          <w:szCs w:val="28"/>
        </w:rPr>
      </w:pPr>
      <w:r w:rsidRPr="00E006B7">
        <w:rPr>
          <w:sz w:val="28"/>
          <w:szCs w:val="28"/>
        </w:rPr>
        <w:t>В</w:t>
      </w:r>
      <w:r w:rsidRPr="00E006B7">
        <w:rPr>
          <w:spacing w:val="-1"/>
          <w:sz w:val="28"/>
          <w:szCs w:val="28"/>
        </w:rPr>
        <w:t xml:space="preserve"> </w:t>
      </w:r>
      <w:r w:rsidRPr="00E006B7">
        <w:rPr>
          <w:sz w:val="28"/>
          <w:szCs w:val="28"/>
        </w:rPr>
        <w:t>октябре проведена</w:t>
      </w:r>
      <w:r w:rsidRPr="00E006B7">
        <w:rPr>
          <w:spacing w:val="40"/>
          <w:sz w:val="28"/>
          <w:szCs w:val="28"/>
        </w:rPr>
        <w:t xml:space="preserve"> </w:t>
      </w:r>
      <w:r w:rsidRPr="00E006B7">
        <w:rPr>
          <w:sz w:val="28"/>
          <w:szCs w:val="28"/>
        </w:rPr>
        <w:t>диагностика 5 б класса «Готовность</w:t>
      </w:r>
      <w:r w:rsidRPr="00E006B7">
        <w:rPr>
          <w:spacing w:val="-2"/>
          <w:sz w:val="28"/>
          <w:szCs w:val="28"/>
        </w:rPr>
        <w:t xml:space="preserve"> </w:t>
      </w:r>
      <w:r w:rsidRPr="00E006B7">
        <w:rPr>
          <w:sz w:val="28"/>
          <w:szCs w:val="28"/>
        </w:rPr>
        <w:t>к</w:t>
      </w:r>
      <w:r w:rsidRPr="00E006B7">
        <w:rPr>
          <w:spacing w:val="-3"/>
          <w:sz w:val="28"/>
          <w:szCs w:val="28"/>
        </w:rPr>
        <w:t xml:space="preserve"> </w:t>
      </w:r>
      <w:r w:rsidRPr="00E006B7">
        <w:rPr>
          <w:sz w:val="28"/>
          <w:szCs w:val="28"/>
        </w:rPr>
        <w:t>обучению</w:t>
      </w:r>
      <w:r w:rsidRPr="00E006B7">
        <w:rPr>
          <w:spacing w:val="-2"/>
          <w:sz w:val="28"/>
          <w:szCs w:val="28"/>
        </w:rPr>
        <w:t xml:space="preserve"> </w:t>
      </w:r>
      <w:r w:rsidRPr="00E006B7">
        <w:rPr>
          <w:sz w:val="28"/>
          <w:szCs w:val="28"/>
        </w:rPr>
        <w:t>в средней школе». В процессе диагностики было выявлено, что ребенок успешно адаптировался в среднем звене.</w:t>
      </w:r>
    </w:p>
    <w:p w:rsidR="00E53DD3" w:rsidRPr="00E006B7" w:rsidRDefault="00E53DD3" w:rsidP="00565A26">
      <w:pPr>
        <w:pStyle w:val="a5"/>
        <w:ind w:left="0" w:right="141" w:firstLine="567"/>
        <w:jc w:val="both"/>
        <w:rPr>
          <w:sz w:val="28"/>
          <w:szCs w:val="28"/>
        </w:rPr>
      </w:pPr>
      <w:r w:rsidRPr="00E006B7">
        <w:rPr>
          <w:sz w:val="28"/>
          <w:szCs w:val="28"/>
        </w:rPr>
        <w:t>По просьбе педагогов или родителей проводилось индивидуальное психодиагностическое обследование учащихся школы, у которых возникали трудности в обучении. В случае необходимости учащиеся направлялись на психодиагностическое обследование в ПМС центр для решения вопроса о программе обучения. Всего было обследовано 9 чел,</w:t>
      </w:r>
      <w:r w:rsidRPr="00E006B7">
        <w:rPr>
          <w:spacing w:val="40"/>
          <w:sz w:val="28"/>
          <w:szCs w:val="28"/>
        </w:rPr>
        <w:t xml:space="preserve"> </w:t>
      </w:r>
      <w:r w:rsidRPr="00E006B7">
        <w:rPr>
          <w:sz w:val="28"/>
          <w:szCs w:val="28"/>
        </w:rPr>
        <w:t>из которых трое отправлены на ПМПК для смены образовательного маршрута.</w:t>
      </w:r>
    </w:p>
    <w:p w:rsidR="00E53DD3" w:rsidRPr="00E006B7" w:rsidRDefault="00E53DD3" w:rsidP="00565A26">
      <w:pPr>
        <w:pStyle w:val="a5"/>
        <w:ind w:left="0" w:right="141" w:firstLine="567"/>
        <w:jc w:val="both"/>
        <w:rPr>
          <w:sz w:val="28"/>
          <w:szCs w:val="28"/>
        </w:rPr>
      </w:pPr>
      <w:r w:rsidRPr="00E006B7">
        <w:rPr>
          <w:sz w:val="28"/>
          <w:szCs w:val="28"/>
        </w:rPr>
        <w:t xml:space="preserve">Результаты психодиагностики использованы для разработки индивидуальных коррекционных программ и рекомендаций для педагогов и </w:t>
      </w:r>
      <w:r w:rsidRPr="00E006B7">
        <w:rPr>
          <w:spacing w:val="-2"/>
          <w:sz w:val="28"/>
          <w:szCs w:val="28"/>
        </w:rPr>
        <w:t>родителей.</w:t>
      </w:r>
    </w:p>
    <w:p w:rsidR="00E53DD3" w:rsidRPr="00E006B7" w:rsidRDefault="00E53DD3" w:rsidP="00565A26">
      <w:pPr>
        <w:pStyle w:val="ab"/>
        <w:widowControl w:val="0"/>
        <w:numPr>
          <w:ilvl w:val="0"/>
          <w:numId w:val="29"/>
        </w:numPr>
        <w:tabs>
          <w:tab w:val="left" w:pos="1036"/>
        </w:tabs>
        <w:autoSpaceDE w:val="0"/>
        <w:autoSpaceDN w:val="0"/>
        <w:spacing w:after="0" w:line="240" w:lineRule="auto"/>
        <w:ind w:left="0" w:firstLine="567"/>
        <w:contextualSpacing w:val="0"/>
        <w:jc w:val="both"/>
        <w:rPr>
          <w:rFonts w:ascii="Times New Roman" w:hAnsi="Times New Roman" w:cs="Times New Roman"/>
          <w:sz w:val="28"/>
          <w:szCs w:val="28"/>
        </w:rPr>
      </w:pPr>
      <w:r w:rsidRPr="00E006B7">
        <w:rPr>
          <w:rFonts w:ascii="Times New Roman" w:hAnsi="Times New Roman" w:cs="Times New Roman"/>
          <w:spacing w:val="-2"/>
          <w:sz w:val="28"/>
          <w:szCs w:val="28"/>
        </w:rPr>
        <w:t>Коррекционно-развивающая</w:t>
      </w:r>
      <w:r w:rsidRPr="00E006B7">
        <w:rPr>
          <w:rFonts w:ascii="Times New Roman" w:hAnsi="Times New Roman" w:cs="Times New Roman"/>
          <w:spacing w:val="23"/>
          <w:sz w:val="28"/>
          <w:szCs w:val="28"/>
        </w:rPr>
        <w:t xml:space="preserve"> </w:t>
      </w:r>
      <w:r w:rsidRPr="00E006B7">
        <w:rPr>
          <w:rFonts w:ascii="Times New Roman" w:hAnsi="Times New Roman" w:cs="Times New Roman"/>
          <w:spacing w:val="-2"/>
          <w:sz w:val="28"/>
          <w:szCs w:val="28"/>
        </w:rPr>
        <w:t>работа:</w:t>
      </w:r>
    </w:p>
    <w:p w:rsidR="00E53DD3" w:rsidRPr="00E006B7" w:rsidRDefault="00E53DD3" w:rsidP="00565A26">
      <w:pPr>
        <w:pStyle w:val="a5"/>
        <w:ind w:left="0" w:right="138" w:firstLine="567"/>
        <w:jc w:val="both"/>
        <w:rPr>
          <w:sz w:val="28"/>
          <w:szCs w:val="28"/>
        </w:rPr>
      </w:pPr>
      <w:r w:rsidRPr="00E006B7">
        <w:rPr>
          <w:sz w:val="28"/>
          <w:szCs w:val="28"/>
        </w:rPr>
        <w:t>Заключается в</w:t>
      </w:r>
      <w:r w:rsidRPr="00E006B7">
        <w:rPr>
          <w:spacing w:val="-2"/>
          <w:sz w:val="28"/>
          <w:szCs w:val="28"/>
        </w:rPr>
        <w:t xml:space="preserve"> </w:t>
      </w:r>
      <w:r w:rsidRPr="00E006B7">
        <w:rPr>
          <w:sz w:val="28"/>
          <w:szCs w:val="28"/>
        </w:rPr>
        <w:t>активном воздействии на процесс формирования личности в детском возрасте и сохранении ее индивидуальности, осуществляемом на основе совместной деятельности педагога-психолога, логопеда, социального педагога и других специалистов.</w:t>
      </w:r>
    </w:p>
    <w:p w:rsidR="00E53DD3" w:rsidRPr="00E006B7" w:rsidRDefault="00E53DD3" w:rsidP="00565A26">
      <w:pPr>
        <w:pStyle w:val="a5"/>
        <w:ind w:left="0" w:right="148" w:firstLine="567"/>
        <w:jc w:val="both"/>
        <w:rPr>
          <w:sz w:val="28"/>
          <w:szCs w:val="28"/>
        </w:rPr>
      </w:pPr>
      <w:r w:rsidRPr="00E006B7">
        <w:rPr>
          <w:sz w:val="28"/>
          <w:szCs w:val="28"/>
        </w:rPr>
        <w:t>На протяжении всего учебного года проводились индивидуальные и групповые занятия.</w:t>
      </w:r>
    </w:p>
    <w:p w:rsidR="00E53DD3" w:rsidRPr="00E006B7" w:rsidRDefault="00E53DD3" w:rsidP="00565A26">
      <w:pPr>
        <w:pStyle w:val="a5"/>
        <w:spacing w:line="322" w:lineRule="exact"/>
        <w:ind w:left="0" w:firstLine="567"/>
        <w:jc w:val="both"/>
        <w:rPr>
          <w:sz w:val="28"/>
          <w:szCs w:val="28"/>
        </w:rPr>
      </w:pPr>
      <w:r w:rsidRPr="00E006B7">
        <w:rPr>
          <w:sz w:val="28"/>
          <w:szCs w:val="28"/>
        </w:rPr>
        <w:t>В</w:t>
      </w:r>
      <w:r w:rsidRPr="00E006B7">
        <w:rPr>
          <w:spacing w:val="13"/>
          <w:sz w:val="28"/>
          <w:szCs w:val="28"/>
        </w:rPr>
        <w:t xml:space="preserve"> </w:t>
      </w:r>
      <w:r w:rsidRPr="00E006B7">
        <w:rPr>
          <w:sz w:val="28"/>
          <w:szCs w:val="28"/>
        </w:rPr>
        <w:t>течение</w:t>
      </w:r>
      <w:r w:rsidRPr="00E006B7">
        <w:rPr>
          <w:spacing w:val="15"/>
          <w:sz w:val="28"/>
          <w:szCs w:val="28"/>
        </w:rPr>
        <w:t xml:space="preserve"> </w:t>
      </w:r>
      <w:r w:rsidRPr="00E006B7">
        <w:rPr>
          <w:sz w:val="28"/>
          <w:szCs w:val="28"/>
        </w:rPr>
        <w:t>2-4</w:t>
      </w:r>
      <w:r w:rsidRPr="00E006B7">
        <w:rPr>
          <w:spacing w:val="17"/>
          <w:sz w:val="28"/>
          <w:szCs w:val="28"/>
        </w:rPr>
        <w:t xml:space="preserve"> </w:t>
      </w:r>
      <w:r w:rsidRPr="00E006B7">
        <w:rPr>
          <w:sz w:val="28"/>
          <w:szCs w:val="28"/>
        </w:rPr>
        <w:t>четвертей</w:t>
      </w:r>
      <w:r w:rsidRPr="00E006B7">
        <w:rPr>
          <w:spacing w:val="13"/>
          <w:sz w:val="28"/>
          <w:szCs w:val="28"/>
        </w:rPr>
        <w:t xml:space="preserve"> </w:t>
      </w:r>
      <w:r w:rsidRPr="00E006B7">
        <w:rPr>
          <w:sz w:val="28"/>
          <w:szCs w:val="28"/>
        </w:rPr>
        <w:t>проводились</w:t>
      </w:r>
      <w:r w:rsidRPr="00E006B7">
        <w:rPr>
          <w:spacing w:val="15"/>
          <w:sz w:val="28"/>
          <w:szCs w:val="28"/>
        </w:rPr>
        <w:t xml:space="preserve"> </w:t>
      </w:r>
      <w:r w:rsidRPr="00E006B7">
        <w:rPr>
          <w:sz w:val="28"/>
          <w:szCs w:val="28"/>
        </w:rPr>
        <w:t>занятия</w:t>
      </w:r>
      <w:r w:rsidRPr="00E006B7">
        <w:rPr>
          <w:spacing w:val="16"/>
          <w:sz w:val="28"/>
          <w:szCs w:val="28"/>
        </w:rPr>
        <w:t xml:space="preserve"> </w:t>
      </w:r>
      <w:r w:rsidRPr="00E006B7">
        <w:rPr>
          <w:sz w:val="28"/>
          <w:szCs w:val="28"/>
        </w:rPr>
        <w:t>с</w:t>
      </w:r>
      <w:r w:rsidRPr="00E006B7">
        <w:rPr>
          <w:spacing w:val="16"/>
          <w:sz w:val="28"/>
          <w:szCs w:val="28"/>
        </w:rPr>
        <w:t xml:space="preserve"> </w:t>
      </w:r>
      <w:r w:rsidRPr="00E006B7">
        <w:rPr>
          <w:sz w:val="28"/>
          <w:szCs w:val="28"/>
        </w:rPr>
        <w:t>учениками</w:t>
      </w:r>
      <w:r w:rsidRPr="00E006B7">
        <w:rPr>
          <w:spacing w:val="14"/>
          <w:sz w:val="28"/>
          <w:szCs w:val="28"/>
        </w:rPr>
        <w:t xml:space="preserve"> </w:t>
      </w:r>
      <w:r w:rsidRPr="00E006B7">
        <w:rPr>
          <w:sz w:val="28"/>
          <w:szCs w:val="28"/>
        </w:rPr>
        <w:t>1-х</w:t>
      </w:r>
      <w:r w:rsidRPr="00E006B7">
        <w:rPr>
          <w:spacing w:val="17"/>
          <w:sz w:val="28"/>
          <w:szCs w:val="28"/>
        </w:rPr>
        <w:t xml:space="preserve"> </w:t>
      </w:r>
      <w:r w:rsidRPr="00E006B7">
        <w:rPr>
          <w:spacing w:val="-2"/>
          <w:sz w:val="28"/>
          <w:szCs w:val="28"/>
        </w:rPr>
        <w:t>классов</w:t>
      </w:r>
    </w:p>
    <w:p w:rsidR="00E53DD3" w:rsidRPr="00E006B7" w:rsidRDefault="00E53DD3" w:rsidP="00565A26">
      <w:pPr>
        <w:pStyle w:val="a5"/>
        <w:ind w:left="0" w:right="139" w:firstLine="567"/>
        <w:jc w:val="both"/>
        <w:rPr>
          <w:sz w:val="28"/>
          <w:szCs w:val="28"/>
        </w:rPr>
      </w:pPr>
      <w:r w:rsidRPr="00E006B7">
        <w:rPr>
          <w:sz w:val="28"/>
          <w:szCs w:val="28"/>
        </w:rPr>
        <w:t>1 раз в неделю. Всего проведено 69 занятий. Основными задачами этих занятий являлись адаптация к школе, развитие психических процессов и коммуникативных навыков.</w:t>
      </w:r>
    </w:p>
    <w:p w:rsidR="00E53DD3" w:rsidRPr="00E006B7" w:rsidRDefault="00E53DD3" w:rsidP="00565A26">
      <w:pPr>
        <w:pStyle w:val="a5"/>
        <w:ind w:left="0" w:right="144" w:firstLine="567"/>
        <w:jc w:val="both"/>
        <w:rPr>
          <w:sz w:val="28"/>
          <w:szCs w:val="28"/>
        </w:rPr>
      </w:pPr>
      <w:r w:rsidRPr="00E006B7">
        <w:rPr>
          <w:sz w:val="28"/>
          <w:szCs w:val="28"/>
        </w:rPr>
        <w:t>В течение учебного года</w:t>
      </w:r>
      <w:r w:rsidRPr="00E006B7">
        <w:rPr>
          <w:spacing w:val="80"/>
          <w:sz w:val="28"/>
          <w:szCs w:val="28"/>
        </w:rPr>
        <w:t xml:space="preserve"> </w:t>
      </w:r>
      <w:r w:rsidRPr="00E006B7">
        <w:rPr>
          <w:sz w:val="28"/>
          <w:szCs w:val="28"/>
        </w:rPr>
        <w:t>также проводились индивидуальные занятия</w:t>
      </w:r>
      <w:r w:rsidRPr="00E006B7">
        <w:rPr>
          <w:spacing w:val="40"/>
          <w:sz w:val="28"/>
          <w:szCs w:val="28"/>
        </w:rPr>
        <w:t xml:space="preserve"> </w:t>
      </w:r>
      <w:r w:rsidRPr="00E006B7">
        <w:rPr>
          <w:sz w:val="28"/>
          <w:szCs w:val="28"/>
        </w:rPr>
        <w:t>с учениками школы, имеющими трудности в обучении или адаптации к школе, выяснялись мотивы неадекватного поведения, проводился разбор ситуаций, приводящих к возникшим проблемам, по возможности вырабатывались новые стереотипы поведения.</w:t>
      </w:r>
    </w:p>
    <w:p w:rsidR="00E53DD3" w:rsidRPr="00E006B7" w:rsidRDefault="00E53DD3" w:rsidP="00565A26">
      <w:pPr>
        <w:pStyle w:val="a5"/>
        <w:ind w:left="0" w:right="139" w:firstLine="567"/>
        <w:jc w:val="both"/>
        <w:rPr>
          <w:sz w:val="28"/>
          <w:szCs w:val="28"/>
        </w:rPr>
      </w:pPr>
      <w:r w:rsidRPr="00E006B7">
        <w:rPr>
          <w:sz w:val="28"/>
          <w:szCs w:val="28"/>
        </w:rPr>
        <w:t>В результате</w:t>
      </w:r>
      <w:r w:rsidRPr="00E006B7">
        <w:rPr>
          <w:spacing w:val="40"/>
          <w:sz w:val="28"/>
          <w:szCs w:val="28"/>
        </w:rPr>
        <w:t xml:space="preserve"> </w:t>
      </w:r>
      <w:r w:rsidRPr="00E006B7">
        <w:rPr>
          <w:sz w:val="28"/>
          <w:szCs w:val="28"/>
        </w:rPr>
        <w:t>комплексной работы</w:t>
      </w:r>
      <w:r w:rsidRPr="00E006B7">
        <w:rPr>
          <w:spacing w:val="40"/>
          <w:sz w:val="28"/>
          <w:szCs w:val="28"/>
        </w:rPr>
        <w:t xml:space="preserve"> </w:t>
      </w:r>
      <w:r w:rsidRPr="00E006B7">
        <w:rPr>
          <w:sz w:val="28"/>
          <w:szCs w:val="28"/>
        </w:rPr>
        <w:t>у большинства обучающихся наблюдается положительная динамика по отдельным показателям. Эффективность проделанной работы можно отследить у отдельных детей,</w:t>
      </w:r>
      <w:r w:rsidRPr="00E006B7">
        <w:rPr>
          <w:spacing w:val="40"/>
          <w:sz w:val="28"/>
          <w:szCs w:val="28"/>
        </w:rPr>
        <w:t xml:space="preserve"> </w:t>
      </w:r>
      <w:r w:rsidRPr="00E006B7">
        <w:rPr>
          <w:sz w:val="28"/>
          <w:szCs w:val="28"/>
        </w:rPr>
        <w:t>что отражено в Картах динамики развития.</w:t>
      </w:r>
    </w:p>
    <w:p w:rsidR="00E53DD3" w:rsidRPr="00E006B7" w:rsidRDefault="00E53DD3" w:rsidP="00565A26">
      <w:pPr>
        <w:pStyle w:val="ab"/>
        <w:widowControl w:val="0"/>
        <w:numPr>
          <w:ilvl w:val="0"/>
          <w:numId w:val="29"/>
        </w:numPr>
        <w:tabs>
          <w:tab w:val="left" w:pos="1129"/>
        </w:tabs>
        <w:autoSpaceDE w:val="0"/>
        <w:autoSpaceDN w:val="0"/>
        <w:spacing w:after="0" w:line="240" w:lineRule="auto"/>
        <w:ind w:left="0"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Консультативная</w:t>
      </w:r>
      <w:r w:rsidRPr="00E006B7">
        <w:rPr>
          <w:rFonts w:ascii="Times New Roman" w:hAnsi="Times New Roman" w:cs="Times New Roman"/>
          <w:spacing w:val="-13"/>
          <w:sz w:val="28"/>
          <w:szCs w:val="28"/>
        </w:rPr>
        <w:t xml:space="preserve"> </w:t>
      </w:r>
      <w:r w:rsidRPr="00E006B7">
        <w:rPr>
          <w:rFonts w:ascii="Times New Roman" w:hAnsi="Times New Roman" w:cs="Times New Roman"/>
          <w:spacing w:val="-2"/>
          <w:sz w:val="28"/>
          <w:szCs w:val="28"/>
        </w:rPr>
        <w:t>помощь:</w:t>
      </w:r>
    </w:p>
    <w:p w:rsidR="00E53DD3" w:rsidRPr="00E006B7" w:rsidRDefault="00E53DD3" w:rsidP="00565A26">
      <w:pPr>
        <w:pStyle w:val="a5"/>
        <w:ind w:left="0" w:right="143" w:firstLine="567"/>
        <w:jc w:val="both"/>
        <w:rPr>
          <w:sz w:val="28"/>
          <w:szCs w:val="28"/>
        </w:rPr>
      </w:pPr>
      <w:r w:rsidRPr="00E006B7">
        <w:rPr>
          <w:sz w:val="28"/>
          <w:szCs w:val="28"/>
        </w:rPr>
        <w:lastRenderedPageBreak/>
        <w:t xml:space="preserve">Включает в себя оказание помощи обучающимся, их родителям, участникам образовательного процесса в вопросах развития, воспитания и </w:t>
      </w:r>
      <w:r w:rsidRPr="00E006B7">
        <w:rPr>
          <w:spacing w:val="-2"/>
          <w:sz w:val="28"/>
          <w:szCs w:val="28"/>
        </w:rPr>
        <w:t>обучения.</w:t>
      </w:r>
    </w:p>
    <w:p w:rsidR="00E53DD3" w:rsidRPr="00E006B7" w:rsidRDefault="00E53DD3" w:rsidP="00565A26">
      <w:pPr>
        <w:pStyle w:val="a5"/>
        <w:spacing w:line="242" w:lineRule="auto"/>
        <w:ind w:left="0" w:right="145" w:firstLine="567"/>
        <w:jc w:val="both"/>
        <w:rPr>
          <w:sz w:val="28"/>
          <w:szCs w:val="28"/>
        </w:rPr>
      </w:pPr>
      <w:r w:rsidRPr="00E006B7">
        <w:rPr>
          <w:sz w:val="28"/>
          <w:szCs w:val="28"/>
        </w:rPr>
        <w:t>Виды работ: индивидуальные, групповые консультации по инициативе самих участников образовательного процесса и по приглашению психолога.</w:t>
      </w:r>
    </w:p>
    <w:p w:rsidR="00E53DD3" w:rsidRPr="00E006B7" w:rsidRDefault="00E53DD3" w:rsidP="00565A26">
      <w:pPr>
        <w:pStyle w:val="a5"/>
        <w:ind w:left="0" w:firstLine="567"/>
        <w:jc w:val="both"/>
        <w:rPr>
          <w:sz w:val="28"/>
          <w:szCs w:val="28"/>
        </w:rPr>
      </w:pPr>
      <w:r w:rsidRPr="00E006B7">
        <w:rPr>
          <w:sz w:val="28"/>
          <w:szCs w:val="28"/>
        </w:rPr>
        <w:t>В</w:t>
      </w:r>
      <w:r w:rsidRPr="00E006B7">
        <w:rPr>
          <w:spacing w:val="-5"/>
          <w:sz w:val="28"/>
          <w:szCs w:val="28"/>
        </w:rPr>
        <w:t xml:space="preserve"> </w:t>
      </w:r>
      <w:r w:rsidRPr="00E006B7">
        <w:rPr>
          <w:sz w:val="28"/>
          <w:szCs w:val="28"/>
        </w:rPr>
        <w:t>течение</w:t>
      </w:r>
      <w:r w:rsidRPr="00E006B7">
        <w:rPr>
          <w:spacing w:val="-4"/>
          <w:sz w:val="28"/>
          <w:szCs w:val="28"/>
        </w:rPr>
        <w:t xml:space="preserve"> </w:t>
      </w:r>
      <w:r w:rsidRPr="00E006B7">
        <w:rPr>
          <w:sz w:val="28"/>
          <w:szCs w:val="28"/>
        </w:rPr>
        <w:t>всего</w:t>
      </w:r>
      <w:r w:rsidRPr="00E006B7">
        <w:rPr>
          <w:spacing w:val="-3"/>
          <w:sz w:val="28"/>
          <w:szCs w:val="28"/>
        </w:rPr>
        <w:t xml:space="preserve"> </w:t>
      </w:r>
      <w:r w:rsidRPr="00E006B7">
        <w:rPr>
          <w:sz w:val="28"/>
          <w:szCs w:val="28"/>
        </w:rPr>
        <w:t>учебного</w:t>
      </w:r>
      <w:r w:rsidRPr="00E006B7">
        <w:rPr>
          <w:spacing w:val="-3"/>
          <w:sz w:val="28"/>
          <w:szCs w:val="28"/>
        </w:rPr>
        <w:t xml:space="preserve"> </w:t>
      </w:r>
      <w:r w:rsidRPr="00E006B7">
        <w:rPr>
          <w:sz w:val="28"/>
          <w:szCs w:val="28"/>
        </w:rPr>
        <w:t>года</w:t>
      </w:r>
      <w:r w:rsidRPr="00E006B7">
        <w:rPr>
          <w:spacing w:val="-4"/>
          <w:sz w:val="28"/>
          <w:szCs w:val="28"/>
        </w:rPr>
        <w:t xml:space="preserve"> </w:t>
      </w:r>
      <w:r w:rsidRPr="00E006B7">
        <w:rPr>
          <w:sz w:val="28"/>
          <w:szCs w:val="28"/>
        </w:rPr>
        <w:t>велась</w:t>
      </w:r>
      <w:r w:rsidRPr="00E006B7">
        <w:rPr>
          <w:spacing w:val="-8"/>
          <w:sz w:val="28"/>
          <w:szCs w:val="28"/>
        </w:rPr>
        <w:t xml:space="preserve"> </w:t>
      </w:r>
      <w:r w:rsidRPr="00E006B7">
        <w:rPr>
          <w:spacing w:val="-2"/>
          <w:sz w:val="28"/>
          <w:szCs w:val="28"/>
        </w:rPr>
        <w:t>работа:</w:t>
      </w:r>
    </w:p>
    <w:p w:rsidR="00E53DD3" w:rsidRPr="00E006B7" w:rsidRDefault="00E53DD3" w:rsidP="00565A26">
      <w:pPr>
        <w:pStyle w:val="ab"/>
        <w:widowControl w:val="0"/>
        <w:numPr>
          <w:ilvl w:val="1"/>
          <w:numId w:val="29"/>
        </w:numPr>
        <w:autoSpaceDE w:val="0"/>
        <w:autoSpaceDN w:val="0"/>
        <w:spacing w:after="0" w:line="240" w:lineRule="auto"/>
        <w:ind w:left="0" w:right="144"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С родителями: индивидуальное консультирование. Целью работы являлись коррекция взаимоотношений между детьми и родителями, трудности обучения и адаптации у ребенка. Всего проведено 7</w:t>
      </w:r>
      <w:r w:rsidRPr="00E006B7">
        <w:rPr>
          <w:rFonts w:ascii="Times New Roman" w:hAnsi="Times New Roman" w:cs="Times New Roman"/>
          <w:spacing w:val="40"/>
          <w:sz w:val="28"/>
          <w:szCs w:val="28"/>
        </w:rPr>
        <w:t xml:space="preserve"> </w:t>
      </w:r>
      <w:r w:rsidRPr="00E006B7">
        <w:rPr>
          <w:rFonts w:ascii="Times New Roman" w:hAnsi="Times New Roman" w:cs="Times New Roman"/>
          <w:sz w:val="28"/>
          <w:szCs w:val="28"/>
        </w:rPr>
        <w:t>консультаций.</w:t>
      </w:r>
    </w:p>
    <w:p w:rsidR="00E53DD3" w:rsidRPr="00E006B7" w:rsidRDefault="00E53DD3" w:rsidP="00565A26">
      <w:pPr>
        <w:pStyle w:val="ab"/>
        <w:widowControl w:val="0"/>
        <w:numPr>
          <w:ilvl w:val="1"/>
          <w:numId w:val="29"/>
        </w:numPr>
        <w:autoSpaceDE w:val="0"/>
        <w:autoSpaceDN w:val="0"/>
        <w:spacing w:after="0" w:line="240" w:lineRule="auto"/>
        <w:ind w:left="0" w:right="144"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С педагогами школы. Целью работы было улучшение успеваемости детей. Проведено</w:t>
      </w:r>
      <w:r w:rsidRPr="00E006B7">
        <w:rPr>
          <w:rFonts w:ascii="Times New Roman" w:hAnsi="Times New Roman" w:cs="Times New Roman"/>
          <w:spacing w:val="40"/>
          <w:sz w:val="28"/>
          <w:szCs w:val="28"/>
        </w:rPr>
        <w:t xml:space="preserve"> </w:t>
      </w:r>
      <w:r w:rsidRPr="00E006B7">
        <w:rPr>
          <w:rFonts w:ascii="Times New Roman" w:hAnsi="Times New Roman" w:cs="Times New Roman"/>
          <w:sz w:val="28"/>
          <w:szCs w:val="28"/>
        </w:rPr>
        <w:t>6 консультаций.</w:t>
      </w:r>
    </w:p>
    <w:p w:rsidR="00E53DD3" w:rsidRPr="00E006B7" w:rsidRDefault="00E53DD3" w:rsidP="00565A26">
      <w:pPr>
        <w:pStyle w:val="ab"/>
        <w:widowControl w:val="0"/>
        <w:numPr>
          <w:ilvl w:val="1"/>
          <w:numId w:val="29"/>
        </w:numPr>
        <w:autoSpaceDE w:val="0"/>
        <w:autoSpaceDN w:val="0"/>
        <w:spacing w:after="0" w:line="237" w:lineRule="auto"/>
        <w:ind w:left="0" w:right="142"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С учащимися: целью работы была взаимоотношение с родителями и сверстниками. Всего проведено</w:t>
      </w:r>
      <w:r w:rsidRPr="00E006B7">
        <w:rPr>
          <w:rFonts w:ascii="Times New Roman" w:hAnsi="Times New Roman" w:cs="Times New Roman"/>
          <w:spacing w:val="40"/>
          <w:sz w:val="28"/>
          <w:szCs w:val="28"/>
        </w:rPr>
        <w:t xml:space="preserve"> </w:t>
      </w:r>
      <w:r w:rsidRPr="00E006B7">
        <w:rPr>
          <w:rFonts w:ascii="Times New Roman" w:hAnsi="Times New Roman" w:cs="Times New Roman"/>
          <w:sz w:val="28"/>
          <w:szCs w:val="28"/>
        </w:rPr>
        <w:t xml:space="preserve">консультативные 4 </w:t>
      </w:r>
      <w:r w:rsidRPr="00E006B7">
        <w:rPr>
          <w:rFonts w:ascii="Times New Roman" w:hAnsi="Times New Roman" w:cs="Times New Roman"/>
          <w:spacing w:val="-2"/>
          <w:sz w:val="28"/>
          <w:szCs w:val="28"/>
        </w:rPr>
        <w:t>беседы.</w:t>
      </w:r>
    </w:p>
    <w:p w:rsidR="00E53DD3" w:rsidRPr="00E006B7" w:rsidRDefault="00E53DD3" w:rsidP="00565A26">
      <w:pPr>
        <w:pStyle w:val="a5"/>
        <w:ind w:left="0" w:right="135" w:firstLine="567"/>
        <w:jc w:val="both"/>
        <w:rPr>
          <w:sz w:val="28"/>
          <w:szCs w:val="28"/>
        </w:rPr>
      </w:pPr>
      <w:r w:rsidRPr="00E006B7">
        <w:rPr>
          <w:sz w:val="28"/>
          <w:szCs w:val="28"/>
        </w:rPr>
        <w:t>Таким образом, психологическое консультирование выступает ключевым элементом системы поддержки образовательного процесса, охватывая</w:t>
      </w:r>
      <w:r w:rsidRPr="00E006B7">
        <w:rPr>
          <w:spacing w:val="-2"/>
          <w:sz w:val="28"/>
          <w:szCs w:val="28"/>
        </w:rPr>
        <w:t xml:space="preserve"> </w:t>
      </w:r>
      <w:r w:rsidRPr="00E006B7">
        <w:rPr>
          <w:sz w:val="28"/>
          <w:szCs w:val="28"/>
        </w:rPr>
        <w:t>широкий</w:t>
      </w:r>
      <w:r w:rsidRPr="00E006B7">
        <w:rPr>
          <w:spacing w:val="-6"/>
          <w:sz w:val="28"/>
          <w:szCs w:val="28"/>
        </w:rPr>
        <w:t xml:space="preserve"> </w:t>
      </w:r>
      <w:r w:rsidRPr="00E006B7">
        <w:rPr>
          <w:sz w:val="28"/>
          <w:szCs w:val="28"/>
        </w:rPr>
        <w:t>спектр</w:t>
      </w:r>
      <w:r w:rsidRPr="00E006B7">
        <w:rPr>
          <w:spacing w:val="-3"/>
          <w:sz w:val="28"/>
          <w:szCs w:val="28"/>
        </w:rPr>
        <w:t xml:space="preserve"> </w:t>
      </w:r>
      <w:r w:rsidRPr="00E006B7">
        <w:rPr>
          <w:sz w:val="28"/>
          <w:szCs w:val="28"/>
        </w:rPr>
        <w:t>проблем,</w:t>
      </w:r>
      <w:r w:rsidRPr="00E006B7">
        <w:rPr>
          <w:spacing w:val="-5"/>
          <w:sz w:val="28"/>
          <w:szCs w:val="28"/>
        </w:rPr>
        <w:t xml:space="preserve"> </w:t>
      </w:r>
      <w:r w:rsidRPr="00E006B7">
        <w:rPr>
          <w:sz w:val="28"/>
          <w:szCs w:val="28"/>
        </w:rPr>
        <w:t>с</w:t>
      </w:r>
      <w:r w:rsidRPr="00E006B7">
        <w:rPr>
          <w:spacing w:val="-3"/>
          <w:sz w:val="28"/>
          <w:szCs w:val="28"/>
        </w:rPr>
        <w:t xml:space="preserve"> </w:t>
      </w:r>
      <w:r w:rsidRPr="00E006B7">
        <w:rPr>
          <w:sz w:val="28"/>
          <w:szCs w:val="28"/>
        </w:rPr>
        <w:t>которыми</w:t>
      </w:r>
      <w:r w:rsidRPr="00E006B7">
        <w:rPr>
          <w:spacing w:val="-5"/>
          <w:sz w:val="28"/>
          <w:szCs w:val="28"/>
        </w:rPr>
        <w:t xml:space="preserve"> </w:t>
      </w:r>
      <w:r w:rsidRPr="00E006B7">
        <w:rPr>
          <w:sz w:val="28"/>
          <w:szCs w:val="28"/>
        </w:rPr>
        <w:t>сталкиваются</w:t>
      </w:r>
      <w:r w:rsidRPr="00E006B7">
        <w:rPr>
          <w:spacing w:val="-4"/>
          <w:sz w:val="28"/>
          <w:szCs w:val="28"/>
        </w:rPr>
        <w:t xml:space="preserve"> </w:t>
      </w:r>
      <w:r w:rsidRPr="00E006B7">
        <w:rPr>
          <w:sz w:val="28"/>
          <w:szCs w:val="28"/>
        </w:rPr>
        <w:t xml:space="preserve">обучающиеся, их родители и педагоги. Анализ обращений подчеркивает многогранность задач, решаемых психологом, от коррекции поведенческих и эмоциональных нарушений до содействия адаптации и улучшению межличностных </w:t>
      </w:r>
      <w:r w:rsidRPr="00E006B7">
        <w:rPr>
          <w:spacing w:val="-2"/>
          <w:sz w:val="28"/>
          <w:szCs w:val="28"/>
        </w:rPr>
        <w:t>отношений.</w:t>
      </w:r>
    </w:p>
    <w:p w:rsidR="00E53DD3" w:rsidRPr="00E006B7" w:rsidRDefault="00E53DD3" w:rsidP="00565A26">
      <w:pPr>
        <w:pStyle w:val="a5"/>
        <w:ind w:left="0" w:right="140" w:firstLine="567"/>
        <w:jc w:val="both"/>
        <w:rPr>
          <w:sz w:val="28"/>
          <w:szCs w:val="28"/>
        </w:rPr>
      </w:pPr>
      <w:r w:rsidRPr="00E006B7">
        <w:rPr>
          <w:sz w:val="28"/>
          <w:szCs w:val="28"/>
        </w:rPr>
        <w:t>Предоставление индивидуальных и групповых консультаций, инициированных как участниками образовательного процесса, так и психологом, позволяет оперативно реагировать на возникающие трудности и предотвращать их эскалацию. Рекомендации, разработанные на основе диагностических</w:t>
      </w:r>
      <w:r w:rsidRPr="00E006B7">
        <w:rPr>
          <w:spacing w:val="-1"/>
          <w:sz w:val="28"/>
          <w:szCs w:val="28"/>
        </w:rPr>
        <w:t xml:space="preserve"> </w:t>
      </w:r>
      <w:r w:rsidRPr="00E006B7">
        <w:rPr>
          <w:sz w:val="28"/>
          <w:szCs w:val="28"/>
        </w:rPr>
        <w:t>обследований</w:t>
      </w:r>
      <w:r w:rsidRPr="00E006B7">
        <w:rPr>
          <w:spacing w:val="-1"/>
          <w:sz w:val="28"/>
          <w:szCs w:val="28"/>
        </w:rPr>
        <w:t xml:space="preserve"> </w:t>
      </w:r>
      <w:r w:rsidRPr="00E006B7">
        <w:rPr>
          <w:sz w:val="28"/>
          <w:szCs w:val="28"/>
        </w:rPr>
        <w:t>и консультаций,</w:t>
      </w:r>
      <w:r w:rsidRPr="00E006B7">
        <w:rPr>
          <w:spacing w:val="-1"/>
          <w:sz w:val="28"/>
          <w:szCs w:val="28"/>
        </w:rPr>
        <w:t xml:space="preserve"> </w:t>
      </w:r>
      <w:r w:rsidRPr="00E006B7">
        <w:rPr>
          <w:sz w:val="28"/>
          <w:szCs w:val="28"/>
        </w:rPr>
        <w:t>направлены на</w:t>
      </w:r>
      <w:r w:rsidRPr="00E006B7">
        <w:rPr>
          <w:spacing w:val="-1"/>
          <w:sz w:val="28"/>
          <w:szCs w:val="28"/>
        </w:rPr>
        <w:t xml:space="preserve"> </w:t>
      </w:r>
      <w:r w:rsidRPr="00E006B7">
        <w:rPr>
          <w:sz w:val="28"/>
          <w:szCs w:val="28"/>
        </w:rPr>
        <w:t>оптимизацию стратегий обучения и воспитания, учитывая индивидуальные особенности каждого ребенка.</w:t>
      </w:r>
    </w:p>
    <w:p w:rsidR="00E53DD3" w:rsidRPr="00E006B7" w:rsidRDefault="00E53DD3" w:rsidP="00565A26">
      <w:pPr>
        <w:pStyle w:val="ab"/>
        <w:widowControl w:val="0"/>
        <w:numPr>
          <w:ilvl w:val="0"/>
          <w:numId w:val="29"/>
        </w:numPr>
        <w:tabs>
          <w:tab w:val="left" w:pos="1142"/>
        </w:tabs>
        <w:autoSpaceDE w:val="0"/>
        <w:autoSpaceDN w:val="0"/>
        <w:spacing w:after="0" w:line="240" w:lineRule="auto"/>
        <w:ind w:left="0"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Психологическое</w:t>
      </w:r>
      <w:r w:rsidRPr="00E006B7">
        <w:rPr>
          <w:rFonts w:ascii="Times New Roman" w:hAnsi="Times New Roman" w:cs="Times New Roman"/>
          <w:spacing w:val="-9"/>
          <w:sz w:val="28"/>
          <w:szCs w:val="28"/>
        </w:rPr>
        <w:t xml:space="preserve"> </w:t>
      </w:r>
      <w:r w:rsidRPr="00E006B7">
        <w:rPr>
          <w:rFonts w:ascii="Times New Roman" w:hAnsi="Times New Roman" w:cs="Times New Roman"/>
          <w:sz w:val="28"/>
          <w:szCs w:val="28"/>
        </w:rPr>
        <w:t>просвещение</w:t>
      </w:r>
      <w:r w:rsidRPr="00E006B7">
        <w:rPr>
          <w:rFonts w:ascii="Times New Roman" w:hAnsi="Times New Roman" w:cs="Times New Roman"/>
          <w:spacing w:val="-6"/>
          <w:sz w:val="28"/>
          <w:szCs w:val="28"/>
        </w:rPr>
        <w:t xml:space="preserve"> </w:t>
      </w:r>
      <w:r w:rsidRPr="00E006B7">
        <w:rPr>
          <w:rFonts w:ascii="Times New Roman" w:hAnsi="Times New Roman" w:cs="Times New Roman"/>
          <w:sz w:val="28"/>
          <w:szCs w:val="28"/>
        </w:rPr>
        <w:t>и</w:t>
      </w:r>
      <w:r w:rsidRPr="00E006B7">
        <w:rPr>
          <w:rFonts w:ascii="Times New Roman" w:hAnsi="Times New Roman" w:cs="Times New Roman"/>
          <w:spacing w:val="-9"/>
          <w:sz w:val="28"/>
          <w:szCs w:val="28"/>
        </w:rPr>
        <w:t xml:space="preserve"> </w:t>
      </w:r>
      <w:r w:rsidRPr="00E006B7">
        <w:rPr>
          <w:rFonts w:ascii="Times New Roman" w:hAnsi="Times New Roman" w:cs="Times New Roman"/>
          <w:spacing w:val="-2"/>
          <w:sz w:val="28"/>
          <w:szCs w:val="28"/>
        </w:rPr>
        <w:t>профилактика:</w:t>
      </w:r>
    </w:p>
    <w:p w:rsidR="00E53DD3" w:rsidRPr="00E006B7" w:rsidRDefault="00E53DD3" w:rsidP="00565A26">
      <w:pPr>
        <w:pStyle w:val="a5"/>
        <w:ind w:left="0" w:right="139" w:firstLine="567"/>
        <w:jc w:val="both"/>
        <w:rPr>
          <w:sz w:val="28"/>
          <w:szCs w:val="28"/>
        </w:rPr>
      </w:pPr>
      <w:r w:rsidRPr="00E006B7">
        <w:rPr>
          <w:sz w:val="28"/>
          <w:szCs w:val="28"/>
        </w:rPr>
        <w:t xml:space="preserve">Профилактическая деятельность направлена на предотвращение </w:t>
      </w:r>
      <w:proofErr w:type="spellStart"/>
      <w:r w:rsidRPr="00E006B7">
        <w:rPr>
          <w:sz w:val="28"/>
          <w:szCs w:val="28"/>
        </w:rPr>
        <w:t>дезадаптации</w:t>
      </w:r>
      <w:proofErr w:type="spellEnd"/>
      <w:r w:rsidRPr="00E006B7">
        <w:rPr>
          <w:sz w:val="28"/>
          <w:szCs w:val="28"/>
        </w:rPr>
        <w:t xml:space="preserve"> учащихся, оперативное выявление и коррекцию отклонений в личностном и когнитивном развитии, а также разработку методических рекомендаций для педагогов и родителей по вопросам воспитания, обучения и развития.</w:t>
      </w:r>
    </w:p>
    <w:p w:rsidR="00E53DD3" w:rsidRPr="00E006B7" w:rsidRDefault="00E53DD3" w:rsidP="00565A26">
      <w:pPr>
        <w:pStyle w:val="a5"/>
        <w:ind w:left="0" w:right="135" w:firstLine="567"/>
        <w:jc w:val="both"/>
        <w:rPr>
          <w:sz w:val="28"/>
          <w:szCs w:val="28"/>
        </w:rPr>
      </w:pPr>
      <w:r w:rsidRPr="00E006B7">
        <w:rPr>
          <w:sz w:val="28"/>
          <w:szCs w:val="28"/>
        </w:rPr>
        <w:t>Для просвещения участников образовательного процесса размещается стендовая информация (телефоны доверия, советы учащимся, родителям, педагогам, права и обязанности учащихся), предоставляется буклетная информация, проводятся занятия, родительские собрания, выступления на Педагогическом совете, на методических советах школы.</w:t>
      </w:r>
    </w:p>
    <w:p w:rsidR="00E53DD3" w:rsidRPr="00E006B7" w:rsidRDefault="00E53DD3" w:rsidP="00565A26">
      <w:pPr>
        <w:pStyle w:val="a5"/>
        <w:ind w:left="0" w:right="134" w:firstLine="567"/>
        <w:jc w:val="both"/>
        <w:rPr>
          <w:sz w:val="28"/>
          <w:szCs w:val="28"/>
        </w:rPr>
      </w:pPr>
      <w:r w:rsidRPr="00E006B7">
        <w:rPr>
          <w:sz w:val="28"/>
          <w:szCs w:val="28"/>
        </w:rPr>
        <w:t xml:space="preserve">В рамках профилактической работы с учащимися проводились мероприятия, нацеленные на снижение рисков преступности, употребления </w:t>
      </w:r>
      <w:proofErr w:type="spellStart"/>
      <w:r w:rsidRPr="00E006B7">
        <w:rPr>
          <w:sz w:val="28"/>
          <w:szCs w:val="28"/>
        </w:rPr>
        <w:t>психоактивных</w:t>
      </w:r>
      <w:proofErr w:type="spellEnd"/>
      <w:r w:rsidRPr="00E006B7">
        <w:rPr>
          <w:sz w:val="28"/>
          <w:szCs w:val="28"/>
        </w:rPr>
        <w:t xml:space="preserve"> веществ, суицидального поведения, агрессии и травли. Учащиеся получили информацию о функционировании телефона доверия</w:t>
      </w:r>
      <w:r w:rsidRPr="00E006B7">
        <w:rPr>
          <w:spacing w:val="80"/>
          <w:sz w:val="28"/>
          <w:szCs w:val="28"/>
        </w:rPr>
        <w:t xml:space="preserve"> </w:t>
      </w:r>
      <w:r w:rsidRPr="00E006B7">
        <w:rPr>
          <w:sz w:val="28"/>
          <w:szCs w:val="28"/>
        </w:rPr>
        <w:t>для детей.</w:t>
      </w:r>
    </w:p>
    <w:p w:rsidR="00E53DD3" w:rsidRPr="00E006B7" w:rsidRDefault="00E53DD3" w:rsidP="00565A26">
      <w:pPr>
        <w:pStyle w:val="a5"/>
        <w:ind w:left="0" w:right="136" w:firstLine="567"/>
        <w:jc w:val="both"/>
        <w:rPr>
          <w:sz w:val="28"/>
          <w:szCs w:val="28"/>
        </w:rPr>
      </w:pPr>
      <w:r w:rsidRPr="00E006B7">
        <w:rPr>
          <w:sz w:val="28"/>
          <w:szCs w:val="28"/>
        </w:rPr>
        <w:t>Часть профилактических мероприятий была реализована в рамках ежегодной "Недели психологии" в образовательном учреждении. Формы работы включали тренинги, игровые занятия, классные часы и консультации с участниками образовательного процесса.</w:t>
      </w:r>
    </w:p>
    <w:p w:rsidR="00E53DD3" w:rsidRPr="00E006B7" w:rsidRDefault="00E53DD3" w:rsidP="00565A26">
      <w:pPr>
        <w:pStyle w:val="ab"/>
        <w:widowControl w:val="0"/>
        <w:numPr>
          <w:ilvl w:val="0"/>
          <w:numId w:val="29"/>
        </w:numPr>
        <w:tabs>
          <w:tab w:val="left" w:pos="1049"/>
        </w:tabs>
        <w:autoSpaceDE w:val="0"/>
        <w:autoSpaceDN w:val="0"/>
        <w:spacing w:after="0" w:line="240" w:lineRule="auto"/>
        <w:ind w:left="0" w:firstLine="567"/>
        <w:contextualSpacing w:val="0"/>
        <w:jc w:val="both"/>
        <w:rPr>
          <w:rFonts w:ascii="Times New Roman" w:hAnsi="Times New Roman" w:cs="Times New Roman"/>
          <w:sz w:val="28"/>
          <w:szCs w:val="28"/>
        </w:rPr>
      </w:pPr>
      <w:r w:rsidRPr="00E006B7">
        <w:rPr>
          <w:rFonts w:ascii="Times New Roman" w:hAnsi="Times New Roman" w:cs="Times New Roman"/>
          <w:spacing w:val="-2"/>
          <w:sz w:val="28"/>
          <w:szCs w:val="28"/>
        </w:rPr>
        <w:t>Организационно-методическая</w:t>
      </w:r>
      <w:r w:rsidRPr="00E006B7">
        <w:rPr>
          <w:rFonts w:ascii="Times New Roman" w:hAnsi="Times New Roman" w:cs="Times New Roman"/>
          <w:spacing w:val="35"/>
          <w:sz w:val="28"/>
          <w:szCs w:val="28"/>
        </w:rPr>
        <w:t xml:space="preserve"> </w:t>
      </w:r>
      <w:r w:rsidRPr="00E006B7">
        <w:rPr>
          <w:rFonts w:ascii="Times New Roman" w:hAnsi="Times New Roman" w:cs="Times New Roman"/>
          <w:spacing w:val="-2"/>
          <w:sz w:val="28"/>
          <w:szCs w:val="28"/>
        </w:rPr>
        <w:t>работа:</w:t>
      </w:r>
    </w:p>
    <w:p w:rsidR="00E53DD3" w:rsidRPr="00E006B7" w:rsidRDefault="00E53DD3" w:rsidP="001468C9">
      <w:pPr>
        <w:pStyle w:val="a5"/>
        <w:ind w:left="0" w:right="139" w:firstLine="567"/>
        <w:rPr>
          <w:sz w:val="28"/>
          <w:szCs w:val="28"/>
        </w:rPr>
      </w:pPr>
      <w:r w:rsidRPr="00E006B7">
        <w:rPr>
          <w:sz w:val="28"/>
          <w:szCs w:val="28"/>
        </w:rPr>
        <w:t xml:space="preserve">На протяжении учебного года осуществлялась методическая работа, направленная на подготовку дидактических материалов для индивидуализированных и групповых занятий. Производилось посещение образовательных мероприятий для педагогов-психологов в ПМС-центре </w:t>
      </w:r>
      <w:r w:rsidRPr="00E006B7">
        <w:rPr>
          <w:sz w:val="28"/>
          <w:szCs w:val="28"/>
        </w:rPr>
        <w:lastRenderedPageBreak/>
        <w:t>(психолого-медико-социальном центре). Принималось активное участие в научно-практических конференциях и семинарах, ориентированных на специалистов в области психологии.</w:t>
      </w:r>
    </w:p>
    <w:p w:rsidR="00E53DD3" w:rsidRPr="00E006B7" w:rsidRDefault="00E53DD3" w:rsidP="001468C9">
      <w:pPr>
        <w:pStyle w:val="a5"/>
        <w:ind w:left="0" w:firstLine="567"/>
        <w:rPr>
          <w:sz w:val="28"/>
          <w:szCs w:val="28"/>
        </w:rPr>
      </w:pPr>
    </w:p>
    <w:p w:rsidR="002A3E49" w:rsidRPr="00E006B7" w:rsidRDefault="002A3E49" w:rsidP="001468C9">
      <w:pPr>
        <w:widowControl w:val="0"/>
        <w:autoSpaceDE w:val="0"/>
        <w:autoSpaceDN w:val="0"/>
        <w:adjustRightInd w:val="0"/>
        <w:spacing w:after="0" w:line="240" w:lineRule="auto"/>
        <w:ind w:firstLine="567"/>
        <w:jc w:val="center"/>
        <w:rPr>
          <w:rFonts w:ascii="Times New Roman" w:eastAsia="Times New Roman" w:hAnsi="Times New Roman" w:cs="Times New Roman"/>
          <w:b/>
          <w:color w:val="FF0000"/>
          <w:sz w:val="28"/>
          <w:szCs w:val="28"/>
          <w:lang w:eastAsia="ru-RU"/>
        </w:rPr>
      </w:pPr>
    </w:p>
    <w:p w:rsidR="00565A26" w:rsidRDefault="002B71AF" w:rsidP="00565A26">
      <w:pPr>
        <w:spacing w:after="0"/>
        <w:ind w:firstLine="567"/>
        <w:jc w:val="center"/>
        <w:rPr>
          <w:rFonts w:ascii="Times New Roman" w:hAnsi="Times New Roman" w:cs="Times New Roman"/>
          <w:b/>
          <w:sz w:val="28"/>
          <w:szCs w:val="28"/>
        </w:rPr>
      </w:pPr>
      <w:r w:rsidRPr="00E006B7">
        <w:rPr>
          <w:rFonts w:ascii="Times New Roman" w:hAnsi="Times New Roman" w:cs="Times New Roman"/>
          <w:b/>
          <w:sz w:val="28"/>
          <w:szCs w:val="28"/>
        </w:rPr>
        <w:t xml:space="preserve">Отчет </w:t>
      </w:r>
    </w:p>
    <w:p w:rsidR="00565A26" w:rsidRDefault="002B71AF" w:rsidP="00565A26">
      <w:pPr>
        <w:spacing w:after="0"/>
        <w:ind w:firstLine="567"/>
        <w:jc w:val="center"/>
        <w:rPr>
          <w:rFonts w:ascii="Times New Roman" w:hAnsi="Times New Roman" w:cs="Times New Roman"/>
          <w:b/>
          <w:sz w:val="28"/>
          <w:szCs w:val="28"/>
        </w:rPr>
      </w:pPr>
      <w:r w:rsidRPr="00E006B7">
        <w:rPr>
          <w:rFonts w:ascii="Times New Roman" w:hAnsi="Times New Roman" w:cs="Times New Roman"/>
          <w:b/>
          <w:sz w:val="28"/>
          <w:szCs w:val="28"/>
        </w:rPr>
        <w:t xml:space="preserve">о работе социального педагога </w:t>
      </w:r>
      <w:proofErr w:type="spellStart"/>
      <w:r w:rsidRPr="00E006B7">
        <w:rPr>
          <w:rFonts w:ascii="Times New Roman" w:hAnsi="Times New Roman" w:cs="Times New Roman"/>
          <w:b/>
          <w:sz w:val="28"/>
          <w:szCs w:val="28"/>
        </w:rPr>
        <w:t>Севериной</w:t>
      </w:r>
      <w:proofErr w:type="spellEnd"/>
      <w:r w:rsidRPr="00E006B7">
        <w:rPr>
          <w:rFonts w:ascii="Times New Roman" w:hAnsi="Times New Roman" w:cs="Times New Roman"/>
          <w:b/>
          <w:sz w:val="28"/>
          <w:szCs w:val="28"/>
        </w:rPr>
        <w:t xml:space="preserve"> Е.Е. </w:t>
      </w:r>
    </w:p>
    <w:p w:rsidR="002B71AF" w:rsidRPr="00E006B7" w:rsidRDefault="002B71AF" w:rsidP="00565A26">
      <w:pPr>
        <w:spacing w:after="0"/>
        <w:ind w:firstLine="567"/>
        <w:jc w:val="center"/>
        <w:rPr>
          <w:rFonts w:ascii="Times New Roman" w:hAnsi="Times New Roman" w:cs="Times New Roman"/>
          <w:b/>
          <w:color w:val="000000" w:themeColor="text1"/>
          <w:sz w:val="28"/>
          <w:szCs w:val="28"/>
        </w:rPr>
      </w:pPr>
      <w:r w:rsidRPr="00E006B7">
        <w:rPr>
          <w:rFonts w:ascii="Times New Roman" w:hAnsi="Times New Roman" w:cs="Times New Roman"/>
          <w:b/>
          <w:color w:val="000000" w:themeColor="text1"/>
          <w:sz w:val="28"/>
          <w:szCs w:val="28"/>
        </w:rPr>
        <w:t>за 2024-2025 учебный  год</w:t>
      </w:r>
    </w:p>
    <w:p w:rsidR="00565A26" w:rsidRDefault="002B71AF" w:rsidP="00565A26">
      <w:pPr>
        <w:spacing w:after="0"/>
        <w:ind w:firstLine="567"/>
        <w:jc w:val="both"/>
        <w:rPr>
          <w:rFonts w:ascii="Times New Roman" w:hAnsi="Times New Roman" w:cs="Times New Roman"/>
          <w:iCs/>
          <w:sz w:val="28"/>
          <w:szCs w:val="28"/>
        </w:rPr>
      </w:pPr>
      <w:r w:rsidRPr="00E006B7">
        <w:rPr>
          <w:rFonts w:ascii="Times New Roman" w:hAnsi="Times New Roman" w:cs="Times New Roman"/>
          <w:sz w:val="28"/>
          <w:szCs w:val="28"/>
        </w:rPr>
        <w:t xml:space="preserve">Работа социального педагога велась соответственно поставленной цели и задачам. </w:t>
      </w:r>
      <w:proofErr w:type="gramStart"/>
      <w:r w:rsidRPr="00E006B7">
        <w:rPr>
          <w:rFonts w:ascii="Times New Roman" w:hAnsi="Times New Roman" w:cs="Times New Roman"/>
          <w:sz w:val="28"/>
          <w:szCs w:val="28"/>
        </w:rPr>
        <w:t xml:space="preserve">Социально-педагогическая деятельность строилась по 8-ми направлениям: </w:t>
      </w:r>
      <w:r w:rsidRPr="00E006B7">
        <w:rPr>
          <w:rFonts w:ascii="Times New Roman" w:hAnsi="Times New Roman" w:cs="Times New Roman"/>
          <w:i/>
          <w:iCs/>
          <w:sz w:val="28"/>
          <w:szCs w:val="28"/>
        </w:rPr>
        <w:t xml:space="preserve">социально-информационное, социально-правовое, социально-реабилитационное, социально-экономическое, медико-социальное, социально-психологическое, социально-педагогическое, теоретико-методологическое,  </w:t>
      </w:r>
      <w:r w:rsidRPr="00E006B7">
        <w:rPr>
          <w:rFonts w:ascii="Times New Roman" w:hAnsi="Times New Roman" w:cs="Times New Roman"/>
          <w:iCs/>
          <w:sz w:val="28"/>
          <w:szCs w:val="28"/>
        </w:rPr>
        <w:t>и была направлена  на решение проблем воспитанников, их законных представителей, защиту прав и интересов несовершеннолетних,  их социализацию.</w:t>
      </w:r>
      <w:proofErr w:type="gramEnd"/>
    </w:p>
    <w:p w:rsidR="002B71AF" w:rsidRPr="00E006B7" w:rsidRDefault="002B71AF" w:rsidP="00565A26">
      <w:pPr>
        <w:spacing w:after="0"/>
        <w:ind w:firstLine="567"/>
        <w:jc w:val="both"/>
        <w:rPr>
          <w:rFonts w:ascii="Times New Roman" w:eastAsia="Times New Roman" w:hAnsi="Times New Roman" w:cs="Times New Roman"/>
          <w:color w:val="000000"/>
          <w:sz w:val="28"/>
          <w:szCs w:val="28"/>
          <w:lang w:eastAsia="ru-RU"/>
        </w:rPr>
      </w:pPr>
      <w:r w:rsidRPr="00E006B7">
        <w:rPr>
          <w:rFonts w:ascii="Times New Roman" w:hAnsi="Times New Roman" w:cs="Times New Roman"/>
          <w:iCs/>
          <w:sz w:val="28"/>
          <w:szCs w:val="28"/>
        </w:rPr>
        <w:t>В течение года социальным педагогом к</w:t>
      </w:r>
      <w:r w:rsidRPr="00E006B7">
        <w:rPr>
          <w:rFonts w:ascii="Times New Roman" w:eastAsia="Times New Roman" w:hAnsi="Times New Roman" w:cs="Times New Roman"/>
          <w:color w:val="000000"/>
          <w:sz w:val="28"/>
          <w:szCs w:val="28"/>
          <w:lang w:eastAsia="ru-RU"/>
        </w:rPr>
        <w:t>урировалась деятельность сотрудников школы-интерната по исполнению ИПРА обучающихся,</w:t>
      </w:r>
      <w:r w:rsidRPr="00E006B7">
        <w:rPr>
          <w:rFonts w:ascii="Times New Roman" w:hAnsi="Times New Roman" w:cs="Times New Roman"/>
          <w:color w:val="000000"/>
          <w:sz w:val="28"/>
          <w:szCs w:val="28"/>
        </w:rPr>
        <w:t xml:space="preserve"> </w:t>
      </w:r>
      <w:r w:rsidRPr="00E006B7">
        <w:rPr>
          <w:rFonts w:ascii="Times New Roman" w:eastAsia="Times New Roman" w:hAnsi="Times New Roman" w:cs="Times New Roman"/>
          <w:color w:val="000000"/>
          <w:sz w:val="28"/>
          <w:szCs w:val="28"/>
          <w:lang w:eastAsia="ru-RU"/>
        </w:rPr>
        <w:t xml:space="preserve">имеющих инвалидность, ежемесячно отправлялся отчет об исполнении ИПРА детей-инвалидов в Министерство образования, при необходимости обновлялся перечень мероприятий, предусмотренных индивидуальной программой реабилитации и </w:t>
      </w:r>
      <w:proofErr w:type="spellStart"/>
      <w:r w:rsidRPr="00E006B7">
        <w:rPr>
          <w:rFonts w:ascii="Times New Roman" w:eastAsia="Times New Roman" w:hAnsi="Times New Roman" w:cs="Times New Roman"/>
          <w:color w:val="000000"/>
          <w:sz w:val="28"/>
          <w:szCs w:val="28"/>
          <w:lang w:eastAsia="ru-RU"/>
        </w:rPr>
        <w:t>абилитации</w:t>
      </w:r>
      <w:proofErr w:type="spellEnd"/>
      <w:r w:rsidRPr="00E006B7">
        <w:rPr>
          <w:rFonts w:ascii="Times New Roman" w:eastAsia="Times New Roman" w:hAnsi="Times New Roman" w:cs="Times New Roman"/>
          <w:color w:val="000000"/>
          <w:sz w:val="28"/>
          <w:szCs w:val="28"/>
          <w:lang w:eastAsia="ru-RU"/>
        </w:rPr>
        <w:t xml:space="preserve"> инвалида (ребенка-инвалида). </w:t>
      </w:r>
      <w:proofErr w:type="gramStart"/>
      <w:r w:rsidRPr="00E006B7">
        <w:rPr>
          <w:rFonts w:ascii="Times New Roman" w:eastAsia="Times New Roman" w:hAnsi="Times New Roman" w:cs="Times New Roman"/>
          <w:color w:val="000000"/>
          <w:sz w:val="28"/>
          <w:szCs w:val="28"/>
          <w:lang w:eastAsia="ru-RU"/>
        </w:rPr>
        <w:t xml:space="preserve">Согласно Приказу Министерства образования ЯО от 27.05.2025г. №339/01-03 социальный педагог был определен ответственным лицом за предоставление в Министерство информации об исполнении перечня мероприятий по реабилитации и </w:t>
      </w:r>
      <w:proofErr w:type="spellStart"/>
      <w:r w:rsidRPr="00E006B7">
        <w:rPr>
          <w:rFonts w:ascii="Times New Roman" w:eastAsia="Times New Roman" w:hAnsi="Times New Roman" w:cs="Times New Roman"/>
          <w:color w:val="000000"/>
          <w:sz w:val="28"/>
          <w:szCs w:val="28"/>
          <w:lang w:eastAsia="ru-RU"/>
        </w:rPr>
        <w:t>абилитации</w:t>
      </w:r>
      <w:proofErr w:type="spellEnd"/>
      <w:r w:rsidRPr="00E006B7">
        <w:rPr>
          <w:rFonts w:ascii="Times New Roman" w:eastAsia="Times New Roman" w:hAnsi="Times New Roman" w:cs="Times New Roman"/>
          <w:color w:val="000000"/>
          <w:sz w:val="28"/>
          <w:szCs w:val="28"/>
          <w:lang w:eastAsia="ru-RU"/>
        </w:rPr>
        <w:t xml:space="preserve">, возложенных ИПРА инвалида (ИПРА ребенка-инвалида) – Приказ №03-02/24 от 30.05.2025г. </w:t>
      </w:r>
      <w:r w:rsidRPr="00E006B7">
        <w:rPr>
          <w:rFonts w:ascii="Times New Roman" w:eastAsia="Times New Roman" w:hAnsi="Times New Roman" w:cs="Times New Roman"/>
          <w:sz w:val="28"/>
          <w:szCs w:val="28"/>
          <w:lang w:eastAsia="ru-RU"/>
        </w:rPr>
        <w:t>Каждое</w:t>
      </w:r>
      <w:r w:rsidRPr="00E006B7">
        <w:rPr>
          <w:rFonts w:ascii="Times New Roman" w:eastAsia="Times New Roman" w:hAnsi="Times New Roman" w:cs="Times New Roman"/>
          <w:color w:val="000000"/>
          <w:sz w:val="28"/>
          <w:szCs w:val="28"/>
          <w:lang w:eastAsia="ru-RU"/>
        </w:rPr>
        <w:t xml:space="preserve"> полугодие проводился мониторинг удовлетворенности услугами реабилитации и </w:t>
      </w:r>
      <w:proofErr w:type="spellStart"/>
      <w:r w:rsidRPr="00E006B7">
        <w:rPr>
          <w:rFonts w:ascii="Times New Roman" w:eastAsia="Times New Roman" w:hAnsi="Times New Roman" w:cs="Times New Roman"/>
          <w:color w:val="000000"/>
          <w:sz w:val="28"/>
          <w:szCs w:val="28"/>
          <w:lang w:eastAsia="ru-RU"/>
        </w:rPr>
        <w:t>абилитации</w:t>
      </w:r>
      <w:proofErr w:type="spellEnd"/>
      <w:r w:rsidRPr="00E006B7">
        <w:rPr>
          <w:rFonts w:ascii="Times New Roman" w:eastAsia="Times New Roman" w:hAnsi="Times New Roman" w:cs="Times New Roman"/>
          <w:color w:val="000000"/>
          <w:sz w:val="28"/>
          <w:szCs w:val="28"/>
          <w:lang w:eastAsia="ru-RU"/>
        </w:rPr>
        <w:t>, оказываемыми в учреждении, обновлялся  реабилитационный паспорт школы-интерната.</w:t>
      </w:r>
      <w:proofErr w:type="gramEnd"/>
      <w:r w:rsidRPr="00E006B7">
        <w:rPr>
          <w:rFonts w:ascii="Times New Roman" w:eastAsia="Times New Roman" w:hAnsi="Times New Roman" w:cs="Times New Roman"/>
          <w:color w:val="000000"/>
          <w:sz w:val="28"/>
          <w:szCs w:val="28"/>
          <w:lang w:eastAsia="ru-RU"/>
        </w:rPr>
        <w:t xml:space="preserve"> При необходимости оказывалась бесплатная юридическая помощь обучающимся и их законным представителям. Социальным педагогом было организовано для троих детей-сирот и оставшихся без попечения родителей прохождение медицинского обследования и сбор пакетов документов для устройства в реабилитационный центр – 1 чел. и прохождения МСЭ – 2чел.</w:t>
      </w:r>
    </w:p>
    <w:p w:rsidR="002B71AF" w:rsidRPr="00E006B7" w:rsidRDefault="002B71AF" w:rsidP="00565A26">
      <w:pPr>
        <w:spacing w:after="0"/>
        <w:ind w:firstLine="567"/>
        <w:jc w:val="both"/>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Для социального развития обучающихся, адаптации их в социуме, к сотрудничеству  привлекались сторонние организации:  детский технопарк «</w:t>
      </w:r>
      <w:proofErr w:type="spellStart"/>
      <w:r w:rsidRPr="00E006B7">
        <w:rPr>
          <w:rFonts w:ascii="Times New Roman" w:eastAsia="Times New Roman" w:hAnsi="Times New Roman" w:cs="Times New Roman"/>
          <w:color w:val="000000"/>
          <w:sz w:val="28"/>
          <w:szCs w:val="28"/>
          <w:lang w:eastAsia="ru-RU"/>
        </w:rPr>
        <w:t>Кванториум</w:t>
      </w:r>
      <w:proofErr w:type="spellEnd"/>
      <w:r w:rsidRPr="00E006B7">
        <w:rPr>
          <w:rFonts w:ascii="Times New Roman" w:eastAsia="Times New Roman" w:hAnsi="Times New Roman" w:cs="Times New Roman"/>
          <w:color w:val="000000"/>
          <w:sz w:val="28"/>
          <w:szCs w:val="28"/>
          <w:lang w:eastAsia="ru-RU"/>
        </w:rPr>
        <w:t>» г</w:t>
      </w:r>
      <w:proofErr w:type="gramStart"/>
      <w:r w:rsidRPr="00E006B7">
        <w:rPr>
          <w:rFonts w:ascii="Times New Roman" w:eastAsia="Times New Roman" w:hAnsi="Times New Roman" w:cs="Times New Roman"/>
          <w:color w:val="000000"/>
          <w:sz w:val="28"/>
          <w:szCs w:val="28"/>
          <w:lang w:eastAsia="ru-RU"/>
        </w:rPr>
        <w:t>.Я</w:t>
      </w:r>
      <w:proofErr w:type="gramEnd"/>
      <w:r w:rsidRPr="00E006B7">
        <w:rPr>
          <w:rFonts w:ascii="Times New Roman" w:eastAsia="Times New Roman" w:hAnsi="Times New Roman" w:cs="Times New Roman"/>
          <w:color w:val="000000"/>
          <w:sz w:val="28"/>
          <w:szCs w:val="28"/>
          <w:lang w:eastAsia="ru-RU"/>
        </w:rPr>
        <w:t>рославля, детский город профессий «</w:t>
      </w:r>
      <w:proofErr w:type="spellStart"/>
      <w:r w:rsidRPr="00E006B7">
        <w:rPr>
          <w:rFonts w:ascii="Times New Roman" w:eastAsia="Times New Roman" w:hAnsi="Times New Roman" w:cs="Times New Roman"/>
          <w:color w:val="000000"/>
          <w:sz w:val="28"/>
          <w:szCs w:val="28"/>
          <w:lang w:eastAsia="ru-RU"/>
        </w:rPr>
        <w:t>Кидбург</w:t>
      </w:r>
      <w:proofErr w:type="spellEnd"/>
      <w:r w:rsidRPr="00E006B7">
        <w:rPr>
          <w:rFonts w:ascii="Times New Roman" w:eastAsia="Times New Roman" w:hAnsi="Times New Roman" w:cs="Times New Roman"/>
          <w:color w:val="000000"/>
          <w:sz w:val="28"/>
          <w:szCs w:val="28"/>
          <w:lang w:eastAsia="ru-RU"/>
        </w:rPr>
        <w:t xml:space="preserve">» г. Ярославль, </w:t>
      </w:r>
      <w:r w:rsidRPr="00E006B7">
        <w:rPr>
          <w:rFonts w:ascii="Times New Roman" w:hAnsi="Times New Roman" w:cs="Times New Roman"/>
          <w:color w:val="333333"/>
          <w:sz w:val="28"/>
          <w:szCs w:val="28"/>
          <w:shd w:val="clear" w:color="auto" w:fill="FFFFFF"/>
        </w:rPr>
        <w:t>Муниципальное бюджетное учреждение культуры «</w:t>
      </w:r>
      <w:r w:rsidRPr="00E006B7">
        <w:rPr>
          <w:rFonts w:ascii="Times New Roman" w:hAnsi="Times New Roman" w:cs="Times New Roman"/>
          <w:bCs/>
          <w:color w:val="333333"/>
          <w:sz w:val="28"/>
          <w:szCs w:val="28"/>
          <w:shd w:val="clear" w:color="auto" w:fill="FFFFFF"/>
        </w:rPr>
        <w:t>Гаврилов</w:t>
      </w:r>
      <w:r w:rsidRPr="00E006B7">
        <w:rPr>
          <w:rFonts w:ascii="Times New Roman" w:hAnsi="Times New Roman" w:cs="Times New Roman"/>
          <w:color w:val="333333"/>
          <w:sz w:val="28"/>
          <w:szCs w:val="28"/>
          <w:shd w:val="clear" w:color="auto" w:fill="FFFFFF"/>
        </w:rPr>
        <w:t> - </w:t>
      </w:r>
      <w:r w:rsidRPr="00E006B7">
        <w:rPr>
          <w:rFonts w:ascii="Times New Roman" w:hAnsi="Times New Roman" w:cs="Times New Roman"/>
          <w:bCs/>
          <w:color w:val="333333"/>
          <w:sz w:val="28"/>
          <w:szCs w:val="28"/>
          <w:shd w:val="clear" w:color="auto" w:fill="FFFFFF"/>
        </w:rPr>
        <w:t>Ямская</w:t>
      </w:r>
      <w:r w:rsidRPr="00E006B7">
        <w:rPr>
          <w:rFonts w:ascii="Times New Roman" w:hAnsi="Times New Roman" w:cs="Times New Roman"/>
          <w:color w:val="333333"/>
          <w:sz w:val="28"/>
          <w:szCs w:val="28"/>
          <w:shd w:val="clear" w:color="auto" w:fill="FFFFFF"/>
        </w:rPr>
        <w:t> </w:t>
      </w:r>
      <w:proofErr w:type="spellStart"/>
      <w:r w:rsidRPr="00E006B7">
        <w:rPr>
          <w:rFonts w:ascii="Times New Roman" w:hAnsi="Times New Roman" w:cs="Times New Roman"/>
          <w:color w:val="333333"/>
          <w:sz w:val="28"/>
          <w:szCs w:val="28"/>
          <w:shd w:val="clear" w:color="auto" w:fill="FFFFFF"/>
        </w:rPr>
        <w:t>межпоселенческая</w:t>
      </w:r>
      <w:proofErr w:type="spellEnd"/>
      <w:r w:rsidRPr="00E006B7">
        <w:rPr>
          <w:rFonts w:ascii="Times New Roman" w:hAnsi="Times New Roman" w:cs="Times New Roman"/>
          <w:color w:val="333333"/>
          <w:sz w:val="28"/>
          <w:szCs w:val="28"/>
          <w:shd w:val="clear" w:color="auto" w:fill="FFFFFF"/>
        </w:rPr>
        <w:t xml:space="preserve"> центральная районная </w:t>
      </w:r>
      <w:r w:rsidRPr="00E006B7">
        <w:rPr>
          <w:rFonts w:ascii="Times New Roman" w:hAnsi="Times New Roman" w:cs="Times New Roman"/>
          <w:bCs/>
          <w:color w:val="333333"/>
          <w:sz w:val="28"/>
          <w:szCs w:val="28"/>
          <w:shd w:val="clear" w:color="auto" w:fill="FFFFFF"/>
        </w:rPr>
        <w:t>библиотека</w:t>
      </w:r>
      <w:r w:rsidRPr="00E006B7">
        <w:rPr>
          <w:rFonts w:ascii="Times New Roman" w:hAnsi="Times New Roman" w:cs="Times New Roman"/>
          <w:color w:val="333333"/>
          <w:sz w:val="28"/>
          <w:szCs w:val="28"/>
          <w:shd w:val="clear" w:color="auto" w:fill="FFFFFF"/>
        </w:rPr>
        <w:t> - музей», тепличный комплекс «</w:t>
      </w:r>
      <w:proofErr w:type="spellStart"/>
      <w:r w:rsidRPr="00E006B7">
        <w:rPr>
          <w:rFonts w:ascii="Times New Roman" w:hAnsi="Times New Roman" w:cs="Times New Roman"/>
          <w:color w:val="333333"/>
          <w:sz w:val="28"/>
          <w:szCs w:val="28"/>
          <w:shd w:val="clear" w:color="auto" w:fill="FFFFFF"/>
        </w:rPr>
        <w:t>Туношна</w:t>
      </w:r>
      <w:proofErr w:type="spellEnd"/>
      <w:r w:rsidRPr="00E006B7">
        <w:rPr>
          <w:rFonts w:ascii="Times New Roman" w:hAnsi="Times New Roman" w:cs="Times New Roman"/>
          <w:color w:val="333333"/>
          <w:sz w:val="28"/>
          <w:szCs w:val="28"/>
          <w:shd w:val="clear" w:color="auto" w:fill="FFFFFF"/>
        </w:rPr>
        <w:t>"</w:t>
      </w:r>
      <w:r w:rsidRPr="00E006B7">
        <w:rPr>
          <w:rFonts w:ascii="Times New Roman" w:eastAsia="Times New Roman" w:hAnsi="Times New Roman" w:cs="Times New Roman"/>
          <w:color w:val="000000"/>
          <w:sz w:val="28"/>
          <w:szCs w:val="28"/>
          <w:lang w:eastAsia="ru-RU"/>
        </w:rPr>
        <w:t xml:space="preserve"> и др., совместно с которыми была организована с воспитанниками социально-значимая деятельность. В сопровождении социального педагога обучающиеся средних и старших классов посетили концерт квинтета камерного ансамбля «Солисты Москвы» </w:t>
      </w:r>
      <w:proofErr w:type="gramStart"/>
      <w:r w:rsidRPr="00E006B7">
        <w:rPr>
          <w:rFonts w:ascii="Times New Roman" w:eastAsia="Times New Roman" w:hAnsi="Times New Roman" w:cs="Times New Roman"/>
          <w:color w:val="000000"/>
          <w:sz w:val="28"/>
          <w:szCs w:val="28"/>
          <w:lang w:eastAsia="ru-RU"/>
        </w:rPr>
        <w:t>под</w:t>
      </w:r>
      <w:proofErr w:type="gramEnd"/>
      <w:r w:rsidRPr="00E006B7">
        <w:rPr>
          <w:rFonts w:ascii="Times New Roman" w:eastAsia="Times New Roman" w:hAnsi="Times New Roman" w:cs="Times New Roman"/>
          <w:color w:val="000000"/>
          <w:sz w:val="28"/>
          <w:szCs w:val="28"/>
          <w:lang w:eastAsia="ru-RU"/>
        </w:rPr>
        <w:t xml:space="preserve"> рук. </w:t>
      </w:r>
      <w:proofErr w:type="spellStart"/>
      <w:r w:rsidRPr="00E006B7">
        <w:rPr>
          <w:rFonts w:ascii="Times New Roman" w:eastAsia="Times New Roman" w:hAnsi="Times New Roman" w:cs="Times New Roman"/>
          <w:color w:val="000000"/>
          <w:sz w:val="28"/>
          <w:szCs w:val="28"/>
          <w:lang w:eastAsia="ru-RU"/>
        </w:rPr>
        <w:t>Ю.Башмета</w:t>
      </w:r>
      <w:proofErr w:type="spellEnd"/>
      <w:r w:rsidRPr="00E006B7">
        <w:rPr>
          <w:rFonts w:ascii="Times New Roman" w:eastAsia="Times New Roman" w:hAnsi="Times New Roman" w:cs="Times New Roman"/>
          <w:color w:val="000000"/>
          <w:sz w:val="28"/>
          <w:szCs w:val="28"/>
          <w:lang w:eastAsia="ru-RU"/>
        </w:rPr>
        <w:t xml:space="preserve">. В рамках Всероссийского конкурса «Анатомия предмета» были представлены разработки игр для незрячих детей.  2 раза в год проводился Мониторинг уровня </w:t>
      </w:r>
      <w:r w:rsidRPr="00E006B7">
        <w:rPr>
          <w:rFonts w:ascii="Times New Roman" w:eastAsia="Times New Roman" w:hAnsi="Times New Roman" w:cs="Times New Roman"/>
          <w:color w:val="000000"/>
          <w:sz w:val="28"/>
          <w:szCs w:val="28"/>
          <w:lang w:eastAsia="ru-RU"/>
        </w:rPr>
        <w:lastRenderedPageBreak/>
        <w:t>сформированности социальных компетенций обучающихся и обсуждается на психолого-медико-педагогическом консилиуме. Данная форма отслеживания актуального развития каждого ребенка дает положительные результаты и позволяет точечно решать социально-личностные проблемы воспитанников. Для обучающихся младших классов была организована социальная проба «Огород на подоконнике», в результате которой обучающиеся школы-интерната выращивали зеленый лук в весенний период для себя и других детей школы-интерната.</w:t>
      </w:r>
    </w:p>
    <w:p w:rsidR="002B71AF" w:rsidRPr="00E006B7" w:rsidRDefault="002B71AF" w:rsidP="00565A26">
      <w:pPr>
        <w:spacing w:after="0"/>
        <w:ind w:firstLine="567"/>
        <w:jc w:val="both"/>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xml:space="preserve">С целью расширения кругозора обучающихся о мире профессий, в каждой воспитательной группе были пополнены информационными материалами уголки профориентации. Со старшеклассниками в течение года велась работа по профессиональному самоопределению. Дети посетили областной Центр «Ресурс», где получили индивидуальные консультации </w:t>
      </w:r>
      <w:proofErr w:type="spellStart"/>
      <w:r w:rsidRPr="00E006B7">
        <w:rPr>
          <w:rFonts w:ascii="Times New Roman" w:eastAsia="Times New Roman" w:hAnsi="Times New Roman" w:cs="Times New Roman"/>
          <w:color w:val="000000"/>
          <w:sz w:val="28"/>
          <w:szCs w:val="28"/>
          <w:lang w:eastAsia="ru-RU"/>
        </w:rPr>
        <w:t>профориентационной</w:t>
      </w:r>
      <w:proofErr w:type="spellEnd"/>
      <w:r w:rsidRPr="00E006B7">
        <w:rPr>
          <w:rFonts w:ascii="Times New Roman" w:eastAsia="Times New Roman" w:hAnsi="Times New Roman" w:cs="Times New Roman"/>
          <w:color w:val="000000"/>
          <w:sz w:val="28"/>
          <w:szCs w:val="28"/>
          <w:lang w:eastAsia="ru-RU"/>
        </w:rPr>
        <w:t xml:space="preserve"> направленности,  участвовали в образовательном путешествии в ТК «</w:t>
      </w:r>
      <w:proofErr w:type="spellStart"/>
      <w:r w:rsidRPr="00E006B7">
        <w:rPr>
          <w:rFonts w:ascii="Times New Roman" w:eastAsia="Times New Roman" w:hAnsi="Times New Roman" w:cs="Times New Roman"/>
          <w:color w:val="000000"/>
          <w:sz w:val="28"/>
          <w:szCs w:val="28"/>
          <w:lang w:eastAsia="ru-RU"/>
        </w:rPr>
        <w:t>Туношна</w:t>
      </w:r>
      <w:proofErr w:type="spellEnd"/>
      <w:r w:rsidRPr="00E006B7">
        <w:rPr>
          <w:rFonts w:ascii="Times New Roman" w:eastAsia="Times New Roman" w:hAnsi="Times New Roman" w:cs="Times New Roman"/>
          <w:color w:val="000000"/>
          <w:sz w:val="28"/>
          <w:szCs w:val="28"/>
          <w:lang w:eastAsia="ru-RU"/>
        </w:rPr>
        <w:t xml:space="preserve">», посетили «День открытых дверей» в </w:t>
      </w:r>
      <w:proofErr w:type="gramStart"/>
      <w:r w:rsidRPr="00E006B7">
        <w:rPr>
          <w:rFonts w:ascii="Times New Roman" w:eastAsia="Times New Roman" w:hAnsi="Times New Roman" w:cs="Times New Roman"/>
          <w:color w:val="000000"/>
          <w:sz w:val="28"/>
          <w:szCs w:val="28"/>
          <w:lang w:eastAsia="ru-RU"/>
        </w:rPr>
        <w:t>Гаврилов-Ямском</w:t>
      </w:r>
      <w:proofErr w:type="gramEnd"/>
      <w:r w:rsidRPr="00E006B7">
        <w:rPr>
          <w:rFonts w:ascii="Times New Roman" w:eastAsia="Times New Roman" w:hAnsi="Times New Roman" w:cs="Times New Roman"/>
          <w:color w:val="000000"/>
          <w:sz w:val="28"/>
          <w:szCs w:val="28"/>
          <w:lang w:eastAsia="ru-RU"/>
        </w:rPr>
        <w:t xml:space="preserve"> политехническом колледже, где пробовали свое мастерство в различных мастер-классах. Социальным педагогом была проведена «Неделя профессионального самоопределения», в которой поучаствовали обучающиеся с 1 по 9доп. класс. </w:t>
      </w:r>
      <w:r w:rsidRPr="00E006B7">
        <w:rPr>
          <w:rFonts w:ascii="Times New Roman" w:eastAsia="Times New Roman" w:hAnsi="Times New Roman" w:cs="Times New Roman"/>
          <w:color w:val="2C2D2E"/>
          <w:sz w:val="28"/>
          <w:szCs w:val="28"/>
          <w:lang w:eastAsia="ru-RU"/>
        </w:rPr>
        <w:t xml:space="preserve">Обучающимся  с инвалидностью и ограниченными возможностями здоровья была оказана помощь в оформлении медицинской справки 86-У для поступления в учебные заведения, организованную Министерством труда и социальной защиты Ярославской области. Для родителей/законных представителей  выпускников было проведено собрание «Профессионально-образовательный маршрут ребенка с ОВЗ и инвалидностью: в помощь родителям», в течение года проводились индивидуальные консультации  с детьми и их родителями. Со всеми выпускниками был выстроен профессионально-образовательный маршрут, выбраны учебные заведения, организовано поступление ребенка, оставшегося без попечения родителей в </w:t>
      </w:r>
      <w:proofErr w:type="spellStart"/>
      <w:r w:rsidRPr="00E006B7">
        <w:rPr>
          <w:rFonts w:ascii="Times New Roman" w:eastAsia="Times New Roman" w:hAnsi="Times New Roman" w:cs="Times New Roman"/>
          <w:color w:val="2C2D2E"/>
          <w:sz w:val="28"/>
          <w:szCs w:val="28"/>
          <w:lang w:eastAsia="ru-RU"/>
        </w:rPr>
        <w:t>Гаврилов-Ямский</w:t>
      </w:r>
      <w:proofErr w:type="spellEnd"/>
      <w:r w:rsidRPr="00E006B7">
        <w:rPr>
          <w:rFonts w:ascii="Times New Roman" w:eastAsia="Times New Roman" w:hAnsi="Times New Roman" w:cs="Times New Roman"/>
          <w:color w:val="2C2D2E"/>
          <w:sz w:val="28"/>
          <w:szCs w:val="28"/>
          <w:lang w:eastAsia="ru-RU"/>
        </w:rPr>
        <w:t xml:space="preserve"> политехнический колледж.</w:t>
      </w:r>
    </w:p>
    <w:p w:rsidR="002B71AF" w:rsidRPr="00E006B7" w:rsidRDefault="002B71AF" w:rsidP="00565A26">
      <w:pPr>
        <w:spacing w:after="0"/>
        <w:ind w:firstLine="567"/>
        <w:jc w:val="both"/>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В течение года 100% воспитанников охвачены мероприятиями различной профилактической направленности. В школе-интернате реализуется комплекс мер по защите прав детей, предупреждению бродяжничества, правонарушений и преступлений. Проводится социально-педагогическое исследование с целью выявления социальных и личностных проблем детей всех возрастов, по результатам исследования нуждающимся детям и их семьям оказывается индивидуальная помощь. Создан Совет по профилактике, на котором рассматриваются все случаи некорректного поведения детей, составляется план коррекционных мероприятий, которые проводятся с детьми воспитателями, учителями и специалистами. Социальным педагогом постоянно отслеживались обновления законодательной базы, касающейся за</w:t>
      </w:r>
      <w:r w:rsidR="000C7F1D">
        <w:rPr>
          <w:rFonts w:ascii="Times New Roman" w:eastAsia="Times New Roman" w:hAnsi="Times New Roman" w:cs="Times New Roman"/>
          <w:color w:val="000000"/>
          <w:sz w:val="28"/>
          <w:szCs w:val="28"/>
          <w:lang w:eastAsia="ru-RU"/>
        </w:rPr>
        <w:t>щиты прав детей</w:t>
      </w:r>
      <w:r w:rsidRPr="00E006B7">
        <w:rPr>
          <w:rFonts w:ascii="Times New Roman" w:eastAsia="Times New Roman" w:hAnsi="Times New Roman" w:cs="Times New Roman"/>
          <w:color w:val="000000"/>
          <w:sz w:val="28"/>
          <w:szCs w:val="28"/>
          <w:lang w:eastAsia="ru-RU"/>
        </w:rPr>
        <w:t xml:space="preserve">. Для обучающихся начальных классов было проведено открытое занятие по профилактике вандализма «Береги </w:t>
      </w:r>
      <w:proofErr w:type="spellStart"/>
      <w:r w:rsidRPr="00E006B7">
        <w:rPr>
          <w:rFonts w:ascii="Times New Roman" w:eastAsia="Times New Roman" w:hAnsi="Times New Roman" w:cs="Times New Roman"/>
          <w:color w:val="000000"/>
          <w:sz w:val="28"/>
          <w:szCs w:val="28"/>
          <w:lang w:eastAsia="ru-RU"/>
        </w:rPr>
        <w:t>Ярославию</w:t>
      </w:r>
      <w:proofErr w:type="spellEnd"/>
      <w:r w:rsidRPr="00E006B7">
        <w:rPr>
          <w:rFonts w:ascii="Times New Roman" w:eastAsia="Times New Roman" w:hAnsi="Times New Roman" w:cs="Times New Roman"/>
          <w:color w:val="000000"/>
          <w:sz w:val="28"/>
          <w:szCs w:val="28"/>
          <w:lang w:eastAsia="ru-RU"/>
        </w:rPr>
        <w:t>».</w:t>
      </w:r>
    </w:p>
    <w:p w:rsidR="002B71AF" w:rsidRPr="00E006B7" w:rsidRDefault="002B71AF" w:rsidP="00565A26">
      <w:pPr>
        <w:spacing w:after="0"/>
        <w:ind w:firstLine="567"/>
        <w:jc w:val="both"/>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Также социальным педагогом было принято участие в реализации в школе-интернате мероприятий по сохранению здоровья и формированию ЗОЖ:</w:t>
      </w:r>
    </w:p>
    <w:p w:rsidR="00565A26" w:rsidRDefault="002B71AF" w:rsidP="00565A26">
      <w:pPr>
        <w:spacing w:after="0"/>
        <w:ind w:firstLine="567"/>
        <w:jc w:val="both"/>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xml:space="preserve">- Общешкольный план мероприятий по формированию здорового образа жизни, профилактике </w:t>
      </w:r>
      <w:proofErr w:type="spellStart"/>
      <w:r w:rsidRPr="00E006B7">
        <w:rPr>
          <w:rFonts w:ascii="Times New Roman" w:eastAsia="Times New Roman" w:hAnsi="Times New Roman" w:cs="Times New Roman"/>
          <w:color w:val="000000"/>
          <w:sz w:val="28"/>
          <w:szCs w:val="28"/>
          <w:lang w:eastAsia="ru-RU"/>
        </w:rPr>
        <w:t>табакокурения</w:t>
      </w:r>
      <w:proofErr w:type="spellEnd"/>
      <w:r w:rsidRPr="00E006B7">
        <w:rPr>
          <w:rFonts w:ascii="Times New Roman" w:eastAsia="Times New Roman" w:hAnsi="Times New Roman" w:cs="Times New Roman"/>
          <w:color w:val="000000"/>
          <w:sz w:val="28"/>
          <w:szCs w:val="28"/>
          <w:lang w:eastAsia="ru-RU"/>
        </w:rPr>
        <w:t>, алкоголизма, токсикомании и наркомании.</w:t>
      </w:r>
    </w:p>
    <w:p w:rsidR="00565A26" w:rsidRDefault="002B71AF" w:rsidP="00565A26">
      <w:pPr>
        <w:spacing w:after="0"/>
        <w:ind w:firstLine="567"/>
        <w:jc w:val="both"/>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lastRenderedPageBreak/>
        <w:t xml:space="preserve"> - Мероприятия по созданию </w:t>
      </w:r>
      <w:proofErr w:type="spellStart"/>
      <w:r w:rsidRPr="00E006B7">
        <w:rPr>
          <w:rFonts w:ascii="Times New Roman" w:eastAsia="Times New Roman" w:hAnsi="Times New Roman" w:cs="Times New Roman"/>
          <w:color w:val="000000"/>
          <w:sz w:val="28"/>
          <w:szCs w:val="28"/>
          <w:lang w:eastAsia="ru-RU"/>
        </w:rPr>
        <w:t>здоровьесберегающей</w:t>
      </w:r>
      <w:proofErr w:type="spellEnd"/>
      <w:r w:rsidRPr="00E006B7">
        <w:rPr>
          <w:rFonts w:ascii="Times New Roman" w:eastAsia="Times New Roman" w:hAnsi="Times New Roman" w:cs="Times New Roman"/>
          <w:color w:val="000000"/>
          <w:sz w:val="28"/>
          <w:szCs w:val="28"/>
          <w:lang w:eastAsia="ru-RU"/>
        </w:rPr>
        <w:t xml:space="preserve"> образовательной среды (озеленение пришкольной территории, благоустройство зон отдыха).</w:t>
      </w:r>
    </w:p>
    <w:p w:rsidR="00565A26" w:rsidRDefault="002B71AF" w:rsidP="00565A26">
      <w:pPr>
        <w:spacing w:after="0"/>
        <w:ind w:firstLine="567"/>
        <w:jc w:val="both"/>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Были проведены мероприятия, показавшие в прошлые годы стабильный положительный результат:</w:t>
      </w:r>
    </w:p>
    <w:p w:rsidR="00565A26" w:rsidRDefault="002B71AF" w:rsidP="00565A26">
      <w:pPr>
        <w:spacing w:after="0"/>
        <w:ind w:firstLine="567"/>
        <w:jc w:val="both"/>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Модуль «Здоровье и выбор профессии» для обучающихся выпускного класса.</w:t>
      </w:r>
    </w:p>
    <w:p w:rsidR="00565A26" w:rsidRDefault="002B71AF" w:rsidP="00565A26">
      <w:pPr>
        <w:spacing w:after="0"/>
        <w:ind w:firstLine="567"/>
        <w:jc w:val="both"/>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Круглый стол «Здоровье и выбор профессии» (выпускники, родители, специалисты).</w:t>
      </w:r>
    </w:p>
    <w:p w:rsidR="00565A26" w:rsidRDefault="002B71AF" w:rsidP="00565A26">
      <w:pPr>
        <w:spacing w:after="0"/>
        <w:ind w:firstLine="567"/>
        <w:jc w:val="both"/>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xml:space="preserve">- Индивидуальные беседы «Способы </w:t>
      </w:r>
      <w:proofErr w:type="spellStart"/>
      <w:r w:rsidRPr="00E006B7">
        <w:rPr>
          <w:rFonts w:ascii="Times New Roman" w:eastAsia="Times New Roman" w:hAnsi="Times New Roman" w:cs="Times New Roman"/>
          <w:color w:val="000000"/>
          <w:sz w:val="28"/>
          <w:szCs w:val="28"/>
          <w:lang w:eastAsia="ru-RU"/>
        </w:rPr>
        <w:t>саморегуляции</w:t>
      </w:r>
      <w:proofErr w:type="spellEnd"/>
      <w:r w:rsidRPr="00E006B7">
        <w:rPr>
          <w:rFonts w:ascii="Times New Roman" w:eastAsia="Times New Roman" w:hAnsi="Times New Roman" w:cs="Times New Roman"/>
          <w:color w:val="000000"/>
          <w:sz w:val="28"/>
          <w:szCs w:val="28"/>
          <w:lang w:eastAsia="ru-RU"/>
        </w:rPr>
        <w:t xml:space="preserve"> физического и психического здоровья».</w:t>
      </w:r>
    </w:p>
    <w:p w:rsidR="00565A26" w:rsidRDefault="002B71AF" w:rsidP="00565A26">
      <w:pPr>
        <w:spacing w:after="0"/>
        <w:ind w:firstLine="567"/>
        <w:jc w:val="both"/>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Социально-педагогическое сопровождение адаптации обучающихся 1, 5 классов и вновь поступивших учеников.</w:t>
      </w:r>
    </w:p>
    <w:p w:rsidR="00565A26" w:rsidRDefault="002B71AF" w:rsidP="00565A26">
      <w:pPr>
        <w:spacing w:after="0"/>
        <w:ind w:firstLine="567"/>
        <w:jc w:val="both"/>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Ежедневное наблюдение за эмоциональным фоном воспитанников.</w:t>
      </w:r>
    </w:p>
    <w:p w:rsidR="002B71AF" w:rsidRPr="00E006B7" w:rsidRDefault="002B71AF" w:rsidP="00565A26">
      <w:pPr>
        <w:spacing w:after="0"/>
        <w:ind w:firstLine="567"/>
        <w:jc w:val="both"/>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Индивидуальные консультации родителей о социально-психологическом здоровье детей.</w:t>
      </w:r>
    </w:p>
    <w:p w:rsidR="002B71AF" w:rsidRPr="00E006B7" w:rsidRDefault="002B71AF" w:rsidP="00565A26">
      <w:pPr>
        <w:spacing w:after="0"/>
        <w:ind w:firstLine="567"/>
        <w:jc w:val="both"/>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В результате скоординированной профилактической работы в школе-интернате в 2024-2025 учебном году не было случаев самовольных уходов детей,  случаев суицида, употребления алкоголя, ПАФ, наркотиков. Отсутствовали случаи жестокого обращения с детьми. В течение отчетного периода не было обучающихся (воспитанников), состоящих на учете в правоохранительных органах, была проведена работа с родителями по возвращению к учебной деятельности обучающихся, пропускающих уроки без уважительных причин.  Как социальный педагог принимала участие во всех общешкольных мероприятиях, проводимых другими педагогами, оказывала индивидуальную помощь и поддержку, а также сопровождение детей-инвалидов, детей с ТМНР.  Был продолжен социальный патронат незрячего обучающегося совместно со специалистами Центра социального обслуживания г.Ярославля, а также сопровождение при исполнении социально-бытовых и др. мероприятий, в результате выпускник-инвалид был оформлен в геронтологический Центр г.Ярославля на стационарное социальное обслуживание. Также выпускница- инвалид из числа оставшихся без попечения родителей</w:t>
      </w:r>
      <w:r w:rsidRPr="00E006B7">
        <w:rPr>
          <w:rFonts w:ascii="Times New Roman" w:eastAsia="Times New Roman" w:hAnsi="Times New Roman" w:cs="Times New Roman"/>
          <w:color w:val="70AD47" w:themeColor="accent6"/>
          <w:sz w:val="28"/>
          <w:szCs w:val="28"/>
          <w:lang w:eastAsia="ru-RU"/>
        </w:rPr>
        <w:t xml:space="preserve"> </w:t>
      </w:r>
      <w:r w:rsidRPr="00E006B7">
        <w:rPr>
          <w:rFonts w:ascii="Times New Roman" w:eastAsia="Times New Roman" w:hAnsi="Times New Roman" w:cs="Times New Roman"/>
          <w:color w:val="000000" w:themeColor="text1"/>
          <w:sz w:val="28"/>
          <w:szCs w:val="28"/>
          <w:lang w:eastAsia="ru-RU"/>
        </w:rPr>
        <w:t>была</w:t>
      </w:r>
      <w:r w:rsidRPr="00E006B7">
        <w:rPr>
          <w:rFonts w:ascii="Times New Roman" w:eastAsia="Times New Roman" w:hAnsi="Times New Roman" w:cs="Times New Roman"/>
          <w:color w:val="000000"/>
          <w:sz w:val="28"/>
          <w:szCs w:val="28"/>
          <w:lang w:eastAsia="ru-RU"/>
        </w:rPr>
        <w:t xml:space="preserve"> устроена в ГБУ СО ЯО </w:t>
      </w:r>
      <w:proofErr w:type="spellStart"/>
      <w:r w:rsidRPr="00E006B7">
        <w:rPr>
          <w:rFonts w:ascii="Times New Roman" w:eastAsia="Times New Roman" w:hAnsi="Times New Roman" w:cs="Times New Roman"/>
          <w:color w:val="000000"/>
          <w:sz w:val="28"/>
          <w:szCs w:val="28"/>
          <w:lang w:eastAsia="ru-RU"/>
        </w:rPr>
        <w:t>Гаврилов-Ямский</w:t>
      </w:r>
      <w:proofErr w:type="spellEnd"/>
      <w:r w:rsidRPr="00E006B7">
        <w:rPr>
          <w:rFonts w:ascii="Times New Roman" w:eastAsia="Times New Roman" w:hAnsi="Times New Roman" w:cs="Times New Roman"/>
          <w:color w:val="000000"/>
          <w:sz w:val="28"/>
          <w:szCs w:val="28"/>
          <w:lang w:eastAsia="ru-RU"/>
        </w:rPr>
        <w:t xml:space="preserve"> дом-интернат для престарелых и инвалидов. В школе-интернате все обучающиеся имеют ограниченные возможности здоровья, среди них есть дети-сироты и дети, оставшиеся без попечения родителей, более 50% детей имеют инвалидность. Поэтому моя социально-педагогическая деятельность (в том числе и профилактическая) охватывает весь контингент воспитанников.</w:t>
      </w:r>
    </w:p>
    <w:p w:rsidR="002B71AF" w:rsidRPr="00E006B7" w:rsidRDefault="002B71AF" w:rsidP="00565A26">
      <w:pPr>
        <w:spacing w:after="0"/>
        <w:ind w:firstLine="567"/>
        <w:jc w:val="both"/>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Организуя деятельность детей в школе-интернате, выстраивала ее по следующим направлениям: социализация, профориентация, профилактика, ЗОЖ. При организации мероприятий с детьми, приоритет отдавался формам, которые позволяют охватить учащихся с 1 по 10 класс. Такие мероприятия помогают формировать социальные компетенции обучающихся, включать в деятельность детей с интеллектуальной недостаточностью. Расширение круга социальных партнеров, с которыми организуется совместная деятельность детей, дают позитивные результаты развития воспитанников.</w:t>
      </w:r>
    </w:p>
    <w:p w:rsidR="002B71AF" w:rsidRPr="00E006B7" w:rsidRDefault="002B71AF" w:rsidP="00565A26">
      <w:pPr>
        <w:spacing w:after="0"/>
        <w:ind w:firstLine="567"/>
        <w:jc w:val="both"/>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lastRenderedPageBreak/>
        <w:t>Целесообразность и эффективность выбранных социальным педагогом  форм и методов работы подтверждают такие показатели, как 100% устройство выпускников; организация реабилитации детей-инвалидов строго в соответствии с Индивидуальной программой. Реализация планов жизнеустройства детей-сирот и детей, оставшихся без попечения родителей, позволила организовать временное пребывание  в течение учебного года 2 детей в семьях граждан. В течение отчетного года велась деятельность по защите личных и имущественных прав воспитанников.</w:t>
      </w:r>
    </w:p>
    <w:p w:rsidR="002B71AF" w:rsidRPr="00E006B7" w:rsidRDefault="002B71AF" w:rsidP="00565A26">
      <w:pPr>
        <w:spacing w:after="0"/>
        <w:ind w:firstLine="567"/>
        <w:jc w:val="both"/>
        <w:rPr>
          <w:rFonts w:ascii="Times New Roman" w:hAnsi="Times New Roman" w:cs="Times New Roman"/>
          <w:iCs/>
          <w:sz w:val="28"/>
          <w:szCs w:val="28"/>
        </w:rPr>
      </w:pPr>
      <w:r w:rsidRPr="00E006B7">
        <w:rPr>
          <w:rFonts w:ascii="Times New Roman" w:eastAsia="Times New Roman" w:hAnsi="Times New Roman" w:cs="Times New Roman"/>
          <w:color w:val="000000"/>
          <w:sz w:val="28"/>
          <w:szCs w:val="28"/>
          <w:lang w:eastAsia="ru-RU"/>
        </w:rPr>
        <w:t xml:space="preserve">В рамках </w:t>
      </w:r>
      <w:r w:rsidRPr="00E006B7">
        <w:rPr>
          <w:rFonts w:ascii="Times New Roman" w:hAnsi="Times New Roman" w:cs="Times New Roman"/>
          <w:iCs/>
          <w:sz w:val="28"/>
          <w:szCs w:val="28"/>
        </w:rPr>
        <w:t xml:space="preserve">теоретико-методологического направления выступала на тематических </w:t>
      </w:r>
      <w:proofErr w:type="spellStart"/>
      <w:r w:rsidRPr="00E006B7">
        <w:rPr>
          <w:rFonts w:ascii="Times New Roman" w:hAnsi="Times New Roman" w:cs="Times New Roman"/>
          <w:iCs/>
          <w:sz w:val="28"/>
          <w:szCs w:val="28"/>
        </w:rPr>
        <w:t>пед.советах</w:t>
      </w:r>
      <w:proofErr w:type="spellEnd"/>
      <w:r w:rsidRPr="00E006B7">
        <w:rPr>
          <w:rFonts w:ascii="Times New Roman" w:hAnsi="Times New Roman" w:cs="Times New Roman"/>
          <w:iCs/>
          <w:sz w:val="28"/>
          <w:szCs w:val="28"/>
        </w:rPr>
        <w:t>:</w:t>
      </w:r>
    </w:p>
    <w:p w:rsidR="002B71AF" w:rsidRPr="00E006B7" w:rsidRDefault="002B71AF" w:rsidP="00565A26">
      <w:pPr>
        <w:spacing w:after="0"/>
        <w:ind w:firstLine="567"/>
        <w:jc w:val="both"/>
        <w:rPr>
          <w:rFonts w:ascii="Times New Roman" w:hAnsi="Times New Roman" w:cs="Times New Roman"/>
          <w:iCs/>
          <w:sz w:val="28"/>
          <w:szCs w:val="28"/>
        </w:rPr>
      </w:pPr>
      <w:r w:rsidRPr="00E006B7">
        <w:rPr>
          <w:rFonts w:ascii="Times New Roman" w:hAnsi="Times New Roman" w:cs="Times New Roman"/>
          <w:iCs/>
          <w:sz w:val="28"/>
          <w:szCs w:val="28"/>
        </w:rPr>
        <w:t>- «Индивидуальная профилактическая работа с учащимися»,</w:t>
      </w:r>
    </w:p>
    <w:p w:rsidR="00565A26" w:rsidRDefault="002B71AF" w:rsidP="00565A26">
      <w:pPr>
        <w:spacing w:after="0"/>
        <w:ind w:firstLine="567"/>
        <w:jc w:val="both"/>
        <w:rPr>
          <w:rFonts w:ascii="Times New Roman" w:hAnsi="Times New Roman" w:cs="Times New Roman"/>
          <w:iCs/>
          <w:sz w:val="28"/>
          <w:szCs w:val="28"/>
        </w:rPr>
      </w:pPr>
      <w:r w:rsidRPr="00E006B7">
        <w:rPr>
          <w:rFonts w:ascii="Times New Roman" w:hAnsi="Times New Roman" w:cs="Times New Roman"/>
          <w:iCs/>
          <w:sz w:val="28"/>
          <w:szCs w:val="28"/>
        </w:rPr>
        <w:t>- «Эффективность социально-педагогического сопровождения в 4доп., 4Б доп., 7, 7Б, 9доп. классах».</w:t>
      </w:r>
    </w:p>
    <w:p w:rsidR="002B71AF" w:rsidRPr="00E006B7" w:rsidRDefault="002B71AF" w:rsidP="00565A26">
      <w:pPr>
        <w:spacing w:after="0"/>
        <w:ind w:firstLine="567"/>
        <w:jc w:val="both"/>
        <w:rPr>
          <w:rFonts w:ascii="Times New Roman" w:eastAsia="Times New Roman" w:hAnsi="Times New Roman" w:cs="Times New Roman"/>
          <w:color w:val="000000"/>
          <w:sz w:val="28"/>
          <w:szCs w:val="28"/>
          <w:lang w:eastAsia="ru-RU"/>
        </w:rPr>
      </w:pPr>
      <w:r w:rsidRPr="00E006B7">
        <w:rPr>
          <w:rFonts w:ascii="Times New Roman" w:hAnsi="Times New Roman" w:cs="Times New Roman"/>
          <w:iCs/>
          <w:sz w:val="28"/>
          <w:szCs w:val="28"/>
        </w:rPr>
        <w:t xml:space="preserve">Участвовала во Всероссийской акции «Цифровой диктант», организованной РАЭК (уровень цифровой грамотности – высокий). Работала в жюри в качестве эксперта Всероссийского конкурса обратного инжиниринга «Анатомия предмета», принимала участие в деловой программе в рамках </w:t>
      </w:r>
      <w:r w:rsidRPr="00E006B7">
        <w:rPr>
          <w:rFonts w:ascii="Times New Roman" w:hAnsi="Times New Roman" w:cs="Times New Roman"/>
          <w:iCs/>
          <w:sz w:val="28"/>
          <w:szCs w:val="28"/>
          <w:lang w:val="en-US"/>
        </w:rPr>
        <w:t>X</w:t>
      </w:r>
      <w:r w:rsidRPr="00E006B7">
        <w:rPr>
          <w:rFonts w:ascii="Times New Roman" w:hAnsi="Times New Roman" w:cs="Times New Roman"/>
          <w:iCs/>
          <w:sz w:val="28"/>
          <w:szCs w:val="28"/>
        </w:rPr>
        <w:t xml:space="preserve"> Ярославского чемпионата  «Абилимпикс»2025, во Всероссийском научно-методическом практикуме по актуальным вопросам профилактики </w:t>
      </w:r>
      <w:proofErr w:type="spellStart"/>
      <w:r w:rsidRPr="00E006B7">
        <w:rPr>
          <w:rFonts w:ascii="Times New Roman" w:hAnsi="Times New Roman" w:cs="Times New Roman"/>
          <w:iCs/>
          <w:sz w:val="28"/>
          <w:szCs w:val="28"/>
        </w:rPr>
        <w:t>девиантного</w:t>
      </w:r>
      <w:proofErr w:type="spellEnd"/>
      <w:r w:rsidRPr="00E006B7">
        <w:rPr>
          <w:rFonts w:ascii="Times New Roman" w:hAnsi="Times New Roman" w:cs="Times New Roman"/>
          <w:iCs/>
          <w:sz w:val="28"/>
          <w:szCs w:val="28"/>
        </w:rPr>
        <w:t xml:space="preserve"> поведения несовершеннолетних. </w:t>
      </w:r>
      <w:r w:rsidRPr="00E006B7">
        <w:rPr>
          <w:rStyle w:val="docdata"/>
          <w:rFonts w:ascii="Times New Roman" w:hAnsi="Times New Roman" w:cs="Times New Roman"/>
          <w:color w:val="000000"/>
          <w:sz w:val="28"/>
          <w:szCs w:val="28"/>
        </w:rPr>
        <w:t xml:space="preserve">Также в течение учебного года работала в составе комиссии по опеке и попечительству над несовершеннолетними и совершеннолетними гражданами при Администрации </w:t>
      </w:r>
      <w:proofErr w:type="gramStart"/>
      <w:r w:rsidRPr="00E006B7">
        <w:rPr>
          <w:rFonts w:ascii="Times New Roman" w:hAnsi="Times New Roman" w:cs="Times New Roman"/>
          <w:color w:val="000000"/>
          <w:sz w:val="28"/>
          <w:szCs w:val="28"/>
        </w:rPr>
        <w:t>Гаврилов-Ямского</w:t>
      </w:r>
      <w:proofErr w:type="gramEnd"/>
      <w:r w:rsidRPr="00E006B7">
        <w:rPr>
          <w:rFonts w:ascii="Times New Roman" w:hAnsi="Times New Roman" w:cs="Times New Roman"/>
          <w:color w:val="000000"/>
          <w:sz w:val="28"/>
          <w:szCs w:val="28"/>
        </w:rPr>
        <w:t xml:space="preserve">  муниципального района и в качестве эксперта при ГУ ЯО </w:t>
      </w:r>
      <w:proofErr w:type="spellStart"/>
      <w:r w:rsidRPr="00E006B7">
        <w:rPr>
          <w:rFonts w:ascii="Times New Roman" w:hAnsi="Times New Roman" w:cs="Times New Roman"/>
          <w:color w:val="000000"/>
          <w:sz w:val="28"/>
          <w:szCs w:val="28"/>
        </w:rPr>
        <w:t>ЦОиККО</w:t>
      </w:r>
      <w:proofErr w:type="spellEnd"/>
      <w:r w:rsidRPr="00E006B7">
        <w:rPr>
          <w:rFonts w:ascii="Times New Roman" w:hAnsi="Times New Roman" w:cs="Times New Roman"/>
          <w:color w:val="000000"/>
          <w:sz w:val="28"/>
          <w:szCs w:val="28"/>
        </w:rPr>
        <w:t>, представляла интересы воспитанников школы-интерната в качестве Общественного инспектора по охране прав детей.</w:t>
      </w:r>
    </w:p>
    <w:p w:rsidR="00704840" w:rsidRPr="00E006B7" w:rsidRDefault="00704840" w:rsidP="001468C9">
      <w:pPr>
        <w:spacing w:after="0" w:line="240" w:lineRule="auto"/>
        <w:ind w:firstLine="567"/>
        <w:jc w:val="center"/>
        <w:rPr>
          <w:rFonts w:ascii="Times New Roman" w:hAnsi="Times New Roman" w:cs="Times New Roman"/>
          <w:b/>
          <w:sz w:val="28"/>
          <w:szCs w:val="28"/>
        </w:rPr>
      </w:pPr>
    </w:p>
    <w:p w:rsidR="00565A26" w:rsidRDefault="00832259" w:rsidP="001468C9">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Отчёт о работе  учителя логопеда </w:t>
      </w:r>
      <w:proofErr w:type="spellStart"/>
      <w:r w:rsidR="002B71AF" w:rsidRPr="00E006B7">
        <w:rPr>
          <w:rFonts w:ascii="Times New Roman" w:hAnsi="Times New Roman" w:cs="Times New Roman"/>
          <w:b/>
          <w:sz w:val="28"/>
          <w:szCs w:val="28"/>
        </w:rPr>
        <w:t>Фомаиди</w:t>
      </w:r>
      <w:proofErr w:type="spellEnd"/>
      <w:r w:rsidR="002B71AF" w:rsidRPr="00E006B7">
        <w:rPr>
          <w:rFonts w:ascii="Times New Roman" w:hAnsi="Times New Roman" w:cs="Times New Roman"/>
          <w:b/>
          <w:sz w:val="28"/>
          <w:szCs w:val="28"/>
        </w:rPr>
        <w:t xml:space="preserve"> О.М. </w:t>
      </w:r>
    </w:p>
    <w:p w:rsidR="002B71AF" w:rsidRPr="00E006B7" w:rsidRDefault="002B71AF" w:rsidP="001468C9">
      <w:pPr>
        <w:spacing w:after="0" w:line="240" w:lineRule="auto"/>
        <w:ind w:firstLine="567"/>
        <w:jc w:val="center"/>
        <w:rPr>
          <w:rFonts w:ascii="Times New Roman" w:hAnsi="Times New Roman" w:cs="Times New Roman"/>
          <w:b/>
          <w:sz w:val="28"/>
          <w:szCs w:val="28"/>
        </w:rPr>
      </w:pPr>
      <w:r w:rsidRPr="00E006B7">
        <w:rPr>
          <w:rFonts w:ascii="Times New Roman" w:hAnsi="Times New Roman" w:cs="Times New Roman"/>
          <w:b/>
          <w:sz w:val="28"/>
          <w:szCs w:val="28"/>
        </w:rPr>
        <w:t>за 2024-2025 учебный год.</w:t>
      </w:r>
    </w:p>
    <w:p w:rsidR="002B71AF" w:rsidRPr="00E006B7" w:rsidRDefault="002B71AF" w:rsidP="001468C9">
      <w:pPr>
        <w:spacing w:after="0" w:line="240" w:lineRule="auto"/>
        <w:ind w:firstLine="567"/>
        <w:jc w:val="center"/>
        <w:rPr>
          <w:rFonts w:ascii="Times New Roman" w:hAnsi="Times New Roman" w:cs="Times New Roman"/>
          <w:b/>
          <w:sz w:val="28"/>
          <w:szCs w:val="28"/>
        </w:rPr>
      </w:pP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Коррекционно-педагогическая деятельность учителя-логопеда осуществлялась на основании программы коррекционной работы, входящей в структуру основной образовательной программы общеобразовательной организации.</w:t>
      </w: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На 2024-2025 учебный год была определена цель и поставлены задачи:</w:t>
      </w: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b/>
          <w:color w:val="000000"/>
          <w:sz w:val="28"/>
          <w:szCs w:val="28"/>
        </w:rPr>
        <w:t>Цель:</w:t>
      </w:r>
      <w:r w:rsidRPr="00E006B7">
        <w:rPr>
          <w:rFonts w:ascii="Times New Roman" w:hAnsi="Times New Roman" w:cs="Times New Roman"/>
          <w:color w:val="000000"/>
          <w:sz w:val="28"/>
          <w:szCs w:val="28"/>
        </w:rPr>
        <w:t xml:space="preserve"> создание условий, обеспечивающих овладение ребенком нормами устной речи; развитие коммуникативных способностей ребенка в соответствии с возрастными возможностями; организация работы с родителями и поиск оптимальных форм взаимодействия, повышающих мотивацию родителей в устранении имеющихся нарушений в развитии речи ребенка и профилактике нарушений.</w:t>
      </w:r>
    </w:p>
    <w:p w:rsidR="002B71AF" w:rsidRPr="00E006B7" w:rsidRDefault="002B71AF" w:rsidP="00565A26">
      <w:pPr>
        <w:shd w:val="clear" w:color="auto" w:fill="FFFFFF"/>
        <w:spacing w:after="0" w:line="240" w:lineRule="auto"/>
        <w:ind w:firstLine="567"/>
        <w:jc w:val="both"/>
        <w:rPr>
          <w:rFonts w:ascii="Times New Roman" w:hAnsi="Times New Roman" w:cs="Times New Roman"/>
          <w:b/>
          <w:color w:val="000000"/>
          <w:sz w:val="28"/>
          <w:szCs w:val="28"/>
        </w:rPr>
      </w:pPr>
      <w:r w:rsidRPr="00E006B7">
        <w:rPr>
          <w:rFonts w:ascii="Times New Roman" w:hAnsi="Times New Roman" w:cs="Times New Roman"/>
          <w:b/>
          <w:color w:val="000000"/>
          <w:sz w:val="28"/>
          <w:szCs w:val="28"/>
        </w:rPr>
        <w:t>Задачи:</w:t>
      </w: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Изучение коррекционного процесса в соответствии с индивидуальными программами коррекции речевого нарушения.</w:t>
      </w: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Изучение уровня речевого развития и недостатков неречевого характера, проявляющихся в недоразвитии психофизических процессов, связанных с организацией и развитием речевой системы.</w:t>
      </w: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Повышение профессионального уровня</w:t>
      </w: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lastRenderedPageBreak/>
        <w:t>Дополнение оснащения кабинета дидактическими играми, пособиями, методической литературой.</w:t>
      </w: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Вся коррекционная работа (коррекционно-развивающиеся занятия, индивидуальная работа с детьми по постановке и автоматизации звуков, лексико-грамматического строя речи) была проведена в соответствии с календарно-тематическим планированием на 2024-2025 учебный год.</w:t>
      </w: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С 1 по 15 сентября проводилось обследование вновь поступивших и оставшихся учащихся на учете у логопеда. Расписание составлялось на год.</w:t>
      </w:r>
    </w:p>
    <w:p w:rsidR="002B71AF" w:rsidRPr="00E006B7" w:rsidRDefault="002B71AF" w:rsidP="00565A26">
      <w:pPr>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В логопедический кабинет в первую очередь были зачислены дети с ОВ</w:t>
      </w:r>
      <w:proofErr w:type="gramStart"/>
      <w:r w:rsidRPr="00E006B7">
        <w:rPr>
          <w:rFonts w:ascii="Times New Roman" w:hAnsi="Times New Roman" w:cs="Times New Roman"/>
          <w:color w:val="000000"/>
          <w:sz w:val="28"/>
          <w:szCs w:val="28"/>
        </w:rPr>
        <w:t>З(</w:t>
      </w:r>
      <w:proofErr w:type="gramEnd"/>
      <w:r w:rsidRPr="00E006B7">
        <w:rPr>
          <w:rFonts w:ascii="Times New Roman" w:hAnsi="Times New Roman" w:cs="Times New Roman"/>
          <w:color w:val="000000"/>
          <w:sz w:val="28"/>
          <w:szCs w:val="28"/>
        </w:rPr>
        <w:t>по рекомендации ПМПК), и обучающиеся, у которых нарушение речи может затруднить усвоение материала.</w:t>
      </w:r>
    </w:p>
    <w:p w:rsidR="002B71AF" w:rsidRPr="00E006B7" w:rsidRDefault="002B71AF" w:rsidP="00565A26">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В прошедшем учебном году работа учителя-логопеда велась по следующим направлениям:</w:t>
      </w:r>
    </w:p>
    <w:p w:rsidR="002B71AF" w:rsidRPr="00E006B7" w:rsidRDefault="002B71AF" w:rsidP="00565A26">
      <w:pPr>
        <w:spacing w:after="0" w:line="240" w:lineRule="auto"/>
        <w:ind w:firstLine="567"/>
        <w:jc w:val="both"/>
        <w:rPr>
          <w:rFonts w:ascii="Times New Roman" w:hAnsi="Times New Roman" w:cs="Times New Roman"/>
          <w:b/>
          <w:sz w:val="28"/>
          <w:szCs w:val="28"/>
        </w:rPr>
      </w:pPr>
      <w:r w:rsidRPr="00E006B7">
        <w:rPr>
          <w:rFonts w:ascii="Times New Roman" w:hAnsi="Times New Roman" w:cs="Times New Roman"/>
          <w:b/>
          <w:sz w:val="28"/>
          <w:szCs w:val="28"/>
        </w:rPr>
        <w:t>Организационная работа.</w:t>
      </w:r>
    </w:p>
    <w:p w:rsidR="002B71AF" w:rsidRPr="00E006B7" w:rsidRDefault="002B71AF" w:rsidP="00565A26">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Проведено логопедическое обследование обучающихся с речевой патологией и заполнены речевые карты.</w:t>
      </w:r>
    </w:p>
    <w:p w:rsidR="002B71AF" w:rsidRPr="00E006B7" w:rsidRDefault="002B71AF" w:rsidP="00565A26">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Обучающиеся, нуждающиеся в логопедической помощи, зачислены в группы с учётом возраста и речевого дефекта.</w:t>
      </w:r>
    </w:p>
    <w:p w:rsidR="002B71AF" w:rsidRPr="00E006B7" w:rsidRDefault="002B71AF" w:rsidP="00565A26">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Составлено расписание логопедических занятий и согласовано с администрацией школы.</w:t>
      </w:r>
    </w:p>
    <w:p w:rsidR="002B71AF" w:rsidRPr="00E006B7" w:rsidRDefault="002B71AF" w:rsidP="00565A26">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Логопедический кабинет подготовлен к началу занятий.</w:t>
      </w:r>
    </w:p>
    <w:p w:rsidR="002B71AF" w:rsidRPr="00E006B7" w:rsidRDefault="002B71AF" w:rsidP="00565A26">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Логопедический кабинет был пополнен новыми пособиями.</w:t>
      </w:r>
    </w:p>
    <w:p w:rsidR="002B71AF" w:rsidRPr="00E006B7" w:rsidRDefault="002B71AF" w:rsidP="00565A26">
      <w:pPr>
        <w:spacing w:after="0" w:line="240" w:lineRule="auto"/>
        <w:ind w:firstLine="567"/>
        <w:jc w:val="both"/>
        <w:rPr>
          <w:rFonts w:ascii="Times New Roman" w:hAnsi="Times New Roman" w:cs="Times New Roman"/>
          <w:b/>
          <w:sz w:val="28"/>
          <w:szCs w:val="28"/>
        </w:rPr>
      </w:pPr>
      <w:r w:rsidRPr="00E006B7">
        <w:rPr>
          <w:rFonts w:ascii="Times New Roman" w:hAnsi="Times New Roman" w:cs="Times New Roman"/>
          <w:b/>
          <w:sz w:val="28"/>
          <w:szCs w:val="28"/>
        </w:rPr>
        <w:t>Диагностика</w:t>
      </w:r>
    </w:p>
    <w:p w:rsidR="002B71AF" w:rsidRPr="00E006B7" w:rsidRDefault="002B71AF" w:rsidP="00565A26">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Диагностика нарушений устной и письменной речи обучающихся 1-4  классов проводилась  с 01.09.24г. по 15.09.25г. Используемые виды  диагностики: первичная, итоговая.</w:t>
      </w:r>
    </w:p>
    <w:p w:rsidR="002B71AF" w:rsidRPr="00E006B7" w:rsidRDefault="002B71AF" w:rsidP="00565A26">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В результате проведённого обследования было выявлено и принято на занятия 24 учащихся. Отказов от логопедической помощи не было.</w:t>
      </w:r>
    </w:p>
    <w:p w:rsidR="002B71AF" w:rsidRPr="00E006B7" w:rsidRDefault="002B71AF" w:rsidP="00565A26">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Целью логопедического сопровождения  являлось воспитание у детей правильной, чёткой речи с соответствующим возрасту словарным запасом и уровнем развития связной речи, что обеспечивалось в результате разнопланового систематического воздействия, направленного на развитие речевых и неречевых процессов.</w:t>
      </w:r>
    </w:p>
    <w:p w:rsidR="002B71AF" w:rsidRPr="00E006B7" w:rsidRDefault="002B71AF" w:rsidP="00565A26">
      <w:pPr>
        <w:spacing w:after="0" w:line="240" w:lineRule="auto"/>
        <w:ind w:firstLine="567"/>
        <w:jc w:val="both"/>
        <w:rPr>
          <w:rFonts w:ascii="Times New Roman" w:hAnsi="Times New Roman" w:cs="Times New Roman"/>
          <w:sz w:val="28"/>
          <w:szCs w:val="28"/>
        </w:rPr>
      </w:pPr>
    </w:p>
    <w:p w:rsidR="002B71AF" w:rsidRPr="00E006B7" w:rsidRDefault="002B71AF" w:rsidP="00565A26">
      <w:pPr>
        <w:spacing w:after="0" w:line="240" w:lineRule="auto"/>
        <w:ind w:firstLine="567"/>
        <w:jc w:val="both"/>
        <w:rPr>
          <w:rFonts w:ascii="Times New Roman" w:hAnsi="Times New Roman" w:cs="Times New Roman"/>
          <w:b/>
          <w:sz w:val="28"/>
          <w:szCs w:val="28"/>
        </w:rPr>
      </w:pPr>
      <w:r w:rsidRPr="00E006B7">
        <w:rPr>
          <w:rFonts w:ascii="Times New Roman" w:hAnsi="Times New Roman" w:cs="Times New Roman"/>
          <w:b/>
          <w:sz w:val="28"/>
          <w:szCs w:val="28"/>
        </w:rPr>
        <w:t>Коррекционная работа.</w:t>
      </w: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В рамках этого направления работы выполнялись коррекционно-развивающие  программы, составленные с учетом возраста и особенностей развития обучающихся, структуры дефекта, а так же оказание помощи педагогическому коллективу в индивидуализации развития, обучения и воспитания детей с ОВЗ.</w:t>
      </w:r>
    </w:p>
    <w:p w:rsidR="002B71AF" w:rsidRPr="00E006B7" w:rsidRDefault="002B71AF" w:rsidP="00565A26">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Коррекционные групповые и индивидуальные занятия  проводились </w:t>
      </w:r>
      <w:proofErr w:type="gramStart"/>
      <w:r w:rsidRPr="00E006B7">
        <w:rPr>
          <w:rFonts w:ascii="Times New Roman" w:hAnsi="Times New Roman" w:cs="Times New Roman"/>
          <w:sz w:val="28"/>
          <w:szCs w:val="28"/>
        </w:rPr>
        <w:t>согласно расписания</w:t>
      </w:r>
      <w:proofErr w:type="gramEnd"/>
      <w:r w:rsidRPr="00E006B7">
        <w:rPr>
          <w:rFonts w:ascii="Times New Roman" w:hAnsi="Times New Roman" w:cs="Times New Roman"/>
          <w:sz w:val="28"/>
          <w:szCs w:val="28"/>
        </w:rPr>
        <w:t xml:space="preserve"> и циклограммы рабочего времени. По данному направлению была проведена следующая работа:</w:t>
      </w:r>
    </w:p>
    <w:p w:rsidR="002B71AF" w:rsidRPr="00E006B7" w:rsidRDefault="002B71AF" w:rsidP="00565A26">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Групповые и индивидуальные занятия, направленные на развитие самостоятельной связной речи, произвольной памяти и внимания, обогащение словарного запаса, развитие фонематического восприятия и языкового анализа и синтеза, совершенствование навыков моторики кисти и пальцев рук, </w:t>
      </w:r>
      <w:r w:rsidRPr="00E006B7">
        <w:rPr>
          <w:rFonts w:ascii="Times New Roman" w:hAnsi="Times New Roman" w:cs="Times New Roman"/>
          <w:sz w:val="28"/>
          <w:szCs w:val="28"/>
        </w:rPr>
        <w:lastRenderedPageBreak/>
        <w:t>артикуляторной моторики, совершенствование отдельных сторон психической деятельности, мыслительных операций и т.д.</w:t>
      </w:r>
    </w:p>
    <w:p w:rsidR="002B71AF" w:rsidRPr="00E006B7" w:rsidRDefault="002B71AF" w:rsidP="00565A26">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В начале учебного года был составлен перспективный план работы по группам, график и циклограмма рабочего времени, оформлена другая необходимая документация.</w:t>
      </w:r>
    </w:p>
    <w:p w:rsidR="002B71AF" w:rsidRPr="00E006B7" w:rsidRDefault="002B71AF" w:rsidP="00565A26">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На конец учебного года (май 2025г) проведена итоговая диагностика для контроля эффективности коррекционно-логопедической работы и для коррекции планов работы на следующий учебный год. Все обследованные обучающиеся показали положительные результаты в разном процентном соотношении.</w:t>
      </w:r>
    </w:p>
    <w:p w:rsidR="002B71AF" w:rsidRPr="00E006B7" w:rsidRDefault="002B71AF" w:rsidP="00565A26">
      <w:pPr>
        <w:spacing w:after="0" w:line="240" w:lineRule="auto"/>
        <w:ind w:firstLine="567"/>
        <w:jc w:val="both"/>
        <w:rPr>
          <w:rFonts w:ascii="Times New Roman" w:hAnsi="Times New Roman" w:cs="Times New Roman"/>
          <w:sz w:val="28"/>
          <w:szCs w:val="28"/>
        </w:rPr>
      </w:pPr>
    </w:p>
    <w:p w:rsidR="002B71AF" w:rsidRPr="00E006B7" w:rsidRDefault="002B71AF" w:rsidP="00565A26">
      <w:pPr>
        <w:spacing w:after="0" w:line="240" w:lineRule="auto"/>
        <w:ind w:firstLine="567"/>
        <w:jc w:val="both"/>
        <w:rPr>
          <w:rFonts w:ascii="Times New Roman" w:hAnsi="Times New Roman" w:cs="Times New Roman"/>
          <w:b/>
          <w:sz w:val="28"/>
          <w:szCs w:val="28"/>
        </w:rPr>
      </w:pPr>
      <w:r w:rsidRPr="00E006B7">
        <w:rPr>
          <w:rFonts w:ascii="Times New Roman" w:hAnsi="Times New Roman" w:cs="Times New Roman"/>
          <w:b/>
          <w:sz w:val="28"/>
          <w:szCs w:val="28"/>
        </w:rPr>
        <w:t>Рабочие программы:</w:t>
      </w:r>
    </w:p>
    <w:p w:rsidR="002B71AF" w:rsidRPr="00E006B7" w:rsidRDefault="002B71AF" w:rsidP="00565A26">
      <w:pPr>
        <w:pStyle w:val="14"/>
        <w:spacing w:before="0" w:beforeAutospacing="0" w:after="0" w:afterAutospacing="0" w:line="240" w:lineRule="auto"/>
        <w:ind w:firstLine="567"/>
        <w:jc w:val="both"/>
        <w:rPr>
          <w:rFonts w:ascii="Times New Roman" w:eastAsia="Calibri" w:hAnsi="Times New Roman"/>
          <w:sz w:val="28"/>
          <w:szCs w:val="28"/>
        </w:rPr>
      </w:pPr>
      <w:r w:rsidRPr="00E006B7">
        <w:rPr>
          <w:rFonts w:ascii="Times New Roman" w:eastAsia="Calibri" w:hAnsi="Times New Roman"/>
          <w:sz w:val="28"/>
          <w:szCs w:val="28"/>
        </w:rPr>
        <w:t xml:space="preserve">«Коррекция  </w:t>
      </w:r>
      <w:proofErr w:type="gramStart"/>
      <w:r w:rsidRPr="00E006B7">
        <w:rPr>
          <w:rFonts w:ascii="Times New Roman" w:eastAsia="Calibri" w:hAnsi="Times New Roman"/>
          <w:sz w:val="28"/>
          <w:szCs w:val="28"/>
        </w:rPr>
        <w:t>акустической</w:t>
      </w:r>
      <w:proofErr w:type="gramEnd"/>
      <w:r w:rsidRPr="00E006B7">
        <w:rPr>
          <w:rFonts w:ascii="Times New Roman" w:eastAsia="Calibri" w:hAnsi="Times New Roman"/>
          <w:sz w:val="28"/>
          <w:szCs w:val="28"/>
        </w:rPr>
        <w:t xml:space="preserve"> </w:t>
      </w:r>
      <w:proofErr w:type="spellStart"/>
      <w:r w:rsidRPr="00E006B7">
        <w:rPr>
          <w:rFonts w:ascii="Times New Roman" w:eastAsia="Calibri" w:hAnsi="Times New Roman"/>
          <w:sz w:val="28"/>
          <w:szCs w:val="28"/>
        </w:rPr>
        <w:t>дисграфии</w:t>
      </w:r>
      <w:proofErr w:type="spellEnd"/>
      <w:r w:rsidRPr="00E006B7">
        <w:rPr>
          <w:rFonts w:ascii="Times New Roman" w:eastAsia="Calibri" w:hAnsi="Times New Roman"/>
          <w:sz w:val="28"/>
          <w:szCs w:val="28"/>
        </w:rPr>
        <w:t>» 4 класс</w:t>
      </w:r>
    </w:p>
    <w:p w:rsidR="002B71AF" w:rsidRPr="00E006B7" w:rsidRDefault="002B71AF" w:rsidP="00565A26">
      <w:pPr>
        <w:pStyle w:val="14"/>
        <w:spacing w:before="0" w:beforeAutospacing="0" w:after="0" w:afterAutospacing="0" w:line="240" w:lineRule="auto"/>
        <w:ind w:firstLine="567"/>
        <w:jc w:val="both"/>
        <w:rPr>
          <w:rFonts w:ascii="Times New Roman" w:eastAsia="Calibri" w:hAnsi="Times New Roman"/>
          <w:sz w:val="28"/>
          <w:szCs w:val="28"/>
        </w:rPr>
      </w:pPr>
      <w:r w:rsidRPr="00E006B7">
        <w:rPr>
          <w:rFonts w:ascii="Times New Roman" w:eastAsia="Calibri" w:hAnsi="Times New Roman"/>
          <w:sz w:val="28"/>
          <w:szCs w:val="28"/>
        </w:rPr>
        <w:t xml:space="preserve">«Коррекция оптической </w:t>
      </w:r>
      <w:proofErr w:type="spellStart"/>
      <w:r w:rsidRPr="00E006B7">
        <w:rPr>
          <w:rFonts w:ascii="Times New Roman" w:eastAsia="Calibri" w:hAnsi="Times New Roman"/>
          <w:sz w:val="28"/>
          <w:szCs w:val="28"/>
        </w:rPr>
        <w:t>дисграфии</w:t>
      </w:r>
      <w:proofErr w:type="spellEnd"/>
      <w:r w:rsidRPr="00E006B7">
        <w:rPr>
          <w:rFonts w:ascii="Times New Roman" w:eastAsia="Calibri" w:hAnsi="Times New Roman"/>
          <w:sz w:val="28"/>
          <w:szCs w:val="28"/>
        </w:rPr>
        <w:t>» 3класс</w:t>
      </w:r>
    </w:p>
    <w:p w:rsidR="002B71AF" w:rsidRPr="00E006B7" w:rsidRDefault="002B71AF" w:rsidP="00565A26">
      <w:pPr>
        <w:pStyle w:val="14"/>
        <w:spacing w:before="0" w:beforeAutospacing="0" w:after="0" w:afterAutospacing="0" w:line="240" w:lineRule="auto"/>
        <w:ind w:firstLine="567"/>
        <w:jc w:val="both"/>
        <w:rPr>
          <w:rFonts w:ascii="Times New Roman" w:eastAsia="Calibri" w:hAnsi="Times New Roman"/>
          <w:sz w:val="28"/>
          <w:szCs w:val="28"/>
        </w:rPr>
      </w:pPr>
      <w:r w:rsidRPr="00E006B7">
        <w:rPr>
          <w:rFonts w:ascii="Times New Roman" w:eastAsia="Calibri" w:hAnsi="Times New Roman"/>
          <w:sz w:val="28"/>
          <w:szCs w:val="28"/>
        </w:rPr>
        <w:t xml:space="preserve">«Коррекция акустической </w:t>
      </w:r>
      <w:proofErr w:type="spellStart"/>
      <w:r w:rsidRPr="00E006B7">
        <w:rPr>
          <w:rFonts w:ascii="Times New Roman" w:eastAsia="Calibri" w:hAnsi="Times New Roman"/>
          <w:sz w:val="28"/>
          <w:szCs w:val="28"/>
        </w:rPr>
        <w:t>дисграфии</w:t>
      </w:r>
      <w:proofErr w:type="spellEnd"/>
      <w:r w:rsidRPr="00E006B7">
        <w:rPr>
          <w:rFonts w:ascii="Times New Roman" w:eastAsia="Calibri" w:hAnsi="Times New Roman"/>
          <w:sz w:val="28"/>
          <w:szCs w:val="28"/>
        </w:rPr>
        <w:t xml:space="preserve"> и </w:t>
      </w:r>
      <w:proofErr w:type="spellStart"/>
      <w:r w:rsidRPr="00E006B7">
        <w:rPr>
          <w:rFonts w:ascii="Times New Roman" w:eastAsia="Calibri" w:hAnsi="Times New Roman"/>
          <w:sz w:val="28"/>
          <w:szCs w:val="28"/>
        </w:rPr>
        <w:t>дизорфографии</w:t>
      </w:r>
      <w:proofErr w:type="spellEnd"/>
      <w:r w:rsidRPr="00E006B7">
        <w:rPr>
          <w:rFonts w:ascii="Times New Roman" w:eastAsia="Calibri" w:hAnsi="Times New Roman"/>
          <w:sz w:val="28"/>
          <w:szCs w:val="28"/>
        </w:rPr>
        <w:t>» 4 доп. класс</w:t>
      </w:r>
    </w:p>
    <w:p w:rsidR="002B71AF" w:rsidRPr="00E006B7" w:rsidRDefault="002B71AF" w:rsidP="00565A26">
      <w:pPr>
        <w:pStyle w:val="14"/>
        <w:spacing w:before="0" w:beforeAutospacing="0" w:after="0" w:afterAutospacing="0" w:line="240" w:lineRule="auto"/>
        <w:ind w:firstLine="567"/>
        <w:jc w:val="both"/>
        <w:rPr>
          <w:rFonts w:ascii="Times New Roman" w:eastAsia="Calibri" w:hAnsi="Times New Roman"/>
          <w:sz w:val="28"/>
          <w:szCs w:val="28"/>
        </w:rPr>
      </w:pPr>
      <w:r w:rsidRPr="00E006B7">
        <w:rPr>
          <w:rFonts w:ascii="Times New Roman" w:eastAsia="Calibri" w:hAnsi="Times New Roman"/>
          <w:sz w:val="28"/>
          <w:szCs w:val="28"/>
        </w:rPr>
        <w:t>«Коррекция недоразвития речи системного характера и нарушений письменной речи» 4бдоп. класс VIII вида</w:t>
      </w:r>
    </w:p>
    <w:p w:rsidR="002B71AF" w:rsidRPr="00E006B7" w:rsidRDefault="002B71AF" w:rsidP="00565A26">
      <w:pPr>
        <w:pStyle w:val="14"/>
        <w:spacing w:before="0" w:beforeAutospacing="0" w:after="0" w:afterAutospacing="0" w:line="240" w:lineRule="auto"/>
        <w:ind w:firstLine="567"/>
        <w:jc w:val="both"/>
        <w:rPr>
          <w:rFonts w:ascii="Times New Roman" w:eastAsia="Calibri" w:hAnsi="Times New Roman"/>
          <w:sz w:val="28"/>
          <w:szCs w:val="28"/>
        </w:rPr>
      </w:pPr>
      <w:r w:rsidRPr="00E006B7">
        <w:rPr>
          <w:rFonts w:ascii="Times New Roman" w:eastAsia="Calibri" w:hAnsi="Times New Roman"/>
          <w:sz w:val="28"/>
          <w:szCs w:val="28"/>
        </w:rPr>
        <w:t>«Коррекция фонетических нарушений» (индивидуальные занятия</w:t>
      </w:r>
      <w:proofErr w:type="gramStart"/>
      <w:r w:rsidRPr="00E006B7">
        <w:rPr>
          <w:rFonts w:ascii="Times New Roman" w:eastAsia="Calibri" w:hAnsi="Times New Roman"/>
          <w:sz w:val="28"/>
          <w:szCs w:val="28"/>
        </w:rPr>
        <w:t xml:space="preserve"> )</w:t>
      </w:r>
      <w:proofErr w:type="gramEnd"/>
    </w:p>
    <w:p w:rsidR="002B71AF" w:rsidRPr="00E006B7" w:rsidRDefault="002B71AF" w:rsidP="00565A26">
      <w:pPr>
        <w:shd w:val="clear" w:color="auto" w:fill="FFFFFF"/>
        <w:spacing w:after="0" w:line="240" w:lineRule="auto"/>
        <w:ind w:firstLine="567"/>
        <w:jc w:val="both"/>
        <w:rPr>
          <w:rFonts w:ascii="Times New Roman" w:eastAsia="SimSun" w:hAnsi="Times New Roman" w:cs="Times New Roman"/>
          <w:color w:val="000000"/>
          <w:sz w:val="28"/>
          <w:szCs w:val="28"/>
        </w:rPr>
      </w:pPr>
      <w:r w:rsidRPr="00E006B7">
        <w:rPr>
          <w:rFonts w:ascii="Times New Roman" w:hAnsi="Times New Roman" w:cs="Times New Roman"/>
          <w:b/>
          <w:bCs/>
          <w:color w:val="000000"/>
          <w:sz w:val="28"/>
          <w:szCs w:val="28"/>
        </w:rPr>
        <w:t>Организационно-методическое направление работы</w:t>
      </w: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В рамках этого направления осуществлялись следующие виды деятельности:</w:t>
      </w: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 разработка индивидуально-ориентированных коррекционно-развивающих программ;</w:t>
      </w: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 оказание помощи учителям в составлении адаптированной образовательной программы для детей с ОВЗ, подборе дидактических и методических материалов к коррекционным занятиям;</w:t>
      </w: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  ведение документации.</w:t>
      </w: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На протяжении учебного года были оформлены следующие документы: речевые карты на каждого ребенка с речевыми нарушениями,  планы работы,  журнал учёта посещаемости логопедических занятий, годовой отчет о результатах коррекционного обучения, оформлены папки сопровождения на каждого обучающегося</w:t>
      </w:r>
      <w:proofErr w:type="gramStart"/>
      <w:r w:rsidRPr="00E006B7">
        <w:rPr>
          <w:rFonts w:ascii="Times New Roman" w:hAnsi="Times New Roman" w:cs="Times New Roman"/>
          <w:color w:val="000000"/>
          <w:sz w:val="28"/>
          <w:szCs w:val="28"/>
        </w:rPr>
        <w:t>..</w:t>
      </w:r>
      <w:proofErr w:type="gramEnd"/>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b/>
          <w:bCs/>
          <w:color w:val="000000"/>
          <w:sz w:val="28"/>
          <w:szCs w:val="28"/>
        </w:rPr>
        <w:t>Консультативно-просветительское направление работы</w:t>
      </w: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В рамках этого направления в течение учебного года проводилось:</w:t>
      </w: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 индивидуальные и групповые консультации родителей по вопросам речевого развития и коммуникации детей. Родители, по мере обращения, были ознакомлены с результатами обследования и динамикой речевого развития в процессе коррекционной работы, им давались рекомендации по выполнению домашней работы;</w:t>
      </w: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  индивидуальное консультирование по вопросам формирования психолого-педагогической компетентности родителей детей с ОВЗ, задействованных в инклюзивном процессе, по вопросам онтогенеза устной и письменной речи, проявлений нарушений речевой системы, подбора простейших приемов логопедической работы по коррекции речевых нарушений у детей;</w:t>
      </w: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 xml:space="preserve">- консультирование педагогов и других участников образовательного процесса по вопросам речевого онтогенеза и </w:t>
      </w:r>
      <w:proofErr w:type="spellStart"/>
      <w:r w:rsidRPr="00E006B7">
        <w:rPr>
          <w:rFonts w:ascii="Times New Roman" w:hAnsi="Times New Roman" w:cs="Times New Roman"/>
          <w:color w:val="000000"/>
          <w:sz w:val="28"/>
          <w:szCs w:val="28"/>
        </w:rPr>
        <w:t>дизонтогенеза</w:t>
      </w:r>
      <w:proofErr w:type="spellEnd"/>
      <w:r w:rsidRPr="00E006B7">
        <w:rPr>
          <w:rFonts w:ascii="Times New Roman" w:hAnsi="Times New Roman" w:cs="Times New Roman"/>
          <w:color w:val="000000"/>
          <w:sz w:val="28"/>
          <w:szCs w:val="28"/>
        </w:rPr>
        <w:t>, создания речевой развивающей среды, по возникающим проблемам, связанным с развитием обучением и воспитанием детей с ОВЗ (с нарушениями речи).</w:t>
      </w:r>
    </w:p>
    <w:p w:rsidR="002B71AF" w:rsidRPr="00E006B7" w:rsidRDefault="002B71AF" w:rsidP="00565A26">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lastRenderedPageBreak/>
        <w:t>Так же  проводилась  тесная работа с учителями по выявлению детей с проблемами в речевом развитии и обучении их на логопедических занятиях. Учителя и логопед контролировали посещение детьми логопедических занятий. Учителя учитывали в своей работе рекомендации логопеда.</w:t>
      </w: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По результатам работы на конец года отмечается следующая динамика:</w:t>
      </w: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p>
    <w:tbl>
      <w:tblPr>
        <w:tblStyle w:val="af2"/>
        <w:tblW w:w="0" w:type="auto"/>
        <w:tblLook w:val="04A0"/>
      </w:tblPr>
      <w:tblGrid>
        <w:gridCol w:w="8188"/>
        <w:gridCol w:w="1383"/>
      </w:tblGrid>
      <w:tr w:rsidR="002B71AF" w:rsidRPr="00E006B7" w:rsidTr="002B71AF">
        <w:tc>
          <w:tcPr>
            <w:tcW w:w="8188"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Количество детей, зачисленных на логопедический пункт в 2024-2025 учебном году</w:t>
            </w:r>
          </w:p>
        </w:tc>
        <w:tc>
          <w:tcPr>
            <w:tcW w:w="1383"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25</w:t>
            </w:r>
          </w:p>
        </w:tc>
      </w:tr>
      <w:tr w:rsidR="002B71AF" w:rsidRPr="00E006B7" w:rsidTr="002B71AF">
        <w:tc>
          <w:tcPr>
            <w:tcW w:w="8188"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Количество детей, оставленных для продолжения коррекционной работы</w:t>
            </w:r>
          </w:p>
        </w:tc>
        <w:tc>
          <w:tcPr>
            <w:tcW w:w="1383"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21</w:t>
            </w:r>
          </w:p>
        </w:tc>
      </w:tr>
      <w:tr w:rsidR="002B71AF" w:rsidRPr="00E006B7" w:rsidTr="002B71AF">
        <w:tc>
          <w:tcPr>
            <w:tcW w:w="8188"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Количество детей, выпущенных с улучшением устной и письменной речи</w:t>
            </w:r>
          </w:p>
        </w:tc>
        <w:tc>
          <w:tcPr>
            <w:tcW w:w="1383"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4</w:t>
            </w:r>
          </w:p>
        </w:tc>
      </w:tr>
      <w:tr w:rsidR="002B71AF" w:rsidRPr="00E006B7" w:rsidTr="002B71AF">
        <w:tc>
          <w:tcPr>
            <w:tcW w:w="8188"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Количество выбывших детей</w:t>
            </w:r>
          </w:p>
        </w:tc>
        <w:tc>
          <w:tcPr>
            <w:tcW w:w="1383"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4</w:t>
            </w:r>
          </w:p>
        </w:tc>
      </w:tr>
    </w:tbl>
    <w:p w:rsidR="002B71AF" w:rsidRPr="00E006B7" w:rsidRDefault="002B71AF" w:rsidP="001468C9">
      <w:pPr>
        <w:shd w:val="clear" w:color="auto" w:fill="FFFFFF"/>
        <w:spacing w:after="0" w:line="240" w:lineRule="auto"/>
        <w:ind w:firstLine="567"/>
        <w:rPr>
          <w:rFonts w:ascii="Times New Roman" w:eastAsia="SimSun" w:hAnsi="Times New Roman" w:cs="Times New Roman"/>
          <w:color w:val="000000"/>
          <w:sz w:val="28"/>
          <w:szCs w:val="28"/>
        </w:rPr>
      </w:pPr>
    </w:p>
    <w:p w:rsidR="002B71AF" w:rsidRPr="00E006B7" w:rsidRDefault="002B71AF" w:rsidP="001468C9">
      <w:pPr>
        <w:shd w:val="clear" w:color="auto" w:fill="FFFFFF"/>
        <w:spacing w:after="0" w:line="240" w:lineRule="auto"/>
        <w:ind w:firstLine="567"/>
        <w:rPr>
          <w:rFonts w:ascii="Times New Roman" w:hAnsi="Times New Roman" w:cs="Times New Roman"/>
          <w:color w:val="000000"/>
          <w:sz w:val="28"/>
          <w:szCs w:val="28"/>
        </w:rPr>
      </w:pPr>
      <w:r w:rsidRPr="00E006B7">
        <w:rPr>
          <w:rFonts w:ascii="Times New Roman" w:hAnsi="Times New Roman" w:cs="Times New Roman"/>
          <w:color w:val="000000"/>
          <w:sz w:val="28"/>
          <w:szCs w:val="28"/>
        </w:rPr>
        <w:t>Виды звуковых нарушений, выявленных у детей в 2024-2025 учебном году.</w:t>
      </w:r>
    </w:p>
    <w:tbl>
      <w:tblPr>
        <w:tblStyle w:val="af2"/>
        <w:tblW w:w="9630" w:type="dxa"/>
        <w:tblLayout w:type="fixed"/>
        <w:tblLook w:val="04A0"/>
      </w:tblPr>
      <w:tblGrid>
        <w:gridCol w:w="1346"/>
        <w:gridCol w:w="1214"/>
        <w:gridCol w:w="1908"/>
        <w:gridCol w:w="1042"/>
        <w:gridCol w:w="2455"/>
        <w:gridCol w:w="1665"/>
      </w:tblGrid>
      <w:tr w:rsidR="002B71AF" w:rsidRPr="00E006B7" w:rsidTr="002B71AF">
        <w:trPr>
          <w:trHeight w:val="1664"/>
        </w:trPr>
        <w:tc>
          <w:tcPr>
            <w:tcW w:w="1346" w:type="dxa"/>
            <w:tcBorders>
              <w:top w:val="single" w:sz="4" w:space="0" w:color="auto"/>
              <w:left w:val="single" w:sz="4" w:space="0" w:color="auto"/>
              <w:bottom w:val="single" w:sz="4" w:space="0" w:color="auto"/>
              <w:right w:val="single" w:sz="4" w:space="0" w:color="auto"/>
            </w:tcBorders>
          </w:tcPr>
          <w:p w:rsidR="002B71AF" w:rsidRPr="00E006B7" w:rsidRDefault="002B71AF" w:rsidP="001468C9">
            <w:pPr>
              <w:ind w:firstLine="567"/>
              <w:rPr>
                <w:rFonts w:ascii="Times New Roman" w:eastAsia="SimSun" w:hAnsi="Times New Roman" w:cs="Times New Roman"/>
                <w:color w:val="000000"/>
                <w:sz w:val="28"/>
                <w:szCs w:val="28"/>
              </w:rPr>
            </w:pPr>
          </w:p>
        </w:tc>
        <w:tc>
          <w:tcPr>
            <w:tcW w:w="1213"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Количество</w:t>
            </w:r>
          </w:p>
          <w:p w:rsidR="002B71AF" w:rsidRPr="00E006B7" w:rsidRDefault="002B71AF" w:rsidP="001468C9">
            <w:pPr>
              <w:ind w:firstLine="567"/>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учащихся</w:t>
            </w:r>
          </w:p>
        </w:tc>
        <w:tc>
          <w:tcPr>
            <w:tcW w:w="1907"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Системное недоразвитие речи</w:t>
            </w:r>
            <w:r w:rsidRPr="00E006B7">
              <w:rPr>
                <w:rFonts w:ascii="Times New Roman" w:hAnsi="Times New Roman" w:cs="Times New Roman"/>
                <w:color w:val="000000"/>
                <w:sz w:val="28"/>
                <w:szCs w:val="28"/>
                <w:lang w:val="en-US"/>
              </w:rPr>
              <w:t>)</w:t>
            </w:r>
          </w:p>
        </w:tc>
        <w:tc>
          <w:tcPr>
            <w:tcW w:w="1041"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Фонетические нарушения речи</w:t>
            </w:r>
          </w:p>
        </w:tc>
        <w:tc>
          <w:tcPr>
            <w:tcW w:w="2453"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Нарушения письменной речи</w:t>
            </w:r>
          </w:p>
        </w:tc>
        <w:tc>
          <w:tcPr>
            <w:tcW w:w="1664"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Нарушения устной и письменной речи</w:t>
            </w:r>
          </w:p>
        </w:tc>
      </w:tr>
      <w:tr w:rsidR="002B71AF" w:rsidRPr="00E006B7" w:rsidTr="002B71AF">
        <w:trPr>
          <w:trHeight w:val="1524"/>
        </w:trPr>
        <w:tc>
          <w:tcPr>
            <w:tcW w:w="1346"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Зачислено на логопедические занятия</w:t>
            </w:r>
          </w:p>
        </w:tc>
        <w:tc>
          <w:tcPr>
            <w:tcW w:w="1213"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25</w:t>
            </w:r>
          </w:p>
        </w:tc>
        <w:tc>
          <w:tcPr>
            <w:tcW w:w="1907"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4</w:t>
            </w:r>
          </w:p>
        </w:tc>
        <w:tc>
          <w:tcPr>
            <w:tcW w:w="1041"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3</w:t>
            </w:r>
          </w:p>
        </w:tc>
        <w:tc>
          <w:tcPr>
            <w:tcW w:w="2453"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5</w:t>
            </w:r>
          </w:p>
        </w:tc>
        <w:tc>
          <w:tcPr>
            <w:tcW w:w="1664"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13</w:t>
            </w:r>
          </w:p>
        </w:tc>
      </w:tr>
    </w:tbl>
    <w:p w:rsidR="002B71AF" w:rsidRPr="00E006B7" w:rsidRDefault="002B71AF" w:rsidP="001468C9">
      <w:pPr>
        <w:shd w:val="clear" w:color="auto" w:fill="FFFFFF"/>
        <w:spacing w:after="0" w:line="240" w:lineRule="auto"/>
        <w:ind w:firstLine="567"/>
        <w:rPr>
          <w:rFonts w:ascii="Times New Roman" w:eastAsia="SimSun" w:hAnsi="Times New Roman" w:cs="Times New Roman"/>
          <w:color w:val="000000"/>
          <w:sz w:val="28"/>
          <w:szCs w:val="28"/>
        </w:rPr>
      </w:pP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Профилактическая работа заключалась в своевременном предупреждении у детей возможных вторичных речевых нарушений, создании условий для их полноценного речевого развития.</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b/>
          <w:bCs/>
          <w:color w:val="000000"/>
          <w:sz w:val="28"/>
          <w:szCs w:val="28"/>
        </w:rPr>
        <w:t>Взаимосвязь со всеми участниками образовательного процесса</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i/>
          <w:iCs/>
          <w:color w:val="000000"/>
          <w:sz w:val="28"/>
          <w:szCs w:val="28"/>
        </w:rPr>
        <w:t>С учителями начальных классов:</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Посещала уроки, проводимые учителями, с целью выработки единых речевых требований к детям с нарушениями речи.</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Знакомила учителей с результатами обследования (начало года) и динамикой речевого развития в процессе коррекционной работы.</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В течение года велась консультативная работа для учителей школы.</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i/>
          <w:iCs/>
          <w:color w:val="000000"/>
          <w:sz w:val="28"/>
          <w:szCs w:val="28"/>
        </w:rPr>
        <w:t>С педагогом-психологом:</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Проводили совместное обследование детей и оформление необходимой  документации для ПМПК;</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Знакомилась с результатами обследования психолога по готовности первоклассников к школьному обучению;</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Знакомила психолога школы с результатами логопедического обследования первоклассников.</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i/>
          <w:iCs/>
          <w:color w:val="000000"/>
          <w:sz w:val="28"/>
          <w:szCs w:val="28"/>
        </w:rPr>
        <w:t>С родителями:</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Проводились индивидуальные консультации по запросу родителей;</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i/>
          <w:iCs/>
          <w:color w:val="000000"/>
          <w:sz w:val="28"/>
          <w:szCs w:val="28"/>
        </w:rPr>
        <w:t>С администрацией:</w:t>
      </w:r>
    </w:p>
    <w:p w:rsidR="002B71AF" w:rsidRPr="00E006B7" w:rsidRDefault="002B71AF" w:rsidP="00161B60">
      <w:pPr>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lastRenderedPageBreak/>
        <w:t xml:space="preserve">Принимала участие в заседаниях методического объединения учителей начальной школы согласно плану работы школы, где сообщала о результатах логопедического обследования учеников начальной школы, о зачислении на логопедические занятия, о результативности занятий.   </w:t>
      </w:r>
    </w:p>
    <w:p w:rsidR="002B71AF" w:rsidRPr="00E006B7" w:rsidRDefault="002B71AF" w:rsidP="00161B60">
      <w:pPr>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На каждого обучающегося оформлены карты сопровождения.</w:t>
      </w:r>
    </w:p>
    <w:p w:rsidR="002B71AF" w:rsidRPr="00E006B7" w:rsidRDefault="002B71AF" w:rsidP="00161B60">
      <w:pPr>
        <w:spacing w:after="0" w:line="240" w:lineRule="auto"/>
        <w:ind w:firstLine="567"/>
        <w:jc w:val="both"/>
        <w:rPr>
          <w:rFonts w:ascii="Times New Roman" w:hAnsi="Times New Roman" w:cs="Times New Roman"/>
          <w:b/>
          <w:i/>
          <w:color w:val="000000"/>
          <w:sz w:val="28"/>
          <w:szCs w:val="28"/>
        </w:rPr>
      </w:pPr>
      <w:r w:rsidRPr="00E006B7">
        <w:rPr>
          <w:rFonts w:ascii="Times New Roman" w:hAnsi="Times New Roman" w:cs="Times New Roman"/>
          <w:b/>
          <w:i/>
          <w:color w:val="000000"/>
          <w:sz w:val="28"/>
          <w:szCs w:val="28"/>
        </w:rPr>
        <w:t>Выступления на тематических педсоветах</w:t>
      </w:r>
    </w:p>
    <w:p w:rsidR="002B71AF" w:rsidRPr="00E006B7" w:rsidRDefault="002B71AF" w:rsidP="00161B60">
      <w:pPr>
        <w:spacing w:after="0" w:line="240" w:lineRule="auto"/>
        <w:ind w:firstLine="567"/>
        <w:jc w:val="both"/>
        <w:rPr>
          <w:rFonts w:ascii="Times New Roman" w:eastAsia="Calibri" w:hAnsi="Times New Roman" w:cs="Times New Roman"/>
          <w:sz w:val="28"/>
          <w:szCs w:val="28"/>
        </w:rPr>
      </w:pPr>
      <w:r w:rsidRPr="00E006B7">
        <w:rPr>
          <w:rFonts w:ascii="Times New Roman" w:eastAsia="Calibri" w:hAnsi="Times New Roman" w:cs="Times New Roman"/>
          <w:sz w:val="28"/>
          <w:szCs w:val="28"/>
        </w:rPr>
        <w:t xml:space="preserve">Эффективность логопедического сопровождения  </w:t>
      </w:r>
      <w:proofErr w:type="gramStart"/>
      <w:r w:rsidRPr="00E006B7">
        <w:rPr>
          <w:rFonts w:ascii="Times New Roman" w:eastAsia="Calibri" w:hAnsi="Times New Roman" w:cs="Times New Roman"/>
          <w:sz w:val="28"/>
          <w:szCs w:val="28"/>
        </w:rPr>
        <w:t>обучающихся</w:t>
      </w:r>
      <w:proofErr w:type="gramEnd"/>
      <w:r w:rsidRPr="00E006B7">
        <w:rPr>
          <w:rFonts w:ascii="Times New Roman" w:eastAsia="Calibri" w:hAnsi="Times New Roman" w:cs="Times New Roman"/>
          <w:sz w:val="28"/>
          <w:szCs w:val="28"/>
        </w:rPr>
        <w:t xml:space="preserve"> в школе-интернате. Март 2025.</w:t>
      </w:r>
    </w:p>
    <w:p w:rsidR="002B71AF" w:rsidRPr="00E006B7" w:rsidRDefault="002B71AF" w:rsidP="00161B60">
      <w:pPr>
        <w:shd w:val="clear" w:color="auto" w:fill="FFFFFF"/>
        <w:spacing w:after="0" w:line="240" w:lineRule="auto"/>
        <w:ind w:firstLine="567"/>
        <w:jc w:val="both"/>
        <w:textAlignment w:val="baseline"/>
        <w:outlineLvl w:val="1"/>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Инновационные технологии и современные методы в коррекционно-развивающей работе учителя-логопеда</w:t>
      </w:r>
      <w:proofErr w:type="gramStart"/>
      <w:r w:rsidRPr="00E006B7">
        <w:rPr>
          <w:rFonts w:ascii="Times New Roman" w:hAnsi="Times New Roman" w:cs="Times New Roman"/>
          <w:color w:val="000000"/>
          <w:sz w:val="28"/>
          <w:szCs w:val="28"/>
        </w:rPr>
        <w:t xml:space="preserve"> .</w:t>
      </w:r>
      <w:proofErr w:type="gramEnd"/>
      <w:r w:rsidRPr="00E006B7">
        <w:rPr>
          <w:rFonts w:ascii="Times New Roman" w:hAnsi="Times New Roman" w:cs="Times New Roman"/>
          <w:color w:val="000000"/>
          <w:sz w:val="28"/>
          <w:szCs w:val="28"/>
        </w:rPr>
        <w:t xml:space="preserve">  Май 2025</w:t>
      </w:r>
    </w:p>
    <w:p w:rsidR="002B71AF" w:rsidRPr="00E006B7" w:rsidRDefault="002B71AF" w:rsidP="00161B60">
      <w:pPr>
        <w:spacing w:after="0" w:line="240" w:lineRule="auto"/>
        <w:ind w:firstLine="567"/>
        <w:jc w:val="both"/>
        <w:rPr>
          <w:rFonts w:ascii="Times New Roman" w:eastAsia="Calibri" w:hAnsi="Times New Roman" w:cs="Times New Roman"/>
          <w:b/>
          <w:sz w:val="28"/>
          <w:szCs w:val="28"/>
        </w:rPr>
      </w:pPr>
    </w:p>
    <w:p w:rsidR="002B71AF" w:rsidRPr="00E006B7" w:rsidRDefault="002B71AF" w:rsidP="00161B60">
      <w:pPr>
        <w:spacing w:after="0" w:line="240" w:lineRule="auto"/>
        <w:ind w:firstLine="567"/>
        <w:jc w:val="both"/>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 xml:space="preserve"> Запланированная работа в 2024-2025 учебном году, считаю, выполнена в полном объеме по плану.</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Анализ логопедической деятельности позволил выявить ее положительные и отрицательные моменты.</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Положительным в работе считаю следующее:</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-своевременное выявление речевых проблем в развитии детей путем проведения диагностических исследований.</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-положительный настрой учащихся на проведение логопедических занятий, желание детей выполнять задания, интерес к работе логопеда.</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-положительная динамика развития устной и письменной речи у некоторых учащихся.</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Некоторые трудности в работе:</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-речевые нарушения у детей с ОВЗ, зачисленных на занятия, являются вторичными и носят системный характер, поэтому требуется длительная коррекция и помощь педагога-психолога школы.</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-низкий контроль со стороны родителей за выполнением домашнего задания по исправлению дефектов звукопроизношения.</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u w:val="single"/>
        </w:rPr>
        <w:t>На основе анализа за истекший учебный год определены задачи на 2025-2026 учебный год:</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Пересмотреть организацию работы с родителями и продолжить поиск оптимальных форм взаимодействия, повышающих мотивацию родителей в помощи по устранению имеющихся нарушений в развитии речи ребенка и профилактике нарушений.</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-Обеспечить коррекцию недостатков в речевом и познавательном развитии ребенка и оказать ему помощь в освоении адаптированной общеобразовательной программы с учетом целевых ориентиров на ФГОС, создать оптимальные условия обучения, развития ребенка, открывающие возможности для его позитивной социализации.</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-Использовать современные педагогические технологии, включая информационные.</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-Обеспечить регулярную оценку динамики развития и образовательных достижений детей с нарушением речи в процессе оказания специализированной помощи.</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-Продолжать укреплять взаимосвязи с родителями, учителями и специалистами школы.</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-Пополнять кабинет наглядно-методической литературой и дидактическими играми.</w:t>
      </w:r>
    </w:p>
    <w:p w:rsidR="002B71AF" w:rsidRPr="00832259"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p>
    <w:p w:rsidR="002B71AF" w:rsidRPr="00E006B7" w:rsidRDefault="002B71AF" w:rsidP="00161B60">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Речевой профиль</w:t>
      </w:r>
      <w:proofErr w:type="gramStart"/>
      <w:r w:rsidRPr="00E006B7">
        <w:rPr>
          <w:rFonts w:ascii="Times New Roman" w:hAnsi="Times New Roman" w:cs="Times New Roman"/>
          <w:sz w:val="28"/>
          <w:szCs w:val="28"/>
        </w:rPr>
        <w:t xml:space="preserve"> .</w:t>
      </w:r>
      <w:proofErr w:type="gramEnd"/>
      <w:r w:rsidRPr="00E006B7">
        <w:rPr>
          <w:rFonts w:ascii="Times New Roman" w:hAnsi="Times New Roman" w:cs="Times New Roman"/>
          <w:sz w:val="28"/>
          <w:szCs w:val="28"/>
        </w:rPr>
        <w:t xml:space="preserve"> Сводная .</w:t>
      </w:r>
    </w:p>
    <w:p w:rsidR="002B71AF" w:rsidRPr="00E006B7" w:rsidRDefault="002B71AF" w:rsidP="001468C9">
      <w:pPr>
        <w:spacing w:after="0"/>
        <w:ind w:firstLine="567"/>
        <w:rPr>
          <w:rFonts w:ascii="Times New Roman" w:hAnsi="Times New Roman" w:cs="Times New Roman"/>
          <w:sz w:val="28"/>
          <w:szCs w:val="28"/>
        </w:rPr>
      </w:pPr>
      <w:r w:rsidRPr="00E006B7">
        <w:rPr>
          <w:rFonts w:ascii="Times New Roman" w:hAnsi="Times New Roman" w:cs="Times New Roman"/>
          <w:sz w:val="28"/>
          <w:szCs w:val="28"/>
        </w:rPr>
        <w:t xml:space="preserve"> </w:t>
      </w:r>
    </w:p>
    <w:p w:rsidR="002B71AF" w:rsidRPr="00E006B7" w:rsidRDefault="002B71AF" w:rsidP="001468C9">
      <w:pPr>
        <w:spacing w:after="0"/>
        <w:ind w:firstLine="567"/>
        <w:rPr>
          <w:rFonts w:ascii="Times New Roman" w:hAnsi="Times New Roman" w:cs="Times New Roman"/>
          <w:sz w:val="28"/>
          <w:szCs w:val="28"/>
        </w:rPr>
      </w:pPr>
      <w:r w:rsidRPr="00E006B7">
        <w:rPr>
          <w:rFonts w:ascii="Times New Roman" w:hAnsi="Times New Roman" w:cs="Times New Roman"/>
          <w:sz w:val="28"/>
          <w:szCs w:val="28"/>
        </w:rPr>
        <w:t xml:space="preserve"> </w:t>
      </w:r>
    </w:p>
    <w:p w:rsidR="00704840" w:rsidRPr="00E006B7" w:rsidRDefault="002B71AF" w:rsidP="001468C9">
      <w:pPr>
        <w:spacing w:after="0"/>
        <w:ind w:firstLine="567"/>
        <w:rPr>
          <w:rFonts w:ascii="Times New Roman" w:hAnsi="Times New Roman" w:cs="Times New Roman"/>
          <w:sz w:val="28"/>
          <w:szCs w:val="28"/>
        </w:rPr>
      </w:pPr>
      <w:r w:rsidRPr="00E006B7">
        <w:rPr>
          <w:rFonts w:ascii="Times New Roman" w:hAnsi="Times New Roman" w:cs="Times New Roman"/>
          <w:sz w:val="28"/>
          <w:szCs w:val="28"/>
        </w:rPr>
        <w:t xml:space="preserve"> </w:t>
      </w:r>
      <w:r w:rsidRPr="00E006B7">
        <w:rPr>
          <w:rFonts w:ascii="Times New Roman" w:eastAsia="SimSun" w:hAnsi="Times New Roman" w:cs="Times New Roman"/>
          <w:noProof/>
          <w:sz w:val="28"/>
          <w:szCs w:val="28"/>
          <w:lang w:eastAsia="ru-RU"/>
        </w:rPr>
        <w:drawing>
          <wp:inline distT="0" distB="0" distL="0" distR="0">
            <wp:extent cx="5492750" cy="3206750"/>
            <wp:effectExtent l="0" t="0" r="12700" b="1270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B71AF" w:rsidRPr="00E006B7" w:rsidRDefault="002B71AF" w:rsidP="001468C9">
      <w:pPr>
        <w:spacing w:after="0"/>
        <w:ind w:firstLine="567"/>
        <w:rPr>
          <w:rFonts w:ascii="Times New Roman" w:hAnsi="Times New Roman" w:cs="Times New Roman"/>
          <w:b/>
          <w:sz w:val="28"/>
          <w:szCs w:val="28"/>
        </w:rPr>
      </w:pPr>
      <w:r w:rsidRPr="00E006B7">
        <w:rPr>
          <w:rFonts w:ascii="Times New Roman" w:hAnsi="Times New Roman" w:cs="Times New Roman"/>
          <w:bCs/>
          <w:sz w:val="28"/>
          <w:szCs w:val="28"/>
        </w:rPr>
        <w:t xml:space="preserve">                        </w:t>
      </w:r>
    </w:p>
    <w:tbl>
      <w:tblPr>
        <w:tblStyle w:val="af2"/>
        <w:tblW w:w="0" w:type="auto"/>
        <w:tblLook w:val="04A0"/>
      </w:tblPr>
      <w:tblGrid>
        <w:gridCol w:w="580"/>
        <w:gridCol w:w="7325"/>
        <w:gridCol w:w="1962"/>
      </w:tblGrid>
      <w:tr w:rsidR="002B71AF" w:rsidRPr="00E006B7" w:rsidTr="002B71AF">
        <w:tc>
          <w:tcPr>
            <w:tcW w:w="580"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spacing w:line="264" w:lineRule="auto"/>
              <w:ind w:firstLine="567"/>
              <w:rPr>
                <w:rFonts w:ascii="Times New Roman" w:eastAsia="SimSun" w:hAnsi="Times New Roman" w:cs="Times New Roman"/>
                <w:b/>
                <w:sz w:val="28"/>
                <w:szCs w:val="28"/>
              </w:rPr>
            </w:pPr>
            <w:r w:rsidRPr="00E006B7">
              <w:rPr>
                <w:rFonts w:ascii="Times New Roman" w:hAnsi="Times New Roman" w:cs="Times New Roman"/>
                <w:b/>
                <w:sz w:val="28"/>
                <w:szCs w:val="28"/>
              </w:rPr>
              <w:t>№</w:t>
            </w:r>
          </w:p>
        </w:tc>
        <w:tc>
          <w:tcPr>
            <w:tcW w:w="7325" w:type="dxa"/>
            <w:tcBorders>
              <w:top w:val="single" w:sz="4" w:space="0" w:color="auto"/>
              <w:left w:val="single" w:sz="4" w:space="0" w:color="auto"/>
              <w:bottom w:val="single" w:sz="4" w:space="0" w:color="auto"/>
              <w:right w:val="single" w:sz="4" w:space="0" w:color="auto"/>
            </w:tcBorders>
          </w:tcPr>
          <w:p w:rsidR="002B71AF" w:rsidRPr="00E006B7" w:rsidRDefault="002B71AF" w:rsidP="001468C9">
            <w:pPr>
              <w:spacing w:line="264" w:lineRule="auto"/>
              <w:ind w:firstLine="567"/>
              <w:rPr>
                <w:rFonts w:ascii="Times New Roman" w:eastAsia="SimSun" w:hAnsi="Times New Roman" w:cs="Times New Roman"/>
                <w:b/>
                <w:sz w:val="28"/>
                <w:szCs w:val="28"/>
              </w:rPr>
            </w:pPr>
          </w:p>
        </w:tc>
        <w:tc>
          <w:tcPr>
            <w:tcW w:w="1665"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spacing w:line="264" w:lineRule="auto"/>
              <w:ind w:firstLine="567"/>
              <w:rPr>
                <w:rFonts w:ascii="Times New Roman" w:eastAsia="SimSun" w:hAnsi="Times New Roman" w:cs="Times New Roman"/>
                <w:b/>
                <w:sz w:val="28"/>
                <w:szCs w:val="28"/>
              </w:rPr>
            </w:pPr>
            <w:r w:rsidRPr="00E006B7">
              <w:rPr>
                <w:rFonts w:ascii="Times New Roman" w:hAnsi="Times New Roman" w:cs="Times New Roman"/>
                <w:b/>
                <w:sz w:val="28"/>
                <w:szCs w:val="28"/>
              </w:rPr>
              <w:t>Количество обучающихся</w:t>
            </w:r>
          </w:p>
        </w:tc>
      </w:tr>
      <w:tr w:rsidR="002B71AF" w:rsidRPr="00E006B7" w:rsidTr="002B71AF">
        <w:tc>
          <w:tcPr>
            <w:tcW w:w="580"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spacing w:line="264" w:lineRule="auto"/>
              <w:ind w:firstLine="567"/>
              <w:rPr>
                <w:rFonts w:ascii="Times New Roman" w:eastAsia="SimSun" w:hAnsi="Times New Roman" w:cs="Times New Roman"/>
                <w:b/>
                <w:sz w:val="28"/>
                <w:szCs w:val="28"/>
              </w:rPr>
            </w:pPr>
            <w:r w:rsidRPr="00E006B7">
              <w:rPr>
                <w:rFonts w:ascii="Times New Roman" w:hAnsi="Times New Roman" w:cs="Times New Roman"/>
                <w:b/>
                <w:sz w:val="28"/>
                <w:szCs w:val="28"/>
              </w:rPr>
              <w:t>1</w:t>
            </w:r>
          </w:p>
        </w:tc>
        <w:tc>
          <w:tcPr>
            <w:tcW w:w="7325" w:type="dxa"/>
            <w:tcBorders>
              <w:top w:val="single" w:sz="4" w:space="0" w:color="auto"/>
              <w:left w:val="single" w:sz="4" w:space="0" w:color="auto"/>
              <w:bottom w:val="single" w:sz="4" w:space="0" w:color="auto"/>
              <w:right w:val="single" w:sz="4" w:space="0" w:color="auto"/>
            </w:tcBorders>
          </w:tcPr>
          <w:p w:rsidR="002B71AF" w:rsidRPr="00E006B7" w:rsidRDefault="002B71AF" w:rsidP="001468C9">
            <w:pPr>
              <w:ind w:firstLine="567"/>
              <w:rPr>
                <w:rFonts w:ascii="Times New Roman" w:eastAsia="SimSun" w:hAnsi="Times New Roman" w:cs="Times New Roman"/>
                <w:b/>
                <w:sz w:val="28"/>
                <w:szCs w:val="28"/>
              </w:rPr>
            </w:pPr>
            <w:r w:rsidRPr="00E006B7">
              <w:rPr>
                <w:rFonts w:ascii="Times New Roman" w:hAnsi="Times New Roman" w:cs="Times New Roman"/>
                <w:b/>
                <w:sz w:val="28"/>
                <w:szCs w:val="28"/>
              </w:rPr>
              <w:t>Общее количество детей, принятых в логопедическую группу</w:t>
            </w:r>
          </w:p>
          <w:p w:rsidR="002B71AF" w:rsidRPr="00E006B7" w:rsidRDefault="002B71AF" w:rsidP="001468C9">
            <w:pPr>
              <w:ind w:firstLine="567"/>
              <w:rPr>
                <w:rFonts w:ascii="Times New Roman" w:hAnsi="Times New Roman" w:cs="Times New Roman"/>
                <w:sz w:val="28"/>
                <w:szCs w:val="28"/>
              </w:rPr>
            </w:pPr>
            <w:r w:rsidRPr="00E006B7">
              <w:rPr>
                <w:rFonts w:ascii="Times New Roman" w:hAnsi="Times New Roman" w:cs="Times New Roman"/>
                <w:sz w:val="28"/>
                <w:szCs w:val="28"/>
              </w:rPr>
              <w:t xml:space="preserve">- Учащиеся с недоразвитием речи системного характера </w:t>
            </w:r>
          </w:p>
          <w:p w:rsidR="002B71AF" w:rsidRPr="00E006B7" w:rsidRDefault="002B71AF" w:rsidP="001468C9">
            <w:pPr>
              <w:ind w:firstLine="567"/>
              <w:rPr>
                <w:rFonts w:ascii="Times New Roman" w:hAnsi="Times New Roman" w:cs="Times New Roman"/>
                <w:sz w:val="28"/>
                <w:szCs w:val="28"/>
              </w:rPr>
            </w:pPr>
            <w:r w:rsidRPr="00E006B7">
              <w:rPr>
                <w:rFonts w:ascii="Times New Roman" w:hAnsi="Times New Roman" w:cs="Times New Roman"/>
                <w:sz w:val="28"/>
                <w:szCs w:val="28"/>
              </w:rPr>
              <w:t>- учащиеся с ФНР</w:t>
            </w:r>
          </w:p>
          <w:p w:rsidR="002B71AF" w:rsidRPr="00E006B7" w:rsidRDefault="002B71AF" w:rsidP="001468C9">
            <w:pPr>
              <w:ind w:firstLine="567"/>
              <w:rPr>
                <w:rFonts w:ascii="Times New Roman" w:hAnsi="Times New Roman" w:cs="Times New Roman"/>
                <w:sz w:val="28"/>
                <w:szCs w:val="28"/>
              </w:rPr>
            </w:pPr>
            <w:r w:rsidRPr="00E006B7">
              <w:rPr>
                <w:rFonts w:ascii="Times New Roman" w:hAnsi="Times New Roman" w:cs="Times New Roman"/>
                <w:sz w:val="28"/>
                <w:szCs w:val="28"/>
              </w:rPr>
              <w:t xml:space="preserve">- учащиеся с </w:t>
            </w:r>
            <w:proofErr w:type="spellStart"/>
            <w:r w:rsidRPr="00E006B7">
              <w:rPr>
                <w:rFonts w:ascii="Times New Roman" w:hAnsi="Times New Roman" w:cs="Times New Roman"/>
                <w:sz w:val="28"/>
                <w:szCs w:val="28"/>
              </w:rPr>
              <w:t>дисграфией</w:t>
            </w:r>
            <w:proofErr w:type="spellEnd"/>
            <w:r w:rsidRPr="00E006B7">
              <w:rPr>
                <w:rFonts w:ascii="Times New Roman" w:hAnsi="Times New Roman" w:cs="Times New Roman"/>
                <w:sz w:val="28"/>
                <w:szCs w:val="28"/>
              </w:rPr>
              <w:t xml:space="preserve"> и </w:t>
            </w:r>
            <w:proofErr w:type="spellStart"/>
            <w:r w:rsidRPr="00E006B7">
              <w:rPr>
                <w:rFonts w:ascii="Times New Roman" w:hAnsi="Times New Roman" w:cs="Times New Roman"/>
                <w:sz w:val="28"/>
                <w:szCs w:val="28"/>
              </w:rPr>
              <w:t>дизорфографией</w:t>
            </w:r>
            <w:proofErr w:type="spellEnd"/>
          </w:p>
          <w:p w:rsidR="002B71AF" w:rsidRPr="00161B60" w:rsidRDefault="002B71AF" w:rsidP="00161B60">
            <w:pPr>
              <w:ind w:firstLine="567"/>
              <w:rPr>
                <w:rFonts w:ascii="Times New Roman" w:hAnsi="Times New Roman" w:cs="Times New Roman"/>
                <w:sz w:val="28"/>
                <w:szCs w:val="28"/>
              </w:rPr>
            </w:pPr>
            <w:r w:rsidRPr="00E006B7">
              <w:rPr>
                <w:rFonts w:ascii="Times New Roman" w:hAnsi="Times New Roman" w:cs="Times New Roman"/>
                <w:sz w:val="28"/>
                <w:szCs w:val="28"/>
              </w:rPr>
              <w:t>-Учащиеся с наруш</w:t>
            </w:r>
            <w:r w:rsidR="00161B60">
              <w:rPr>
                <w:rFonts w:ascii="Times New Roman" w:hAnsi="Times New Roman" w:cs="Times New Roman"/>
                <w:sz w:val="28"/>
                <w:szCs w:val="28"/>
              </w:rPr>
              <w:t>ениями устной и письменной речи</w:t>
            </w:r>
          </w:p>
        </w:tc>
        <w:tc>
          <w:tcPr>
            <w:tcW w:w="1665"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b/>
                <w:sz w:val="28"/>
                <w:szCs w:val="28"/>
              </w:rPr>
            </w:pPr>
            <w:r w:rsidRPr="00E006B7">
              <w:rPr>
                <w:rFonts w:ascii="Times New Roman" w:hAnsi="Times New Roman" w:cs="Times New Roman"/>
                <w:b/>
                <w:sz w:val="28"/>
                <w:szCs w:val="28"/>
              </w:rPr>
              <w:t>25</w:t>
            </w:r>
          </w:p>
          <w:p w:rsidR="002B71AF" w:rsidRPr="00E006B7" w:rsidRDefault="002B71AF" w:rsidP="001468C9">
            <w:pPr>
              <w:ind w:firstLine="567"/>
              <w:rPr>
                <w:rFonts w:ascii="Times New Roman" w:hAnsi="Times New Roman" w:cs="Times New Roman"/>
                <w:b/>
                <w:sz w:val="28"/>
                <w:szCs w:val="28"/>
              </w:rPr>
            </w:pPr>
            <w:r w:rsidRPr="00E006B7">
              <w:rPr>
                <w:rFonts w:ascii="Times New Roman" w:hAnsi="Times New Roman" w:cs="Times New Roman"/>
                <w:b/>
                <w:sz w:val="28"/>
                <w:szCs w:val="28"/>
              </w:rPr>
              <w:t>4</w:t>
            </w:r>
          </w:p>
          <w:p w:rsidR="002B71AF" w:rsidRPr="00E006B7" w:rsidRDefault="002B71AF" w:rsidP="001468C9">
            <w:pPr>
              <w:ind w:firstLine="567"/>
              <w:rPr>
                <w:rFonts w:ascii="Times New Roman" w:hAnsi="Times New Roman" w:cs="Times New Roman"/>
                <w:b/>
                <w:sz w:val="28"/>
                <w:szCs w:val="28"/>
              </w:rPr>
            </w:pPr>
            <w:r w:rsidRPr="00E006B7">
              <w:rPr>
                <w:rFonts w:ascii="Times New Roman" w:hAnsi="Times New Roman" w:cs="Times New Roman"/>
                <w:b/>
                <w:sz w:val="28"/>
                <w:szCs w:val="28"/>
              </w:rPr>
              <w:t>3</w:t>
            </w:r>
          </w:p>
          <w:p w:rsidR="002B71AF" w:rsidRPr="00E006B7" w:rsidRDefault="002B71AF" w:rsidP="001468C9">
            <w:pPr>
              <w:ind w:firstLine="567"/>
              <w:rPr>
                <w:rFonts w:ascii="Times New Roman" w:hAnsi="Times New Roman" w:cs="Times New Roman"/>
                <w:b/>
                <w:sz w:val="28"/>
                <w:szCs w:val="28"/>
              </w:rPr>
            </w:pPr>
            <w:r w:rsidRPr="00E006B7">
              <w:rPr>
                <w:rFonts w:ascii="Times New Roman" w:hAnsi="Times New Roman" w:cs="Times New Roman"/>
                <w:b/>
                <w:sz w:val="28"/>
                <w:szCs w:val="28"/>
              </w:rPr>
              <w:t>5</w:t>
            </w:r>
          </w:p>
          <w:p w:rsidR="002B71AF" w:rsidRPr="00E006B7" w:rsidRDefault="002B71AF" w:rsidP="001468C9">
            <w:pPr>
              <w:spacing w:line="264" w:lineRule="auto"/>
              <w:ind w:firstLine="567"/>
              <w:rPr>
                <w:rFonts w:ascii="Times New Roman" w:eastAsia="SimSun" w:hAnsi="Times New Roman" w:cs="Times New Roman"/>
                <w:b/>
                <w:sz w:val="28"/>
                <w:szCs w:val="28"/>
              </w:rPr>
            </w:pPr>
            <w:r w:rsidRPr="00E006B7">
              <w:rPr>
                <w:rFonts w:ascii="Times New Roman" w:hAnsi="Times New Roman" w:cs="Times New Roman"/>
                <w:b/>
                <w:sz w:val="28"/>
                <w:szCs w:val="28"/>
              </w:rPr>
              <w:t>13</w:t>
            </w:r>
          </w:p>
        </w:tc>
      </w:tr>
      <w:tr w:rsidR="002B71AF" w:rsidRPr="00E006B7" w:rsidTr="002B71AF">
        <w:tc>
          <w:tcPr>
            <w:tcW w:w="580"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spacing w:line="264" w:lineRule="auto"/>
              <w:ind w:firstLine="567"/>
              <w:rPr>
                <w:rFonts w:ascii="Times New Roman" w:eastAsia="SimSun" w:hAnsi="Times New Roman" w:cs="Times New Roman"/>
                <w:b/>
                <w:sz w:val="28"/>
                <w:szCs w:val="28"/>
              </w:rPr>
            </w:pPr>
            <w:r w:rsidRPr="00E006B7">
              <w:rPr>
                <w:rFonts w:ascii="Times New Roman" w:hAnsi="Times New Roman" w:cs="Times New Roman"/>
                <w:b/>
                <w:sz w:val="28"/>
                <w:szCs w:val="28"/>
              </w:rPr>
              <w:t>2</w:t>
            </w:r>
          </w:p>
        </w:tc>
        <w:tc>
          <w:tcPr>
            <w:tcW w:w="7325"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b/>
                <w:sz w:val="28"/>
                <w:szCs w:val="28"/>
              </w:rPr>
            </w:pPr>
            <w:r w:rsidRPr="00E006B7">
              <w:rPr>
                <w:rFonts w:ascii="Times New Roman" w:hAnsi="Times New Roman" w:cs="Times New Roman"/>
                <w:b/>
                <w:sz w:val="28"/>
                <w:szCs w:val="28"/>
              </w:rPr>
              <w:t>Общее количество детей, выпущенных из логопедической группы</w:t>
            </w:r>
          </w:p>
          <w:p w:rsidR="002B71AF" w:rsidRPr="00E006B7" w:rsidRDefault="002B71AF" w:rsidP="001468C9">
            <w:pPr>
              <w:ind w:firstLine="567"/>
              <w:rPr>
                <w:rFonts w:ascii="Times New Roman" w:hAnsi="Times New Roman" w:cs="Times New Roman"/>
                <w:b/>
                <w:sz w:val="28"/>
                <w:szCs w:val="28"/>
              </w:rPr>
            </w:pPr>
            <w:r w:rsidRPr="00E006B7">
              <w:rPr>
                <w:rFonts w:ascii="Times New Roman" w:hAnsi="Times New Roman" w:cs="Times New Roman"/>
                <w:b/>
                <w:sz w:val="28"/>
                <w:szCs w:val="28"/>
              </w:rPr>
              <w:t>-с нарушениями устной речи</w:t>
            </w:r>
          </w:p>
          <w:p w:rsidR="002B71AF" w:rsidRPr="00E006B7" w:rsidRDefault="002B71AF" w:rsidP="001468C9">
            <w:pPr>
              <w:ind w:firstLine="567"/>
              <w:rPr>
                <w:rFonts w:ascii="Times New Roman" w:hAnsi="Times New Roman" w:cs="Times New Roman"/>
                <w:sz w:val="28"/>
                <w:szCs w:val="28"/>
              </w:rPr>
            </w:pPr>
            <w:r w:rsidRPr="00E006B7">
              <w:rPr>
                <w:rFonts w:ascii="Times New Roman" w:hAnsi="Times New Roman" w:cs="Times New Roman"/>
                <w:sz w:val="28"/>
                <w:szCs w:val="28"/>
              </w:rPr>
              <w:t>- норма</w:t>
            </w:r>
          </w:p>
          <w:p w:rsidR="002B71AF" w:rsidRPr="00E006B7" w:rsidRDefault="002B71AF" w:rsidP="001468C9">
            <w:pPr>
              <w:ind w:firstLine="567"/>
              <w:rPr>
                <w:rFonts w:ascii="Times New Roman" w:hAnsi="Times New Roman" w:cs="Times New Roman"/>
                <w:sz w:val="28"/>
                <w:szCs w:val="28"/>
              </w:rPr>
            </w:pPr>
            <w:r w:rsidRPr="00E006B7">
              <w:rPr>
                <w:rFonts w:ascii="Times New Roman" w:hAnsi="Times New Roman" w:cs="Times New Roman"/>
                <w:sz w:val="28"/>
                <w:szCs w:val="28"/>
              </w:rPr>
              <w:t>-со значительными улучшениями</w:t>
            </w:r>
          </w:p>
          <w:p w:rsidR="002B71AF" w:rsidRPr="00E006B7" w:rsidRDefault="002B71AF" w:rsidP="001468C9">
            <w:pPr>
              <w:ind w:firstLine="567"/>
              <w:rPr>
                <w:rFonts w:ascii="Times New Roman" w:hAnsi="Times New Roman" w:cs="Times New Roman"/>
                <w:sz w:val="28"/>
                <w:szCs w:val="28"/>
              </w:rPr>
            </w:pPr>
            <w:r w:rsidRPr="00E006B7">
              <w:rPr>
                <w:rFonts w:ascii="Times New Roman" w:hAnsi="Times New Roman" w:cs="Times New Roman"/>
                <w:sz w:val="28"/>
                <w:szCs w:val="28"/>
              </w:rPr>
              <w:t>-без улучшений</w:t>
            </w:r>
          </w:p>
          <w:p w:rsidR="002B71AF" w:rsidRPr="00E006B7" w:rsidRDefault="002B71AF" w:rsidP="001468C9">
            <w:pPr>
              <w:ind w:firstLine="567"/>
              <w:rPr>
                <w:rFonts w:ascii="Times New Roman" w:hAnsi="Times New Roman" w:cs="Times New Roman"/>
                <w:b/>
                <w:sz w:val="28"/>
                <w:szCs w:val="28"/>
              </w:rPr>
            </w:pPr>
            <w:r w:rsidRPr="00E006B7">
              <w:rPr>
                <w:rFonts w:ascii="Times New Roman" w:hAnsi="Times New Roman" w:cs="Times New Roman"/>
                <w:b/>
                <w:sz w:val="28"/>
                <w:szCs w:val="28"/>
              </w:rPr>
              <w:t>- с нарушениями письменной речи</w:t>
            </w:r>
          </w:p>
          <w:p w:rsidR="002B71AF" w:rsidRPr="00E006B7" w:rsidRDefault="002B71AF" w:rsidP="001468C9">
            <w:pPr>
              <w:ind w:firstLine="567"/>
              <w:rPr>
                <w:rFonts w:ascii="Times New Roman" w:hAnsi="Times New Roman" w:cs="Times New Roman"/>
                <w:sz w:val="28"/>
                <w:szCs w:val="28"/>
              </w:rPr>
            </w:pPr>
            <w:r w:rsidRPr="00E006B7">
              <w:rPr>
                <w:rFonts w:ascii="Times New Roman" w:hAnsi="Times New Roman" w:cs="Times New Roman"/>
                <w:sz w:val="28"/>
                <w:szCs w:val="28"/>
              </w:rPr>
              <w:t>- норма</w:t>
            </w:r>
          </w:p>
          <w:p w:rsidR="002B71AF" w:rsidRPr="00E006B7" w:rsidRDefault="002B71AF" w:rsidP="001468C9">
            <w:pPr>
              <w:ind w:firstLine="567"/>
              <w:rPr>
                <w:rFonts w:ascii="Times New Roman" w:hAnsi="Times New Roman" w:cs="Times New Roman"/>
                <w:sz w:val="28"/>
                <w:szCs w:val="28"/>
              </w:rPr>
            </w:pPr>
            <w:r w:rsidRPr="00E006B7">
              <w:rPr>
                <w:rFonts w:ascii="Times New Roman" w:hAnsi="Times New Roman" w:cs="Times New Roman"/>
                <w:sz w:val="28"/>
                <w:szCs w:val="28"/>
              </w:rPr>
              <w:t>-со значительными улучшениями</w:t>
            </w:r>
          </w:p>
          <w:p w:rsidR="002B71AF" w:rsidRPr="00E006B7" w:rsidRDefault="002B71AF" w:rsidP="001468C9">
            <w:pPr>
              <w:ind w:firstLine="567"/>
              <w:rPr>
                <w:rFonts w:ascii="Times New Roman" w:hAnsi="Times New Roman" w:cs="Times New Roman"/>
                <w:sz w:val="28"/>
                <w:szCs w:val="28"/>
              </w:rPr>
            </w:pPr>
            <w:r w:rsidRPr="00E006B7">
              <w:rPr>
                <w:rFonts w:ascii="Times New Roman" w:hAnsi="Times New Roman" w:cs="Times New Roman"/>
                <w:sz w:val="28"/>
                <w:szCs w:val="28"/>
              </w:rPr>
              <w:t>-без улучшений.</w:t>
            </w:r>
          </w:p>
          <w:p w:rsidR="002B71AF" w:rsidRPr="00E006B7" w:rsidRDefault="002B71AF" w:rsidP="001468C9">
            <w:pPr>
              <w:ind w:firstLine="567"/>
              <w:rPr>
                <w:rFonts w:ascii="Times New Roman" w:hAnsi="Times New Roman" w:cs="Times New Roman"/>
                <w:b/>
                <w:sz w:val="28"/>
                <w:szCs w:val="28"/>
              </w:rPr>
            </w:pPr>
            <w:r w:rsidRPr="00E006B7">
              <w:rPr>
                <w:rFonts w:ascii="Times New Roman" w:hAnsi="Times New Roman" w:cs="Times New Roman"/>
                <w:b/>
                <w:sz w:val="28"/>
                <w:szCs w:val="28"/>
              </w:rPr>
              <w:t>- с нарушениями устной и письменной речи</w:t>
            </w:r>
          </w:p>
          <w:p w:rsidR="002B71AF" w:rsidRPr="00E006B7" w:rsidRDefault="002B71AF" w:rsidP="001468C9">
            <w:pPr>
              <w:ind w:firstLine="567"/>
              <w:rPr>
                <w:rFonts w:ascii="Times New Roman" w:hAnsi="Times New Roman" w:cs="Times New Roman"/>
                <w:sz w:val="28"/>
                <w:szCs w:val="28"/>
              </w:rPr>
            </w:pPr>
            <w:r w:rsidRPr="00E006B7">
              <w:rPr>
                <w:rFonts w:ascii="Times New Roman" w:hAnsi="Times New Roman" w:cs="Times New Roman"/>
                <w:sz w:val="28"/>
                <w:szCs w:val="28"/>
              </w:rPr>
              <w:t>-норма</w:t>
            </w:r>
          </w:p>
          <w:p w:rsidR="002B71AF" w:rsidRPr="00E006B7" w:rsidRDefault="002B71AF" w:rsidP="001468C9">
            <w:pPr>
              <w:ind w:firstLine="567"/>
              <w:rPr>
                <w:rFonts w:ascii="Times New Roman" w:hAnsi="Times New Roman" w:cs="Times New Roman"/>
                <w:sz w:val="28"/>
                <w:szCs w:val="28"/>
              </w:rPr>
            </w:pPr>
            <w:r w:rsidRPr="00E006B7">
              <w:rPr>
                <w:rFonts w:ascii="Times New Roman" w:hAnsi="Times New Roman" w:cs="Times New Roman"/>
                <w:sz w:val="28"/>
                <w:szCs w:val="28"/>
              </w:rPr>
              <w:t>-со значительными улучшениями</w:t>
            </w:r>
          </w:p>
          <w:p w:rsidR="002B71AF" w:rsidRPr="00E006B7" w:rsidRDefault="002B71AF" w:rsidP="001468C9">
            <w:pPr>
              <w:spacing w:line="264" w:lineRule="auto"/>
              <w:ind w:firstLine="567"/>
              <w:rPr>
                <w:rFonts w:ascii="Times New Roman" w:eastAsia="SimSun" w:hAnsi="Times New Roman" w:cs="Times New Roman"/>
                <w:sz w:val="28"/>
                <w:szCs w:val="28"/>
              </w:rPr>
            </w:pPr>
            <w:r w:rsidRPr="00E006B7">
              <w:rPr>
                <w:rFonts w:ascii="Times New Roman" w:hAnsi="Times New Roman" w:cs="Times New Roman"/>
                <w:sz w:val="28"/>
                <w:szCs w:val="28"/>
              </w:rPr>
              <w:t>-без улучшений.</w:t>
            </w:r>
          </w:p>
        </w:tc>
        <w:tc>
          <w:tcPr>
            <w:tcW w:w="1665" w:type="dxa"/>
            <w:tcBorders>
              <w:top w:val="single" w:sz="4" w:space="0" w:color="auto"/>
              <w:left w:val="single" w:sz="4" w:space="0" w:color="auto"/>
              <w:bottom w:val="single" w:sz="4" w:space="0" w:color="auto"/>
              <w:right w:val="single" w:sz="4" w:space="0" w:color="auto"/>
            </w:tcBorders>
          </w:tcPr>
          <w:p w:rsidR="002B71AF" w:rsidRPr="00E006B7" w:rsidRDefault="002B71AF" w:rsidP="001468C9">
            <w:pPr>
              <w:ind w:firstLine="567"/>
              <w:rPr>
                <w:rFonts w:ascii="Times New Roman" w:eastAsia="SimSun" w:hAnsi="Times New Roman" w:cs="Times New Roman"/>
                <w:b/>
                <w:sz w:val="28"/>
                <w:szCs w:val="28"/>
              </w:rPr>
            </w:pPr>
            <w:r w:rsidRPr="00E006B7">
              <w:rPr>
                <w:rFonts w:ascii="Times New Roman" w:hAnsi="Times New Roman" w:cs="Times New Roman"/>
                <w:b/>
                <w:sz w:val="28"/>
                <w:szCs w:val="28"/>
              </w:rPr>
              <w:t>4</w:t>
            </w:r>
          </w:p>
          <w:p w:rsidR="002B71AF" w:rsidRPr="00E006B7" w:rsidRDefault="002B71AF" w:rsidP="001468C9">
            <w:pPr>
              <w:ind w:firstLine="567"/>
              <w:rPr>
                <w:rFonts w:ascii="Times New Roman" w:hAnsi="Times New Roman" w:cs="Times New Roman"/>
                <w:b/>
                <w:sz w:val="28"/>
                <w:szCs w:val="28"/>
              </w:rPr>
            </w:pPr>
          </w:p>
          <w:p w:rsidR="002B71AF" w:rsidRPr="00E006B7" w:rsidRDefault="002B71AF" w:rsidP="001468C9">
            <w:pPr>
              <w:ind w:firstLine="567"/>
              <w:rPr>
                <w:rFonts w:ascii="Times New Roman" w:hAnsi="Times New Roman" w:cs="Times New Roman"/>
                <w:b/>
                <w:sz w:val="28"/>
                <w:szCs w:val="28"/>
              </w:rPr>
            </w:pPr>
            <w:r w:rsidRPr="00E006B7">
              <w:rPr>
                <w:rFonts w:ascii="Times New Roman" w:hAnsi="Times New Roman" w:cs="Times New Roman"/>
                <w:b/>
                <w:sz w:val="28"/>
                <w:szCs w:val="28"/>
              </w:rPr>
              <w:t>1</w:t>
            </w:r>
          </w:p>
          <w:p w:rsidR="002B71AF" w:rsidRPr="00E006B7" w:rsidRDefault="002B71AF" w:rsidP="001468C9">
            <w:pPr>
              <w:ind w:firstLine="567"/>
              <w:rPr>
                <w:rFonts w:ascii="Times New Roman" w:hAnsi="Times New Roman" w:cs="Times New Roman"/>
                <w:b/>
                <w:sz w:val="28"/>
                <w:szCs w:val="28"/>
              </w:rPr>
            </w:pPr>
            <w:r w:rsidRPr="00E006B7">
              <w:rPr>
                <w:rFonts w:ascii="Times New Roman" w:hAnsi="Times New Roman" w:cs="Times New Roman"/>
                <w:b/>
                <w:sz w:val="28"/>
                <w:szCs w:val="28"/>
              </w:rPr>
              <w:t>1</w:t>
            </w:r>
          </w:p>
          <w:p w:rsidR="002B71AF" w:rsidRPr="00E006B7" w:rsidRDefault="002B71AF" w:rsidP="001468C9">
            <w:pPr>
              <w:ind w:firstLine="567"/>
              <w:rPr>
                <w:rFonts w:ascii="Times New Roman" w:hAnsi="Times New Roman" w:cs="Times New Roman"/>
                <w:b/>
                <w:sz w:val="28"/>
                <w:szCs w:val="28"/>
              </w:rPr>
            </w:pPr>
          </w:p>
          <w:p w:rsidR="002B71AF" w:rsidRPr="00E006B7" w:rsidRDefault="002B71AF" w:rsidP="001468C9">
            <w:pPr>
              <w:ind w:firstLine="567"/>
              <w:rPr>
                <w:rFonts w:ascii="Times New Roman" w:hAnsi="Times New Roman" w:cs="Times New Roman"/>
                <w:b/>
                <w:sz w:val="28"/>
                <w:szCs w:val="28"/>
              </w:rPr>
            </w:pPr>
          </w:p>
          <w:p w:rsidR="002B71AF" w:rsidRPr="00E006B7" w:rsidRDefault="002B71AF" w:rsidP="001468C9">
            <w:pPr>
              <w:ind w:firstLine="567"/>
              <w:rPr>
                <w:rFonts w:ascii="Times New Roman" w:hAnsi="Times New Roman" w:cs="Times New Roman"/>
                <w:b/>
                <w:sz w:val="28"/>
                <w:szCs w:val="28"/>
              </w:rPr>
            </w:pPr>
            <w:r w:rsidRPr="00E006B7">
              <w:rPr>
                <w:rFonts w:ascii="Times New Roman" w:hAnsi="Times New Roman" w:cs="Times New Roman"/>
                <w:b/>
                <w:sz w:val="28"/>
                <w:szCs w:val="28"/>
              </w:rPr>
              <w:t>2</w:t>
            </w:r>
          </w:p>
          <w:p w:rsidR="002B71AF" w:rsidRPr="00E006B7" w:rsidRDefault="002B71AF" w:rsidP="001468C9">
            <w:pPr>
              <w:ind w:firstLine="567"/>
              <w:rPr>
                <w:rFonts w:ascii="Times New Roman" w:hAnsi="Times New Roman" w:cs="Times New Roman"/>
                <w:b/>
                <w:sz w:val="28"/>
                <w:szCs w:val="28"/>
              </w:rPr>
            </w:pPr>
            <w:r w:rsidRPr="00E006B7">
              <w:rPr>
                <w:rFonts w:ascii="Times New Roman" w:hAnsi="Times New Roman" w:cs="Times New Roman"/>
                <w:b/>
                <w:sz w:val="28"/>
                <w:szCs w:val="28"/>
              </w:rPr>
              <w:t>1</w:t>
            </w:r>
          </w:p>
          <w:p w:rsidR="002B71AF" w:rsidRPr="00E006B7" w:rsidRDefault="002B71AF" w:rsidP="001468C9">
            <w:pPr>
              <w:ind w:firstLine="567"/>
              <w:rPr>
                <w:rFonts w:ascii="Times New Roman" w:hAnsi="Times New Roman" w:cs="Times New Roman"/>
                <w:b/>
                <w:sz w:val="28"/>
                <w:szCs w:val="28"/>
              </w:rPr>
            </w:pPr>
            <w:r w:rsidRPr="00E006B7">
              <w:rPr>
                <w:rFonts w:ascii="Times New Roman" w:hAnsi="Times New Roman" w:cs="Times New Roman"/>
                <w:b/>
                <w:sz w:val="28"/>
                <w:szCs w:val="28"/>
              </w:rPr>
              <w:t>1</w:t>
            </w:r>
          </w:p>
          <w:p w:rsidR="002B71AF" w:rsidRPr="00E006B7" w:rsidRDefault="002B71AF" w:rsidP="001468C9">
            <w:pPr>
              <w:ind w:firstLine="567"/>
              <w:rPr>
                <w:rFonts w:ascii="Times New Roman" w:hAnsi="Times New Roman" w:cs="Times New Roman"/>
                <w:b/>
                <w:sz w:val="28"/>
                <w:szCs w:val="28"/>
              </w:rPr>
            </w:pPr>
          </w:p>
          <w:p w:rsidR="002B71AF" w:rsidRPr="00E006B7" w:rsidRDefault="002B71AF" w:rsidP="001468C9">
            <w:pPr>
              <w:ind w:firstLine="567"/>
              <w:rPr>
                <w:rFonts w:ascii="Times New Roman" w:hAnsi="Times New Roman" w:cs="Times New Roman"/>
                <w:b/>
                <w:sz w:val="28"/>
                <w:szCs w:val="28"/>
              </w:rPr>
            </w:pPr>
          </w:p>
          <w:p w:rsidR="002B71AF" w:rsidRPr="00E006B7" w:rsidRDefault="002B71AF" w:rsidP="001468C9">
            <w:pPr>
              <w:ind w:firstLine="567"/>
              <w:rPr>
                <w:rFonts w:ascii="Times New Roman" w:hAnsi="Times New Roman" w:cs="Times New Roman"/>
                <w:b/>
                <w:sz w:val="28"/>
                <w:szCs w:val="28"/>
              </w:rPr>
            </w:pPr>
            <w:r w:rsidRPr="00E006B7">
              <w:rPr>
                <w:rFonts w:ascii="Times New Roman" w:hAnsi="Times New Roman" w:cs="Times New Roman"/>
                <w:b/>
                <w:sz w:val="28"/>
                <w:szCs w:val="28"/>
              </w:rPr>
              <w:t>1</w:t>
            </w:r>
          </w:p>
          <w:p w:rsidR="002B71AF" w:rsidRPr="00E006B7" w:rsidRDefault="002B71AF" w:rsidP="001468C9">
            <w:pPr>
              <w:ind w:firstLine="567"/>
              <w:rPr>
                <w:rFonts w:ascii="Times New Roman" w:hAnsi="Times New Roman" w:cs="Times New Roman"/>
                <w:b/>
                <w:sz w:val="28"/>
                <w:szCs w:val="28"/>
              </w:rPr>
            </w:pPr>
          </w:p>
          <w:p w:rsidR="002B71AF" w:rsidRPr="00E006B7" w:rsidRDefault="002B71AF" w:rsidP="001468C9">
            <w:pPr>
              <w:spacing w:line="264" w:lineRule="auto"/>
              <w:ind w:firstLine="567"/>
              <w:rPr>
                <w:rFonts w:ascii="Times New Roman" w:eastAsia="SimSun" w:hAnsi="Times New Roman" w:cs="Times New Roman"/>
                <w:b/>
                <w:sz w:val="28"/>
                <w:szCs w:val="28"/>
              </w:rPr>
            </w:pPr>
            <w:r w:rsidRPr="00E006B7">
              <w:rPr>
                <w:rFonts w:ascii="Times New Roman" w:hAnsi="Times New Roman" w:cs="Times New Roman"/>
                <w:b/>
                <w:sz w:val="28"/>
                <w:szCs w:val="28"/>
              </w:rPr>
              <w:t>1</w:t>
            </w:r>
          </w:p>
        </w:tc>
      </w:tr>
      <w:tr w:rsidR="002B71AF" w:rsidRPr="00E006B7" w:rsidTr="00161B60">
        <w:trPr>
          <w:trHeight w:val="1309"/>
        </w:trPr>
        <w:tc>
          <w:tcPr>
            <w:tcW w:w="580"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spacing w:line="264" w:lineRule="auto"/>
              <w:ind w:firstLine="567"/>
              <w:rPr>
                <w:rFonts w:ascii="Times New Roman" w:eastAsia="SimSun" w:hAnsi="Times New Roman" w:cs="Times New Roman"/>
                <w:b/>
                <w:sz w:val="28"/>
                <w:szCs w:val="28"/>
              </w:rPr>
            </w:pPr>
            <w:r w:rsidRPr="00E006B7">
              <w:rPr>
                <w:rFonts w:ascii="Times New Roman" w:hAnsi="Times New Roman" w:cs="Times New Roman"/>
                <w:b/>
                <w:sz w:val="28"/>
                <w:szCs w:val="28"/>
              </w:rPr>
              <w:lastRenderedPageBreak/>
              <w:t>3</w:t>
            </w:r>
          </w:p>
        </w:tc>
        <w:tc>
          <w:tcPr>
            <w:tcW w:w="7325"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b/>
                <w:sz w:val="28"/>
                <w:szCs w:val="28"/>
              </w:rPr>
            </w:pPr>
            <w:r w:rsidRPr="00E006B7">
              <w:rPr>
                <w:rFonts w:ascii="Times New Roman" w:hAnsi="Times New Roman" w:cs="Times New Roman"/>
                <w:b/>
                <w:sz w:val="28"/>
                <w:szCs w:val="28"/>
              </w:rPr>
              <w:t>Оставлено на логопедическом пункте,</w:t>
            </w:r>
          </w:p>
          <w:p w:rsidR="002B71AF" w:rsidRPr="00E006B7" w:rsidRDefault="002B71AF" w:rsidP="001468C9">
            <w:pPr>
              <w:ind w:firstLine="567"/>
              <w:rPr>
                <w:rFonts w:ascii="Times New Roman" w:hAnsi="Times New Roman" w:cs="Times New Roman"/>
                <w:sz w:val="28"/>
                <w:szCs w:val="28"/>
              </w:rPr>
            </w:pPr>
            <w:r w:rsidRPr="00E006B7">
              <w:rPr>
                <w:rFonts w:ascii="Times New Roman" w:hAnsi="Times New Roman" w:cs="Times New Roman"/>
                <w:sz w:val="28"/>
                <w:szCs w:val="28"/>
              </w:rPr>
              <w:t xml:space="preserve">по причине сложного речевого нарушения: системное недоразвитие речи </w:t>
            </w:r>
          </w:p>
          <w:p w:rsidR="002B71AF" w:rsidRPr="00E006B7" w:rsidRDefault="002B71AF" w:rsidP="001468C9">
            <w:pPr>
              <w:spacing w:line="264" w:lineRule="auto"/>
              <w:ind w:firstLine="567"/>
              <w:rPr>
                <w:rFonts w:ascii="Times New Roman" w:eastAsia="SimSun" w:hAnsi="Times New Roman" w:cs="Times New Roman"/>
                <w:b/>
                <w:sz w:val="28"/>
                <w:szCs w:val="28"/>
              </w:rPr>
            </w:pPr>
            <w:r w:rsidRPr="00E006B7">
              <w:rPr>
                <w:rFonts w:ascii="Times New Roman" w:hAnsi="Times New Roman" w:cs="Times New Roman"/>
                <w:sz w:val="28"/>
                <w:szCs w:val="28"/>
              </w:rPr>
              <w:t>( программа предусматривает 4 года обучения).</w:t>
            </w:r>
          </w:p>
        </w:tc>
        <w:tc>
          <w:tcPr>
            <w:tcW w:w="1665"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spacing w:line="264" w:lineRule="auto"/>
              <w:ind w:firstLine="567"/>
              <w:rPr>
                <w:rFonts w:ascii="Times New Roman" w:eastAsia="SimSun" w:hAnsi="Times New Roman" w:cs="Times New Roman"/>
                <w:b/>
                <w:sz w:val="28"/>
                <w:szCs w:val="28"/>
              </w:rPr>
            </w:pPr>
            <w:r w:rsidRPr="00E006B7">
              <w:rPr>
                <w:rFonts w:ascii="Times New Roman" w:hAnsi="Times New Roman" w:cs="Times New Roman"/>
                <w:b/>
                <w:sz w:val="28"/>
                <w:szCs w:val="28"/>
              </w:rPr>
              <w:t>21</w:t>
            </w:r>
          </w:p>
        </w:tc>
      </w:tr>
    </w:tbl>
    <w:p w:rsidR="00705C83" w:rsidRPr="00E006B7" w:rsidRDefault="00705C83" w:rsidP="001468C9">
      <w:pPr>
        <w:shd w:val="clear" w:color="auto" w:fill="FFFFFF"/>
        <w:spacing w:after="0" w:line="240" w:lineRule="auto"/>
        <w:ind w:firstLine="567"/>
        <w:rPr>
          <w:rFonts w:ascii="Times New Roman" w:eastAsia="SimSun" w:hAnsi="Times New Roman" w:cs="Times New Roman"/>
          <w:sz w:val="28"/>
          <w:szCs w:val="28"/>
        </w:rPr>
      </w:pPr>
    </w:p>
    <w:p w:rsidR="00E0788A" w:rsidRPr="00832259" w:rsidRDefault="005C63F9" w:rsidP="00161B60">
      <w:pPr>
        <w:tabs>
          <w:tab w:val="left" w:pos="1470"/>
        </w:tabs>
        <w:spacing w:after="0" w:line="240" w:lineRule="auto"/>
        <w:ind w:firstLine="567"/>
        <w:jc w:val="center"/>
        <w:rPr>
          <w:rFonts w:ascii="Times New Roman" w:hAnsi="Times New Roman" w:cs="Times New Roman"/>
          <w:b/>
          <w:sz w:val="28"/>
          <w:szCs w:val="28"/>
        </w:rPr>
      </w:pPr>
      <w:r w:rsidRPr="00832259">
        <w:rPr>
          <w:rFonts w:ascii="Times New Roman" w:hAnsi="Times New Roman" w:cs="Times New Roman"/>
          <w:b/>
          <w:sz w:val="28"/>
          <w:szCs w:val="28"/>
        </w:rPr>
        <w:t xml:space="preserve">Отчёт о работе </w:t>
      </w:r>
      <w:proofErr w:type="gramStart"/>
      <w:r w:rsidRPr="00832259">
        <w:rPr>
          <w:rFonts w:ascii="Times New Roman" w:hAnsi="Times New Roman" w:cs="Times New Roman"/>
          <w:b/>
          <w:sz w:val="28"/>
          <w:szCs w:val="28"/>
        </w:rPr>
        <w:t>школьного</w:t>
      </w:r>
      <w:proofErr w:type="gramEnd"/>
      <w:r w:rsidRPr="00832259">
        <w:rPr>
          <w:rFonts w:ascii="Times New Roman" w:hAnsi="Times New Roman" w:cs="Times New Roman"/>
          <w:b/>
          <w:sz w:val="28"/>
          <w:szCs w:val="28"/>
        </w:rPr>
        <w:t xml:space="preserve"> МЕДИАЦЕНТРА </w:t>
      </w:r>
      <w:r w:rsidR="00064D6C" w:rsidRPr="00832259">
        <w:rPr>
          <w:rFonts w:ascii="Times New Roman" w:hAnsi="Times New Roman" w:cs="Times New Roman"/>
          <w:b/>
          <w:sz w:val="28"/>
          <w:szCs w:val="28"/>
        </w:rPr>
        <w:t>за  2024– 2025</w:t>
      </w:r>
      <w:r w:rsidR="00E0788A" w:rsidRPr="00832259">
        <w:rPr>
          <w:rFonts w:ascii="Times New Roman" w:hAnsi="Times New Roman" w:cs="Times New Roman"/>
          <w:b/>
          <w:sz w:val="28"/>
          <w:szCs w:val="28"/>
        </w:rPr>
        <w:t xml:space="preserve"> учебный год</w:t>
      </w:r>
    </w:p>
    <w:p w:rsidR="00A96B9C" w:rsidRPr="00E006B7" w:rsidRDefault="00A96B9C" w:rsidP="00161B60">
      <w:pPr>
        <w:spacing w:after="0"/>
        <w:ind w:firstLine="567"/>
        <w:jc w:val="center"/>
        <w:rPr>
          <w:rFonts w:ascii="Times New Roman" w:hAnsi="Times New Roman" w:cs="Times New Roman"/>
          <w:b/>
          <w:sz w:val="28"/>
          <w:szCs w:val="28"/>
        </w:rPr>
      </w:pPr>
    </w:p>
    <w:p w:rsidR="00161B60" w:rsidRDefault="00A96B9C" w:rsidP="00161B60">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Библиотека школы является структурным звеном, участвующим в учебно-воспитательном процессе.</w:t>
      </w:r>
    </w:p>
    <w:p w:rsidR="00A96B9C" w:rsidRPr="00E006B7" w:rsidRDefault="00A96B9C" w:rsidP="00161B60">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В одном ряду с умением писать, читать и считать стоит и умение самостоятельного поиска необходимой информации, владения навыками культуры чтения, умения ориентироваться в библиотечном  мире и в </w:t>
      </w:r>
      <w:proofErr w:type="gramStart"/>
      <w:r w:rsidRPr="00E006B7">
        <w:rPr>
          <w:rFonts w:ascii="Times New Roman" w:hAnsi="Times New Roman" w:cs="Times New Roman"/>
          <w:sz w:val="28"/>
          <w:szCs w:val="28"/>
        </w:rPr>
        <w:t>интернет-пространствах</w:t>
      </w:r>
      <w:proofErr w:type="gramEnd"/>
      <w:r w:rsidRPr="00E006B7">
        <w:rPr>
          <w:rFonts w:ascii="Times New Roman" w:hAnsi="Times New Roman" w:cs="Times New Roman"/>
          <w:sz w:val="28"/>
          <w:szCs w:val="28"/>
        </w:rPr>
        <w:t>.</w:t>
      </w:r>
    </w:p>
    <w:p w:rsidR="00A96B9C" w:rsidRPr="00832259" w:rsidRDefault="00A96B9C" w:rsidP="00161B60">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Современная школьная библиотека «</w:t>
      </w:r>
      <w:proofErr w:type="spellStart"/>
      <w:r w:rsidRPr="00E006B7">
        <w:rPr>
          <w:rFonts w:ascii="Times New Roman" w:hAnsi="Times New Roman" w:cs="Times New Roman"/>
          <w:sz w:val="28"/>
          <w:szCs w:val="28"/>
        </w:rPr>
        <w:t>Медиацентр</w:t>
      </w:r>
      <w:proofErr w:type="spellEnd"/>
      <w:r w:rsidRPr="00E006B7">
        <w:rPr>
          <w:rFonts w:ascii="Times New Roman" w:hAnsi="Times New Roman" w:cs="Times New Roman"/>
          <w:sz w:val="28"/>
          <w:szCs w:val="28"/>
        </w:rPr>
        <w:t xml:space="preserve">» – это информационный центр для </w:t>
      </w:r>
      <w:r w:rsidR="00832259">
        <w:rPr>
          <w:rFonts w:ascii="Times New Roman" w:hAnsi="Times New Roman" w:cs="Times New Roman"/>
          <w:sz w:val="28"/>
          <w:szCs w:val="28"/>
        </w:rPr>
        <w:t>учащихся, педагогов, родителей.</w:t>
      </w:r>
    </w:p>
    <w:p w:rsidR="00A96B9C" w:rsidRPr="00832259" w:rsidRDefault="00832259" w:rsidP="00161B60">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Основные цели:</w:t>
      </w:r>
    </w:p>
    <w:p w:rsidR="00161B60" w:rsidRDefault="00A96B9C" w:rsidP="00161B60">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осуществление государственной политики в сфере образования через библиотечно-информационное обслуживание читателей;</w:t>
      </w:r>
    </w:p>
    <w:p w:rsidR="00161B60" w:rsidRDefault="00A96B9C" w:rsidP="00161B60">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обеспечение их прав на свободное пользование ресурсами библиотеки;</w:t>
      </w:r>
    </w:p>
    <w:p w:rsidR="00161B60" w:rsidRDefault="00161B60" w:rsidP="00161B60">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96B9C" w:rsidRPr="00E006B7">
        <w:rPr>
          <w:rFonts w:ascii="Times New Roman" w:hAnsi="Times New Roman" w:cs="Times New Roman"/>
          <w:sz w:val="28"/>
          <w:szCs w:val="28"/>
        </w:rPr>
        <w:t>воспитание гражданского самосознания, помощь в социализации обучающихся, развитии их способностей;</w:t>
      </w:r>
    </w:p>
    <w:p w:rsidR="00161B60" w:rsidRDefault="00A96B9C" w:rsidP="00161B60">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организация систематического чтения обучающихся с учетом их возможностей;</w:t>
      </w:r>
    </w:p>
    <w:p w:rsidR="00A96B9C" w:rsidRPr="00E006B7" w:rsidRDefault="00A96B9C" w:rsidP="00161B60">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использование технических средств, позволяющих получать и усваивать необходимую информацию для разных категорий учащихся, а также для педагогов в качестве помощи при подготовке к урокам.</w:t>
      </w:r>
    </w:p>
    <w:p w:rsidR="00A96B9C" w:rsidRPr="00E006B7" w:rsidRDefault="00A96B9C" w:rsidP="001468C9">
      <w:pPr>
        <w:spacing w:after="0"/>
        <w:ind w:firstLine="567"/>
        <w:rPr>
          <w:rFonts w:ascii="Times New Roman" w:hAnsi="Times New Roman" w:cs="Times New Roman"/>
          <w:sz w:val="28"/>
          <w:szCs w:val="28"/>
        </w:rPr>
      </w:pPr>
      <w:r w:rsidRPr="00E006B7">
        <w:rPr>
          <w:rFonts w:ascii="Times New Roman" w:hAnsi="Times New Roman" w:cs="Times New Roman"/>
          <w:b/>
          <w:sz w:val="28"/>
          <w:szCs w:val="28"/>
        </w:rPr>
        <w:t>Задачи:</w:t>
      </w:r>
      <w:r w:rsidRPr="00E006B7">
        <w:rPr>
          <w:rFonts w:ascii="Times New Roman" w:hAnsi="Times New Roman" w:cs="Times New Roman"/>
          <w:sz w:val="28"/>
          <w:szCs w:val="28"/>
        </w:rPr>
        <w:t xml:space="preserve"> </w:t>
      </w:r>
    </w:p>
    <w:p w:rsidR="00A96B9C" w:rsidRPr="00E006B7"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1. Обеспечение учебно-воспитательного процесса и самообразования путем библиотечного обслуживания учащихся и педагогов. </w:t>
      </w:r>
    </w:p>
    <w:p w:rsidR="00FC7EDF"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2. Формирование у учащихся навыков пользования книгой.</w:t>
      </w:r>
    </w:p>
    <w:p w:rsidR="00FC7EDF"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3. Помощь и участие в воспитательных мероприятиях школы.</w:t>
      </w:r>
    </w:p>
    <w:p w:rsidR="00FC7EDF"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4. Проведение занятий «Библиотечный час», согласно расписанию, а также по запросам педагогов во внеурочное время.</w:t>
      </w:r>
    </w:p>
    <w:p w:rsidR="00FC7EDF"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5. Оказание индивидуальной помощи при работе с литературой детям с ОВЗ.</w:t>
      </w:r>
    </w:p>
    <w:p w:rsidR="00FC7EDF"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6. Использование электронных образовательных ресурсов, </w:t>
      </w:r>
      <w:proofErr w:type="spellStart"/>
      <w:r w:rsidRPr="00E006B7">
        <w:rPr>
          <w:rFonts w:ascii="Times New Roman" w:hAnsi="Times New Roman" w:cs="Times New Roman"/>
          <w:sz w:val="28"/>
          <w:szCs w:val="28"/>
        </w:rPr>
        <w:t>тифло-средств</w:t>
      </w:r>
      <w:proofErr w:type="spellEnd"/>
      <w:r w:rsidRPr="00E006B7">
        <w:rPr>
          <w:rFonts w:ascii="Times New Roman" w:hAnsi="Times New Roman" w:cs="Times New Roman"/>
          <w:sz w:val="28"/>
          <w:szCs w:val="28"/>
        </w:rPr>
        <w:t>.</w:t>
      </w:r>
    </w:p>
    <w:p w:rsidR="00FC7EDF"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7. Популяризация памятных дат Российской истории. Приобщение учащихся к сокровищам ми</w:t>
      </w:r>
      <w:r w:rsidR="00FC7EDF">
        <w:rPr>
          <w:rFonts w:ascii="Times New Roman" w:hAnsi="Times New Roman" w:cs="Times New Roman"/>
          <w:sz w:val="28"/>
          <w:szCs w:val="28"/>
        </w:rPr>
        <w:t>ровой и отечественной культуры.</w:t>
      </w:r>
    </w:p>
    <w:p w:rsidR="00FC7EDF"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8. Информирование педагогов о методической литературе и новых поступлениях учебных материалов.</w:t>
      </w:r>
    </w:p>
    <w:p w:rsidR="00FC7EDF"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9. Работа с родителями по оказанию методической помощи и подборе  литературы для совместного чтения с детьми.</w:t>
      </w:r>
    </w:p>
    <w:p w:rsidR="00A96B9C" w:rsidRPr="00E006B7"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10. Оформление книжных стендов, выставок.                       </w:t>
      </w:r>
    </w:p>
    <w:p w:rsidR="00A96B9C" w:rsidRPr="00E006B7" w:rsidRDefault="00A96B9C" w:rsidP="001468C9">
      <w:pPr>
        <w:spacing w:after="0"/>
        <w:ind w:firstLine="567"/>
        <w:rPr>
          <w:rFonts w:ascii="Times New Roman" w:hAnsi="Times New Roman" w:cs="Times New Roman"/>
          <w:sz w:val="28"/>
          <w:szCs w:val="28"/>
        </w:rPr>
      </w:pPr>
      <w:r w:rsidRPr="00E006B7">
        <w:rPr>
          <w:rFonts w:ascii="Times New Roman" w:hAnsi="Times New Roman" w:cs="Times New Roman"/>
          <w:sz w:val="28"/>
          <w:szCs w:val="28"/>
        </w:rPr>
        <w:t>11. Посещение городской библиотеки.</w:t>
      </w:r>
    </w:p>
    <w:p w:rsidR="00A96B9C" w:rsidRPr="00E006B7" w:rsidRDefault="00A96B9C" w:rsidP="001468C9">
      <w:pPr>
        <w:spacing w:after="0"/>
        <w:ind w:firstLine="567"/>
        <w:rPr>
          <w:rFonts w:ascii="Times New Roman" w:hAnsi="Times New Roman" w:cs="Times New Roman"/>
          <w:b/>
          <w:sz w:val="28"/>
          <w:szCs w:val="28"/>
        </w:rPr>
      </w:pPr>
    </w:p>
    <w:p w:rsidR="00A96B9C" w:rsidRPr="00832259" w:rsidRDefault="00A96B9C" w:rsidP="00FC7EDF">
      <w:pPr>
        <w:spacing w:after="0" w:line="240" w:lineRule="auto"/>
        <w:ind w:firstLine="567"/>
        <w:jc w:val="both"/>
        <w:rPr>
          <w:rFonts w:ascii="Times New Roman" w:eastAsia="Times New Roman" w:hAnsi="Times New Roman" w:cs="Times New Roman"/>
          <w:sz w:val="28"/>
          <w:szCs w:val="28"/>
        </w:rPr>
      </w:pPr>
      <w:r w:rsidRPr="00E006B7">
        <w:rPr>
          <w:rFonts w:ascii="Times New Roman" w:eastAsia="Times New Roman" w:hAnsi="Times New Roman" w:cs="Times New Roman"/>
          <w:sz w:val="28"/>
          <w:szCs w:val="28"/>
        </w:rPr>
        <w:lastRenderedPageBreak/>
        <w:t>Фонд художественной и справочной литературы находится в открытом доступе для читателей. Библиотека укомплектована учебной, научно-популярной, справочной, художественной литературой для детей младшего, среднего и старшего школьного возраста;  методической литературой</w:t>
      </w:r>
      <w:r w:rsidR="00832259">
        <w:rPr>
          <w:rFonts w:ascii="Times New Roman" w:eastAsia="Times New Roman" w:hAnsi="Times New Roman" w:cs="Times New Roman"/>
          <w:sz w:val="28"/>
          <w:szCs w:val="28"/>
        </w:rPr>
        <w:t xml:space="preserve"> для педагогических работников.</w:t>
      </w:r>
    </w:p>
    <w:p w:rsidR="00FC7EDF"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b/>
          <w:sz w:val="28"/>
          <w:szCs w:val="28"/>
        </w:rPr>
        <w:t xml:space="preserve">Формирование фонда библиотеки </w:t>
      </w:r>
      <w:r w:rsidRPr="00E006B7">
        <w:rPr>
          <w:rFonts w:ascii="Times New Roman" w:hAnsi="Times New Roman" w:cs="Times New Roman"/>
          <w:sz w:val="28"/>
          <w:szCs w:val="28"/>
        </w:rPr>
        <w:t xml:space="preserve">– первое полугодие: Приём и оформление новых учебников, в т.ч. учебников по Брайлю и </w:t>
      </w:r>
      <w:proofErr w:type="spellStart"/>
      <w:r w:rsidRPr="00E006B7">
        <w:rPr>
          <w:rFonts w:ascii="Times New Roman" w:hAnsi="Times New Roman" w:cs="Times New Roman"/>
          <w:sz w:val="28"/>
          <w:szCs w:val="28"/>
        </w:rPr>
        <w:t>крупношрифтовых</w:t>
      </w:r>
      <w:proofErr w:type="spellEnd"/>
      <w:r w:rsidRPr="00E006B7">
        <w:rPr>
          <w:rFonts w:ascii="Times New Roman" w:hAnsi="Times New Roman" w:cs="Times New Roman"/>
          <w:sz w:val="28"/>
          <w:szCs w:val="28"/>
        </w:rPr>
        <w:t xml:space="preserve">  учебников для слабовидящих (ведение учетной записи в КСУ, картотеке: в бумажном и электронном виде; штемпелевание; оформление накладных и подача документации в бухгалтерию, расстановка новых поступлений на книжных полках).</w:t>
      </w:r>
    </w:p>
    <w:p w:rsidR="00FC7EDF"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В течении года - приём и оформление художественной литературы издательства «</w:t>
      </w:r>
      <w:proofErr w:type="spellStart"/>
      <w:r w:rsidRPr="00E006B7">
        <w:rPr>
          <w:rFonts w:ascii="Times New Roman" w:hAnsi="Times New Roman" w:cs="Times New Roman"/>
          <w:sz w:val="28"/>
          <w:szCs w:val="28"/>
        </w:rPr>
        <w:t>ЛогосВОС</w:t>
      </w:r>
      <w:proofErr w:type="spellEnd"/>
      <w:r w:rsidRPr="00E006B7">
        <w:rPr>
          <w:rFonts w:ascii="Times New Roman" w:hAnsi="Times New Roman" w:cs="Times New Roman"/>
          <w:sz w:val="28"/>
          <w:szCs w:val="28"/>
        </w:rPr>
        <w:t>», в т.ч. книг шрифтом Брайля.</w:t>
      </w:r>
    </w:p>
    <w:p w:rsidR="00FC7EDF"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В мае 2025 - списание учебников: основных в количестве 178 экз., учебников по Брайлю: 315 экземпляров (списки в бухгалтерии).</w:t>
      </w:r>
    </w:p>
    <w:p w:rsidR="00FC7EDF"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В настоящее время общий фонд библиотеки составляет 15530 единиц:</w:t>
      </w:r>
    </w:p>
    <w:p w:rsidR="00832259"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художественной  литературы – 7539; метод</w:t>
      </w:r>
      <w:proofErr w:type="gramStart"/>
      <w:r w:rsidRPr="00E006B7">
        <w:rPr>
          <w:rFonts w:ascii="Times New Roman" w:hAnsi="Times New Roman" w:cs="Times New Roman"/>
          <w:sz w:val="28"/>
          <w:szCs w:val="28"/>
        </w:rPr>
        <w:t>.</w:t>
      </w:r>
      <w:proofErr w:type="gramEnd"/>
      <w:r w:rsidR="00FC7EDF">
        <w:rPr>
          <w:rFonts w:ascii="Times New Roman" w:hAnsi="Times New Roman" w:cs="Times New Roman"/>
          <w:sz w:val="28"/>
          <w:szCs w:val="28"/>
        </w:rPr>
        <w:t xml:space="preserve"> </w:t>
      </w:r>
      <w:proofErr w:type="gramStart"/>
      <w:r w:rsidRPr="00E006B7">
        <w:rPr>
          <w:rFonts w:ascii="Times New Roman" w:hAnsi="Times New Roman" w:cs="Times New Roman"/>
          <w:sz w:val="28"/>
          <w:szCs w:val="28"/>
        </w:rPr>
        <w:t>л</w:t>
      </w:r>
      <w:proofErr w:type="gramEnd"/>
      <w:r w:rsidRPr="00E006B7">
        <w:rPr>
          <w:rFonts w:ascii="Times New Roman" w:hAnsi="Times New Roman" w:cs="Times New Roman"/>
          <w:sz w:val="28"/>
          <w:szCs w:val="28"/>
        </w:rPr>
        <w:t xml:space="preserve">итер.- 974  </w:t>
      </w:r>
    </w:p>
    <w:p w:rsidR="00832259"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учебников (основных + </w:t>
      </w:r>
      <w:r w:rsidRPr="00E006B7">
        <w:rPr>
          <w:rFonts w:ascii="Times New Roman" w:hAnsi="Times New Roman" w:cs="Times New Roman"/>
          <w:sz w:val="28"/>
          <w:szCs w:val="28"/>
          <w:lang w:val="en-US"/>
        </w:rPr>
        <w:t>VIII</w:t>
      </w:r>
      <w:r w:rsidRPr="00E006B7">
        <w:rPr>
          <w:rFonts w:ascii="Times New Roman" w:hAnsi="Times New Roman" w:cs="Times New Roman"/>
          <w:sz w:val="28"/>
          <w:szCs w:val="28"/>
        </w:rPr>
        <w:t xml:space="preserve"> вид) – 3538    </w:t>
      </w:r>
    </w:p>
    <w:p w:rsidR="00832259"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учебников по Брайлю –2452 </w:t>
      </w:r>
    </w:p>
    <w:p w:rsidR="00FC7EDF"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«говорящих </w:t>
      </w:r>
      <w:r w:rsidR="00832259">
        <w:rPr>
          <w:rFonts w:ascii="Times New Roman" w:hAnsi="Times New Roman" w:cs="Times New Roman"/>
          <w:sz w:val="28"/>
          <w:szCs w:val="28"/>
        </w:rPr>
        <w:t xml:space="preserve">- </w:t>
      </w:r>
      <w:r w:rsidRPr="00E006B7">
        <w:rPr>
          <w:rFonts w:ascii="Times New Roman" w:hAnsi="Times New Roman" w:cs="Times New Roman"/>
          <w:sz w:val="28"/>
          <w:szCs w:val="28"/>
        </w:rPr>
        <w:t>книг» на СД-дисках – 106</w:t>
      </w:r>
    </w:p>
    <w:p w:rsidR="00832259"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«говорящих книг» на  </w:t>
      </w:r>
      <w:proofErr w:type="spellStart"/>
      <w:r w:rsidRPr="00E006B7">
        <w:rPr>
          <w:rFonts w:ascii="Times New Roman" w:hAnsi="Times New Roman" w:cs="Times New Roman"/>
          <w:sz w:val="28"/>
          <w:szCs w:val="28"/>
        </w:rPr>
        <w:t>флеш-картах</w:t>
      </w:r>
      <w:proofErr w:type="spellEnd"/>
      <w:r w:rsidRPr="00E006B7">
        <w:rPr>
          <w:rFonts w:ascii="Times New Roman" w:hAnsi="Times New Roman" w:cs="Times New Roman"/>
          <w:sz w:val="28"/>
          <w:szCs w:val="28"/>
        </w:rPr>
        <w:t xml:space="preserve"> – 211 </w:t>
      </w:r>
    </w:p>
    <w:p w:rsidR="00FC7EDF"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рельефно-графических пособий </w:t>
      </w:r>
      <w:r w:rsidR="00FC7EDF">
        <w:rPr>
          <w:rFonts w:ascii="Times New Roman" w:hAnsi="Times New Roman" w:cs="Times New Roman"/>
          <w:sz w:val="28"/>
          <w:szCs w:val="28"/>
        </w:rPr>
        <w:t>–</w:t>
      </w:r>
      <w:r w:rsidRPr="00E006B7">
        <w:rPr>
          <w:rFonts w:ascii="Times New Roman" w:hAnsi="Times New Roman" w:cs="Times New Roman"/>
          <w:sz w:val="28"/>
          <w:szCs w:val="28"/>
        </w:rPr>
        <w:t xml:space="preserve"> 319</w:t>
      </w:r>
    </w:p>
    <w:p w:rsidR="00832259"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дополнительной литературы по Брайлю – 232 </w:t>
      </w:r>
    </w:p>
    <w:p w:rsidR="00A96B9C" w:rsidRPr="00E006B7"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-«Иллюстрированные книжки для слепых детей» - 159</w:t>
      </w:r>
    </w:p>
    <w:p w:rsidR="00832259"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Число пользователей библиотекой – 109; </w:t>
      </w:r>
    </w:p>
    <w:p w:rsidR="00A96B9C" w:rsidRPr="00E006B7"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посещений – 2175.</w:t>
      </w:r>
    </w:p>
    <w:p w:rsidR="00FC7EDF"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В ноябре 2024 г. состоялся областной мониторинг учебников, информация была вовремя отправлена без замечаний.</w:t>
      </w:r>
    </w:p>
    <w:p w:rsidR="00A96B9C" w:rsidRPr="00E006B7"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Дополнительные заявки на недостающие учебники для 5, 6 классов по отдельным предметам были отправлены официальным письмом в Министерство образования Ярославской области. Туда же: 12.02.25г отправлены сведения по мониторингу на списание учебников; 13.02.25 оформлен заказ учебников для слабовидящих  учащихся на 2025/26 учебны</w:t>
      </w:r>
      <w:r w:rsidR="00832259">
        <w:rPr>
          <w:rFonts w:ascii="Times New Roman" w:hAnsi="Times New Roman" w:cs="Times New Roman"/>
          <w:sz w:val="28"/>
          <w:szCs w:val="28"/>
        </w:rPr>
        <w:t xml:space="preserve">й год по предложенному списку. </w:t>
      </w:r>
    </w:p>
    <w:p w:rsidR="00832259"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b/>
          <w:sz w:val="28"/>
          <w:szCs w:val="28"/>
        </w:rPr>
        <w:t xml:space="preserve">Работа с читателями:                                             </w:t>
      </w:r>
      <w:r w:rsidRPr="00E006B7">
        <w:rPr>
          <w:rFonts w:ascii="Times New Roman" w:hAnsi="Times New Roman" w:cs="Times New Roman"/>
          <w:sz w:val="28"/>
          <w:szCs w:val="28"/>
        </w:rPr>
        <w:t xml:space="preserve">                                        </w:t>
      </w:r>
    </w:p>
    <w:p w:rsidR="00A96B9C" w:rsidRPr="00E006B7"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 Ежедневное (согласно графику работы) обслуживание читателей на абонементе и в читальном зале.   </w:t>
      </w:r>
    </w:p>
    <w:p w:rsidR="00D6523A"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С УЧАЩИМИСЯ:</w:t>
      </w:r>
    </w:p>
    <w:p w:rsidR="00A96B9C" w:rsidRPr="00E006B7" w:rsidRDefault="00D6523A" w:rsidP="00FC7EDF">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A96B9C" w:rsidRPr="00E006B7">
        <w:rPr>
          <w:rFonts w:ascii="Times New Roman" w:hAnsi="Times New Roman" w:cs="Times New Roman"/>
          <w:sz w:val="28"/>
          <w:szCs w:val="28"/>
        </w:rPr>
        <w:t xml:space="preserve"> Индивидуальная работа: рекомендации при выборе книг (в т.ч</w:t>
      </w:r>
      <w:r>
        <w:rPr>
          <w:rFonts w:ascii="Times New Roman" w:hAnsi="Times New Roman" w:cs="Times New Roman"/>
          <w:sz w:val="28"/>
          <w:szCs w:val="28"/>
        </w:rPr>
        <w:t>. аудиокниг или книг по Брайлю)</w:t>
      </w:r>
      <w:r w:rsidR="00A96B9C" w:rsidRPr="00E006B7">
        <w:rPr>
          <w:rFonts w:ascii="Times New Roman" w:hAnsi="Times New Roman" w:cs="Times New Roman"/>
          <w:sz w:val="28"/>
          <w:szCs w:val="28"/>
        </w:rPr>
        <w:t xml:space="preserve">, по необходимости - совместное чтение, беседы о прочитанном.   </w:t>
      </w:r>
    </w:p>
    <w:p w:rsidR="00832259"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Оказание помощи детям при использовании оборудования: ноутбуков, принтеров для печати; для незрячих – устройств дл</w:t>
      </w:r>
      <w:r w:rsidR="00D6523A">
        <w:rPr>
          <w:rFonts w:ascii="Times New Roman" w:hAnsi="Times New Roman" w:cs="Times New Roman"/>
          <w:sz w:val="28"/>
          <w:szCs w:val="28"/>
        </w:rPr>
        <w:t xml:space="preserve">я преобразования текста в речь </w:t>
      </w:r>
      <w:r w:rsidRPr="00E006B7">
        <w:rPr>
          <w:rFonts w:ascii="Times New Roman" w:hAnsi="Times New Roman" w:cs="Times New Roman"/>
          <w:sz w:val="28"/>
          <w:szCs w:val="28"/>
        </w:rPr>
        <w:t>(</w:t>
      </w:r>
      <w:r w:rsidRPr="00E006B7">
        <w:rPr>
          <w:rFonts w:ascii="Times New Roman" w:hAnsi="Times New Roman" w:cs="Times New Roman"/>
          <w:sz w:val="28"/>
          <w:szCs w:val="28"/>
          <w:lang w:val="en-US"/>
        </w:rPr>
        <w:t>Smart</w:t>
      </w:r>
      <w:r w:rsidRPr="00E006B7">
        <w:rPr>
          <w:rFonts w:ascii="Times New Roman" w:hAnsi="Times New Roman" w:cs="Times New Roman"/>
          <w:sz w:val="28"/>
          <w:szCs w:val="28"/>
        </w:rPr>
        <w:t>-</w:t>
      </w:r>
      <w:r w:rsidRPr="00E006B7">
        <w:rPr>
          <w:rFonts w:ascii="Times New Roman" w:hAnsi="Times New Roman" w:cs="Times New Roman"/>
          <w:sz w:val="28"/>
          <w:szCs w:val="28"/>
          <w:lang w:val="en-US"/>
        </w:rPr>
        <w:t>reader</w:t>
      </w:r>
      <w:r w:rsidRPr="00E006B7">
        <w:rPr>
          <w:rFonts w:ascii="Times New Roman" w:hAnsi="Times New Roman" w:cs="Times New Roman"/>
          <w:sz w:val="28"/>
          <w:szCs w:val="28"/>
        </w:rPr>
        <w:t xml:space="preserve">, </w:t>
      </w:r>
      <w:proofErr w:type="spellStart"/>
      <w:r w:rsidRPr="00E006B7">
        <w:rPr>
          <w:rFonts w:ascii="Times New Roman" w:hAnsi="Times New Roman" w:cs="Times New Roman"/>
          <w:sz w:val="28"/>
          <w:szCs w:val="28"/>
          <w:lang w:val="en-US"/>
        </w:rPr>
        <w:t>DaVinci</w:t>
      </w:r>
      <w:proofErr w:type="spellEnd"/>
      <w:r w:rsidRPr="00E006B7">
        <w:rPr>
          <w:rFonts w:ascii="Times New Roman" w:hAnsi="Times New Roman" w:cs="Times New Roman"/>
          <w:sz w:val="28"/>
          <w:szCs w:val="28"/>
        </w:rPr>
        <w:t>).</w:t>
      </w:r>
    </w:p>
    <w:p w:rsidR="00832259"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 Рекламные сообщения о новых поступлениях. </w:t>
      </w:r>
    </w:p>
    <w:p w:rsidR="00A96B9C" w:rsidRPr="00E006B7"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 Изучение и </w:t>
      </w:r>
      <w:r w:rsidR="00832259">
        <w:rPr>
          <w:rFonts w:ascii="Times New Roman" w:hAnsi="Times New Roman" w:cs="Times New Roman"/>
          <w:sz w:val="28"/>
          <w:szCs w:val="28"/>
        </w:rPr>
        <w:t>анализ читательских формуляров.</w:t>
      </w:r>
    </w:p>
    <w:p w:rsidR="00A96B9C" w:rsidRPr="00E006B7" w:rsidRDefault="00A96B9C" w:rsidP="00FC7EDF">
      <w:pPr>
        <w:spacing w:after="0"/>
        <w:ind w:firstLine="567"/>
        <w:jc w:val="both"/>
        <w:rPr>
          <w:rFonts w:ascii="Times New Roman" w:hAnsi="Times New Roman" w:cs="Times New Roman"/>
          <w:b/>
          <w:sz w:val="28"/>
          <w:szCs w:val="28"/>
        </w:rPr>
      </w:pPr>
      <w:r w:rsidRPr="00E006B7">
        <w:rPr>
          <w:rFonts w:ascii="Times New Roman" w:hAnsi="Times New Roman" w:cs="Times New Roman"/>
          <w:b/>
          <w:sz w:val="28"/>
          <w:szCs w:val="28"/>
        </w:rPr>
        <w:lastRenderedPageBreak/>
        <w:t xml:space="preserve">Работа с педагогическим коллективом:     </w:t>
      </w:r>
    </w:p>
    <w:p w:rsidR="00D6523A"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b/>
          <w:sz w:val="28"/>
          <w:szCs w:val="28"/>
        </w:rPr>
        <w:t xml:space="preserve"> - </w:t>
      </w:r>
      <w:r w:rsidRPr="00E006B7">
        <w:rPr>
          <w:rFonts w:ascii="Times New Roman" w:hAnsi="Times New Roman" w:cs="Times New Roman"/>
          <w:sz w:val="28"/>
          <w:szCs w:val="28"/>
        </w:rPr>
        <w:t xml:space="preserve">Информирование учителей о новых поступлениях учебной и методической литературы; </w:t>
      </w:r>
    </w:p>
    <w:p w:rsidR="00D6523A"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Работа с учителями-предметниками, направленная на оптимальный выбор учебных пособий, дополнительной литературы для урочной и внеурочной деятельности; </w:t>
      </w:r>
    </w:p>
    <w:p w:rsidR="00A96B9C" w:rsidRPr="00E006B7"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Оказание помощи воспитателям при подборе методической литературы и художественной литературы для чтения во внеурочное время; </w:t>
      </w:r>
    </w:p>
    <w:p w:rsidR="00A96B9C" w:rsidRPr="00E006B7"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Оказание помощи педагогам в использовании оборудования </w:t>
      </w:r>
      <w:proofErr w:type="spellStart"/>
      <w:r w:rsidRPr="00E006B7">
        <w:rPr>
          <w:rFonts w:ascii="Times New Roman" w:hAnsi="Times New Roman" w:cs="Times New Roman"/>
          <w:sz w:val="28"/>
          <w:szCs w:val="28"/>
        </w:rPr>
        <w:t>Медиацентра</w:t>
      </w:r>
      <w:proofErr w:type="spellEnd"/>
      <w:r w:rsidRPr="00E006B7">
        <w:rPr>
          <w:rFonts w:ascii="Times New Roman" w:hAnsi="Times New Roman" w:cs="Times New Roman"/>
          <w:sz w:val="28"/>
          <w:szCs w:val="28"/>
        </w:rPr>
        <w:t>;</w:t>
      </w:r>
    </w:p>
    <w:p w:rsidR="00A96B9C" w:rsidRPr="00E006B7"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Оказание помощи в создании электронных Презентаций;</w:t>
      </w:r>
    </w:p>
    <w:p w:rsidR="00A96B9C" w:rsidRPr="00E006B7"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Мониторинг учебников;</w:t>
      </w:r>
    </w:p>
    <w:p w:rsidR="00A96B9C" w:rsidRPr="00E006B7"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Подготовка и совместное проведение мероприятий:</w:t>
      </w:r>
    </w:p>
    <w:p w:rsidR="00A96B9C" w:rsidRPr="00E006B7" w:rsidRDefault="00A96B9C" w:rsidP="00FC7EDF">
      <w:pPr>
        <w:pStyle w:val="ab"/>
        <w:spacing w:after="0"/>
        <w:ind w:left="0" w:firstLine="567"/>
        <w:jc w:val="both"/>
        <w:rPr>
          <w:rFonts w:ascii="Times New Roman" w:hAnsi="Times New Roman" w:cs="Times New Roman"/>
          <w:sz w:val="28"/>
          <w:szCs w:val="28"/>
        </w:rPr>
      </w:pPr>
      <w:r w:rsidRPr="00E006B7">
        <w:rPr>
          <w:rFonts w:ascii="Times New Roman" w:hAnsi="Times New Roman" w:cs="Times New Roman"/>
          <w:sz w:val="28"/>
          <w:szCs w:val="28"/>
        </w:rPr>
        <w:t>* Викторина и презентация к произведению Ю.Шварца «Сказка о потерянном времени» (для классов Шашкиной А.В.)</w:t>
      </w:r>
    </w:p>
    <w:p w:rsidR="00A96B9C" w:rsidRPr="00E006B7" w:rsidRDefault="00A96B9C" w:rsidP="00FC7EDF">
      <w:pPr>
        <w:pStyle w:val="ab"/>
        <w:spacing w:after="0"/>
        <w:ind w:left="0" w:firstLine="567"/>
        <w:jc w:val="both"/>
        <w:rPr>
          <w:rFonts w:ascii="Times New Roman" w:hAnsi="Times New Roman" w:cs="Times New Roman"/>
          <w:sz w:val="28"/>
          <w:szCs w:val="28"/>
        </w:rPr>
      </w:pPr>
      <w:r w:rsidRPr="00E006B7">
        <w:rPr>
          <w:rFonts w:ascii="Times New Roman" w:hAnsi="Times New Roman" w:cs="Times New Roman"/>
          <w:sz w:val="28"/>
          <w:szCs w:val="28"/>
        </w:rPr>
        <w:t>* Мероприятие «Роль учителя в жизни человека» (для классов Шашкиной А.В.)</w:t>
      </w:r>
    </w:p>
    <w:p w:rsidR="00A96B9C" w:rsidRPr="00E006B7" w:rsidRDefault="00A96B9C" w:rsidP="00FC7EDF">
      <w:pPr>
        <w:pStyle w:val="ab"/>
        <w:spacing w:after="0"/>
        <w:ind w:left="0"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Безопасность на дорогах (материал для </w:t>
      </w:r>
      <w:proofErr w:type="spellStart"/>
      <w:r w:rsidRPr="00E006B7">
        <w:rPr>
          <w:rFonts w:ascii="Times New Roman" w:hAnsi="Times New Roman" w:cs="Times New Roman"/>
          <w:sz w:val="28"/>
          <w:szCs w:val="28"/>
        </w:rPr>
        <w:t>Колпаковой</w:t>
      </w:r>
      <w:proofErr w:type="spellEnd"/>
      <w:r w:rsidRPr="00E006B7">
        <w:rPr>
          <w:rFonts w:ascii="Times New Roman" w:hAnsi="Times New Roman" w:cs="Times New Roman"/>
          <w:sz w:val="28"/>
          <w:szCs w:val="28"/>
        </w:rPr>
        <w:t xml:space="preserve"> Н.В. – старшие классы).  Презентации: ПДД с заданиями; «Памяти жертв ДТП»</w:t>
      </w:r>
    </w:p>
    <w:p w:rsidR="00A96B9C" w:rsidRPr="00E006B7" w:rsidRDefault="00A96B9C" w:rsidP="00FC7EDF">
      <w:pPr>
        <w:pStyle w:val="ab"/>
        <w:spacing w:after="0"/>
        <w:ind w:left="0" w:firstLine="567"/>
        <w:jc w:val="both"/>
        <w:rPr>
          <w:rFonts w:ascii="Times New Roman" w:hAnsi="Times New Roman" w:cs="Times New Roman"/>
          <w:sz w:val="28"/>
          <w:szCs w:val="28"/>
        </w:rPr>
      </w:pPr>
      <w:r w:rsidRPr="00E006B7">
        <w:rPr>
          <w:rFonts w:ascii="Times New Roman" w:hAnsi="Times New Roman" w:cs="Times New Roman"/>
          <w:sz w:val="28"/>
          <w:szCs w:val="28"/>
        </w:rPr>
        <w:t>* Мероприятие ко Дню Хлеба (для классов Шашкиной А.В.)</w:t>
      </w:r>
    </w:p>
    <w:p w:rsidR="00A96B9C" w:rsidRPr="00E006B7" w:rsidRDefault="00A96B9C" w:rsidP="00FC7EDF">
      <w:pPr>
        <w:pStyle w:val="ab"/>
        <w:spacing w:after="0"/>
        <w:ind w:left="0" w:firstLine="567"/>
        <w:jc w:val="both"/>
        <w:rPr>
          <w:rFonts w:ascii="Times New Roman" w:hAnsi="Times New Roman" w:cs="Times New Roman"/>
          <w:sz w:val="28"/>
          <w:szCs w:val="28"/>
        </w:rPr>
      </w:pPr>
      <w:r w:rsidRPr="00E006B7">
        <w:rPr>
          <w:rFonts w:ascii="Times New Roman" w:hAnsi="Times New Roman" w:cs="Times New Roman"/>
          <w:sz w:val="28"/>
          <w:szCs w:val="28"/>
        </w:rPr>
        <w:t>* Видео-презентация «Белая трость» (для учащихся средних и старших классов)</w:t>
      </w:r>
    </w:p>
    <w:p w:rsidR="00A96B9C" w:rsidRPr="00E006B7" w:rsidRDefault="00A96B9C" w:rsidP="00FC7EDF">
      <w:pPr>
        <w:pStyle w:val="ab"/>
        <w:spacing w:after="0"/>
        <w:ind w:left="0" w:firstLine="567"/>
        <w:jc w:val="both"/>
        <w:rPr>
          <w:rFonts w:ascii="Times New Roman" w:hAnsi="Times New Roman" w:cs="Times New Roman"/>
          <w:sz w:val="28"/>
          <w:szCs w:val="28"/>
        </w:rPr>
      </w:pPr>
      <w:r w:rsidRPr="00E006B7">
        <w:rPr>
          <w:rFonts w:ascii="Times New Roman" w:hAnsi="Times New Roman" w:cs="Times New Roman"/>
          <w:sz w:val="28"/>
          <w:szCs w:val="28"/>
        </w:rPr>
        <w:t>* Мероприятие «О семье» (для классов Шашкиной А.В.)</w:t>
      </w:r>
    </w:p>
    <w:p w:rsidR="00A96B9C" w:rsidRPr="00E006B7" w:rsidRDefault="00A96B9C" w:rsidP="00FC7EDF">
      <w:pPr>
        <w:pStyle w:val="ab"/>
        <w:spacing w:after="0"/>
        <w:ind w:left="0" w:firstLine="567"/>
        <w:jc w:val="both"/>
        <w:rPr>
          <w:rFonts w:ascii="Times New Roman" w:hAnsi="Times New Roman" w:cs="Times New Roman"/>
          <w:sz w:val="28"/>
          <w:szCs w:val="28"/>
        </w:rPr>
      </w:pPr>
      <w:r w:rsidRPr="00E006B7">
        <w:rPr>
          <w:rFonts w:ascii="Times New Roman" w:hAnsi="Times New Roman" w:cs="Times New Roman"/>
          <w:sz w:val="28"/>
          <w:szCs w:val="28"/>
        </w:rPr>
        <w:t>* Видео-презентация «День Народного Единства» (для учащихся средних и старших классов)</w:t>
      </w:r>
    </w:p>
    <w:p w:rsidR="00A96B9C" w:rsidRPr="00E006B7" w:rsidRDefault="00A96B9C" w:rsidP="00FC7EDF">
      <w:pPr>
        <w:pStyle w:val="ab"/>
        <w:spacing w:after="0"/>
        <w:ind w:left="0"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«Влияние ПАВ на организм человека» </w:t>
      </w:r>
      <w:proofErr w:type="gramStart"/>
      <w:r w:rsidRPr="00E006B7">
        <w:rPr>
          <w:rFonts w:ascii="Times New Roman" w:hAnsi="Times New Roman" w:cs="Times New Roman"/>
          <w:sz w:val="28"/>
          <w:szCs w:val="28"/>
        </w:rPr>
        <w:t xml:space="preserve">( </w:t>
      </w:r>
      <w:proofErr w:type="gramEnd"/>
      <w:r w:rsidRPr="00E006B7">
        <w:rPr>
          <w:rFonts w:ascii="Times New Roman" w:hAnsi="Times New Roman" w:cs="Times New Roman"/>
          <w:sz w:val="28"/>
          <w:szCs w:val="28"/>
        </w:rPr>
        <w:t xml:space="preserve">материал для </w:t>
      </w:r>
      <w:proofErr w:type="spellStart"/>
      <w:r w:rsidRPr="00E006B7">
        <w:rPr>
          <w:rFonts w:ascii="Times New Roman" w:hAnsi="Times New Roman" w:cs="Times New Roman"/>
          <w:sz w:val="28"/>
          <w:szCs w:val="28"/>
        </w:rPr>
        <w:t>Колпаковой</w:t>
      </w:r>
      <w:proofErr w:type="spellEnd"/>
      <w:r w:rsidRPr="00E006B7">
        <w:rPr>
          <w:rFonts w:ascii="Times New Roman" w:hAnsi="Times New Roman" w:cs="Times New Roman"/>
          <w:sz w:val="28"/>
          <w:szCs w:val="28"/>
        </w:rPr>
        <w:t xml:space="preserve"> Н.В. – старшие классы: текст мероприятия, Презентация)</w:t>
      </w:r>
    </w:p>
    <w:p w:rsidR="00A96B9C" w:rsidRPr="00E006B7" w:rsidRDefault="00A96B9C" w:rsidP="00FC7EDF">
      <w:pPr>
        <w:pStyle w:val="ab"/>
        <w:spacing w:after="0"/>
        <w:ind w:left="0" w:firstLine="567"/>
        <w:jc w:val="both"/>
        <w:rPr>
          <w:rFonts w:ascii="Times New Roman" w:hAnsi="Times New Roman" w:cs="Times New Roman"/>
          <w:sz w:val="28"/>
          <w:szCs w:val="28"/>
        </w:rPr>
      </w:pPr>
      <w:r w:rsidRPr="00E006B7">
        <w:rPr>
          <w:rFonts w:ascii="Times New Roman" w:hAnsi="Times New Roman" w:cs="Times New Roman"/>
          <w:sz w:val="28"/>
          <w:szCs w:val="28"/>
        </w:rPr>
        <w:t>* Мероприятие «С чего начинается Родина?» (для классов Шашкиной А.В.)</w:t>
      </w:r>
    </w:p>
    <w:p w:rsidR="00A96B9C" w:rsidRPr="00E006B7" w:rsidRDefault="00A96B9C" w:rsidP="00FC7EDF">
      <w:pPr>
        <w:pStyle w:val="ab"/>
        <w:spacing w:after="0"/>
        <w:ind w:left="0" w:firstLine="567"/>
        <w:jc w:val="both"/>
        <w:rPr>
          <w:rFonts w:ascii="Times New Roman" w:hAnsi="Times New Roman" w:cs="Times New Roman"/>
          <w:sz w:val="28"/>
          <w:szCs w:val="28"/>
        </w:rPr>
      </w:pPr>
      <w:r w:rsidRPr="00E006B7">
        <w:rPr>
          <w:rFonts w:ascii="Times New Roman" w:hAnsi="Times New Roman" w:cs="Times New Roman"/>
          <w:sz w:val="28"/>
          <w:szCs w:val="28"/>
        </w:rPr>
        <w:t>* «Всё о России»  - «Своя игра» (для классов Шашкиной А.В.)</w:t>
      </w:r>
    </w:p>
    <w:p w:rsidR="00A96B9C" w:rsidRPr="00E006B7" w:rsidRDefault="00A96B9C" w:rsidP="00FC7EDF">
      <w:pPr>
        <w:pStyle w:val="ab"/>
        <w:spacing w:after="0"/>
        <w:ind w:left="0" w:firstLine="567"/>
        <w:jc w:val="both"/>
        <w:rPr>
          <w:rFonts w:ascii="Times New Roman" w:hAnsi="Times New Roman" w:cs="Times New Roman"/>
          <w:sz w:val="28"/>
          <w:szCs w:val="28"/>
        </w:rPr>
      </w:pPr>
      <w:r w:rsidRPr="00E006B7">
        <w:rPr>
          <w:rFonts w:ascii="Times New Roman" w:hAnsi="Times New Roman" w:cs="Times New Roman"/>
          <w:sz w:val="28"/>
          <w:szCs w:val="28"/>
        </w:rPr>
        <w:t>* Цикл занятий: «Экранизация художественных произведений» (</w:t>
      </w:r>
      <w:proofErr w:type="spellStart"/>
      <w:r w:rsidRPr="00E006B7">
        <w:rPr>
          <w:rFonts w:ascii="Times New Roman" w:hAnsi="Times New Roman" w:cs="Times New Roman"/>
          <w:sz w:val="28"/>
          <w:szCs w:val="28"/>
        </w:rPr>
        <w:t>В.Сутеев</w:t>
      </w:r>
      <w:proofErr w:type="spellEnd"/>
      <w:r w:rsidRPr="00E006B7">
        <w:rPr>
          <w:rFonts w:ascii="Times New Roman" w:hAnsi="Times New Roman" w:cs="Times New Roman"/>
          <w:sz w:val="28"/>
          <w:szCs w:val="28"/>
        </w:rPr>
        <w:t>, М.Зощенко, Ю.Яковлев). Просмотр с последующим обсуждением, викторины.</w:t>
      </w:r>
    </w:p>
    <w:p w:rsidR="00A96B9C" w:rsidRPr="00E006B7" w:rsidRDefault="00A96B9C" w:rsidP="00FC7EDF">
      <w:pPr>
        <w:pStyle w:val="ab"/>
        <w:spacing w:after="0"/>
        <w:ind w:left="0" w:firstLine="567"/>
        <w:jc w:val="both"/>
        <w:rPr>
          <w:rFonts w:ascii="Times New Roman" w:hAnsi="Times New Roman" w:cs="Times New Roman"/>
          <w:sz w:val="28"/>
          <w:szCs w:val="28"/>
        </w:rPr>
      </w:pPr>
      <w:r w:rsidRPr="00E006B7">
        <w:rPr>
          <w:rFonts w:ascii="Times New Roman" w:hAnsi="Times New Roman" w:cs="Times New Roman"/>
          <w:sz w:val="28"/>
          <w:szCs w:val="28"/>
        </w:rPr>
        <w:t>* «Масленица» - работа с выпускницей Косенковой Любовью по подготовке мероприятия для учащихся младших и средних классов (оказание помощи в создании презентации; текст мероприятия; помощь в проведении)</w:t>
      </w:r>
    </w:p>
    <w:p w:rsidR="00A96B9C" w:rsidRPr="00E006B7" w:rsidRDefault="00A96B9C" w:rsidP="00FC7EDF">
      <w:pPr>
        <w:pStyle w:val="ab"/>
        <w:spacing w:after="0"/>
        <w:ind w:left="0" w:firstLine="567"/>
        <w:jc w:val="both"/>
        <w:rPr>
          <w:rFonts w:ascii="Times New Roman" w:hAnsi="Times New Roman" w:cs="Times New Roman"/>
          <w:sz w:val="28"/>
          <w:szCs w:val="28"/>
        </w:rPr>
      </w:pPr>
      <w:r w:rsidRPr="00E006B7">
        <w:rPr>
          <w:rFonts w:ascii="Times New Roman" w:hAnsi="Times New Roman" w:cs="Times New Roman"/>
          <w:sz w:val="28"/>
          <w:szCs w:val="28"/>
        </w:rPr>
        <w:t>*Цикл занятий к 80-летию Великой Победы: «Редкие профессии Великой Отечественной Войны»; «Животные на войне» (создание альбома «Боевые друзья»); Просмотр и обсуждение фильмов о Великой Отечественной войне.</w:t>
      </w:r>
    </w:p>
    <w:p w:rsidR="00A96B9C" w:rsidRPr="00E006B7" w:rsidRDefault="00A96B9C" w:rsidP="00FC7EDF">
      <w:pPr>
        <w:pStyle w:val="ab"/>
        <w:spacing w:after="0"/>
        <w:ind w:left="0" w:firstLine="567"/>
        <w:jc w:val="both"/>
        <w:rPr>
          <w:rFonts w:ascii="Times New Roman" w:hAnsi="Times New Roman" w:cs="Times New Roman"/>
          <w:sz w:val="28"/>
          <w:szCs w:val="28"/>
        </w:rPr>
      </w:pPr>
    </w:p>
    <w:p w:rsidR="00A96B9C" w:rsidRPr="00E006B7" w:rsidRDefault="00A96B9C" w:rsidP="00D6523A">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w:t>
      </w:r>
      <w:r w:rsidRPr="00E006B7">
        <w:rPr>
          <w:rFonts w:ascii="Times New Roman" w:hAnsi="Times New Roman" w:cs="Times New Roman"/>
          <w:b/>
          <w:sz w:val="28"/>
          <w:szCs w:val="28"/>
        </w:rPr>
        <w:t xml:space="preserve">Библиотечный час </w:t>
      </w:r>
      <w:r w:rsidRPr="00E006B7">
        <w:rPr>
          <w:rFonts w:ascii="Times New Roman" w:hAnsi="Times New Roman" w:cs="Times New Roman"/>
          <w:sz w:val="28"/>
          <w:szCs w:val="28"/>
        </w:rPr>
        <w:t>- цикл обучающих мероприятий, которые популяризируют книгу и чтение, учат детей ориентироваться в художественной, научно-популярной и справочной литературе, обучают навыкам поиска информации</w:t>
      </w:r>
      <w:proofErr w:type="gramStart"/>
      <w:r w:rsidRPr="00E006B7">
        <w:rPr>
          <w:rFonts w:ascii="Times New Roman" w:hAnsi="Times New Roman" w:cs="Times New Roman"/>
          <w:sz w:val="28"/>
          <w:szCs w:val="28"/>
        </w:rPr>
        <w:t xml:space="preserve"> .</w:t>
      </w:r>
      <w:proofErr w:type="gramEnd"/>
    </w:p>
    <w:p w:rsidR="00D6523A" w:rsidRDefault="00A96B9C" w:rsidP="00D6523A">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Условия современной библиотеки в рамках национального проекта «</w:t>
      </w:r>
      <w:proofErr w:type="spellStart"/>
      <w:r w:rsidRPr="00E006B7">
        <w:rPr>
          <w:rFonts w:ascii="Times New Roman" w:hAnsi="Times New Roman" w:cs="Times New Roman"/>
          <w:sz w:val="28"/>
          <w:szCs w:val="28"/>
        </w:rPr>
        <w:t>Доброшкола</w:t>
      </w:r>
      <w:proofErr w:type="spellEnd"/>
      <w:r w:rsidRPr="00E006B7">
        <w:rPr>
          <w:rFonts w:ascii="Times New Roman" w:hAnsi="Times New Roman" w:cs="Times New Roman"/>
          <w:sz w:val="28"/>
          <w:szCs w:val="28"/>
        </w:rPr>
        <w:t xml:space="preserve">» позволяют учащимся развивать навыки самостоятельного поиска необходимой информации  в интернете, создавать тематические презентации, </w:t>
      </w:r>
      <w:r w:rsidRPr="00E006B7">
        <w:rPr>
          <w:rFonts w:ascii="Times New Roman" w:hAnsi="Times New Roman" w:cs="Times New Roman"/>
          <w:sz w:val="28"/>
          <w:szCs w:val="28"/>
        </w:rPr>
        <w:lastRenderedPageBreak/>
        <w:t xml:space="preserve">сообщения, доклады. С помощью устройств, преобразующих текст в речь, незрячие дети читают интересующие их плоскопечатные издания. </w:t>
      </w:r>
    </w:p>
    <w:p w:rsidR="00A96B9C" w:rsidRPr="00E006B7" w:rsidRDefault="00A96B9C" w:rsidP="00D6523A">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В этом учебном году занятия библиотечного часа согласно расписанию уроков посещали учащиеся: 1, 1б, 2, 4, 4 доп., 6б классов.</w:t>
      </w:r>
    </w:p>
    <w:p w:rsidR="00A96B9C" w:rsidRPr="00E006B7" w:rsidRDefault="00A96B9C" w:rsidP="00D6523A">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Планы уроков Библиотечного часа были составлены с учетом индивидуальных особенностей учащихся. На уроках и для подготовки к ним использовались все возможные средства библиотеки: чтение книг (в т.ч. </w:t>
      </w:r>
      <w:proofErr w:type="spellStart"/>
      <w:r w:rsidRPr="00E006B7">
        <w:rPr>
          <w:rFonts w:ascii="Times New Roman" w:hAnsi="Times New Roman" w:cs="Times New Roman"/>
          <w:sz w:val="28"/>
          <w:szCs w:val="28"/>
        </w:rPr>
        <w:t>крупношрифтовых</w:t>
      </w:r>
      <w:proofErr w:type="spellEnd"/>
      <w:r w:rsidRPr="00E006B7">
        <w:rPr>
          <w:rFonts w:ascii="Times New Roman" w:hAnsi="Times New Roman" w:cs="Times New Roman"/>
          <w:sz w:val="28"/>
          <w:szCs w:val="28"/>
        </w:rPr>
        <w:t>; по Брайлю), прослушивание «</w:t>
      </w:r>
      <w:proofErr w:type="gramStart"/>
      <w:r w:rsidRPr="00E006B7">
        <w:rPr>
          <w:rFonts w:ascii="Times New Roman" w:hAnsi="Times New Roman" w:cs="Times New Roman"/>
          <w:sz w:val="28"/>
          <w:szCs w:val="28"/>
        </w:rPr>
        <w:t>аудио-книг</w:t>
      </w:r>
      <w:proofErr w:type="gramEnd"/>
      <w:r w:rsidRPr="00E006B7">
        <w:rPr>
          <w:rFonts w:ascii="Times New Roman" w:hAnsi="Times New Roman" w:cs="Times New Roman"/>
          <w:sz w:val="28"/>
          <w:szCs w:val="28"/>
        </w:rPr>
        <w:t xml:space="preserve">», просмотр кинофильмов с </w:t>
      </w:r>
      <w:proofErr w:type="spellStart"/>
      <w:r w:rsidRPr="00E006B7">
        <w:rPr>
          <w:rFonts w:ascii="Times New Roman" w:hAnsi="Times New Roman" w:cs="Times New Roman"/>
          <w:sz w:val="28"/>
          <w:szCs w:val="28"/>
        </w:rPr>
        <w:t>тифлокомментариями</w:t>
      </w:r>
      <w:proofErr w:type="spellEnd"/>
      <w:r w:rsidRPr="00E006B7">
        <w:rPr>
          <w:rFonts w:ascii="Times New Roman" w:hAnsi="Times New Roman" w:cs="Times New Roman"/>
          <w:sz w:val="28"/>
          <w:szCs w:val="28"/>
        </w:rPr>
        <w:t xml:space="preserve">, обращение к сети Интернет для поиска необходимой информации, создание докладов, сообщений, презентаций. Была предоставлена возможность и всё необходимое для желающих проявить творческие возможности: рисовать и делать поделки, разыгрывать сценки кукольных спектаклей, играть в развивающие игры. Поддерживалась любая инициатива детей. </w:t>
      </w:r>
    </w:p>
    <w:p w:rsidR="00A96B9C" w:rsidRPr="00E006B7" w:rsidRDefault="00A96B9C" w:rsidP="00D6523A">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Результативность урока зависит от таких моментов, как умение вызывать интерес к теме, эмоциональность подачи материала, познавательная активность учащихся. Стараюсь уроки разнообразить, используя различные средства и формы: урок-игра, викторина, урок-практикум, «круглый стол</w:t>
      </w:r>
      <w:proofErr w:type="gramStart"/>
      <w:r w:rsidRPr="00E006B7">
        <w:rPr>
          <w:rFonts w:ascii="Times New Roman" w:hAnsi="Times New Roman" w:cs="Times New Roman"/>
          <w:sz w:val="28"/>
          <w:szCs w:val="28"/>
        </w:rPr>
        <w:t>»(</w:t>
      </w:r>
      <w:proofErr w:type="gramEnd"/>
      <w:r w:rsidRPr="00E006B7">
        <w:rPr>
          <w:rFonts w:ascii="Times New Roman" w:hAnsi="Times New Roman" w:cs="Times New Roman"/>
          <w:sz w:val="28"/>
          <w:szCs w:val="28"/>
        </w:rPr>
        <w:t>беседы, диспуты), совместное оформление выставок, создание тематических папок, просмотр</w:t>
      </w:r>
      <w:r w:rsidR="00832259">
        <w:rPr>
          <w:rFonts w:ascii="Times New Roman" w:hAnsi="Times New Roman" w:cs="Times New Roman"/>
          <w:sz w:val="28"/>
          <w:szCs w:val="28"/>
        </w:rPr>
        <w:t xml:space="preserve"> фильмов; создание презентаций.</w:t>
      </w:r>
    </w:p>
    <w:p w:rsidR="00A96B9C" w:rsidRPr="00E006B7" w:rsidRDefault="00A96B9C" w:rsidP="001468C9">
      <w:pPr>
        <w:spacing w:after="0"/>
        <w:ind w:firstLine="567"/>
        <w:rPr>
          <w:rFonts w:ascii="Times New Roman" w:hAnsi="Times New Roman" w:cs="Times New Roman"/>
          <w:b/>
          <w:sz w:val="28"/>
          <w:szCs w:val="28"/>
        </w:rPr>
      </w:pPr>
      <w:r w:rsidRPr="00E006B7">
        <w:rPr>
          <w:rFonts w:ascii="Times New Roman" w:hAnsi="Times New Roman" w:cs="Times New Roman"/>
          <w:sz w:val="28"/>
          <w:szCs w:val="28"/>
        </w:rPr>
        <w:t xml:space="preserve">          </w:t>
      </w:r>
      <w:r w:rsidRPr="00E006B7">
        <w:rPr>
          <w:rFonts w:ascii="Times New Roman" w:hAnsi="Times New Roman" w:cs="Times New Roman"/>
          <w:b/>
          <w:sz w:val="28"/>
          <w:szCs w:val="28"/>
        </w:rPr>
        <w:t xml:space="preserve">  Оформление книжных выставок и экспозиций</w:t>
      </w:r>
    </w:p>
    <w:tbl>
      <w:tblPr>
        <w:tblStyle w:val="af2"/>
        <w:tblW w:w="0" w:type="auto"/>
        <w:tblLook w:val="04A0"/>
      </w:tblPr>
      <w:tblGrid>
        <w:gridCol w:w="3190"/>
        <w:gridCol w:w="3190"/>
        <w:gridCol w:w="3191"/>
      </w:tblGrid>
      <w:tr w:rsidR="00A96B9C" w:rsidRPr="00E006B7" w:rsidTr="00A96B9C">
        <w:tc>
          <w:tcPr>
            <w:tcW w:w="3190" w:type="dxa"/>
          </w:tcPr>
          <w:p w:rsidR="00A96B9C" w:rsidRPr="00E006B7" w:rsidRDefault="00A96B9C" w:rsidP="001468C9">
            <w:pPr>
              <w:ind w:firstLine="567"/>
              <w:rPr>
                <w:rFonts w:ascii="Times New Roman" w:hAnsi="Times New Roman" w:cs="Times New Roman"/>
                <w:b/>
                <w:sz w:val="28"/>
                <w:szCs w:val="28"/>
              </w:rPr>
            </w:pPr>
            <w:r w:rsidRPr="00E006B7">
              <w:rPr>
                <w:rFonts w:ascii="Times New Roman" w:hAnsi="Times New Roman" w:cs="Times New Roman"/>
                <w:b/>
                <w:sz w:val="28"/>
                <w:szCs w:val="28"/>
              </w:rPr>
              <w:t>Название</w:t>
            </w:r>
          </w:p>
        </w:tc>
        <w:tc>
          <w:tcPr>
            <w:tcW w:w="3190" w:type="dxa"/>
          </w:tcPr>
          <w:p w:rsidR="00A96B9C" w:rsidRPr="00E006B7" w:rsidRDefault="00A96B9C" w:rsidP="001468C9">
            <w:pPr>
              <w:ind w:firstLine="567"/>
              <w:rPr>
                <w:rFonts w:ascii="Times New Roman" w:hAnsi="Times New Roman" w:cs="Times New Roman"/>
                <w:b/>
                <w:sz w:val="28"/>
                <w:szCs w:val="28"/>
              </w:rPr>
            </w:pPr>
            <w:r w:rsidRPr="00E006B7">
              <w:rPr>
                <w:rFonts w:ascii="Times New Roman" w:hAnsi="Times New Roman" w:cs="Times New Roman"/>
                <w:b/>
                <w:sz w:val="28"/>
                <w:szCs w:val="28"/>
              </w:rPr>
              <w:t>Тематика</w:t>
            </w:r>
          </w:p>
        </w:tc>
        <w:tc>
          <w:tcPr>
            <w:tcW w:w="3191" w:type="dxa"/>
          </w:tcPr>
          <w:p w:rsidR="00A96B9C" w:rsidRPr="00E006B7" w:rsidRDefault="00A96B9C" w:rsidP="001468C9">
            <w:pPr>
              <w:ind w:firstLine="567"/>
              <w:rPr>
                <w:rFonts w:ascii="Times New Roman" w:hAnsi="Times New Roman" w:cs="Times New Roman"/>
                <w:b/>
                <w:sz w:val="28"/>
                <w:szCs w:val="28"/>
              </w:rPr>
            </w:pPr>
            <w:r w:rsidRPr="00E006B7">
              <w:rPr>
                <w:rFonts w:ascii="Times New Roman" w:hAnsi="Times New Roman" w:cs="Times New Roman"/>
                <w:b/>
                <w:sz w:val="28"/>
                <w:szCs w:val="28"/>
              </w:rPr>
              <w:t>Время проведения</w:t>
            </w:r>
          </w:p>
        </w:tc>
      </w:tr>
      <w:tr w:rsidR="00A96B9C" w:rsidRPr="00E006B7" w:rsidTr="00A96B9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С Днём Знаний</w:t>
            </w:r>
          </w:p>
        </w:t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Поздравления</w:t>
            </w:r>
          </w:p>
        </w:tc>
        <w:tc>
          <w:tcPr>
            <w:tcW w:w="3191" w:type="dxa"/>
          </w:tcPr>
          <w:p w:rsidR="00A96B9C" w:rsidRPr="00E006B7" w:rsidRDefault="00A96B9C" w:rsidP="001468C9">
            <w:pPr>
              <w:pStyle w:val="ab"/>
              <w:ind w:left="0" w:firstLine="567"/>
              <w:rPr>
                <w:rFonts w:ascii="Times New Roman" w:hAnsi="Times New Roman" w:cs="Times New Roman"/>
                <w:sz w:val="28"/>
                <w:szCs w:val="28"/>
              </w:rPr>
            </w:pPr>
            <w:r w:rsidRPr="00E006B7">
              <w:rPr>
                <w:rFonts w:ascii="Times New Roman" w:hAnsi="Times New Roman" w:cs="Times New Roman"/>
                <w:sz w:val="28"/>
                <w:szCs w:val="28"/>
              </w:rPr>
              <w:t>02.09.24</w:t>
            </w:r>
          </w:p>
        </w:tc>
      </w:tr>
      <w:tr w:rsidR="00A96B9C" w:rsidRPr="00E006B7" w:rsidTr="00A96B9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Книжные новинки издательства «</w:t>
            </w:r>
            <w:proofErr w:type="spellStart"/>
            <w:r w:rsidRPr="00E006B7">
              <w:rPr>
                <w:rFonts w:ascii="Times New Roman" w:hAnsi="Times New Roman" w:cs="Times New Roman"/>
                <w:sz w:val="28"/>
                <w:szCs w:val="28"/>
              </w:rPr>
              <w:t>Логосвос</w:t>
            </w:r>
            <w:proofErr w:type="spellEnd"/>
            <w:r w:rsidRPr="00E006B7">
              <w:rPr>
                <w:rFonts w:ascii="Times New Roman" w:hAnsi="Times New Roman" w:cs="Times New Roman"/>
                <w:sz w:val="28"/>
                <w:szCs w:val="28"/>
              </w:rPr>
              <w:t>»</w:t>
            </w:r>
          </w:p>
        </w:t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Выставка новых книг</w:t>
            </w:r>
          </w:p>
        </w:tc>
        <w:tc>
          <w:tcPr>
            <w:tcW w:w="3191"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По мере поступления в течении учебного года</w:t>
            </w:r>
          </w:p>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(3 выставки</w:t>
            </w:r>
            <w:proofErr w:type="gramStart"/>
            <w:r w:rsidRPr="00E006B7">
              <w:rPr>
                <w:rFonts w:ascii="Times New Roman" w:hAnsi="Times New Roman" w:cs="Times New Roman"/>
                <w:sz w:val="28"/>
                <w:szCs w:val="28"/>
              </w:rPr>
              <w:t xml:space="preserve"> )</w:t>
            </w:r>
            <w:proofErr w:type="gramEnd"/>
          </w:p>
        </w:tc>
      </w:tr>
      <w:tr w:rsidR="00A96B9C" w:rsidRPr="00E006B7" w:rsidTr="00A96B9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«Учитель на страницах книг»</w:t>
            </w:r>
          </w:p>
        </w:t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 xml:space="preserve"> Книги о школе, учителях </w:t>
            </w:r>
          </w:p>
        </w:tc>
        <w:tc>
          <w:tcPr>
            <w:tcW w:w="3191"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25.09 -4.10.24</w:t>
            </w:r>
          </w:p>
        </w:tc>
      </w:tr>
      <w:tr w:rsidR="00A96B9C" w:rsidRPr="00E006B7" w:rsidTr="00A96B9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«И это всё о маме»</w:t>
            </w:r>
          </w:p>
        </w:t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Произведения для детей о маме</w:t>
            </w:r>
          </w:p>
        </w:tc>
        <w:tc>
          <w:tcPr>
            <w:tcW w:w="3191"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20.11 -28.11.24</w:t>
            </w:r>
          </w:p>
        </w:tc>
      </w:tr>
      <w:tr w:rsidR="00A96B9C" w:rsidRPr="00E006B7" w:rsidTr="00A96B9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«Новый год приходит в школу»</w:t>
            </w:r>
          </w:p>
        </w:t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Оформление выставки рисунков и поделок учащихся; праздничных фото-зон</w:t>
            </w:r>
          </w:p>
        </w:tc>
        <w:tc>
          <w:tcPr>
            <w:tcW w:w="3191"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19.12 – 27.12.24</w:t>
            </w:r>
          </w:p>
        </w:tc>
      </w:tr>
      <w:tr w:rsidR="00A96B9C" w:rsidRPr="00E006B7" w:rsidTr="00A96B9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«Герои с вечно русским сердцем»</w:t>
            </w:r>
          </w:p>
        </w:t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Ко Дню Защитников Отечества</w:t>
            </w:r>
          </w:p>
        </w:tc>
        <w:tc>
          <w:tcPr>
            <w:tcW w:w="3191"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14.02 – 21.02.25</w:t>
            </w:r>
          </w:p>
        </w:tc>
      </w:tr>
      <w:tr w:rsidR="00A96B9C" w:rsidRPr="00E006B7" w:rsidTr="00A96B9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«Масленица пришла. Праздник принесла»</w:t>
            </w:r>
          </w:p>
        </w:t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О Масленице в картинах русских художников</w:t>
            </w:r>
          </w:p>
        </w:tc>
        <w:tc>
          <w:tcPr>
            <w:tcW w:w="3191"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20.02.25</w:t>
            </w:r>
          </w:p>
        </w:tc>
      </w:tr>
      <w:tr w:rsidR="00A96B9C" w:rsidRPr="00E006B7" w:rsidTr="00A96B9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«Женские образы в литературе и искусстве»</w:t>
            </w:r>
          </w:p>
        </w:t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К международному женскому дню</w:t>
            </w:r>
          </w:p>
        </w:tc>
        <w:tc>
          <w:tcPr>
            <w:tcW w:w="3191"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03.03.-11.03.25</w:t>
            </w:r>
          </w:p>
        </w:tc>
      </w:tr>
      <w:tr w:rsidR="00A96B9C" w:rsidRPr="00E006B7" w:rsidTr="00A96B9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«Из истории освоения космоса»</w:t>
            </w:r>
          </w:p>
        </w:t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День Космонавтики</w:t>
            </w:r>
          </w:p>
        </w:tc>
        <w:tc>
          <w:tcPr>
            <w:tcW w:w="3191"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08.04 – 14.04.25</w:t>
            </w:r>
          </w:p>
        </w:tc>
      </w:tr>
      <w:tr w:rsidR="00A96B9C" w:rsidRPr="00E006B7" w:rsidTr="00A96B9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 xml:space="preserve">«Великий подвиг великого народа»; </w:t>
            </w:r>
            <w:r w:rsidRPr="00E006B7">
              <w:rPr>
                <w:rFonts w:ascii="Times New Roman" w:hAnsi="Times New Roman" w:cs="Times New Roman"/>
                <w:sz w:val="28"/>
                <w:szCs w:val="28"/>
              </w:rPr>
              <w:lastRenderedPageBreak/>
              <w:t>«Подвиги земляков»; «Дети войны»</w:t>
            </w:r>
          </w:p>
        </w:t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lastRenderedPageBreak/>
              <w:t xml:space="preserve">К празднованию                 80-летия  Великой </w:t>
            </w:r>
            <w:r w:rsidRPr="00E006B7">
              <w:rPr>
                <w:rFonts w:ascii="Times New Roman" w:hAnsi="Times New Roman" w:cs="Times New Roman"/>
                <w:sz w:val="28"/>
                <w:szCs w:val="28"/>
              </w:rPr>
              <w:lastRenderedPageBreak/>
              <w:t>Победы</w:t>
            </w:r>
          </w:p>
        </w:tc>
        <w:tc>
          <w:tcPr>
            <w:tcW w:w="3191"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lastRenderedPageBreak/>
              <w:t>15.04 – 12.05.25</w:t>
            </w:r>
          </w:p>
        </w:tc>
      </w:tr>
      <w:tr w:rsidR="00A96B9C" w:rsidRPr="00E006B7" w:rsidTr="00A96B9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lastRenderedPageBreak/>
              <w:t xml:space="preserve">« Ни дня без книг» </w:t>
            </w:r>
          </w:p>
        </w:t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Книги в дни школьных каникул</w:t>
            </w:r>
          </w:p>
        </w:tc>
        <w:tc>
          <w:tcPr>
            <w:tcW w:w="3191"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За 1 неделю до каникул</w:t>
            </w:r>
          </w:p>
        </w:tc>
      </w:tr>
    </w:tbl>
    <w:p w:rsidR="00A96B9C" w:rsidRPr="00E006B7" w:rsidRDefault="00A96B9C" w:rsidP="001468C9">
      <w:pPr>
        <w:spacing w:after="0"/>
        <w:ind w:firstLine="567"/>
        <w:rPr>
          <w:rFonts w:ascii="Times New Roman" w:hAnsi="Times New Roman" w:cs="Times New Roman"/>
          <w:sz w:val="28"/>
          <w:szCs w:val="28"/>
        </w:rPr>
      </w:pPr>
    </w:p>
    <w:p w:rsidR="00A96B9C" w:rsidRPr="00E006B7" w:rsidRDefault="00A96B9C" w:rsidP="00D6523A">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Основная цель выставок – популяризация книг; художественные экспонаты – иллюстрации,  образцы творчества детей и взрослых представляют культурное направление.</w:t>
      </w:r>
    </w:p>
    <w:p w:rsidR="00A96B9C" w:rsidRPr="00E006B7" w:rsidRDefault="00832259" w:rsidP="00D6523A">
      <w:pPr>
        <w:spacing w:after="0"/>
        <w:ind w:firstLine="567"/>
        <w:jc w:val="both"/>
        <w:rPr>
          <w:rFonts w:ascii="Times New Roman" w:hAnsi="Times New Roman" w:cs="Times New Roman"/>
          <w:b/>
          <w:sz w:val="28"/>
          <w:szCs w:val="28"/>
        </w:rPr>
      </w:pPr>
      <w:r>
        <w:rPr>
          <w:rFonts w:ascii="Times New Roman" w:hAnsi="Times New Roman" w:cs="Times New Roman"/>
          <w:b/>
          <w:sz w:val="28"/>
          <w:szCs w:val="28"/>
        </w:rPr>
        <w:t>Проектная деятельность</w:t>
      </w:r>
    </w:p>
    <w:p w:rsidR="00A96B9C" w:rsidRPr="00E006B7" w:rsidRDefault="00A96B9C" w:rsidP="00D6523A">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u w:val="single"/>
        </w:rPr>
        <w:t>Альбом «Сказки народов России»</w:t>
      </w:r>
      <w:r w:rsidRPr="00E006B7">
        <w:rPr>
          <w:rFonts w:ascii="Times New Roman" w:hAnsi="Times New Roman" w:cs="Times New Roman"/>
          <w:sz w:val="28"/>
          <w:szCs w:val="28"/>
        </w:rPr>
        <w:t xml:space="preserve"> - продолжение  работы по сбору материалов (</w:t>
      </w:r>
      <w:proofErr w:type="spellStart"/>
      <w:r w:rsidRPr="00E006B7">
        <w:rPr>
          <w:rFonts w:ascii="Times New Roman" w:hAnsi="Times New Roman" w:cs="Times New Roman"/>
          <w:sz w:val="28"/>
          <w:szCs w:val="28"/>
        </w:rPr>
        <w:t>интернет-рессурсы</w:t>
      </w:r>
      <w:proofErr w:type="spellEnd"/>
      <w:r w:rsidRPr="00E006B7">
        <w:rPr>
          <w:rFonts w:ascii="Times New Roman" w:hAnsi="Times New Roman" w:cs="Times New Roman"/>
          <w:sz w:val="28"/>
          <w:szCs w:val="28"/>
        </w:rPr>
        <w:t>, книги, журналы), оформление страниц (выбор шрифта для печати, рисунки), оформление обложки. В проекте участвовали учащиеся 4,5-6 классов.</w:t>
      </w:r>
    </w:p>
    <w:p w:rsidR="00D6523A" w:rsidRDefault="00A96B9C" w:rsidP="00D6523A">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Проект рассчитан на продолжение в следующем учебном году.</w:t>
      </w:r>
    </w:p>
    <w:p w:rsidR="00A96B9C" w:rsidRPr="00E006B7" w:rsidRDefault="00A96B9C" w:rsidP="00D6523A">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Цель: приобщение учащихся к изучению культурного наследия нашей страны, развитие чувства прекрасного, умения выделять главное, правильно излагать свои мысли, проявлять фантазию.</w:t>
      </w:r>
    </w:p>
    <w:p w:rsidR="00A96B9C" w:rsidRPr="00E006B7" w:rsidRDefault="00A96B9C" w:rsidP="00D6523A">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Продолжение предыдущих проектов:</w:t>
      </w:r>
    </w:p>
    <w:p w:rsidR="00A96B9C" w:rsidRPr="00E006B7" w:rsidRDefault="00A96B9C" w:rsidP="00D6523A">
      <w:pPr>
        <w:spacing w:after="0"/>
        <w:ind w:firstLine="567"/>
        <w:jc w:val="both"/>
        <w:rPr>
          <w:rFonts w:ascii="Times New Roman" w:hAnsi="Times New Roman" w:cs="Times New Roman"/>
          <w:b/>
          <w:sz w:val="28"/>
          <w:szCs w:val="28"/>
        </w:rPr>
      </w:pPr>
      <w:r w:rsidRPr="00E006B7">
        <w:rPr>
          <w:rFonts w:ascii="Times New Roman" w:hAnsi="Times New Roman" w:cs="Times New Roman"/>
          <w:sz w:val="28"/>
          <w:szCs w:val="28"/>
        </w:rPr>
        <w:t xml:space="preserve">Учащиеся проявляли творческую инициативу: рисовали иллюстрации к литературным произведениям и пополняли своими работами тематическую папку </w:t>
      </w:r>
      <w:r w:rsidRPr="00E006B7">
        <w:rPr>
          <w:rFonts w:ascii="Times New Roman" w:hAnsi="Times New Roman" w:cs="Times New Roman"/>
          <w:b/>
          <w:sz w:val="28"/>
          <w:szCs w:val="28"/>
        </w:rPr>
        <w:t>«Ожившие страницы любимых книг».</w:t>
      </w:r>
    </w:p>
    <w:p w:rsidR="00A96B9C" w:rsidRPr="00E006B7" w:rsidRDefault="00A96B9C" w:rsidP="00D6523A">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Продолжается работа по созданию тактильных игровых и развивающих книжек для незрячих детей.</w:t>
      </w:r>
    </w:p>
    <w:p w:rsidR="00A96B9C" w:rsidRPr="00E006B7" w:rsidRDefault="00A96B9C" w:rsidP="00D6523A">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По итогам года «Лучшие читатели»:</w:t>
      </w:r>
    </w:p>
    <w:p w:rsidR="00A96B9C" w:rsidRPr="00E006B7" w:rsidRDefault="00A96B9C" w:rsidP="00D6523A">
      <w:pPr>
        <w:pStyle w:val="ab"/>
        <w:numPr>
          <w:ilvl w:val="0"/>
          <w:numId w:val="33"/>
        </w:numPr>
        <w:spacing w:after="0" w:line="276" w:lineRule="auto"/>
        <w:ind w:left="0" w:firstLine="567"/>
        <w:jc w:val="both"/>
        <w:rPr>
          <w:rFonts w:ascii="Times New Roman" w:hAnsi="Times New Roman" w:cs="Times New Roman"/>
          <w:sz w:val="28"/>
          <w:szCs w:val="28"/>
        </w:rPr>
      </w:pPr>
      <w:proofErr w:type="spellStart"/>
      <w:r w:rsidRPr="00E006B7">
        <w:rPr>
          <w:rFonts w:ascii="Times New Roman" w:hAnsi="Times New Roman" w:cs="Times New Roman"/>
          <w:sz w:val="28"/>
          <w:szCs w:val="28"/>
        </w:rPr>
        <w:t>Барышков</w:t>
      </w:r>
      <w:proofErr w:type="spellEnd"/>
      <w:r w:rsidRPr="00E006B7">
        <w:rPr>
          <w:rFonts w:ascii="Times New Roman" w:hAnsi="Times New Roman" w:cs="Times New Roman"/>
          <w:sz w:val="28"/>
          <w:szCs w:val="28"/>
        </w:rPr>
        <w:t xml:space="preserve"> Артём (4 доп. класс)</w:t>
      </w:r>
    </w:p>
    <w:p w:rsidR="00A96B9C" w:rsidRPr="00E006B7" w:rsidRDefault="00A96B9C" w:rsidP="00D6523A">
      <w:pPr>
        <w:pStyle w:val="ab"/>
        <w:numPr>
          <w:ilvl w:val="0"/>
          <w:numId w:val="33"/>
        </w:numPr>
        <w:spacing w:after="0" w:line="276" w:lineRule="auto"/>
        <w:ind w:left="0" w:firstLine="567"/>
        <w:jc w:val="both"/>
        <w:rPr>
          <w:rFonts w:ascii="Times New Roman" w:hAnsi="Times New Roman" w:cs="Times New Roman"/>
          <w:sz w:val="28"/>
          <w:szCs w:val="28"/>
        </w:rPr>
      </w:pPr>
      <w:proofErr w:type="spellStart"/>
      <w:r w:rsidRPr="00E006B7">
        <w:rPr>
          <w:rFonts w:ascii="Times New Roman" w:hAnsi="Times New Roman" w:cs="Times New Roman"/>
          <w:sz w:val="28"/>
          <w:szCs w:val="28"/>
        </w:rPr>
        <w:t>Рудсон-Раудсон</w:t>
      </w:r>
      <w:proofErr w:type="spellEnd"/>
      <w:r w:rsidRPr="00E006B7">
        <w:rPr>
          <w:rFonts w:ascii="Times New Roman" w:hAnsi="Times New Roman" w:cs="Times New Roman"/>
          <w:sz w:val="28"/>
          <w:szCs w:val="28"/>
        </w:rPr>
        <w:t xml:space="preserve"> Валерия (4 доп. класс)</w:t>
      </w:r>
    </w:p>
    <w:p w:rsidR="00A96B9C" w:rsidRPr="00E006B7" w:rsidRDefault="00A96B9C" w:rsidP="00D6523A">
      <w:pPr>
        <w:pStyle w:val="ab"/>
        <w:numPr>
          <w:ilvl w:val="0"/>
          <w:numId w:val="33"/>
        </w:numPr>
        <w:spacing w:after="0" w:line="276"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Игнатова Светлана (5 класс)</w:t>
      </w:r>
    </w:p>
    <w:p w:rsidR="00A96B9C" w:rsidRPr="00E006B7" w:rsidRDefault="00A96B9C" w:rsidP="00D6523A">
      <w:pPr>
        <w:pStyle w:val="ab"/>
        <w:spacing w:after="0"/>
        <w:ind w:left="0" w:firstLine="567"/>
        <w:jc w:val="both"/>
        <w:rPr>
          <w:rFonts w:ascii="Times New Roman" w:hAnsi="Times New Roman" w:cs="Times New Roman"/>
          <w:sz w:val="28"/>
          <w:szCs w:val="28"/>
        </w:rPr>
      </w:pPr>
    </w:p>
    <w:p w:rsidR="00A96B9C" w:rsidRPr="00E006B7" w:rsidRDefault="00A96B9C" w:rsidP="00D6523A">
      <w:pPr>
        <w:pStyle w:val="ab"/>
        <w:spacing w:after="0"/>
        <w:ind w:left="0" w:firstLine="567"/>
        <w:jc w:val="both"/>
        <w:rPr>
          <w:rFonts w:ascii="Times New Roman" w:hAnsi="Times New Roman" w:cs="Times New Roman"/>
          <w:sz w:val="28"/>
          <w:szCs w:val="28"/>
        </w:rPr>
      </w:pPr>
      <w:r w:rsidRPr="00E006B7">
        <w:rPr>
          <w:rFonts w:ascii="Times New Roman" w:hAnsi="Times New Roman" w:cs="Times New Roman"/>
          <w:sz w:val="28"/>
          <w:szCs w:val="28"/>
        </w:rPr>
        <w:t>Продолжается работа по использованию оборудования в рамках Нац. проекта «</w:t>
      </w:r>
      <w:proofErr w:type="spellStart"/>
      <w:r w:rsidRPr="00E006B7">
        <w:rPr>
          <w:rFonts w:ascii="Times New Roman" w:hAnsi="Times New Roman" w:cs="Times New Roman"/>
          <w:sz w:val="28"/>
          <w:szCs w:val="28"/>
        </w:rPr>
        <w:t>Доброшкола</w:t>
      </w:r>
      <w:proofErr w:type="spellEnd"/>
      <w:r w:rsidRPr="00E006B7">
        <w:rPr>
          <w:rFonts w:ascii="Times New Roman" w:hAnsi="Times New Roman" w:cs="Times New Roman"/>
          <w:sz w:val="28"/>
          <w:szCs w:val="28"/>
        </w:rPr>
        <w:t>».</w:t>
      </w:r>
    </w:p>
    <w:p w:rsidR="00A96B9C" w:rsidRPr="00E006B7" w:rsidRDefault="00A96B9C" w:rsidP="00D6523A">
      <w:pPr>
        <w:pStyle w:val="ab"/>
        <w:spacing w:after="0"/>
        <w:ind w:left="0"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В настоящее время все приборы в рабочем состоянии, готовы к использованию (ноутбуки (5), </w:t>
      </w:r>
      <w:r w:rsidRPr="00E006B7">
        <w:rPr>
          <w:rFonts w:ascii="Times New Roman" w:hAnsi="Times New Roman" w:cs="Times New Roman"/>
          <w:sz w:val="28"/>
          <w:szCs w:val="28"/>
          <w:lang w:val="en-US"/>
        </w:rPr>
        <w:t>Smart</w:t>
      </w:r>
      <w:r w:rsidRPr="00E006B7">
        <w:rPr>
          <w:rFonts w:ascii="Times New Roman" w:hAnsi="Times New Roman" w:cs="Times New Roman"/>
          <w:sz w:val="28"/>
          <w:szCs w:val="28"/>
        </w:rPr>
        <w:t xml:space="preserve">-доска, устройства для преобразования текста в речь </w:t>
      </w:r>
      <w:r w:rsidRPr="00E006B7">
        <w:rPr>
          <w:rFonts w:ascii="Times New Roman" w:hAnsi="Times New Roman" w:cs="Times New Roman"/>
          <w:sz w:val="28"/>
          <w:szCs w:val="28"/>
          <w:lang w:val="en-US"/>
        </w:rPr>
        <w:t>Smart</w:t>
      </w:r>
      <w:r w:rsidRPr="00E006B7">
        <w:rPr>
          <w:rFonts w:ascii="Times New Roman" w:hAnsi="Times New Roman" w:cs="Times New Roman"/>
          <w:sz w:val="28"/>
          <w:szCs w:val="28"/>
        </w:rPr>
        <w:t xml:space="preserve"> </w:t>
      </w:r>
      <w:r w:rsidRPr="00E006B7">
        <w:rPr>
          <w:rFonts w:ascii="Times New Roman" w:hAnsi="Times New Roman" w:cs="Times New Roman"/>
          <w:sz w:val="28"/>
          <w:szCs w:val="28"/>
          <w:lang w:val="en-US"/>
        </w:rPr>
        <w:t>Reader</w:t>
      </w:r>
      <w:r w:rsidRPr="00E006B7">
        <w:rPr>
          <w:rFonts w:ascii="Times New Roman" w:hAnsi="Times New Roman" w:cs="Times New Roman"/>
          <w:sz w:val="28"/>
          <w:szCs w:val="28"/>
        </w:rPr>
        <w:t xml:space="preserve">(3), </w:t>
      </w:r>
      <w:proofErr w:type="spellStart"/>
      <w:r w:rsidRPr="00E006B7">
        <w:rPr>
          <w:rFonts w:ascii="Times New Roman" w:hAnsi="Times New Roman" w:cs="Times New Roman"/>
          <w:sz w:val="28"/>
          <w:szCs w:val="28"/>
          <w:lang w:val="en-US"/>
        </w:rPr>
        <w:t>DaVinci</w:t>
      </w:r>
      <w:proofErr w:type="spellEnd"/>
      <w:r w:rsidRPr="00E006B7">
        <w:rPr>
          <w:rFonts w:ascii="Times New Roman" w:hAnsi="Times New Roman" w:cs="Times New Roman"/>
          <w:sz w:val="28"/>
          <w:szCs w:val="28"/>
        </w:rPr>
        <w:t xml:space="preserve">, устройства для термопечати </w:t>
      </w:r>
      <w:r w:rsidRPr="00E006B7">
        <w:rPr>
          <w:rFonts w:ascii="Times New Roman" w:hAnsi="Times New Roman" w:cs="Times New Roman"/>
          <w:sz w:val="28"/>
          <w:szCs w:val="28"/>
          <w:lang w:val="en-US"/>
        </w:rPr>
        <w:t>PIAF</w:t>
      </w:r>
      <w:r w:rsidRPr="00E006B7">
        <w:rPr>
          <w:rFonts w:ascii="Times New Roman" w:hAnsi="Times New Roman" w:cs="Times New Roman"/>
          <w:sz w:val="28"/>
          <w:szCs w:val="28"/>
        </w:rPr>
        <w:t xml:space="preserve">, </w:t>
      </w:r>
      <w:proofErr w:type="spellStart"/>
      <w:r w:rsidRPr="00E006B7">
        <w:rPr>
          <w:rFonts w:ascii="Times New Roman" w:hAnsi="Times New Roman" w:cs="Times New Roman"/>
          <w:sz w:val="28"/>
          <w:szCs w:val="28"/>
        </w:rPr>
        <w:t>Брайлевский</w:t>
      </w:r>
      <w:proofErr w:type="spellEnd"/>
      <w:r w:rsidRPr="00E006B7">
        <w:rPr>
          <w:rFonts w:ascii="Times New Roman" w:hAnsi="Times New Roman" w:cs="Times New Roman"/>
          <w:sz w:val="28"/>
          <w:szCs w:val="28"/>
        </w:rPr>
        <w:t xml:space="preserve"> принтер). Ведётся отчетная документация по использованию оборудования.</w:t>
      </w:r>
    </w:p>
    <w:p w:rsidR="00A96B9C" w:rsidRPr="00832259" w:rsidRDefault="00A96B9C" w:rsidP="001468C9">
      <w:pPr>
        <w:spacing w:after="0"/>
        <w:ind w:firstLine="567"/>
        <w:jc w:val="center"/>
        <w:rPr>
          <w:rFonts w:ascii="Times New Roman" w:hAnsi="Times New Roman" w:cs="Times New Roman"/>
          <w:b/>
          <w:sz w:val="28"/>
          <w:szCs w:val="28"/>
        </w:rPr>
      </w:pPr>
    </w:p>
    <w:p w:rsidR="00A96B9C" w:rsidRPr="00832259" w:rsidRDefault="00A96B9C" w:rsidP="001468C9">
      <w:pPr>
        <w:spacing w:after="0"/>
        <w:ind w:firstLine="567"/>
        <w:jc w:val="center"/>
        <w:rPr>
          <w:rFonts w:ascii="Times New Roman" w:hAnsi="Times New Roman" w:cs="Times New Roman"/>
          <w:b/>
          <w:sz w:val="28"/>
          <w:szCs w:val="28"/>
        </w:rPr>
      </w:pPr>
      <w:r w:rsidRPr="00832259">
        <w:rPr>
          <w:rFonts w:ascii="Times New Roman" w:hAnsi="Times New Roman" w:cs="Times New Roman"/>
          <w:b/>
          <w:sz w:val="28"/>
          <w:szCs w:val="28"/>
        </w:rPr>
        <w:t>МЕДИАЦЕНТР</w:t>
      </w:r>
    </w:p>
    <w:p w:rsidR="00A96B9C" w:rsidRPr="00832259" w:rsidRDefault="00A96B9C" w:rsidP="001468C9">
      <w:pPr>
        <w:spacing w:after="0"/>
        <w:ind w:firstLine="567"/>
        <w:jc w:val="center"/>
        <w:rPr>
          <w:rFonts w:ascii="Times New Roman" w:hAnsi="Times New Roman" w:cs="Times New Roman"/>
          <w:b/>
          <w:sz w:val="28"/>
          <w:szCs w:val="28"/>
        </w:rPr>
      </w:pPr>
      <w:r w:rsidRPr="00832259">
        <w:rPr>
          <w:rFonts w:ascii="Times New Roman" w:hAnsi="Times New Roman" w:cs="Times New Roman"/>
          <w:b/>
          <w:sz w:val="28"/>
          <w:szCs w:val="28"/>
        </w:rPr>
        <w:t>Отчет по использованию оборудования</w:t>
      </w:r>
    </w:p>
    <w:p w:rsidR="00A96B9C" w:rsidRPr="00832259" w:rsidRDefault="00A96B9C" w:rsidP="001468C9">
      <w:pPr>
        <w:spacing w:after="0"/>
        <w:ind w:firstLine="567"/>
        <w:jc w:val="center"/>
        <w:rPr>
          <w:rFonts w:ascii="Times New Roman" w:hAnsi="Times New Roman" w:cs="Times New Roman"/>
          <w:b/>
          <w:sz w:val="28"/>
          <w:szCs w:val="28"/>
        </w:rPr>
      </w:pPr>
      <w:r w:rsidRPr="00832259">
        <w:rPr>
          <w:rFonts w:ascii="Times New Roman" w:hAnsi="Times New Roman" w:cs="Times New Roman"/>
          <w:b/>
          <w:sz w:val="28"/>
          <w:szCs w:val="28"/>
        </w:rPr>
        <w:t>2024- 2025 учебный год</w:t>
      </w:r>
    </w:p>
    <w:p w:rsidR="00A96B9C" w:rsidRPr="00E006B7" w:rsidRDefault="00A96B9C" w:rsidP="001468C9">
      <w:pPr>
        <w:spacing w:after="0"/>
        <w:ind w:firstLine="567"/>
        <w:rPr>
          <w:rFonts w:ascii="Times New Roman" w:hAnsi="Times New Roman" w:cs="Times New Roman"/>
          <w:sz w:val="28"/>
          <w:szCs w:val="28"/>
        </w:rPr>
      </w:pPr>
    </w:p>
    <w:p w:rsidR="00A96B9C" w:rsidRPr="00E006B7" w:rsidRDefault="00A96B9C" w:rsidP="00D6523A">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b/>
          <w:sz w:val="28"/>
          <w:szCs w:val="28"/>
          <w:u w:val="single"/>
          <w:lang w:val="en-US"/>
        </w:rPr>
        <w:t>Smart</w:t>
      </w:r>
      <w:r w:rsidRPr="00E006B7">
        <w:rPr>
          <w:rFonts w:ascii="Times New Roman" w:hAnsi="Times New Roman" w:cs="Times New Roman"/>
          <w:b/>
          <w:sz w:val="28"/>
          <w:szCs w:val="28"/>
          <w:u w:val="single"/>
        </w:rPr>
        <w:t xml:space="preserve"> – </w:t>
      </w:r>
      <w:proofErr w:type="gramStart"/>
      <w:r w:rsidRPr="00E006B7">
        <w:rPr>
          <w:rFonts w:ascii="Times New Roman" w:hAnsi="Times New Roman" w:cs="Times New Roman"/>
          <w:b/>
          <w:sz w:val="28"/>
          <w:szCs w:val="28"/>
          <w:u w:val="single"/>
        </w:rPr>
        <w:t>доска</w:t>
      </w:r>
      <w:r w:rsidRPr="00E006B7">
        <w:rPr>
          <w:rFonts w:ascii="Times New Roman" w:hAnsi="Times New Roman" w:cs="Times New Roman"/>
          <w:sz w:val="28"/>
          <w:szCs w:val="28"/>
          <w:u w:val="single"/>
        </w:rPr>
        <w:t xml:space="preserve"> </w:t>
      </w:r>
      <w:r w:rsidRPr="00E006B7">
        <w:rPr>
          <w:rFonts w:ascii="Times New Roman" w:hAnsi="Times New Roman" w:cs="Times New Roman"/>
          <w:sz w:val="28"/>
          <w:szCs w:val="28"/>
        </w:rPr>
        <w:t>:</w:t>
      </w:r>
      <w:proofErr w:type="gramEnd"/>
      <w:r w:rsidRPr="00E006B7">
        <w:rPr>
          <w:rFonts w:ascii="Times New Roman" w:hAnsi="Times New Roman" w:cs="Times New Roman"/>
          <w:sz w:val="28"/>
          <w:szCs w:val="28"/>
        </w:rPr>
        <w:t xml:space="preserve"> используется с 05.12.22 года.</w:t>
      </w:r>
    </w:p>
    <w:p w:rsidR="00A96B9C" w:rsidRPr="00E006B7" w:rsidRDefault="00A96B9C" w:rsidP="00D6523A">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Основные виды использования:</w:t>
      </w:r>
    </w:p>
    <w:p w:rsidR="00A96B9C" w:rsidRPr="00E006B7" w:rsidRDefault="00A96B9C" w:rsidP="00D6523A">
      <w:pPr>
        <w:pStyle w:val="ab"/>
        <w:numPr>
          <w:ilvl w:val="0"/>
          <w:numId w:val="34"/>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Тематические мероприятия с презентациями</w:t>
      </w:r>
    </w:p>
    <w:p w:rsidR="00A96B9C" w:rsidRPr="00E006B7" w:rsidRDefault="00A96B9C" w:rsidP="00D6523A">
      <w:pPr>
        <w:pStyle w:val="ab"/>
        <w:numPr>
          <w:ilvl w:val="0"/>
          <w:numId w:val="34"/>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Просмотр фильмов (художественных, документальных, мультфильмов) в качестве дополнительного материала к урокам, внеклассным </w:t>
      </w:r>
      <w:r w:rsidRPr="00E006B7">
        <w:rPr>
          <w:rFonts w:ascii="Times New Roman" w:hAnsi="Times New Roman" w:cs="Times New Roman"/>
          <w:sz w:val="28"/>
          <w:szCs w:val="28"/>
        </w:rPr>
        <w:lastRenderedPageBreak/>
        <w:t xml:space="preserve">мероприятиям, в т.ч. приуроченным к знаменательным датам – использование </w:t>
      </w:r>
      <w:proofErr w:type="spellStart"/>
      <w:r w:rsidRPr="00E006B7">
        <w:rPr>
          <w:rFonts w:ascii="Times New Roman" w:hAnsi="Times New Roman" w:cs="Times New Roman"/>
          <w:sz w:val="28"/>
          <w:szCs w:val="28"/>
        </w:rPr>
        <w:t>интернет-ресурсов</w:t>
      </w:r>
      <w:proofErr w:type="spellEnd"/>
    </w:p>
    <w:p w:rsidR="00A96B9C" w:rsidRPr="00E006B7" w:rsidRDefault="00A96B9C" w:rsidP="00D6523A">
      <w:pPr>
        <w:pStyle w:val="ab"/>
        <w:numPr>
          <w:ilvl w:val="0"/>
          <w:numId w:val="34"/>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Открытые онлайн-уроки</w:t>
      </w:r>
    </w:p>
    <w:p w:rsidR="00A96B9C" w:rsidRPr="00E006B7" w:rsidRDefault="00A96B9C" w:rsidP="00D6523A">
      <w:pPr>
        <w:pStyle w:val="ab"/>
        <w:numPr>
          <w:ilvl w:val="0"/>
          <w:numId w:val="34"/>
        </w:numPr>
        <w:spacing w:after="0" w:line="240" w:lineRule="auto"/>
        <w:ind w:left="0" w:firstLine="567"/>
        <w:jc w:val="both"/>
        <w:rPr>
          <w:rFonts w:ascii="Times New Roman" w:hAnsi="Times New Roman" w:cs="Times New Roman"/>
          <w:sz w:val="28"/>
          <w:szCs w:val="28"/>
        </w:rPr>
      </w:pPr>
      <w:proofErr w:type="spellStart"/>
      <w:r w:rsidRPr="00E006B7">
        <w:rPr>
          <w:rFonts w:ascii="Times New Roman" w:hAnsi="Times New Roman" w:cs="Times New Roman"/>
          <w:sz w:val="28"/>
          <w:szCs w:val="28"/>
        </w:rPr>
        <w:t>Вебинары</w:t>
      </w:r>
      <w:proofErr w:type="spellEnd"/>
    </w:p>
    <w:p w:rsidR="00A96B9C" w:rsidRPr="00E006B7" w:rsidRDefault="00A96B9C" w:rsidP="00D6523A">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Всего: 47 просмотров, общее количество присутствующих – 402 (от 2 человек до 25 человек – разовое посещение)</w:t>
      </w:r>
    </w:p>
    <w:p w:rsidR="00A96B9C" w:rsidRPr="00E006B7" w:rsidRDefault="00A96B9C" w:rsidP="00D6523A">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b/>
          <w:sz w:val="28"/>
          <w:szCs w:val="28"/>
          <w:u w:val="single"/>
        </w:rPr>
        <w:t>Ноутбуки (инв.№110635; №110636; №110639; №110640)</w:t>
      </w:r>
      <w:proofErr w:type="gramStart"/>
      <w:r w:rsidRPr="00E006B7">
        <w:rPr>
          <w:rFonts w:ascii="Times New Roman" w:hAnsi="Times New Roman" w:cs="Times New Roman"/>
          <w:sz w:val="28"/>
          <w:szCs w:val="28"/>
        </w:rPr>
        <w:t xml:space="preserve"> :</w:t>
      </w:r>
      <w:proofErr w:type="gramEnd"/>
      <w:r w:rsidRPr="00E006B7">
        <w:rPr>
          <w:rFonts w:ascii="Times New Roman" w:hAnsi="Times New Roman" w:cs="Times New Roman"/>
          <w:sz w:val="28"/>
          <w:szCs w:val="28"/>
        </w:rPr>
        <w:t xml:space="preserve"> используются с 16.03.23 года.</w:t>
      </w:r>
    </w:p>
    <w:p w:rsidR="00A96B9C" w:rsidRPr="00E006B7" w:rsidRDefault="00A96B9C" w:rsidP="00D6523A">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Основной контингент пользователей – учащиеся. Регулярно проводится  инструктаж по пользованию ноутбуком и технике безопасности.</w:t>
      </w:r>
    </w:p>
    <w:p w:rsidR="00A96B9C" w:rsidRPr="00E006B7" w:rsidRDefault="00A96B9C" w:rsidP="00D6523A">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Виды использования:</w:t>
      </w:r>
    </w:p>
    <w:p w:rsidR="00A96B9C" w:rsidRPr="00E006B7" w:rsidRDefault="00A96B9C" w:rsidP="00D6523A">
      <w:pPr>
        <w:pStyle w:val="ab"/>
        <w:numPr>
          <w:ilvl w:val="0"/>
          <w:numId w:val="34"/>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Поиск материала для докладов, сообщений, презентаций</w:t>
      </w:r>
    </w:p>
    <w:p w:rsidR="00A96B9C" w:rsidRPr="00E006B7" w:rsidRDefault="00A96B9C" w:rsidP="00D6523A">
      <w:pPr>
        <w:pStyle w:val="ab"/>
        <w:numPr>
          <w:ilvl w:val="0"/>
          <w:numId w:val="34"/>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Набор текста для печати</w:t>
      </w:r>
    </w:p>
    <w:p w:rsidR="00A96B9C" w:rsidRPr="00E006B7" w:rsidRDefault="00A96B9C" w:rsidP="00D6523A">
      <w:pPr>
        <w:pStyle w:val="ab"/>
        <w:numPr>
          <w:ilvl w:val="0"/>
          <w:numId w:val="34"/>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Создание презентаций</w:t>
      </w:r>
    </w:p>
    <w:p w:rsidR="00A96B9C" w:rsidRPr="00E006B7" w:rsidRDefault="00A96B9C" w:rsidP="00D6523A">
      <w:pPr>
        <w:pStyle w:val="ab"/>
        <w:numPr>
          <w:ilvl w:val="0"/>
          <w:numId w:val="34"/>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Просмотр видеосюжетов, фильмов</w:t>
      </w:r>
    </w:p>
    <w:p w:rsidR="00A96B9C" w:rsidRPr="00E006B7" w:rsidRDefault="00A96B9C" w:rsidP="00D6523A">
      <w:pPr>
        <w:pStyle w:val="ab"/>
        <w:numPr>
          <w:ilvl w:val="0"/>
          <w:numId w:val="34"/>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Прослушивание и скачивание музыки</w:t>
      </w:r>
    </w:p>
    <w:p w:rsidR="00A96B9C" w:rsidRPr="00E006B7" w:rsidRDefault="00A96B9C" w:rsidP="00D6523A">
      <w:pPr>
        <w:pStyle w:val="ab"/>
        <w:numPr>
          <w:ilvl w:val="0"/>
          <w:numId w:val="34"/>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Использование интернета при подготовке к праздничным мероприятиям (идеи для поделок, стихи, песни и др.)</w:t>
      </w:r>
      <w:proofErr w:type="gramStart"/>
      <w:r w:rsidRPr="00E006B7">
        <w:rPr>
          <w:rFonts w:ascii="Times New Roman" w:hAnsi="Times New Roman" w:cs="Times New Roman"/>
          <w:sz w:val="28"/>
          <w:szCs w:val="28"/>
        </w:rPr>
        <w:t xml:space="preserve"> .</w:t>
      </w:r>
      <w:proofErr w:type="gramEnd"/>
    </w:p>
    <w:p w:rsidR="00A96B9C" w:rsidRPr="00E006B7" w:rsidRDefault="00A96B9C" w:rsidP="00D6523A">
      <w:pPr>
        <w:pStyle w:val="ab"/>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В качестве контроля учащиеся, использующие интернет-ресурсы, заполняют таблицы, в которых указываются: дата, пользователь, сайт, просматриваемый или скачиваемый материал. Также происходит визуальный контроль.                                                                                                    Данные ноутбуки использовались по назначению и вышеперечисленным функциям в течении учебного года 518 раз.</w:t>
      </w:r>
    </w:p>
    <w:p w:rsidR="00A96B9C" w:rsidRPr="00E006B7" w:rsidRDefault="00A96B9C" w:rsidP="00D6523A">
      <w:pPr>
        <w:pStyle w:val="ab"/>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b/>
          <w:sz w:val="28"/>
          <w:szCs w:val="28"/>
          <w:u w:val="single"/>
        </w:rPr>
        <w:t>Ноутбук  (инв.№110638)</w:t>
      </w:r>
      <w:r w:rsidRPr="00E006B7">
        <w:rPr>
          <w:rFonts w:ascii="Times New Roman" w:hAnsi="Times New Roman" w:cs="Times New Roman"/>
          <w:sz w:val="28"/>
          <w:szCs w:val="28"/>
        </w:rPr>
        <w:t xml:space="preserve"> используется с 13.03.23г. Основной пользователь – педагог-библиотекарь, заведующая.</w:t>
      </w:r>
    </w:p>
    <w:p w:rsidR="00A96B9C" w:rsidRPr="00E006B7" w:rsidRDefault="00A96B9C" w:rsidP="00D6523A">
      <w:pPr>
        <w:pStyle w:val="ab"/>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Виды использования:</w:t>
      </w:r>
    </w:p>
    <w:p w:rsidR="00A96B9C" w:rsidRPr="00E006B7" w:rsidRDefault="00A96B9C" w:rsidP="00D6523A">
      <w:pPr>
        <w:pStyle w:val="ab"/>
        <w:numPr>
          <w:ilvl w:val="0"/>
          <w:numId w:val="34"/>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Подключение к </w:t>
      </w:r>
      <w:r w:rsidRPr="00E006B7">
        <w:rPr>
          <w:rFonts w:ascii="Times New Roman" w:hAnsi="Times New Roman" w:cs="Times New Roman"/>
          <w:sz w:val="28"/>
          <w:szCs w:val="28"/>
          <w:lang w:val="en-US"/>
        </w:rPr>
        <w:t>MFC</w:t>
      </w:r>
      <w:r w:rsidRPr="00E006B7">
        <w:rPr>
          <w:rFonts w:ascii="Times New Roman" w:hAnsi="Times New Roman" w:cs="Times New Roman"/>
          <w:sz w:val="28"/>
          <w:szCs w:val="28"/>
        </w:rPr>
        <w:t xml:space="preserve">  </w:t>
      </w:r>
      <w:r w:rsidRPr="00E006B7">
        <w:rPr>
          <w:rFonts w:ascii="Times New Roman" w:hAnsi="Times New Roman" w:cs="Times New Roman"/>
          <w:sz w:val="28"/>
          <w:szCs w:val="28"/>
          <w:lang w:val="en-US"/>
        </w:rPr>
        <w:t>BROTHER</w:t>
      </w:r>
      <w:r w:rsidRPr="00E006B7">
        <w:rPr>
          <w:rFonts w:ascii="Times New Roman" w:hAnsi="Times New Roman" w:cs="Times New Roman"/>
          <w:sz w:val="28"/>
          <w:szCs w:val="28"/>
        </w:rPr>
        <w:t xml:space="preserve"> и использование соответствующих функций: печать, сканирование ксерокопирование</w:t>
      </w:r>
    </w:p>
    <w:p w:rsidR="00A96B9C" w:rsidRPr="00E006B7" w:rsidRDefault="00A96B9C" w:rsidP="00D6523A">
      <w:pPr>
        <w:pStyle w:val="ab"/>
        <w:numPr>
          <w:ilvl w:val="0"/>
          <w:numId w:val="34"/>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Установлена программа и подключение к принтеру В</w:t>
      </w:r>
      <w:proofErr w:type="spellStart"/>
      <w:r w:rsidRPr="00E006B7">
        <w:rPr>
          <w:rFonts w:ascii="Times New Roman" w:hAnsi="Times New Roman" w:cs="Times New Roman"/>
          <w:sz w:val="28"/>
          <w:szCs w:val="28"/>
          <w:lang w:val="en-US"/>
        </w:rPr>
        <w:t>raille</w:t>
      </w:r>
      <w:proofErr w:type="spellEnd"/>
      <w:r w:rsidRPr="00E006B7">
        <w:rPr>
          <w:rFonts w:ascii="Times New Roman" w:hAnsi="Times New Roman" w:cs="Times New Roman"/>
          <w:sz w:val="28"/>
          <w:szCs w:val="28"/>
        </w:rPr>
        <w:t xml:space="preserve"> </w:t>
      </w:r>
      <w:r w:rsidRPr="00E006B7">
        <w:rPr>
          <w:rFonts w:ascii="Times New Roman" w:hAnsi="Times New Roman" w:cs="Times New Roman"/>
          <w:sz w:val="28"/>
          <w:szCs w:val="28"/>
          <w:lang w:val="en-US"/>
        </w:rPr>
        <w:t>EVEREST</w:t>
      </w:r>
      <w:r w:rsidRPr="00E006B7">
        <w:rPr>
          <w:rFonts w:ascii="Times New Roman" w:hAnsi="Times New Roman" w:cs="Times New Roman"/>
          <w:sz w:val="28"/>
          <w:szCs w:val="28"/>
        </w:rPr>
        <w:t>-</w:t>
      </w:r>
      <w:r w:rsidRPr="00E006B7">
        <w:rPr>
          <w:rFonts w:ascii="Times New Roman" w:hAnsi="Times New Roman" w:cs="Times New Roman"/>
          <w:sz w:val="28"/>
          <w:szCs w:val="28"/>
          <w:lang w:val="en-US"/>
        </w:rPr>
        <w:t>DV</w:t>
      </w:r>
      <w:r w:rsidRPr="00E006B7">
        <w:rPr>
          <w:rFonts w:ascii="Times New Roman" w:hAnsi="Times New Roman" w:cs="Times New Roman"/>
          <w:sz w:val="28"/>
          <w:szCs w:val="28"/>
        </w:rPr>
        <w:t>5 для печати шрифтом Брайля</w:t>
      </w:r>
    </w:p>
    <w:p w:rsidR="00A96B9C" w:rsidRPr="00E006B7" w:rsidRDefault="00A96B9C" w:rsidP="00D6523A">
      <w:pPr>
        <w:pStyle w:val="ab"/>
        <w:numPr>
          <w:ilvl w:val="0"/>
          <w:numId w:val="34"/>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Хранение данных по фондам библиотеки</w:t>
      </w:r>
    </w:p>
    <w:p w:rsidR="00A96B9C" w:rsidRPr="00E006B7" w:rsidRDefault="00A96B9C" w:rsidP="00D6523A">
      <w:pPr>
        <w:pStyle w:val="ab"/>
        <w:numPr>
          <w:ilvl w:val="0"/>
          <w:numId w:val="34"/>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Ведение документации</w:t>
      </w:r>
    </w:p>
    <w:p w:rsidR="00A96B9C" w:rsidRPr="00E006B7" w:rsidRDefault="00A96B9C" w:rsidP="00D6523A">
      <w:pPr>
        <w:pStyle w:val="ab"/>
        <w:numPr>
          <w:ilvl w:val="0"/>
          <w:numId w:val="34"/>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Использование </w:t>
      </w:r>
      <w:proofErr w:type="spellStart"/>
      <w:r w:rsidRPr="00E006B7">
        <w:rPr>
          <w:rFonts w:ascii="Times New Roman" w:hAnsi="Times New Roman" w:cs="Times New Roman"/>
          <w:sz w:val="28"/>
          <w:szCs w:val="28"/>
        </w:rPr>
        <w:t>интернет-ресурсов</w:t>
      </w:r>
      <w:proofErr w:type="spellEnd"/>
      <w:r w:rsidRPr="00E006B7">
        <w:rPr>
          <w:rFonts w:ascii="Times New Roman" w:hAnsi="Times New Roman" w:cs="Times New Roman"/>
          <w:sz w:val="28"/>
          <w:szCs w:val="28"/>
        </w:rPr>
        <w:t xml:space="preserve"> для подготовки к занятиям, мероприятиям и  оказания помощи педагогам и учащимся</w:t>
      </w:r>
    </w:p>
    <w:p w:rsidR="00A96B9C" w:rsidRPr="00E006B7" w:rsidRDefault="00A96B9C" w:rsidP="00D6523A">
      <w:pPr>
        <w:pStyle w:val="ab"/>
        <w:numPr>
          <w:ilvl w:val="0"/>
          <w:numId w:val="34"/>
        </w:numPr>
        <w:spacing w:after="0" w:line="240" w:lineRule="auto"/>
        <w:ind w:left="0" w:firstLine="567"/>
        <w:jc w:val="both"/>
        <w:rPr>
          <w:rFonts w:ascii="Times New Roman" w:hAnsi="Times New Roman" w:cs="Times New Roman"/>
          <w:sz w:val="28"/>
          <w:szCs w:val="28"/>
        </w:rPr>
      </w:pPr>
      <w:proofErr w:type="spellStart"/>
      <w:r w:rsidRPr="00E006B7">
        <w:rPr>
          <w:rFonts w:ascii="Times New Roman" w:hAnsi="Times New Roman" w:cs="Times New Roman"/>
          <w:sz w:val="28"/>
          <w:szCs w:val="28"/>
        </w:rPr>
        <w:t>Вебинары</w:t>
      </w:r>
      <w:proofErr w:type="spellEnd"/>
    </w:p>
    <w:p w:rsidR="00A96B9C" w:rsidRPr="00E006B7" w:rsidRDefault="00A96B9C" w:rsidP="00D6523A">
      <w:pPr>
        <w:spacing w:after="0" w:line="240" w:lineRule="auto"/>
        <w:ind w:firstLine="567"/>
        <w:jc w:val="both"/>
        <w:rPr>
          <w:rFonts w:ascii="Times New Roman" w:hAnsi="Times New Roman" w:cs="Times New Roman"/>
          <w:b/>
          <w:sz w:val="28"/>
          <w:szCs w:val="28"/>
          <w:u w:val="single"/>
        </w:rPr>
      </w:pPr>
      <w:r w:rsidRPr="00E006B7">
        <w:rPr>
          <w:rFonts w:ascii="Times New Roman" w:hAnsi="Times New Roman" w:cs="Times New Roman"/>
          <w:b/>
          <w:sz w:val="28"/>
          <w:szCs w:val="28"/>
          <w:u w:val="single"/>
        </w:rPr>
        <w:t>Устройства, преобразующие текст в речь:</w:t>
      </w:r>
    </w:p>
    <w:p w:rsidR="00A96B9C" w:rsidRPr="00E006B7" w:rsidRDefault="00A96B9C" w:rsidP="00D6523A">
      <w:pPr>
        <w:spacing w:after="0" w:line="240" w:lineRule="auto"/>
        <w:ind w:firstLine="567"/>
        <w:jc w:val="both"/>
        <w:rPr>
          <w:rFonts w:ascii="Times New Roman" w:hAnsi="Times New Roman" w:cs="Times New Roman"/>
          <w:b/>
          <w:sz w:val="28"/>
          <w:szCs w:val="28"/>
          <w:lang w:val="en-US"/>
        </w:rPr>
      </w:pPr>
      <w:r w:rsidRPr="00E006B7">
        <w:rPr>
          <w:rFonts w:ascii="Times New Roman" w:hAnsi="Times New Roman" w:cs="Times New Roman"/>
          <w:b/>
          <w:sz w:val="28"/>
          <w:szCs w:val="28"/>
          <w:lang w:val="en-US"/>
        </w:rPr>
        <w:t xml:space="preserve">SMART-Reader (S-R1; S-R2; </w:t>
      </w:r>
      <w:r w:rsidRPr="00E006B7">
        <w:rPr>
          <w:rFonts w:ascii="Times New Roman" w:hAnsi="Times New Roman" w:cs="Times New Roman"/>
          <w:b/>
          <w:sz w:val="28"/>
          <w:szCs w:val="28"/>
          <w:u w:val="single"/>
          <w:lang w:val="en-US"/>
        </w:rPr>
        <w:t xml:space="preserve">S-R3 c </w:t>
      </w:r>
      <w:r w:rsidRPr="00E006B7">
        <w:rPr>
          <w:rFonts w:ascii="Times New Roman" w:hAnsi="Times New Roman" w:cs="Times New Roman"/>
          <w:b/>
          <w:sz w:val="28"/>
          <w:szCs w:val="28"/>
          <w:u w:val="single"/>
        </w:rPr>
        <w:t>монитором</w:t>
      </w:r>
      <w:r w:rsidRPr="00E006B7">
        <w:rPr>
          <w:rFonts w:ascii="Times New Roman" w:hAnsi="Times New Roman" w:cs="Times New Roman"/>
          <w:b/>
          <w:sz w:val="28"/>
          <w:szCs w:val="28"/>
          <w:lang w:val="en-US"/>
        </w:rPr>
        <w:t>)</w:t>
      </w:r>
    </w:p>
    <w:p w:rsidR="00A96B9C" w:rsidRPr="00E006B7" w:rsidRDefault="00A96B9C" w:rsidP="00D6523A">
      <w:pPr>
        <w:spacing w:after="0" w:line="240" w:lineRule="auto"/>
        <w:ind w:firstLine="567"/>
        <w:jc w:val="both"/>
        <w:rPr>
          <w:rFonts w:ascii="Times New Roman" w:hAnsi="Times New Roman" w:cs="Times New Roman"/>
          <w:b/>
          <w:sz w:val="28"/>
          <w:szCs w:val="28"/>
        </w:rPr>
      </w:pPr>
      <w:proofErr w:type="spellStart"/>
      <w:proofErr w:type="gramStart"/>
      <w:r w:rsidRPr="00E006B7">
        <w:rPr>
          <w:rFonts w:ascii="Times New Roman" w:hAnsi="Times New Roman" w:cs="Times New Roman"/>
          <w:b/>
          <w:sz w:val="28"/>
          <w:szCs w:val="28"/>
          <w:lang w:val="en-US"/>
        </w:rPr>
        <w:t>DaVinci</w:t>
      </w:r>
      <w:proofErr w:type="spellEnd"/>
      <w:r w:rsidRPr="00E006B7">
        <w:rPr>
          <w:rFonts w:ascii="Times New Roman" w:hAnsi="Times New Roman" w:cs="Times New Roman"/>
          <w:b/>
          <w:sz w:val="28"/>
          <w:szCs w:val="28"/>
        </w:rPr>
        <w:t xml:space="preserve">  (</w:t>
      </w:r>
      <w:proofErr w:type="gramEnd"/>
      <w:r w:rsidRPr="00E006B7">
        <w:rPr>
          <w:rFonts w:ascii="Times New Roman" w:hAnsi="Times New Roman" w:cs="Times New Roman"/>
          <w:b/>
          <w:sz w:val="28"/>
          <w:szCs w:val="28"/>
          <w:lang w:val="en-US"/>
        </w:rPr>
        <w:t>DV</w:t>
      </w:r>
      <w:r w:rsidRPr="00E006B7">
        <w:rPr>
          <w:rFonts w:ascii="Times New Roman" w:hAnsi="Times New Roman" w:cs="Times New Roman"/>
          <w:b/>
          <w:sz w:val="28"/>
          <w:szCs w:val="28"/>
        </w:rPr>
        <w:t>)</w:t>
      </w:r>
    </w:p>
    <w:p w:rsidR="00A96B9C" w:rsidRPr="00E006B7" w:rsidRDefault="00A96B9C" w:rsidP="00D6523A">
      <w:pPr>
        <w:pStyle w:val="ab"/>
        <w:spacing w:after="0" w:line="240" w:lineRule="auto"/>
        <w:ind w:left="0" w:firstLine="567"/>
        <w:jc w:val="both"/>
        <w:rPr>
          <w:rFonts w:ascii="Times New Roman" w:hAnsi="Times New Roman" w:cs="Times New Roman"/>
          <w:sz w:val="28"/>
          <w:szCs w:val="28"/>
        </w:rPr>
      </w:pPr>
    </w:p>
    <w:p w:rsidR="00A96B9C" w:rsidRPr="00E006B7" w:rsidRDefault="00A96B9C" w:rsidP="00D6523A">
      <w:pPr>
        <w:pStyle w:val="ab"/>
        <w:numPr>
          <w:ilvl w:val="0"/>
          <w:numId w:val="34"/>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Основные пользователи: незрячие и слабовидящие дети.</w:t>
      </w:r>
    </w:p>
    <w:p w:rsidR="00A96B9C" w:rsidRPr="00E006B7" w:rsidRDefault="00A96B9C" w:rsidP="00D6523A">
      <w:pPr>
        <w:pStyle w:val="ab"/>
        <w:numPr>
          <w:ilvl w:val="0"/>
          <w:numId w:val="34"/>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Данные виды устройств используются как приборы, помогающие читат</w:t>
      </w:r>
      <w:proofErr w:type="gramStart"/>
      <w:r w:rsidRPr="00E006B7">
        <w:rPr>
          <w:rFonts w:ascii="Times New Roman" w:hAnsi="Times New Roman" w:cs="Times New Roman"/>
          <w:sz w:val="28"/>
          <w:szCs w:val="28"/>
        </w:rPr>
        <w:t>ь(</w:t>
      </w:r>
      <w:proofErr w:type="gramEnd"/>
      <w:r w:rsidRPr="00E006B7">
        <w:rPr>
          <w:rFonts w:ascii="Times New Roman" w:hAnsi="Times New Roman" w:cs="Times New Roman"/>
          <w:sz w:val="28"/>
          <w:szCs w:val="28"/>
        </w:rPr>
        <w:t>воспринимать на слух) незрячим детям плоскопечатный текст, преобразуя его в речь. А так же, использование параллельно мониторов, увеличивающих шрифт для слабовидящих детей.</w:t>
      </w:r>
    </w:p>
    <w:p w:rsidR="00A96B9C" w:rsidRPr="00832259" w:rsidRDefault="00A96B9C" w:rsidP="00D6523A">
      <w:pPr>
        <w:pStyle w:val="ab"/>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lastRenderedPageBreak/>
        <w:t>Учащиеся, пользующиеся данными приборами, прошли инструктаж, и могут действовать самостоятельно. Ведутся учетные записи в форме таблиц с указанием данных: Дата, Устройство, Пользователь, Прочитываемый материал, Время чтения. Всего с 04.09.24г по 21.05.25г. устр</w:t>
      </w:r>
      <w:r w:rsidR="00832259">
        <w:rPr>
          <w:rFonts w:ascii="Times New Roman" w:hAnsi="Times New Roman" w:cs="Times New Roman"/>
          <w:sz w:val="28"/>
          <w:szCs w:val="28"/>
        </w:rPr>
        <w:t>ойства использовались 38  раз.</w:t>
      </w:r>
    </w:p>
    <w:p w:rsidR="00A96B9C" w:rsidRPr="00832259" w:rsidRDefault="00A96B9C" w:rsidP="00D6523A">
      <w:pPr>
        <w:spacing w:after="0" w:line="240" w:lineRule="auto"/>
        <w:ind w:firstLine="567"/>
        <w:jc w:val="both"/>
        <w:rPr>
          <w:rFonts w:ascii="Times New Roman" w:hAnsi="Times New Roman" w:cs="Times New Roman"/>
          <w:sz w:val="28"/>
          <w:szCs w:val="28"/>
          <w:u w:val="single"/>
        </w:rPr>
      </w:pPr>
      <w:r w:rsidRPr="00E006B7">
        <w:rPr>
          <w:rFonts w:ascii="Times New Roman" w:hAnsi="Times New Roman" w:cs="Times New Roman"/>
          <w:sz w:val="28"/>
          <w:szCs w:val="28"/>
          <w:u w:val="single"/>
        </w:rPr>
        <w:t xml:space="preserve">Принтер для печати шрифтом Брайля </w:t>
      </w:r>
      <w:r w:rsidRPr="00E006B7">
        <w:rPr>
          <w:rFonts w:ascii="Times New Roman" w:hAnsi="Times New Roman" w:cs="Times New Roman"/>
          <w:sz w:val="28"/>
          <w:szCs w:val="28"/>
          <w:u w:val="single"/>
          <w:lang w:val="en-US"/>
        </w:rPr>
        <w:t>Everest</w:t>
      </w:r>
      <w:r w:rsidRPr="00E006B7">
        <w:rPr>
          <w:rFonts w:ascii="Times New Roman" w:hAnsi="Times New Roman" w:cs="Times New Roman"/>
          <w:sz w:val="28"/>
          <w:szCs w:val="28"/>
          <w:u w:val="single"/>
        </w:rPr>
        <w:t>-</w:t>
      </w:r>
      <w:r w:rsidRPr="00E006B7">
        <w:rPr>
          <w:rFonts w:ascii="Times New Roman" w:hAnsi="Times New Roman" w:cs="Times New Roman"/>
          <w:sz w:val="28"/>
          <w:szCs w:val="28"/>
          <w:u w:val="single"/>
          <w:lang w:val="en-US"/>
        </w:rPr>
        <w:t>DV</w:t>
      </w:r>
      <w:r w:rsidR="00832259">
        <w:rPr>
          <w:rFonts w:ascii="Times New Roman" w:hAnsi="Times New Roman" w:cs="Times New Roman"/>
          <w:sz w:val="28"/>
          <w:szCs w:val="28"/>
          <w:u w:val="single"/>
        </w:rPr>
        <w:t>5</w:t>
      </w:r>
    </w:p>
    <w:p w:rsidR="00A96B9C" w:rsidRPr="00E006B7" w:rsidRDefault="00A96B9C" w:rsidP="00D6523A">
      <w:pPr>
        <w:pStyle w:val="ab"/>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Основные пользователи</w:t>
      </w:r>
      <w:proofErr w:type="gramStart"/>
      <w:r w:rsidRPr="00E006B7">
        <w:rPr>
          <w:rFonts w:ascii="Times New Roman" w:hAnsi="Times New Roman" w:cs="Times New Roman"/>
          <w:sz w:val="28"/>
          <w:szCs w:val="28"/>
        </w:rPr>
        <w:t xml:space="preserve"> :</w:t>
      </w:r>
      <w:proofErr w:type="gramEnd"/>
      <w:r w:rsidRPr="00E006B7">
        <w:rPr>
          <w:rFonts w:ascii="Times New Roman" w:hAnsi="Times New Roman" w:cs="Times New Roman"/>
          <w:sz w:val="28"/>
          <w:szCs w:val="28"/>
        </w:rPr>
        <w:t xml:space="preserve"> педагоги.</w:t>
      </w:r>
    </w:p>
    <w:p w:rsidR="00A96B9C" w:rsidRPr="00E006B7" w:rsidRDefault="00A96B9C" w:rsidP="00D6523A">
      <w:pPr>
        <w:pStyle w:val="ab"/>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Проведен инструктаж по использованию данного устройства и технике безопасности.</w:t>
      </w:r>
    </w:p>
    <w:p w:rsidR="00A96B9C" w:rsidRPr="00E006B7" w:rsidRDefault="00A96B9C" w:rsidP="00D6523A">
      <w:pPr>
        <w:pStyle w:val="ab"/>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С помощью принтера производится печать страниц с </w:t>
      </w:r>
      <w:proofErr w:type="spellStart"/>
      <w:r w:rsidRPr="00E006B7">
        <w:rPr>
          <w:rFonts w:ascii="Times New Roman" w:hAnsi="Times New Roman" w:cs="Times New Roman"/>
          <w:sz w:val="28"/>
          <w:szCs w:val="28"/>
        </w:rPr>
        <w:t>брайлевским</w:t>
      </w:r>
      <w:proofErr w:type="spellEnd"/>
      <w:r w:rsidRPr="00E006B7">
        <w:rPr>
          <w:rFonts w:ascii="Times New Roman" w:hAnsi="Times New Roman" w:cs="Times New Roman"/>
          <w:sz w:val="28"/>
          <w:szCs w:val="28"/>
        </w:rPr>
        <w:t xml:space="preserve"> текстом, что облегчает и ускоряет аналогичную работу набора текста вручную. В основном учителя используют данный принтер для печати карточек с заданиями проверочных и контрольных работ: по русскому языку, истории и другим предметам. Так же по запросам незрячих детей производится печать по Брайлю текстов: стихотворений, небольших докладов, сообщений.</w:t>
      </w:r>
      <w:r w:rsidR="00D6523A">
        <w:rPr>
          <w:rFonts w:ascii="Times New Roman" w:hAnsi="Times New Roman" w:cs="Times New Roman"/>
          <w:sz w:val="28"/>
          <w:szCs w:val="28"/>
        </w:rPr>
        <w:t xml:space="preserve"> </w:t>
      </w:r>
      <w:r w:rsidRPr="00E006B7">
        <w:rPr>
          <w:rFonts w:ascii="Times New Roman" w:hAnsi="Times New Roman" w:cs="Times New Roman"/>
          <w:sz w:val="28"/>
          <w:szCs w:val="28"/>
        </w:rPr>
        <w:t>Ведется учет использования данного устройства.  С 04.09.24г по 22.05.25г принтер использовался 49 раз.</w:t>
      </w:r>
    </w:p>
    <w:p w:rsidR="00A96B9C" w:rsidRPr="00E006B7" w:rsidRDefault="00A96B9C" w:rsidP="00D6523A">
      <w:pPr>
        <w:spacing w:after="0"/>
        <w:ind w:firstLine="567"/>
        <w:jc w:val="both"/>
        <w:rPr>
          <w:rFonts w:ascii="Times New Roman" w:hAnsi="Times New Roman" w:cs="Times New Roman"/>
          <w:sz w:val="28"/>
          <w:szCs w:val="28"/>
        </w:rPr>
      </w:pPr>
    </w:p>
    <w:p w:rsidR="00A96B9C" w:rsidRPr="00E006B7" w:rsidRDefault="00A96B9C" w:rsidP="00D6523A">
      <w:pPr>
        <w:spacing w:after="0"/>
        <w:ind w:firstLine="567"/>
        <w:jc w:val="both"/>
        <w:rPr>
          <w:rFonts w:ascii="Times New Roman" w:hAnsi="Times New Roman" w:cs="Times New Roman"/>
          <w:sz w:val="28"/>
          <w:szCs w:val="28"/>
          <w:u w:val="single"/>
        </w:rPr>
      </w:pPr>
      <w:r w:rsidRPr="00E006B7">
        <w:rPr>
          <w:rFonts w:ascii="Times New Roman" w:hAnsi="Times New Roman" w:cs="Times New Roman"/>
          <w:sz w:val="28"/>
          <w:szCs w:val="28"/>
          <w:u w:val="single"/>
        </w:rPr>
        <w:t xml:space="preserve">Устройство для термопечати </w:t>
      </w:r>
      <w:r w:rsidRPr="00E006B7">
        <w:rPr>
          <w:rFonts w:ascii="Times New Roman" w:hAnsi="Times New Roman" w:cs="Times New Roman"/>
          <w:sz w:val="28"/>
          <w:szCs w:val="28"/>
          <w:u w:val="single"/>
          <w:lang w:val="en-US"/>
        </w:rPr>
        <w:t>P</w:t>
      </w:r>
      <w:r w:rsidRPr="00E006B7">
        <w:rPr>
          <w:rFonts w:ascii="Times New Roman" w:hAnsi="Times New Roman" w:cs="Times New Roman"/>
          <w:sz w:val="28"/>
          <w:szCs w:val="28"/>
          <w:u w:val="single"/>
        </w:rPr>
        <w:t>.</w:t>
      </w:r>
      <w:r w:rsidRPr="00E006B7">
        <w:rPr>
          <w:rFonts w:ascii="Times New Roman" w:hAnsi="Times New Roman" w:cs="Times New Roman"/>
          <w:sz w:val="28"/>
          <w:szCs w:val="28"/>
          <w:u w:val="single"/>
          <w:lang w:val="en-US"/>
        </w:rPr>
        <w:t>I</w:t>
      </w:r>
      <w:r w:rsidRPr="00E006B7">
        <w:rPr>
          <w:rFonts w:ascii="Times New Roman" w:hAnsi="Times New Roman" w:cs="Times New Roman"/>
          <w:sz w:val="28"/>
          <w:szCs w:val="28"/>
          <w:u w:val="single"/>
        </w:rPr>
        <w:t>.</w:t>
      </w:r>
      <w:r w:rsidRPr="00E006B7">
        <w:rPr>
          <w:rFonts w:ascii="Times New Roman" w:hAnsi="Times New Roman" w:cs="Times New Roman"/>
          <w:sz w:val="28"/>
          <w:szCs w:val="28"/>
          <w:u w:val="single"/>
          <w:lang w:val="en-US"/>
        </w:rPr>
        <w:t>A</w:t>
      </w:r>
      <w:r w:rsidRPr="00E006B7">
        <w:rPr>
          <w:rFonts w:ascii="Times New Roman" w:hAnsi="Times New Roman" w:cs="Times New Roman"/>
          <w:sz w:val="28"/>
          <w:szCs w:val="28"/>
          <w:u w:val="single"/>
        </w:rPr>
        <w:t>.</w:t>
      </w:r>
      <w:r w:rsidRPr="00E006B7">
        <w:rPr>
          <w:rFonts w:ascii="Times New Roman" w:hAnsi="Times New Roman" w:cs="Times New Roman"/>
          <w:sz w:val="28"/>
          <w:szCs w:val="28"/>
          <w:u w:val="single"/>
          <w:lang w:val="en-US"/>
        </w:rPr>
        <w:t>F</w:t>
      </w:r>
      <w:r w:rsidRPr="00E006B7">
        <w:rPr>
          <w:rFonts w:ascii="Times New Roman" w:hAnsi="Times New Roman" w:cs="Times New Roman"/>
          <w:sz w:val="28"/>
          <w:szCs w:val="28"/>
          <w:u w:val="single"/>
        </w:rPr>
        <w:t>.</w:t>
      </w:r>
    </w:p>
    <w:p w:rsidR="00A96B9C" w:rsidRPr="00E006B7" w:rsidRDefault="00A96B9C" w:rsidP="00D6523A">
      <w:pPr>
        <w:pStyle w:val="ab"/>
        <w:spacing w:after="0"/>
        <w:ind w:left="0" w:firstLine="567"/>
        <w:jc w:val="both"/>
        <w:rPr>
          <w:rFonts w:ascii="Times New Roman" w:hAnsi="Times New Roman" w:cs="Times New Roman"/>
          <w:sz w:val="28"/>
          <w:szCs w:val="28"/>
        </w:rPr>
      </w:pPr>
      <w:r w:rsidRPr="00E006B7">
        <w:rPr>
          <w:rFonts w:ascii="Times New Roman" w:hAnsi="Times New Roman" w:cs="Times New Roman"/>
          <w:sz w:val="28"/>
          <w:szCs w:val="28"/>
          <w:lang w:val="en-US"/>
        </w:rPr>
        <w:t>P</w:t>
      </w:r>
      <w:r w:rsidRPr="00E006B7">
        <w:rPr>
          <w:rFonts w:ascii="Times New Roman" w:hAnsi="Times New Roman" w:cs="Times New Roman"/>
          <w:sz w:val="28"/>
          <w:szCs w:val="28"/>
        </w:rPr>
        <w:t>.</w:t>
      </w:r>
      <w:r w:rsidRPr="00E006B7">
        <w:rPr>
          <w:rFonts w:ascii="Times New Roman" w:hAnsi="Times New Roman" w:cs="Times New Roman"/>
          <w:sz w:val="28"/>
          <w:szCs w:val="28"/>
          <w:lang w:val="en-US"/>
        </w:rPr>
        <w:t>I</w:t>
      </w:r>
      <w:r w:rsidRPr="00E006B7">
        <w:rPr>
          <w:rFonts w:ascii="Times New Roman" w:hAnsi="Times New Roman" w:cs="Times New Roman"/>
          <w:sz w:val="28"/>
          <w:szCs w:val="28"/>
        </w:rPr>
        <w:t>.</w:t>
      </w:r>
      <w:r w:rsidRPr="00E006B7">
        <w:rPr>
          <w:rFonts w:ascii="Times New Roman" w:hAnsi="Times New Roman" w:cs="Times New Roman"/>
          <w:sz w:val="28"/>
          <w:szCs w:val="28"/>
          <w:lang w:val="en-US"/>
        </w:rPr>
        <w:t>A</w:t>
      </w:r>
      <w:r w:rsidRPr="00E006B7">
        <w:rPr>
          <w:rFonts w:ascii="Times New Roman" w:hAnsi="Times New Roman" w:cs="Times New Roman"/>
          <w:sz w:val="28"/>
          <w:szCs w:val="28"/>
        </w:rPr>
        <w:t>.</w:t>
      </w:r>
      <w:r w:rsidRPr="00E006B7">
        <w:rPr>
          <w:rFonts w:ascii="Times New Roman" w:hAnsi="Times New Roman" w:cs="Times New Roman"/>
          <w:sz w:val="28"/>
          <w:szCs w:val="28"/>
          <w:lang w:val="en-US"/>
        </w:rPr>
        <w:t>F</w:t>
      </w:r>
      <w:r w:rsidRPr="00E006B7">
        <w:rPr>
          <w:rFonts w:ascii="Times New Roman" w:hAnsi="Times New Roman" w:cs="Times New Roman"/>
          <w:sz w:val="28"/>
          <w:szCs w:val="28"/>
        </w:rPr>
        <w:t>. – нагревательный прибор используется для создания рельефных рисунков, схем, чертежей с помощью специальной термобумаги. Устройство предназначено для педагогов, работающих с незрячими детьми. Проведен инструктаж по пользованию и технике безопасности. Аппарат использовался 5 раз для изготовления карточек с заданиями по геометрии, 3 раза для создания рельефных картинок по Окружающему миру.</w:t>
      </w:r>
    </w:p>
    <w:p w:rsidR="00831F9A" w:rsidRPr="00E006B7" w:rsidRDefault="00831F9A" w:rsidP="00D6523A">
      <w:pPr>
        <w:spacing w:after="0" w:line="240" w:lineRule="auto"/>
        <w:ind w:firstLine="567"/>
        <w:jc w:val="both"/>
        <w:rPr>
          <w:rFonts w:ascii="Times New Roman" w:hAnsi="Times New Roman" w:cs="Times New Roman"/>
          <w:b/>
          <w:sz w:val="28"/>
          <w:szCs w:val="28"/>
        </w:rPr>
      </w:pPr>
    </w:p>
    <w:p w:rsidR="00831F9A" w:rsidRPr="00E006B7" w:rsidRDefault="00831F9A" w:rsidP="001468C9">
      <w:pPr>
        <w:spacing w:after="0" w:line="240" w:lineRule="auto"/>
        <w:ind w:firstLine="567"/>
        <w:contextualSpacing/>
        <w:jc w:val="center"/>
        <w:rPr>
          <w:rFonts w:ascii="Times New Roman" w:hAnsi="Times New Roman" w:cs="Times New Roman"/>
          <w:b/>
          <w:sz w:val="28"/>
          <w:szCs w:val="28"/>
        </w:rPr>
      </w:pPr>
      <w:r w:rsidRPr="00E006B7">
        <w:rPr>
          <w:rFonts w:ascii="Times New Roman" w:hAnsi="Times New Roman" w:cs="Times New Roman"/>
          <w:b/>
          <w:sz w:val="28"/>
          <w:szCs w:val="28"/>
        </w:rPr>
        <w:t>Организация питания</w:t>
      </w:r>
    </w:p>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Рациональное питание учащихся - одно из условий создания  </w:t>
      </w:r>
      <w:proofErr w:type="spellStart"/>
      <w:r w:rsidRPr="00E006B7">
        <w:rPr>
          <w:rFonts w:ascii="Times New Roman" w:eastAsia="Times New Roman" w:hAnsi="Times New Roman" w:cs="Times New Roman"/>
          <w:sz w:val="28"/>
          <w:szCs w:val="28"/>
          <w:lang w:eastAsia="ru-RU"/>
        </w:rPr>
        <w:t>здоровьесберегающей</w:t>
      </w:r>
      <w:proofErr w:type="spellEnd"/>
      <w:r w:rsidRPr="00E006B7">
        <w:rPr>
          <w:rFonts w:ascii="Times New Roman" w:eastAsia="Times New Roman" w:hAnsi="Times New Roman" w:cs="Times New Roman"/>
          <w:sz w:val="28"/>
          <w:szCs w:val="28"/>
          <w:lang w:eastAsia="ru-RU"/>
        </w:rPr>
        <w:t xml:space="preserve"> среды в общеобразовательных учреждениях, снижения отрицательных эффектов и последствий функционирования системы образования. Недостаточное поступление питательных веществ в детском возрасте отрицательно сказывается на показателях физического развития, заболеваемости, успеваемости, способствует проявлению обменных нарушений и хронической патологии. Постановлением Кабинета Министров  от 4 июля 2006г. № 167 «О Концепции государственной политики в области здорового питания  закреплена приоритетная роль питания в поддержании здоровья детей и подрост</w:t>
      </w:r>
      <w:r w:rsidRPr="00E006B7">
        <w:rPr>
          <w:rFonts w:ascii="Times New Roman" w:eastAsia="Times New Roman" w:hAnsi="Times New Roman" w:cs="Times New Roman"/>
          <w:sz w:val="28"/>
          <w:szCs w:val="28"/>
          <w:lang w:eastAsia="ru-RU"/>
        </w:rPr>
        <w:softHyphen/>
        <w:t xml:space="preserve">ков.  В  Законе Российской Федерации "Об образовании" сохранена обязанность образовательного учреждения организовывать питание </w:t>
      </w:r>
      <w:proofErr w:type="gramStart"/>
      <w:r w:rsidRPr="00E006B7">
        <w:rPr>
          <w:rFonts w:ascii="Times New Roman" w:eastAsia="Times New Roman" w:hAnsi="Times New Roman" w:cs="Times New Roman"/>
          <w:sz w:val="28"/>
          <w:szCs w:val="28"/>
          <w:lang w:eastAsia="ru-RU"/>
        </w:rPr>
        <w:t>обучающихся</w:t>
      </w:r>
      <w:proofErr w:type="gramEnd"/>
      <w:r w:rsidRPr="00E006B7">
        <w:rPr>
          <w:rFonts w:ascii="Times New Roman" w:eastAsia="Times New Roman" w:hAnsi="Times New Roman" w:cs="Times New Roman"/>
          <w:sz w:val="28"/>
          <w:szCs w:val="28"/>
          <w:lang w:eastAsia="ru-RU"/>
        </w:rPr>
        <w:t>, предусматривать перерыв достаточной продолжительности (статья 51). Вопросы организации школьного питания в последние годы вызывают повышенный интерес.   Школьная столовая полностью укомплектована необходимой посудой,    тепловым  и холодильным оборудованием, системой очистки воды.</w:t>
      </w:r>
    </w:p>
    <w:p w:rsidR="00831F9A" w:rsidRPr="00E006B7" w:rsidRDefault="00831F9A" w:rsidP="00D6523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    Ее чистоте уделяется повышенное внимание. Мытье и дезинфекция производятся с соблюдением всех норм санитарно-гигиенического режима, используются самые лучшие средства дезинфекции. Большое внимание уделяется калорийности школьного питания. Учитывается возраст и особенности нагрузки школьников. В школе ведётся журнал выдачи готовых порций.</w:t>
      </w:r>
    </w:p>
    <w:p w:rsidR="00831F9A" w:rsidRPr="00E006B7" w:rsidRDefault="00831F9A" w:rsidP="00D6523A">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lastRenderedPageBreak/>
        <w:t xml:space="preserve">В учреждении создана комиссия, осуществляющая контроль качества организации питания обучающихся, в составе: директора – Басовой Е.И., врача </w:t>
      </w:r>
      <w:proofErr w:type="gramStart"/>
      <w:r w:rsidRPr="00E006B7">
        <w:rPr>
          <w:rFonts w:ascii="Times New Roman" w:eastAsia="Times New Roman" w:hAnsi="Times New Roman" w:cs="Times New Roman"/>
          <w:sz w:val="28"/>
          <w:szCs w:val="28"/>
          <w:lang w:eastAsia="ru-RU"/>
        </w:rPr>
        <w:t>–Ж</w:t>
      </w:r>
      <w:proofErr w:type="gramEnd"/>
      <w:r w:rsidRPr="00E006B7">
        <w:rPr>
          <w:rFonts w:ascii="Times New Roman" w:eastAsia="Times New Roman" w:hAnsi="Times New Roman" w:cs="Times New Roman"/>
          <w:sz w:val="28"/>
          <w:szCs w:val="28"/>
          <w:lang w:eastAsia="ru-RU"/>
        </w:rPr>
        <w:t>игаловой Е.Ю., заместителя директора по ВР – Крюковой О.В., воспитателя –</w:t>
      </w:r>
      <w:proofErr w:type="spellStart"/>
      <w:r w:rsidRPr="00E006B7">
        <w:rPr>
          <w:rFonts w:ascii="Times New Roman" w:eastAsia="Times New Roman" w:hAnsi="Times New Roman" w:cs="Times New Roman"/>
          <w:sz w:val="28"/>
          <w:szCs w:val="28"/>
          <w:lang w:eastAsia="ru-RU"/>
        </w:rPr>
        <w:t>Шельпановой</w:t>
      </w:r>
      <w:proofErr w:type="spellEnd"/>
      <w:r w:rsidRPr="00E006B7">
        <w:rPr>
          <w:rFonts w:ascii="Times New Roman" w:eastAsia="Times New Roman" w:hAnsi="Times New Roman" w:cs="Times New Roman"/>
          <w:sz w:val="28"/>
          <w:szCs w:val="28"/>
          <w:lang w:eastAsia="ru-RU"/>
        </w:rPr>
        <w:t xml:space="preserve"> </w:t>
      </w:r>
      <w:proofErr w:type="spellStart"/>
      <w:r w:rsidRPr="00E006B7">
        <w:rPr>
          <w:rFonts w:ascii="Times New Roman" w:eastAsia="Times New Roman" w:hAnsi="Times New Roman" w:cs="Times New Roman"/>
          <w:sz w:val="28"/>
          <w:szCs w:val="28"/>
          <w:lang w:eastAsia="ru-RU"/>
        </w:rPr>
        <w:t>Ю.В.,</w:t>
      </w:r>
      <w:r w:rsidR="009145E6" w:rsidRPr="00E006B7">
        <w:rPr>
          <w:rFonts w:ascii="Times New Roman" w:eastAsia="Times New Roman" w:hAnsi="Times New Roman" w:cs="Times New Roman"/>
          <w:sz w:val="28"/>
          <w:szCs w:val="28"/>
          <w:lang w:eastAsia="ru-RU"/>
        </w:rPr>
        <w:t>исполняющей</w:t>
      </w:r>
      <w:proofErr w:type="spellEnd"/>
      <w:r w:rsidR="009145E6" w:rsidRPr="00E006B7">
        <w:rPr>
          <w:rFonts w:ascii="Times New Roman" w:eastAsia="Times New Roman" w:hAnsi="Times New Roman" w:cs="Times New Roman"/>
          <w:sz w:val="28"/>
          <w:szCs w:val="28"/>
          <w:lang w:eastAsia="ru-RU"/>
        </w:rPr>
        <w:t xml:space="preserve"> обязанности </w:t>
      </w:r>
      <w:r w:rsidRPr="00E006B7">
        <w:rPr>
          <w:rFonts w:ascii="Times New Roman" w:eastAsia="Times New Roman" w:hAnsi="Times New Roman" w:cs="Times New Roman"/>
          <w:sz w:val="28"/>
          <w:szCs w:val="28"/>
          <w:lang w:eastAsia="ru-RU"/>
        </w:rPr>
        <w:t xml:space="preserve"> с</w:t>
      </w:r>
      <w:r w:rsidR="009145E6" w:rsidRPr="00E006B7">
        <w:rPr>
          <w:rFonts w:ascii="Times New Roman" w:eastAsia="Times New Roman" w:hAnsi="Times New Roman" w:cs="Times New Roman"/>
          <w:sz w:val="28"/>
          <w:szCs w:val="28"/>
          <w:lang w:eastAsia="ru-RU"/>
        </w:rPr>
        <w:t xml:space="preserve">таршей </w:t>
      </w:r>
      <w:proofErr w:type="spellStart"/>
      <w:r w:rsidR="009145E6" w:rsidRPr="00E006B7">
        <w:rPr>
          <w:rFonts w:ascii="Times New Roman" w:eastAsia="Times New Roman" w:hAnsi="Times New Roman" w:cs="Times New Roman"/>
          <w:sz w:val="28"/>
          <w:szCs w:val="28"/>
          <w:lang w:eastAsia="ru-RU"/>
        </w:rPr>
        <w:t>мед.сестры</w:t>
      </w:r>
      <w:proofErr w:type="spellEnd"/>
      <w:r w:rsidR="009145E6" w:rsidRPr="00E006B7">
        <w:rPr>
          <w:rFonts w:ascii="Times New Roman" w:eastAsia="Times New Roman" w:hAnsi="Times New Roman" w:cs="Times New Roman"/>
          <w:sz w:val="28"/>
          <w:szCs w:val="28"/>
          <w:lang w:eastAsia="ru-RU"/>
        </w:rPr>
        <w:t>-  Христенко Н.Е</w:t>
      </w:r>
      <w:r w:rsidRPr="00E006B7">
        <w:rPr>
          <w:rFonts w:ascii="Times New Roman" w:eastAsia="Times New Roman" w:hAnsi="Times New Roman" w:cs="Times New Roman"/>
          <w:sz w:val="28"/>
          <w:szCs w:val="28"/>
          <w:lang w:eastAsia="ru-RU"/>
        </w:rPr>
        <w:t xml:space="preserve">., медицинской сестры- </w:t>
      </w:r>
      <w:proofErr w:type="spellStart"/>
      <w:r w:rsidRPr="00E006B7">
        <w:rPr>
          <w:rFonts w:ascii="Times New Roman" w:eastAsia="Times New Roman" w:hAnsi="Times New Roman" w:cs="Times New Roman"/>
          <w:sz w:val="28"/>
          <w:szCs w:val="28"/>
          <w:lang w:eastAsia="ru-RU"/>
        </w:rPr>
        <w:t>Подлипаевой</w:t>
      </w:r>
      <w:proofErr w:type="spellEnd"/>
      <w:r w:rsidRPr="00E006B7">
        <w:rPr>
          <w:rFonts w:ascii="Times New Roman" w:eastAsia="Times New Roman" w:hAnsi="Times New Roman" w:cs="Times New Roman"/>
          <w:sz w:val="28"/>
          <w:szCs w:val="28"/>
          <w:lang w:eastAsia="ru-RU"/>
        </w:rPr>
        <w:t xml:space="preserve"> О.В.      В школе-интернате созданы все условия для организации качественного питания обучающихся. Медицинский работник ежедневно следит за качеством приготовления блюд, санитарным состоянием пищеблока. В целях профилактики ви</w:t>
      </w:r>
      <w:r w:rsidR="005F2F1C" w:rsidRPr="00E006B7">
        <w:rPr>
          <w:rFonts w:ascii="Times New Roman" w:eastAsia="Times New Roman" w:hAnsi="Times New Roman" w:cs="Times New Roman"/>
          <w:sz w:val="28"/>
          <w:szCs w:val="28"/>
          <w:lang w:eastAsia="ru-RU"/>
        </w:rPr>
        <w:t>таминной недостаточности в меню включены витаминизированные напитки и кисели «Витошка»</w:t>
      </w:r>
    </w:p>
    <w:p w:rsidR="00831F9A" w:rsidRPr="00E006B7" w:rsidRDefault="00831F9A" w:rsidP="00D6523A">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В школе-интернате организовано бесплатное пятиразовое питание обучающихся. Охват учащихся</w:t>
      </w:r>
      <w:r w:rsidR="00CD6BB0">
        <w:rPr>
          <w:rFonts w:ascii="Times New Roman" w:eastAsia="Times New Roman" w:hAnsi="Times New Roman" w:cs="Times New Roman"/>
          <w:sz w:val="28"/>
          <w:szCs w:val="28"/>
          <w:lang w:eastAsia="ru-RU"/>
        </w:rPr>
        <w:t xml:space="preserve"> </w:t>
      </w:r>
      <w:r w:rsidRPr="00E006B7">
        <w:rPr>
          <w:rFonts w:ascii="Times New Roman" w:eastAsia="Times New Roman" w:hAnsi="Times New Roman" w:cs="Times New Roman"/>
          <w:sz w:val="28"/>
          <w:szCs w:val="28"/>
          <w:lang w:eastAsia="ru-RU"/>
        </w:rPr>
        <w:t>горячим питанием составляет 100%. Для обучающихся организован правильный режим питания, интервалы между приёмами пищи составляют не более 3 часов. </w:t>
      </w:r>
    </w:p>
    <w:p w:rsidR="00831F9A" w:rsidRPr="00E006B7" w:rsidRDefault="00831F9A" w:rsidP="00D6523A">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Меню составляется   на основании 14-ти дневного, утверждённого территори</w:t>
      </w:r>
      <w:r w:rsidR="005F2F1C" w:rsidRPr="00E006B7">
        <w:rPr>
          <w:rFonts w:ascii="Times New Roman" w:eastAsia="Times New Roman" w:hAnsi="Times New Roman" w:cs="Times New Roman"/>
          <w:sz w:val="28"/>
          <w:szCs w:val="28"/>
          <w:lang w:eastAsia="ru-RU"/>
        </w:rPr>
        <w:t>альным органом Роспотребнадзора и директором школы-интерната.</w:t>
      </w:r>
      <w:r w:rsidRPr="00E006B7">
        <w:rPr>
          <w:rFonts w:ascii="Times New Roman" w:eastAsia="Times New Roman" w:hAnsi="Times New Roman" w:cs="Times New Roman"/>
          <w:sz w:val="28"/>
          <w:szCs w:val="28"/>
          <w:lang w:eastAsia="ru-RU"/>
        </w:rPr>
        <w:t xml:space="preserve"> Продукты поступают в сопровождении необходимых документов, контролируются системой «Меркурий»</w:t>
      </w:r>
    </w:p>
    <w:p w:rsidR="00831F9A" w:rsidRPr="00E006B7" w:rsidRDefault="00831F9A" w:rsidP="00D6523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ab/>
        <w:t xml:space="preserve">Мониторинг отношения учащихся к организации горячего питания в школе показал, что 100% отвечающих довольны организацией горячего питания в школе. </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831F9A" w:rsidRPr="00E006B7" w:rsidRDefault="00831F9A" w:rsidP="001468C9">
      <w:pPr>
        <w:widowControl w:val="0"/>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Работа по воспитанию культуры питания, пропаганде здорового образа жизни среди  учащихся.</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1.Проведение классных часов;</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2. Анкетирование учащихся:</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Провести работу с родителями на будущий учебный год по воспитанию культуры питания, пропаганде здорового образа жизни среди родителей учащихся.</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 Проведение родительских собраний по темам:</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Совместная работа семьи и школы по формированию здорового образа жизни ребёнка. Питание учащихся.</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Здоровье ребенка- основа успешности в учении.</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Полноценное питание- важнейшее условие развития детей.</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2. Индивидуальные консультации медицинских работников.</w:t>
      </w:r>
    </w:p>
    <w:p w:rsidR="00172795" w:rsidRPr="00E006B7" w:rsidRDefault="00172795"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831F9A" w:rsidRPr="00E006B7" w:rsidRDefault="00831F9A"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b/>
          <w:sz w:val="28"/>
          <w:szCs w:val="28"/>
          <w:lang w:eastAsia="ru-RU"/>
        </w:rPr>
        <w:t>Обеспечение безопасности в школе</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Безопасность образовательного учрежд</w:t>
      </w:r>
      <w:r w:rsidR="00CD6BB0">
        <w:rPr>
          <w:rFonts w:ascii="Times New Roman" w:eastAsia="Times New Roman" w:hAnsi="Times New Roman" w:cs="Times New Roman"/>
          <w:sz w:val="28"/>
          <w:szCs w:val="28"/>
          <w:lang w:eastAsia="ru-RU"/>
        </w:rPr>
        <w:t>ения – это условие сохранения</w:t>
      </w:r>
      <w:r w:rsidRPr="00E006B7">
        <w:rPr>
          <w:rFonts w:ascii="Times New Roman" w:eastAsia="Times New Roman" w:hAnsi="Times New Roman" w:cs="Times New Roman"/>
          <w:sz w:val="28"/>
          <w:szCs w:val="28"/>
          <w:lang w:eastAsia="ru-RU"/>
        </w:rPr>
        <w:t xml:space="preserve"> жизни и здоровья обучающихся и </w:t>
      </w:r>
      <w:r w:rsidR="00CD6BB0">
        <w:rPr>
          <w:rFonts w:ascii="Times New Roman" w:eastAsia="Times New Roman" w:hAnsi="Times New Roman" w:cs="Times New Roman"/>
          <w:sz w:val="28"/>
          <w:szCs w:val="28"/>
          <w:lang w:eastAsia="ru-RU"/>
        </w:rPr>
        <w:t xml:space="preserve">работников, а также материальных  ценностей </w:t>
      </w:r>
      <w:r w:rsidRPr="00E006B7">
        <w:rPr>
          <w:rFonts w:ascii="Times New Roman" w:eastAsia="Times New Roman" w:hAnsi="Times New Roman" w:cs="Times New Roman"/>
          <w:sz w:val="28"/>
          <w:szCs w:val="28"/>
          <w:lang w:eastAsia="ru-RU"/>
        </w:rPr>
        <w:t>образовательного учреждения от возможных несчастных случаев,</w:t>
      </w:r>
      <w:r w:rsidR="00CD6BB0">
        <w:rPr>
          <w:rFonts w:ascii="Times New Roman" w:eastAsia="Times New Roman" w:hAnsi="Times New Roman" w:cs="Times New Roman"/>
          <w:sz w:val="28"/>
          <w:szCs w:val="28"/>
          <w:lang w:eastAsia="ru-RU"/>
        </w:rPr>
        <w:t xml:space="preserve"> пожаров, аварий и других </w:t>
      </w:r>
      <w:r w:rsidRPr="00E006B7">
        <w:rPr>
          <w:rFonts w:ascii="Times New Roman" w:eastAsia="Times New Roman" w:hAnsi="Times New Roman" w:cs="Times New Roman"/>
          <w:sz w:val="28"/>
          <w:szCs w:val="28"/>
          <w:lang w:eastAsia="ru-RU"/>
        </w:rPr>
        <w:t>чрезвычайных  ситуаций.</w:t>
      </w:r>
    </w:p>
    <w:p w:rsidR="00831F9A" w:rsidRPr="00E006B7" w:rsidRDefault="00CD6BB0"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Безопасность образовательного учреждения включает в себя все виды безопасности, содержащиеся в федеральном законе «О техническом </w:t>
      </w:r>
      <w:r w:rsidR="00831F9A" w:rsidRPr="00E006B7">
        <w:rPr>
          <w:rFonts w:ascii="Times New Roman" w:eastAsia="Times New Roman" w:hAnsi="Times New Roman" w:cs="Times New Roman"/>
          <w:sz w:val="28"/>
          <w:szCs w:val="28"/>
          <w:lang w:eastAsia="ru-RU"/>
        </w:rPr>
        <w:t>регулиро</w:t>
      </w:r>
      <w:r>
        <w:rPr>
          <w:rFonts w:ascii="Times New Roman" w:eastAsia="Times New Roman" w:hAnsi="Times New Roman" w:cs="Times New Roman"/>
          <w:sz w:val="28"/>
          <w:szCs w:val="28"/>
          <w:lang w:eastAsia="ru-RU"/>
        </w:rPr>
        <w:t xml:space="preserve">вании» и в первую очередь: </w:t>
      </w:r>
      <w:r w:rsidR="00831F9A" w:rsidRPr="00E006B7">
        <w:rPr>
          <w:rFonts w:ascii="Times New Roman" w:eastAsia="Times New Roman" w:hAnsi="Times New Roman" w:cs="Times New Roman"/>
          <w:sz w:val="28"/>
          <w:szCs w:val="28"/>
          <w:lang w:eastAsia="ru-RU"/>
        </w:rPr>
        <w:t>пожарную</w:t>
      </w:r>
      <w:r>
        <w:rPr>
          <w:rFonts w:ascii="Times New Roman" w:eastAsia="Times New Roman" w:hAnsi="Times New Roman" w:cs="Times New Roman"/>
          <w:sz w:val="28"/>
          <w:szCs w:val="28"/>
          <w:lang w:eastAsia="ru-RU"/>
        </w:rPr>
        <w:t xml:space="preserve">  безопасность,  электрическую </w:t>
      </w:r>
      <w:r w:rsidR="00831F9A" w:rsidRPr="00E006B7">
        <w:rPr>
          <w:rFonts w:ascii="Times New Roman" w:eastAsia="Times New Roman" w:hAnsi="Times New Roman" w:cs="Times New Roman"/>
          <w:sz w:val="28"/>
          <w:szCs w:val="28"/>
          <w:lang w:eastAsia="ru-RU"/>
        </w:rPr>
        <w:t>безопасность, взрывобезопасность, безопаснос</w:t>
      </w:r>
      <w:r>
        <w:rPr>
          <w:rFonts w:ascii="Times New Roman" w:eastAsia="Times New Roman" w:hAnsi="Times New Roman" w:cs="Times New Roman"/>
          <w:sz w:val="28"/>
          <w:szCs w:val="28"/>
          <w:lang w:eastAsia="ru-RU"/>
        </w:rPr>
        <w:t xml:space="preserve">ть, связанную с техническим </w:t>
      </w:r>
      <w:r w:rsidR="00831F9A" w:rsidRPr="00E006B7">
        <w:rPr>
          <w:rFonts w:ascii="Times New Roman" w:eastAsia="Times New Roman" w:hAnsi="Times New Roman" w:cs="Times New Roman"/>
          <w:sz w:val="28"/>
          <w:szCs w:val="28"/>
          <w:lang w:eastAsia="ru-RU"/>
        </w:rPr>
        <w:t>состоянием  среды  обитания.</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 Основным направлением воспитательного процесса является развитие в сознании подростков ответственного отношения к обеспечению безопасной жизнедеятельности, формирование активной гражданской позиции молодого </w:t>
      </w:r>
      <w:r w:rsidRPr="00E006B7">
        <w:rPr>
          <w:rFonts w:ascii="Times New Roman" w:eastAsia="Times New Roman" w:hAnsi="Times New Roman" w:cs="Times New Roman"/>
          <w:sz w:val="28"/>
          <w:szCs w:val="28"/>
          <w:lang w:eastAsia="ru-RU"/>
        </w:rPr>
        <w:lastRenderedPageBreak/>
        <w:t xml:space="preserve">человека направленной на решение социально-значимых проблем, профилактика асоциального поведения, и формирование здорового образа жизни. </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При возникновении чрезвычайной ситуации в районе школы, возможны следующие последствия: </w:t>
      </w:r>
    </w:p>
    <w:p w:rsidR="00831F9A" w:rsidRPr="00E006B7" w:rsidRDefault="00831F9A" w:rsidP="001468C9">
      <w:pPr>
        <w:widowControl w:val="0"/>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пожар в учебном заведении;</w:t>
      </w:r>
    </w:p>
    <w:p w:rsidR="00831F9A" w:rsidRPr="00E006B7" w:rsidRDefault="00831F9A" w:rsidP="001468C9">
      <w:pPr>
        <w:widowControl w:val="0"/>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угроза обрушения здания;</w:t>
      </w:r>
    </w:p>
    <w:p w:rsidR="00831F9A" w:rsidRPr="00E006B7" w:rsidRDefault="00831F9A" w:rsidP="001468C9">
      <w:pPr>
        <w:widowControl w:val="0"/>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угроза взрыва в результате террористического акта.</w:t>
      </w:r>
    </w:p>
    <w:p w:rsidR="00831F9A" w:rsidRPr="00E006B7" w:rsidRDefault="00CD6BB0"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Особое место уделяется </w:t>
      </w:r>
      <w:r w:rsidR="00831F9A" w:rsidRPr="00E006B7">
        <w:rPr>
          <w:rFonts w:ascii="Times New Roman" w:eastAsia="Times New Roman" w:hAnsi="Times New Roman" w:cs="Times New Roman"/>
          <w:sz w:val="28"/>
          <w:szCs w:val="28"/>
          <w:lang w:eastAsia="ru-RU"/>
        </w:rPr>
        <w:t>профила</w:t>
      </w:r>
      <w:r>
        <w:rPr>
          <w:rFonts w:ascii="Times New Roman" w:eastAsia="Times New Roman" w:hAnsi="Times New Roman" w:cs="Times New Roman"/>
          <w:sz w:val="28"/>
          <w:szCs w:val="28"/>
          <w:lang w:eastAsia="ru-RU"/>
        </w:rPr>
        <w:t xml:space="preserve">ктической работе. Разработан план по </w:t>
      </w:r>
      <w:r w:rsidR="00831F9A" w:rsidRPr="00E006B7">
        <w:rPr>
          <w:rFonts w:ascii="Times New Roman" w:eastAsia="Times New Roman" w:hAnsi="Times New Roman" w:cs="Times New Roman"/>
          <w:sz w:val="28"/>
          <w:szCs w:val="28"/>
          <w:lang w:eastAsia="ru-RU"/>
        </w:rPr>
        <w:t>безопас</w:t>
      </w:r>
      <w:r>
        <w:rPr>
          <w:rFonts w:ascii="Times New Roman" w:eastAsia="Times New Roman" w:hAnsi="Times New Roman" w:cs="Times New Roman"/>
          <w:sz w:val="28"/>
          <w:szCs w:val="28"/>
          <w:lang w:eastAsia="ru-RU"/>
        </w:rPr>
        <w:t>ности</w:t>
      </w:r>
      <w:r w:rsidR="00831F9A" w:rsidRPr="00E006B7">
        <w:rPr>
          <w:rFonts w:ascii="Times New Roman" w:eastAsia="Times New Roman" w:hAnsi="Times New Roman" w:cs="Times New Roman"/>
          <w:sz w:val="28"/>
          <w:szCs w:val="28"/>
          <w:lang w:eastAsia="ru-RU"/>
        </w:rPr>
        <w:t xml:space="preserve"> в</w:t>
      </w:r>
      <w:r>
        <w:rPr>
          <w:rFonts w:ascii="Times New Roman" w:eastAsia="Times New Roman" w:hAnsi="Times New Roman" w:cs="Times New Roman"/>
          <w:sz w:val="28"/>
          <w:szCs w:val="28"/>
          <w:lang w:eastAsia="ru-RU"/>
        </w:rPr>
        <w:t xml:space="preserve"> школе. Ежегодно проводятся </w:t>
      </w:r>
      <w:r w:rsidR="00831F9A" w:rsidRPr="00E006B7">
        <w:rPr>
          <w:rFonts w:ascii="Times New Roman" w:eastAsia="Times New Roman" w:hAnsi="Times New Roman" w:cs="Times New Roman"/>
          <w:sz w:val="28"/>
          <w:szCs w:val="28"/>
          <w:lang w:eastAsia="ru-RU"/>
        </w:rPr>
        <w:t xml:space="preserve">мероприятия по </w:t>
      </w:r>
      <w:r>
        <w:rPr>
          <w:rFonts w:ascii="Times New Roman" w:eastAsia="Times New Roman" w:hAnsi="Times New Roman" w:cs="Times New Roman"/>
          <w:sz w:val="28"/>
          <w:szCs w:val="28"/>
          <w:lang w:eastAsia="ru-RU"/>
        </w:rPr>
        <w:t xml:space="preserve">гражданской </w:t>
      </w:r>
      <w:r w:rsidR="00831F9A" w:rsidRPr="00E006B7">
        <w:rPr>
          <w:rFonts w:ascii="Times New Roman" w:eastAsia="Times New Roman" w:hAnsi="Times New Roman" w:cs="Times New Roman"/>
          <w:sz w:val="28"/>
          <w:szCs w:val="28"/>
          <w:lang w:eastAsia="ru-RU"/>
        </w:rPr>
        <w:t>обороне,  пожарной  безопасности, террористической безопасности.</w:t>
      </w:r>
    </w:p>
    <w:p w:rsidR="00831F9A" w:rsidRPr="00E006B7" w:rsidRDefault="00CD6BB0"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Ежемесячно проводятся учения с учащимися и </w:t>
      </w:r>
      <w:r w:rsidR="00831F9A" w:rsidRPr="00E006B7">
        <w:rPr>
          <w:rFonts w:ascii="Times New Roman" w:eastAsia="Times New Roman" w:hAnsi="Times New Roman" w:cs="Times New Roman"/>
          <w:sz w:val="28"/>
          <w:szCs w:val="28"/>
          <w:lang w:eastAsia="ru-RU"/>
        </w:rPr>
        <w:t>ра</w:t>
      </w:r>
      <w:r>
        <w:rPr>
          <w:rFonts w:ascii="Times New Roman" w:eastAsia="Times New Roman" w:hAnsi="Times New Roman" w:cs="Times New Roman"/>
          <w:sz w:val="28"/>
          <w:szCs w:val="28"/>
          <w:lang w:eastAsia="ru-RU"/>
        </w:rPr>
        <w:t xml:space="preserve">ботниками школы  по отработке </w:t>
      </w:r>
      <w:r w:rsidR="00831F9A" w:rsidRPr="00E006B7">
        <w:rPr>
          <w:rFonts w:ascii="Times New Roman" w:eastAsia="Times New Roman" w:hAnsi="Times New Roman" w:cs="Times New Roman"/>
          <w:sz w:val="28"/>
          <w:szCs w:val="28"/>
          <w:lang w:eastAsia="ru-RU"/>
        </w:rPr>
        <w:t xml:space="preserve">практических навыков эвакуации  при  </w:t>
      </w:r>
      <w:r>
        <w:rPr>
          <w:rFonts w:ascii="Times New Roman" w:eastAsia="Times New Roman" w:hAnsi="Times New Roman" w:cs="Times New Roman"/>
          <w:sz w:val="28"/>
          <w:szCs w:val="28"/>
          <w:lang w:eastAsia="ru-RU"/>
        </w:rPr>
        <w:t>пожаре.</w:t>
      </w:r>
      <w:r w:rsidR="00831F9A" w:rsidRPr="00E006B7">
        <w:rPr>
          <w:rFonts w:ascii="Times New Roman" w:eastAsia="Times New Roman" w:hAnsi="Times New Roman" w:cs="Times New Roman"/>
          <w:sz w:val="28"/>
          <w:szCs w:val="28"/>
          <w:lang w:eastAsia="ru-RU"/>
        </w:rPr>
        <w:t xml:space="preserve"> Результаты  проведения</w:t>
      </w:r>
      <w:r>
        <w:rPr>
          <w:rFonts w:ascii="Times New Roman" w:eastAsia="Times New Roman" w:hAnsi="Times New Roman" w:cs="Times New Roman"/>
          <w:sz w:val="28"/>
          <w:szCs w:val="28"/>
          <w:lang w:eastAsia="ru-RU"/>
        </w:rPr>
        <w:t xml:space="preserve"> мероприятий</w:t>
      </w:r>
      <w:r w:rsidR="00831F9A" w:rsidRPr="00E006B7">
        <w:rPr>
          <w:rFonts w:ascii="Times New Roman" w:eastAsia="Times New Roman" w:hAnsi="Times New Roman" w:cs="Times New Roman"/>
          <w:sz w:val="28"/>
          <w:szCs w:val="28"/>
          <w:lang w:eastAsia="ru-RU"/>
        </w:rPr>
        <w:t xml:space="preserve"> расс</w:t>
      </w:r>
      <w:r>
        <w:rPr>
          <w:rFonts w:ascii="Times New Roman" w:eastAsia="Times New Roman" w:hAnsi="Times New Roman" w:cs="Times New Roman"/>
          <w:sz w:val="28"/>
          <w:szCs w:val="28"/>
          <w:lang w:eastAsia="ru-RU"/>
        </w:rPr>
        <w:t xml:space="preserve">матриваются и при выявлении </w:t>
      </w:r>
      <w:r w:rsidR="00831F9A" w:rsidRPr="00E006B7">
        <w:rPr>
          <w:rFonts w:ascii="Times New Roman" w:eastAsia="Times New Roman" w:hAnsi="Times New Roman" w:cs="Times New Roman"/>
          <w:sz w:val="28"/>
          <w:szCs w:val="28"/>
          <w:lang w:eastAsia="ru-RU"/>
        </w:rPr>
        <w:t xml:space="preserve">недостатков  принимаются  меры  по  их  устранению. </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Документационное  обеспечение (издание  необходимых  приказов  и  распоряжений,  утверждение  планов,  графиков  и  т.п.)  безопасности  массовых  мероприятий  находится  у  директора  школы.</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Н</w:t>
      </w:r>
      <w:r w:rsidR="00CD6BB0">
        <w:rPr>
          <w:rFonts w:ascii="Times New Roman" w:eastAsia="Times New Roman" w:hAnsi="Times New Roman" w:cs="Times New Roman"/>
          <w:sz w:val="28"/>
          <w:szCs w:val="28"/>
          <w:lang w:eastAsia="ru-RU"/>
        </w:rPr>
        <w:t>а учете в школе состоит 17</w:t>
      </w:r>
      <w:r w:rsidRPr="00E006B7">
        <w:rPr>
          <w:rFonts w:ascii="Times New Roman" w:eastAsia="Times New Roman" w:hAnsi="Times New Roman" w:cs="Times New Roman"/>
          <w:sz w:val="28"/>
          <w:szCs w:val="28"/>
          <w:lang w:eastAsia="ru-RU"/>
        </w:rPr>
        <w:t xml:space="preserve"> огнетушите</w:t>
      </w:r>
      <w:r w:rsidR="00CD6BB0">
        <w:rPr>
          <w:rFonts w:ascii="Times New Roman" w:eastAsia="Times New Roman" w:hAnsi="Times New Roman" w:cs="Times New Roman"/>
          <w:sz w:val="28"/>
          <w:szCs w:val="28"/>
          <w:lang w:eastAsia="ru-RU"/>
        </w:rPr>
        <w:t xml:space="preserve">лей. На каждый огнетушитель </w:t>
      </w:r>
      <w:r w:rsidRPr="00E006B7">
        <w:rPr>
          <w:rFonts w:ascii="Times New Roman" w:eastAsia="Times New Roman" w:hAnsi="Times New Roman" w:cs="Times New Roman"/>
          <w:sz w:val="28"/>
          <w:szCs w:val="28"/>
          <w:lang w:eastAsia="ru-RU"/>
        </w:rPr>
        <w:t>была  заведена соответствующа</w:t>
      </w:r>
      <w:r w:rsidR="00CD6BB0">
        <w:rPr>
          <w:rFonts w:ascii="Times New Roman" w:eastAsia="Times New Roman" w:hAnsi="Times New Roman" w:cs="Times New Roman"/>
          <w:sz w:val="28"/>
          <w:szCs w:val="28"/>
          <w:lang w:eastAsia="ru-RU"/>
        </w:rPr>
        <w:t xml:space="preserve">я документация. </w:t>
      </w:r>
      <w:proofErr w:type="gramStart"/>
      <w:r w:rsidR="00CD6BB0">
        <w:rPr>
          <w:rFonts w:ascii="Times New Roman" w:eastAsia="Times New Roman" w:hAnsi="Times New Roman" w:cs="Times New Roman"/>
          <w:sz w:val="28"/>
          <w:szCs w:val="28"/>
          <w:lang w:eastAsia="ru-RU"/>
        </w:rPr>
        <w:t>Огнетушители установлены в</w:t>
      </w:r>
      <w:r w:rsidRPr="00E006B7">
        <w:rPr>
          <w:rFonts w:ascii="Times New Roman" w:eastAsia="Times New Roman" w:hAnsi="Times New Roman" w:cs="Times New Roman"/>
          <w:sz w:val="28"/>
          <w:szCs w:val="28"/>
          <w:lang w:eastAsia="ru-RU"/>
        </w:rPr>
        <w:t xml:space="preserve"> коридорах на</w:t>
      </w:r>
      <w:r w:rsidR="00CD6BB0">
        <w:rPr>
          <w:rFonts w:ascii="Times New Roman" w:eastAsia="Times New Roman" w:hAnsi="Times New Roman" w:cs="Times New Roman"/>
          <w:sz w:val="28"/>
          <w:szCs w:val="28"/>
          <w:lang w:eastAsia="ru-RU"/>
        </w:rPr>
        <w:t xml:space="preserve"> каждом</w:t>
      </w:r>
      <w:r w:rsidRPr="00E006B7">
        <w:rPr>
          <w:rFonts w:ascii="Times New Roman" w:eastAsia="Times New Roman" w:hAnsi="Times New Roman" w:cs="Times New Roman"/>
          <w:sz w:val="28"/>
          <w:szCs w:val="28"/>
          <w:lang w:eastAsia="ru-RU"/>
        </w:rPr>
        <w:t xml:space="preserve"> этаже,</w:t>
      </w:r>
      <w:r w:rsidR="00CD6BB0">
        <w:rPr>
          <w:rFonts w:ascii="Times New Roman" w:eastAsia="Times New Roman" w:hAnsi="Times New Roman" w:cs="Times New Roman"/>
          <w:sz w:val="28"/>
          <w:szCs w:val="28"/>
          <w:lang w:eastAsia="ru-RU"/>
        </w:rPr>
        <w:t xml:space="preserve"> а также в кабинетах</w:t>
      </w:r>
      <w:r w:rsidRPr="00E006B7">
        <w:rPr>
          <w:rFonts w:ascii="Times New Roman" w:eastAsia="Times New Roman" w:hAnsi="Times New Roman" w:cs="Times New Roman"/>
          <w:sz w:val="28"/>
          <w:szCs w:val="28"/>
          <w:lang w:eastAsia="ru-RU"/>
        </w:rPr>
        <w:t xml:space="preserve"> на видном  и  доступном  местах.  </w:t>
      </w:r>
      <w:proofErr w:type="gramEnd"/>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Имеются запасные выходы, пути эвакуации из здания </w:t>
      </w:r>
      <w:r w:rsidR="00CD6BB0">
        <w:rPr>
          <w:rFonts w:ascii="Times New Roman" w:eastAsia="Times New Roman" w:hAnsi="Times New Roman" w:cs="Times New Roman"/>
          <w:sz w:val="28"/>
          <w:szCs w:val="28"/>
          <w:lang w:eastAsia="ru-RU"/>
        </w:rPr>
        <w:t xml:space="preserve">доступны и </w:t>
      </w:r>
      <w:r w:rsidRPr="00E006B7">
        <w:rPr>
          <w:rFonts w:ascii="Times New Roman" w:eastAsia="Times New Roman" w:hAnsi="Times New Roman" w:cs="Times New Roman"/>
          <w:sz w:val="28"/>
          <w:szCs w:val="28"/>
          <w:lang w:eastAsia="ru-RU"/>
        </w:rPr>
        <w:t>легко  открываются,  обозначены светящимися табло, на стенах лестницы и в  коридорах  обозначены  указательные   знаки.</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 В  школе установлено видеонаблюдение.</w:t>
      </w:r>
    </w:p>
    <w:p w:rsidR="00831F9A" w:rsidRPr="00E006B7" w:rsidRDefault="00CD6BB0" w:rsidP="001468C9">
      <w:pPr>
        <w:spacing w:after="0" w:line="240" w:lineRule="auto"/>
        <w:ind w:firstLine="567"/>
        <w:jc w:val="both"/>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t>Системой оповещения при пожаре является</w:t>
      </w:r>
      <w:r w:rsidR="00831F9A" w:rsidRPr="00E006B7">
        <w:rPr>
          <w:rFonts w:ascii="Times New Roman" w:eastAsia="Times New Roman" w:hAnsi="Times New Roman" w:cs="Times New Roman"/>
          <w:sz w:val="28"/>
          <w:szCs w:val="28"/>
          <w:lang w:eastAsia="ru-RU"/>
        </w:rPr>
        <w:t xml:space="preserve"> сирена. При  входе  организован</w:t>
      </w:r>
      <w:r>
        <w:rPr>
          <w:rFonts w:ascii="Times New Roman" w:eastAsia="Times New Roman" w:hAnsi="Times New Roman" w:cs="Times New Roman"/>
          <w:sz w:val="28"/>
          <w:szCs w:val="28"/>
          <w:lang w:eastAsia="ru-RU"/>
        </w:rPr>
        <w:t xml:space="preserve">о  постоянное  дежурство (ЧОП), что позволило прекратить доступ посторонних  лиц, </w:t>
      </w:r>
      <w:r w:rsidR="00831F9A" w:rsidRPr="00E006B7">
        <w:rPr>
          <w:rFonts w:ascii="Times New Roman" w:eastAsia="Times New Roman" w:hAnsi="Times New Roman" w:cs="Times New Roman"/>
          <w:sz w:val="28"/>
          <w:szCs w:val="28"/>
          <w:lang w:eastAsia="ru-RU"/>
        </w:rPr>
        <w:t>перенос вещей без разрешения  руководителя.  Ведется Журнал посещений учрежд</w:t>
      </w:r>
      <w:r>
        <w:rPr>
          <w:rFonts w:ascii="Times New Roman" w:eastAsia="Times New Roman" w:hAnsi="Times New Roman" w:cs="Times New Roman"/>
          <w:sz w:val="28"/>
          <w:szCs w:val="28"/>
          <w:lang w:eastAsia="ru-RU"/>
        </w:rPr>
        <w:t xml:space="preserve">ения. Разработаны и вывешены </w:t>
      </w:r>
      <w:r w:rsidR="00831F9A" w:rsidRPr="00E006B7">
        <w:rPr>
          <w:rFonts w:ascii="Times New Roman" w:eastAsia="Times New Roman" w:hAnsi="Times New Roman" w:cs="Times New Roman"/>
          <w:sz w:val="28"/>
          <w:szCs w:val="28"/>
          <w:lang w:eastAsia="ru-RU"/>
        </w:rPr>
        <w:t>плакаты</w:t>
      </w:r>
      <w:r>
        <w:rPr>
          <w:rFonts w:ascii="Times New Roman" w:eastAsia="Times New Roman" w:hAnsi="Times New Roman" w:cs="Times New Roman"/>
          <w:sz w:val="28"/>
          <w:szCs w:val="28"/>
          <w:lang w:eastAsia="ru-RU"/>
        </w:rPr>
        <w:t xml:space="preserve"> по правилам пожарной  безопасности и</w:t>
      </w:r>
      <w:r w:rsidR="00831F9A" w:rsidRPr="00E006B7">
        <w:rPr>
          <w:rFonts w:ascii="Times New Roman" w:eastAsia="Times New Roman" w:hAnsi="Times New Roman" w:cs="Times New Roman"/>
          <w:sz w:val="28"/>
          <w:szCs w:val="28"/>
          <w:lang w:eastAsia="ru-RU"/>
        </w:rPr>
        <w:t xml:space="preserve"> планы  эвакуации  на  этажах.  Пожарный  щит  обо</w:t>
      </w:r>
      <w:r>
        <w:rPr>
          <w:rFonts w:ascii="Times New Roman" w:eastAsia="Times New Roman" w:hAnsi="Times New Roman" w:cs="Times New Roman"/>
          <w:sz w:val="28"/>
          <w:szCs w:val="28"/>
          <w:lang w:eastAsia="ru-RU"/>
        </w:rPr>
        <w:t>рудован  двумя  огнетушителями, ведрами, лопатой,</w:t>
      </w:r>
      <w:r w:rsidR="00831F9A" w:rsidRPr="00E006B7">
        <w:rPr>
          <w:rFonts w:ascii="Times New Roman" w:eastAsia="Times New Roman" w:hAnsi="Times New Roman" w:cs="Times New Roman"/>
          <w:sz w:val="28"/>
          <w:szCs w:val="28"/>
          <w:lang w:eastAsia="ru-RU"/>
        </w:rPr>
        <w:t xml:space="preserve"> ломом  и  ящиком  с  песком.</w:t>
      </w:r>
      <w:r>
        <w:rPr>
          <w:rFonts w:ascii="Times New Roman" w:eastAsia="Times New Roman" w:hAnsi="Times New Roman" w:cs="Times New Roman"/>
          <w:sz w:val="28"/>
          <w:szCs w:val="28"/>
          <w:lang w:eastAsia="ru-RU"/>
        </w:rPr>
        <w:t xml:space="preserve"> </w:t>
      </w:r>
      <w:r w:rsidR="00831F9A" w:rsidRPr="00E006B7">
        <w:rPr>
          <w:rFonts w:ascii="Times New Roman" w:eastAsiaTheme="minorEastAsia" w:hAnsi="Times New Roman" w:cs="Times New Roman"/>
          <w:sz w:val="28"/>
          <w:szCs w:val="28"/>
          <w:lang w:eastAsia="ru-RU"/>
        </w:rPr>
        <w:t>В школе создана добровольная дружина по противо</w:t>
      </w:r>
      <w:r>
        <w:rPr>
          <w:rFonts w:ascii="Times New Roman" w:eastAsiaTheme="minorEastAsia" w:hAnsi="Times New Roman" w:cs="Times New Roman"/>
          <w:sz w:val="28"/>
          <w:szCs w:val="28"/>
          <w:lang w:eastAsia="ru-RU"/>
        </w:rPr>
        <w:t xml:space="preserve">пожарной безопасности из числа </w:t>
      </w:r>
      <w:r w:rsidR="00831F9A" w:rsidRPr="00E006B7">
        <w:rPr>
          <w:rFonts w:ascii="Times New Roman" w:eastAsiaTheme="minorEastAsia" w:hAnsi="Times New Roman" w:cs="Times New Roman"/>
          <w:sz w:val="28"/>
          <w:szCs w:val="28"/>
          <w:lang w:eastAsia="ru-RU"/>
        </w:rPr>
        <w:t>работников школы.</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 Систематически проводятся  субботники  по  уборке  территории  от  мусора,  не  допуская  его  сжигания  на  территории  школы.</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Система безопасности  в  школе  функционирует  бесперебойно,  и находится  в  постоянном  развитии.</w:t>
      </w:r>
    </w:p>
    <w:p w:rsidR="00831F9A" w:rsidRPr="00E006B7" w:rsidRDefault="00CD6BB0"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Ведется </w:t>
      </w:r>
      <w:r w:rsidR="00831F9A" w:rsidRPr="00E006B7">
        <w:rPr>
          <w:rFonts w:ascii="Times New Roman" w:eastAsia="Times New Roman" w:hAnsi="Times New Roman" w:cs="Times New Roman"/>
          <w:sz w:val="28"/>
          <w:szCs w:val="28"/>
          <w:lang w:eastAsia="ru-RU"/>
        </w:rPr>
        <w:t>активная пропаганда</w:t>
      </w:r>
      <w:r>
        <w:rPr>
          <w:rFonts w:ascii="Times New Roman" w:eastAsia="Times New Roman" w:hAnsi="Times New Roman" w:cs="Times New Roman"/>
          <w:sz w:val="28"/>
          <w:szCs w:val="28"/>
          <w:lang w:eastAsia="ru-RU"/>
        </w:rPr>
        <w:t xml:space="preserve"> здорового образа </w:t>
      </w:r>
      <w:r w:rsidR="00831F9A" w:rsidRPr="00E006B7">
        <w:rPr>
          <w:rFonts w:ascii="Times New Roman" w:eastAsia="Times New Roman" w:hAnsi="Times New Roman" w:cs="Times New Roman"/>
          <w:sz w:val="28"/>
          <w:szCs w:val="28"/>
          <w:lang w:eastAsia="ru-RU"/>
        </w:rPr>
        <w:t>жизни. Особое место уделяется профилактической работе, про</w:t>
      </w:r>
      <w:r>
        <w:rPr>
          <w:rFonts w:ascii="Times New Roman" w:eastAsia="Times New Roman" w:hAnsi="Times New Roman" w:cs="Times New Roman"/>
          <w:sz w:val="28"/>
          <w:szCs w:val="28"/>
          <w:lang w:eastAsia="ru-RU"/>
        </w:rPr>
        <w:t xml:space="preserve">водятся занятия </w:t>
      </w:r>
      <w:proofErr w:type="gramStart"/>
      <w:r>
        <w:rPr>
          <w:rFonts w:ascii="Times New Roman" w:eastAsia="Times New Roman" w:hAnsi="Times New Roman" w:cs="Times New Roman"/>
          <w:sz w:val="28"/>
          <w:szCs w:val="28"/>
          <w:lang w:eastAsia="ru-RU"/>
        </w:rPr>
        <w:t>для</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обучающихся</w:t>
      </w:r>
      <w:proofErr w:type="gramEnd"/>
      <w:r w:rsidR="00831F9A" w:rsidRPr="00E006B7">
        <w:rPr>
          <w:rFonts w:ascii="Times New Roman" w:eastAsia="Times New Roman" w:hAnsi="Times New Roman" w:cs="Times New Roman"/>
          <w:sz w:val="28"/>
          <w:szCs w:val="28"/>
          <w:lang w:eastAsia="ru-RU"/>
        </w:rPr>
        <w:t xml:space="preserve"> и их родителями о вреде курения и алкогольной зависимости, проводятся  мероприятия. На уроках ОБЖ проведены занятия по обучению правилам поведения населения в чрезвычайных ситуациях техногенного и природного характера. Организованы занятия по Правилам дорожного движения в дошкольной группе и в начальных классах, проводятся тематические и практические  занятия, по правилам дорожного  движения, о  правилах  поведения  на  дорогах. </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Классные  руководители, воспитатели   проводят  классные  часы и занятия  по профилактике дорожно-транспортного травматизма.</w:t>
      </w:r>
    </w:p>
    <w:p w:rsidR="00831F9A" w:rsidRPr="00E006B7" w:rsidRDefault="00831F9A" w:rsidP="001468C9">
      <w:pPr>
        <w:autoSpaceDE w:val="0"/>
        <w:autoSpaceDN w:val="0"/>
        <w:adjustRightInd w:val="0"/>
        <w:spacing w:after="0" w:line="240" w:lineRule="auto"/>
        <w:ind w:firstLine="567"/>
        <w:rPr>
          <w:rFonts w:ascii="Times New Roman" w:hAnsi="Times New Roman" w:cs="Times New Roman"/>
          <w:sz w:val="28"/>
          <w:szCs w:val="28"/>
        </w:rPr>
      </w:pPr>
    </w:p>
    <w:p w:rsidR="00831F9A" w:rsidRPr="00E006B7" w:rsidRDefault="00831F9A" w:rsidP="001468C9">
      <w:pPr>
        <w:autoSpaceDE w:val="0"/>
        <w:autoSpaceDN w:val="0"/>
        <w:adjustRightInd w:val="0"/>
        <w:spacing w:after="0" w:line="240" w:lineRule="auto"/>
        <w:ind w:firstLine="567"/>
        <w:jc w:val="center"/>
        <w:rPr>
          <w:rFonts w:ascii="Times New Roman" w:hAnsi="Times New Roman" w:cs="Times New Roman"/>
          <w:color w:val="FF0000"/>
          <w:sz w:val="28"/>
          <w:szCs w:val="28"/>
        </w:rPr>
      </w:pPr>
      <w:r w:rsidRPr="00E006B7">
        <w:rPr>
          <w:rFonts w:ascii="Times New Roman" w:hAnsi="Times New Roman" w:cs="Times New Roman"/>
          <w:color w:val="FF0000"/>
          <w:sz w:val="28"/>
          <w:szCs w:val="28"/>
        </w:rPr>
        <w:lastRenderedPageBreak/>
        <w:t>СОЦИАЛЬНОЕ ПАРТНЁРСТВО</w:t>
      </w:r>
    </w:p>
    <w:p w:rsidR="00831F9A" w:rsidRPr="00E006B7" w:rsidRDefault="00831F9A" w:rsidP="001468C9">
      <w:pPr>
        <w:autoSpaceDE w:val="0"/>
        <w:autoSpaceDN w:val="0"/>
        <w:adjustRightInd w:val="0"/>
        <w:spacing w:after="0" w:line="240" w:lineRule="auto"/>
        <w:ind w:firstLine="567"/>
        <w:jc w:val="center"/>
        <w:rPr>
          <w:rFonts w:ascii="Times New Roman" w:hAnsi="Times New Roman" w:cs="Times New Roman"/>
          <w:sz w:val="28"/>
          <w:szCs w:val="28"/>
        </w:rPr>
      </w:pPr>
      <w:r w:rsidRPr="00E006B7">
        <w:rPr>
          <w:rFonts w:ascii="Times New Roman" w:hAnsi="Times New Roman" w:cs="Times New Roman"/>
          <w:noProof/>
          <w:sz w:val="28"/>
          <w:szCs w:val="28"/>
          <w:lang w:eastAsia="ru-RU"/>
        </w:rPr>
        <w:drawing>
          <wp:inline distT="0" distB="0" distL="0" distR="0">
            <wp:extent cx="3197111" cy="2517725"/>
            <wp:effectExtent l="19050" t="0" r="3289" b="0"/>
            <wp:docPr id="6" name="Рисунок 6" descr="https://im0-tub-ru.yandex.net/i?id=80b3775cf19d3e1aad696dae228f9202&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ru.yandex.net/i?id=80b3775cf19d3e1aad696dae228f9202&amp;n=13"/>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98031" cy="2518449"/>
                    </a:xfrm>
                    <a:prstGeom prst="rect">
                      <a:avLst/>
                    </a:prstGeom>
                    <a:noFill/>
                    <a:ln>
                      <a:noFill/>
                    </a:ln>
                  </pic:spPr>
                </pic:pic>
              </a:graphicData>
            </a:graphic>
          </wp:inline>
        </w:drawing>
      </w:r>
    </w:p>
    <w:p w:rsidR="00831F9A" w:rsidRPr="00E006B7" w:rsidRDefault="00831F9A" w:rsidP="001468C9">
      <w:pPr>
        <w:autoSpaceDE w:val="0"/>
        <w:autoSpaceDN w:val="0"/>
        <w:adjustRightInd w:val="0"/>
        <w:spacing w:after="0" w:line="240" w:lineRule="auto"/>
        <w:ind w:firstLine="567"/>
        <w:jc w:val="center"/>
        <w:rPr>
          <w:rFonts w:ascii="Times New Roman" w:hAnsi="Times New Roman" w:cs="Times New Roman"/>
          <w:sz w:val="28"/>
          <w:szCs w:val="28"/>
        </w:rPr>
      </w:pPr>
      <w:r w:rsidRPr="00E006B7">
        <w:rPr>
          <w:rFonts w:ascii="Times New Roman" w:hAnsi="Times New Roman" w:cs="Times New Roman"/>
          <w:sz w:val="28"/>
          <w:szCs w:val="28"/>
        </w:rPr>
        <w:t>Твори добро, покуда сердце бьётся!</w:t>
      </w:r>
    </w:p>
    <w:p w:rsidR="00831F9A" w:rsidRPr="00E006B7" w:rsidRDefault="00831F9A" w:rsidP="001468C9">
      <w:pPr>
        <w:autoSpaceDE w:val="0"/>
        <w:autoSpaceDN w:val="0"/>
        <w:adjustRightInd w:val="0"/>
        <w:spacing w:after="0" w:line="240" w:lineRule="auto"/>
        <w:ind w:firstLine="567"/>
        <w:jc w:val="center"/>
        <w:rPr>
          <w:rFonts w:ascii="Times New Roman" w:hAnsi="Times New Roman" w:cs="Times New Roman"/>
          <w:sz w:val="28"/>
          <w:szCs w:val="28"/>
        </w:rPr>
      </w:pPr>
      <w:r w:rsidRPr="00E006B7">
        <w:rPr>
          <w:rFonts w:ascii="Times New Roman" w:hAnsi="Times New Roman" w:cs="Times New Roman"/>
          <w:sz w:val="28"/>
          <w:szCs w:val="28"/>
        </w:rPr>
        <w:t>Хоть изреченье это и старо!</w:t>
      </w:r>
    </w:p>
    <w:p w:rsidR="00831F9A" w:rsidRPr="00E006B7" w:rsidRDefault="00831F9A" w:rsidP="001468C9">
      <w:pPr>
        <w:autoSpaceDE w:val="0"/>
        <w:autoSpaceDN w:val="0"/>
        <w:adjustRightInd w:val="0"/>
        <w:spacing w:after="0" w:line="240" w:lineRule="auto"/>
        <w:ind w:firstLine="567"/>
        <w:jc w:val="center"/>
        <w:rPr>
          <w:rFonts w:ascii="Times New Roman" w:hAnsi="Times New Roman" w:cs="Times New Roman"/>
          <w:sz w:val="28"/>
          <w:szCs w:val="28"/>
        </w:rPr>
      </w:pPr>
      <w:r w:rsidRPr="00E006B7">
        <w:rPr>
          <w:rFonts w:ascii="Times New Roman" w:hAnsi="Times New Roman" w:cs="Times New Roman"/>
          <w:sz w:val="28"/>
          <w:szCs w:val="28"/>
        </w:rPr>
        <w:t>И пусть к тебе сторицею вернётся</w:t>
      </w:r>
    </w:p>
    <w:p w:rsidR="00831F9A" w:rsidRPr="00E006B7" w:rsidRDefault="00831F9A" w:rsidP="001468C9">
      <w:pPr>
        <w:autoSpaceDE w:val="0"/>
        <w:autoSpaceDN w:val="0"/>
        <w:adjustRightInd w:val="0"/>
        <w:spacing w:after="0" w:line="240" w:lineRule="auto"/>
        <w:ind w:firstLine="567"/>
        <w:jc w:val="center"/>
        <w:rPr>
          <w:rFonts w:ascii="Times New Roman" w:hAnsi="Times New Roman" w:cs="Times New Roman"/>
          <w:sz w:val="28"/>
          <w:szCs w:val="28"/>
        </w:rPr>
      </w:pPr>
      <w:r w:rsidRPr="00E006B7">
        <w:rPr>
          <w:rFonts w:ascii="Times New Roman" w:hAnsi="Times New Roman" w:cs="Times New Roman"/>
          <w:sz w:val="28"/>
          <w:szCs w:val="28"/>
        </w:rPr>
        <w:t>Тобою сотворённое ДОБРО!</w:t>
      </w:r>
    </w:p>
    <w:p w:rsidR="00831F9A" w:rsidRPr="00E006B7" w:rsidRDefault="00831F9A" w:rsidP="00CD6BB0">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  Мир держится на неравнодушных, отзывчивых людях, не способных пройти мимо, всегда готовых помочь и оказать поддержку. Спасибо за материальную поддержку, заботу и участие. Ваша помощь чрезвычайно ценна и никогда не будет забыта.  Желаем   Вам крепкого здоровья, всех добрых жизненных благ и ярких чудес в жизни.</w:t>
      </w:r>
    </w:p>
    <w:p w:rsidR="00831F9A" w:rsidRPr="00E006B7" w:rsidRDefault="00831F9A" w:rsidP="00CD6BB0">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Мы вас очень любим:</w:t>
      </w:r>
    </w:p>
    <w:p w:rsidR="00831F9A" w:rsidRPr="00E006B7" w:rsidRDefault="00831F9A" w:rsidP="00CD6BB0">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hAnsi="Times New Roman" w:cs="Times New Roman"/>
          <w:sz w:val="28"/>
          <w:szCs w:val="28"/>
        </w:rPr>
        <w:t>- МОУ «Средняя школа №49» г. Ярославль</w:t>
      </w:r>
    </w:p>
    <w:p w:rsidR="00831F9A" w:rsidRPr="00E006B7" w:rsidRDefault="00831F9A" w:rsidP="00CD6BB0">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w:t>
      </w:r>
      <w:proofErr w:type="spellStart"/>
      <w:r w:rsidRPr="00E006B7">
        <w:rPr>
          <w:rFonts w:ascii="Times New Roman" w:hAnsi="Times New Roman" w:cs="Times New Roman"/>
          <w:sz w:val="28"/>
          <w:szCs w:val="28"/>
        </w:rPr>
        <w:t>Переславское</w:t>
      </w:r>
      <w:proofErr w:type="spellEnd"/>
      <w:r w:rsidRPr="00E006B7">
        <w:rPr>
          <w:rFonts w:ascii="Times New Roman" w:hAnsi="Times New Roman" w:cs="Times New Roman"/>
          <w:sz w:val="28"/>
          <w:szCs w:val="28"/>
        </w:rPr>
        <w:t xml:space="preserve"> линейное производственное управление магистральных газопроводов филиала ООО «Газпром </w:t>
      </w:r>
      <w:proofErr w:type="spellStart"/>
      <w:r w:rsidRPr="00E006B7">
        <w:rPr>
          <w:rFonts w:ascii="Times New Roman" w:hAnsi="Times New Roman" w:cs="Times New Roman"/>
          <w:sz w:val="28"/>
          <w:szCs w:val="28"/>
        </w:rPr>
        <w:t>трансгаз</w:t>
      </w:r>
      <w:proofErr w:type="spellEnd"/>
      <w:r w:rsidRPr="00E006B7">
        <w:rPr>
          <w:rFonts w:ascii="Times New Roman" w:hAnsi="Times New Roman" w:cs="Times New Roman"/>
          <w:sz w:val="28"/>
          <w:szCs w:val="28"/>
        </w:rPr>
        <w:t xml:space="preserve"> Ухта» </w:t>
      </w:r>
    </w:p>
    <w:p w:rsidR="00C84009" w:rsidRPr="00E006B7" w:rsidRDefault="00C84009" w:rsidP="00CD6BB0">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hAnsi="Times New Roman" w:cs="Times New Roman"/>
          <w:sz w:val="28"/>
          <w:szCs w:val="28"/>
        </w:rPr>
        <w:t xml:space="preserve">- Добрые и очень заботливые люди Михаил и </w:t>
      </w:r>
      <w:proofErr w:type="spellStart"/>
      <w:r w:rsidRPr="00E006B7">
        <w:rPr>
          <w:rFonts w:ascii="Times New Roman" w:hAnsi="Times New Roman" w:cs="Times New Roman"/>
          <w:sz w:val="28"/>
          <w:szCs w:val="28"/>
        </w:rPr>
        <w:t>Илария</w:t>
      </w:r>
      <w:proofErr w:type="spellEnd"/>
      <w:r w:rsidRPr="00E006B7">
        <w:rPr>
          <w:rFonts w:ascii="Times New Roman" w:hAnsi="Times New Roman" w:cs="Times New Roman"/>
          <w:sz w:val="28"/>
          <w:szCs w:val="28"/>
        </w:rPr>
        <w:t>, которые как волшебники заботятся о наших детях!!!</w:t>
      </w:r>
    </w:p>
    <w:p w:rsidR="00831F9A" w:rsidRPr="00E006B7" w:rsidRDefault="00831F9A" w:rsidP="00CD6BB0">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Благотворительный фонд «Красно-белое сердце» г. Москва</w:t>
      </w:r>
    </w:p>
    <w:p w:rsidR="00831F9A" w:rsidRPr="00E006B7" w:rsidRDefault="00831F9A" w:rsidP="00CD6BB0">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 Торговый Дом «Лента» г. Ярославль, </w:t>
      </w:r>
      <w:proofErr w:type="spellStart"/>
      <w:r w:rsidRPr="00E006B7">
        <w:rPr>
          <w:rFonts w:ascii="Times New Roman" w:eastAsia="Times New Roman" w:hAnsi="Times New Roman" w:cs="Times New Roman"/>
          <w:sz w:val="28"/>
          <w:szCs w:val="28"/>
          <w:lang w:eastAsia="ru-RU"/>
        </w:rPr>
        <w:t>Тутаевское</w:t>
      </w:r>
      <w:proofErr w:type="spellEnd"/>
      <w:r w:rsidRPr="00E006B7">
        <w:rPr>
          <w:rFonts w:ascii="Times New Roman" w:eastAsia="Times New Roman" w:hAnsi="Times New Roman" w:cs="Times New Roman"/>
          <w:sz w:val="28"/>
          <w:szCs w:val="28"/>
          <w:lang w:eastAsia="ru-RU"/>
        </w:rPr>
        <w:t xml:space="preserve"> шоссе</w:t>
      </w:r>
    </w:p>
    <w:p w:rsidR="00831F9A" w:rsidRPr="00E006B7" w:rsidRDefault="00831F9A" w:rsidP="00CD6BB0">
      <w:pPr>
        <w:spacing w:after="0" w:line="240" w:lineRule="auto"/>
        <w:ind w:firstLine="567"/>
        <w:jc w:val="both"/>
        <w:rPr>
          <w:rFonts w:ascii="Times New Roman" w:hAnsi="Times New Roman" w:cs="Times New Roman"/>
          <w:sz w:val="28"/>
          <w:szCs w:val="28"/>
        </w:rPr>
      </w:pPr>
      <w:r w:rsidRPr="00E006B7">
        <w:rPr>
          <w:rFonts w:ascii="Times New Roman" w:eastAsia="Times New Roman" w:hAnsi="Times New Roman" w:cs="Times New Roman"/>
          <w:sz w:val="28"/>
          <w:szCs w:val="28"/>
          <w:lang w:eastAsia="ru-RU"/>
        </w:rPr>
        <w:t xml:space="preserve">- </w:t>
      </w:r>
      <w:r w:rsidRPr="00E006B7">
        <w:rPr>
          <w:rFonts w:ascii="Times New Roman" w:hAnsi="Times New Roman" w:cs="Times New Roman"/>
          <w:sz w:val="28"/>
          <w:szCs w:val="28"/>
        </w:rPr>
        <w:t>Ярославское областное отделение общероссийского благотворительного общественного фонда «Российский фонд милосердия и здоровья»</w:t>
      </w:r>
    </w:p>
    <w:p w:rsidR="00831F9A" w:rsidRPr="00E006B7" w:rsidRDefault="00831F9A" w:rsidP="00CD6BB0">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  Национальный университет «Высшая школа экономики» г. Москва</w:t>
      </w:r>
    </w:p>
    <w:p w:rsidR="00831F9A" w:rsidRPr="00E006B7" w:rsidRDefault="00831F9A" w:rsidP="001468C9">
      <w:pPr>
        <w:spacing w:after="0" w:line="240" w:lineRule="auto"/>
        <w:ind w:firstLine="567"/>
        <w:jc w:val="center"/>
        <w:rPr>
          <w:rFonts w:ascii="Times New Roman" w:hAnsi="Times New Roman" w:cs="Times New Roman"/>
          <w:sz w:val="28"/>
          <w:szCs w:val="28"/>
        </w:rPr>
      </w:pPr>
      <w:r w:rsidRPr="00E006B7">
        <w:rPr>
          <w:rFonts w:ascii="Times New Roman" w:hAnsi="Times New Roman" w:cs="Times New Roman"/>
          <w:noProof/>
          <w:sz w:val="28"/>
          <w:szCs w:val="28"/>
          <w:lang w:eastAsia="ru-RU"/>
        </w:rPr>
        <w:drawing>
          <wp:inline distT="0" distB="0" distL="0" distR="0">
            <wp:extent cx="1598178" cy="1205639"/>
            <wp:effectExtent l="19050" t="0" r="2022" b="0"/>
            <wp:docPr id="7" name="Рисунок 8" descr="C:\Users\User\Documents\Downloads\2BFC9E7E-239C-4F13-81FE-FD75BB761EC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Downloads\2BFC9E7E-239C-4F13-81FE-FD75BB761EC5.jpe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3869" cy="1209932"/>
                    </a:xfrm>
                    <a:prstGeom prst="rect">
                      <a:avLst/>
                    </a:prstGeom>
                    <a:noFill/>
                    <a:ln>
                      <a:noFill/>
                    </a:ln>
                  </pic:spPr>
                </pic:pic>
              </a:graphicData>
            </a:graphic>
          </wp:inline>
        </w:drawing>
      </w:r>
    </w:p>
    <w:p w:rsidR="00831F9A" w:rsidRDefault="00831F9A" w:rsidP="001468C9">
      <w:pPr>
        <w:spacing w:after="0" w:line="240" w:lineRule="auto"/>
        <w:ind w:firstLine="567"/>
        <w:jc w:val="center"/>
        <w:rPr>
          <w:rFonts w:ascii="Times New Roman" w:hAnsi="Times New Roman" w:cs="Times New Roman"/>
          <w:b/>
          <w:bCs/>
          <w:sz w:val="28"/>
          <w:szCs w:val="28"/>
        </w:rPr>
      </w:pPr>
      <w:r w:rsidRPr="00E006B7">
        <w:rPr>
          <w:rFonts w:ascii="Times New Roman" w:hAnsi="Times New Roman" w:cs="Times New Roman"/>
          <w:sz w:val="28"/>
          <w:szCs w:val="28"/>
        </w:rPr>
        <w:t>- Благотворительный фонд помощи детям «ДОБРО РАДИ ДОБРА» - Компания (</w:t>
      </w:r>
      <w:proofErr w:type="spellStart"/>
      <w:r w:rsidRPr="00E006B7">
        <w:rPr>
          <w:rFonts w:ascii="Times New Roman" w:hAnsi="Times New Roman" w:cs="Times New Roman"/>
          <w:b/>
          <w:bCs/>
          <w:sz w:val="28"/>
          <w:szCs w:val="28"/>
          <w:lang w:val="en-GB"/>
        </w:rPr>
        <w:t>CommercialcompliancemanagerRussiaandCIS</w:t>
      </w:r>
      <w:proofErr w:type="spellEnd"/>
      <w:r w:rsidRPr="00E006B7">
        <w:rPr>
          <w:rFonts w:ascii="Times New Roman" w:hAnsi="Times New Roman" w:cs="Times New Roman"/>
          <w:b/>
          <w:bCs/>
          <w:sz w:val="28"/>
          <w:szCs w:val="28"/>
        </w:rPr>
        <w:t xml:space="preserve">, </w:t>
      </w:r>
      <w:proofErr w:type="spellStart"/>
      <w:r w:rsidRPr="00E006B7">
        <w:rPr>
          <w:rFonts w:ascii="Times New Roman" w:hAnsi="Times New Roman" w:cs="Times New Roman"/>
          <w:b/>
          <w:bCs/>
          <w:sz w:val="28"/>
          <w:szCs w:val="28"/>
          <w:lang w:val="en-US"/>
        </w:rPr>
        <w:t>VisionCareJohnson</w:t>
      </w:r>
      <w:proofErr w:type="spellEnd"/>
      <w:r w:rsidRPr="00E006B7">
        <w:rPr>
          <w:rFonts w:ascii="Times New Roman" w:hAnsi="Times New Roman" w:cs="Times New Roman"/>
          <w:b/>
          <w:bCs/>
          <w:sz w:val="28"/>
          <w:szCs w:val="28"/>
        </w:rPr>
        <w:t>&amp;</w:t>
      </w:r>
      <w:proofErr w:type="spellStart"/>
      <w:r w:rsidRPr="00E006B7">
        <w:rPr>
          <w:rFonts w:ascii="Times New Roman" w:hAnsi="Times New Roman" w:cs="Times New Roman"/>
          <w:b/>
          <w:bCs/>
          <w:sz w:val="28"/>
          <w:szCs w:val="28"/>
          <w:lang w:val="en-US"/>
        </w:rPr>
        <w:t>JohnsonVision</w:t>
      </w:r>
      <w:proofErr w:type="spellEnd"/>
      <w:r w:rsidRPr="00E006B7">
        <w:rPr>
          <w:rFonts w:ascii="Times New Roman" w:hAnsi="Times New Roman" w:cs="Times New Roman"/>
          <w:b/>
          <w:bCs/>
          <w:sz w:val="28"/>
          <w:szCs w:val="28"/>
        </w:rPr>
        <w:t>) г. Москва</w:t>
      </w:r>
    </w:p>
    <w:p w:rsidR="00654506" w:rsidRDefault="00654506" w:rsidP="001468C9">
      <w:pPr>
        <w:spacing w:after="0" w:line="240" w:lineRule="auto"/>
        <w:ind w:firstLine="567"/>
        <w:jc w:val="center"/>
        <w:rPr>
          <w:rFonts w:ascii="Times New Roman" w:hAnsi="Times New Roman" w:cs="Times New Roman"/>
          <w:b/>
          <w:bCs/>
          <w:sz w:val="28"/>
          <w:szCs w:val="28"/>
        </w:rPr>
      </w:pPr>
    </w:p>
    <w:p w:rsidR="00654506" w:rsidRDefault="00654506" w:rsidP="001468C9">
      <w:pPr>
        <w:spacing w:after="0" w:line="240" w:lineRule="auto"/>
        <w:ind w:firstLine="567"/>
        <w:jc w:val="center"/>
        <w:rPr>
          <w:rFonts w:ascii="Times New Roman" w:hAnsi="Times New Roman" w:cs="Times New Roman"/>
          <w:b/>
          <w:bCs/>
          <w:sz w:val="28"/>
          <w:szCs w:val="28"/>
        </w:rPr>
      </w:pPr>
    </w:p>
    <w:p w:rsidR="00654506" w:rsidRDefault="00654506" w:rsidP="001468C9">
      <w:pPr>
        <w:spacing w:after="0" w:line="240" w:lineRule="auto"/>
        <w:ind w:firstLine="567"/>
        <w:jc w:val="center"/>
        <w:rPr>
          <w:rFonts w:ascii="Times New Roman" w:hAnsi="Times New Roman" w:cs="Times New Roman"/>
          <w:b/>
          <w:bCs/>
          <w:sz w:val="28"/>
          <w:szCs w:val="28"/>
        </w:rPr>
      </w:pPr>
    </w:p>
    <w:p w:rsidR="00654506" w:rsidRDefault="00654506" w:rsidP="001468C9">
      <w:pPr>
        <w:spacing w:after="0" w:line="240" w:lineRule="auto"/>
        <w:ind w:firstLine="567"/>
        <w:jc w:val="center"/>
        <w:rPr>
          <w:rFonts w:ascii="Times New Roman" w:hAnsi="Times New Roman" w:cs="Times New Roman"/>
          <w:b/>
          <w:bCs/>
          <w:sz w:val="28"/>
          <w:szCs w:val="28"/>
        </w:rPr>
      </w:pPr>
    </w:p>
    <w:p w:rsidR="00654506" w:rsidRDefault="00654506" w:rsidP="001468C9">
      <w:pPr>
        <w:spacing w:after="0" w:line="240" w:lineRule="auto"/>
        <w:ind w:firstLine="567"/>
        <w:jc w:val="center"/>
        <w:rPr>
          <w:rFonts w:ascii="Times New Roman" w:hAnsi="Times New Roman" w:cs="Times New Roman"/>
          <w:b/>
          <w:bCs/>
          <w:sz w:val="28"/>
          <w:szCs w:val="28"/>
        </w:rPr>
      </w:pPr>
    </w:p>
    <w:p w:rsidR="00654506" w:rsidRDefault="00654506" w:rsidP="001468C9">
      <w:pPr>
        <w:spacing w:after="0" w:line="240" w:lineRule="auto"/>
        <w:ind w:firstLine="567"/>
        <w:jc w:val="center"/>
        <w:rPr>
          <w:rFonts w:ascii="Times New Roman" w:hAnsi="Times New Roman" w:cs="Times New Roman"/>
          <w:b/>
          <w:bCs/>
          <w:sz w:val="28"/>
          <w:szCs w:val="28"/>
        </w:rPr>
      </w:pPr>
    </w:p>
    <w:p w:rsidR="00654506" w:rsidRPr="00654506" w:rsidRDefault="00654506" w:rsidP="00654506">
      <w:pPr>
        <w:pStyle w:val="a0"/>
        <w:jc w:val="center"/>
        <w:rPr>
          <w:rFonts w:ascii="Times New Roman" w:hAnsi="Times New Roman"/>
          <w:sz w:val="28"/>
          <w:szCs w:val="28"/>
        </w:rPr>
      </w:pPr>
      <w:r w:rsidRPr="00654506">
        <w:rPr>
          <w:rFonts w:ascii="Times New Roman" w:hAnsi="Times New Roman"/>
          <w:sz w:val="28"/>
          <w:szCs w:val="28"/>
        </w:rPr>
        <w:lastRenderedPageBreak/>
        <w:t>Отчет по работе медицинской службы ГОУ ЯО</w:t>
      </w:r>
    </w:p>
    <w:p w:rsidR="00654506" w:rsidRPr="00654506" w:rsidRDefault="00654506" w:rsidP="00654506">
      <w:pPr>
        <w:jc w:val="center"/>
        <w:rPr>
          <w:rFonts w:ascii="Times New Roman" w:hAnsi="Times New Roman" w:cs="Times New Roman"/>
          <w:sz w:val="28"/>
          <w:szCs w:val="28"/>
        </w:rPr>
      </w:pPr>
      <w:r w:rsidRPr="00654506">
        <w:rPr>
          <w:rFonts w:ascii="Times New Roman" w:hAnsi="Times New Roman" w:cs="Times New Roman"/>
          <w:sz w:val="28"/>
          <w:szCs w:val="28"/>
        </w:rPr>
        <w:t>«</w:t>
      </w:r>
      <w:proofErr w:type="spellStart"/>
      <w:proofErr w:type="gramStart"/>
      <w:r w:rsidRPr="00654506">
        <w:rPr>
          <w:rFonts w:ascii="Times New Roman" w:hAnsi="Times New Roman" w:cs="Times New Roman"/>
          <w:sz w:val="28"/>
          <w:szCs w:val="28"/>
        </w:rPr>
        <w:t>Гаврилов-Ямская</w:t>
      </w:r>
      <w:proofErr w:type="spellEnd"/>
      <w:proofErr w:type="gramEnd"/>
      <w:r w:rsidRPr="00654506">
        <w:rPr>
          <w:rFonts w:ascii="Times New Roman" w:hAnsi="Times New Roman" w:cs="Times New Roman"/>
          <w:sz w:val="28"/>
          <w:szCs w:val="28"/>
        </w:rPr>
        <w:t xml:space="preserve"> школа-интернат»</w:t>
      </w:r>
    </w:p>
    <w:p w:rsidR="00654506" w:rsidRPr="00654506" w:rsidRDefault="00654506" w:rsidP="00654506">
      <w:pPr>
        <w:jc w:val="center"/>
        <w:rPr>
          <w:rFonts w:ascii="Times New Roman" w:hAnsi="Times New Roman" w:cs="Times New Roman"/>
          <w:sz w:val="28"/>
          <w:szCs w:val="28"/>
        </w:rPr>
      </w:pPr>
      <w:r w:rsidRPr="00654506">
        <w:rPr>
          <w:rFonts w:ascii="Times New Roman" w:hAnsi="Times New Roman" w:cs="Times New Roman"/>
          <w:sz w:val="28"/>
          <w:szCs w:val="28"/>
        </w:rPr>
        <w:t>за 2024-2025 учебный год.</w:t>
      </w:r>
    </w:p>
    <w:p w:rsidR="00654506" w:rsidRPr="00654506" w:rsidRDefault="00654506" w:rsidP="00654506">
      <w:pPr>
        <w:pStyle w:val="23"/>
        <w:rPr>
          <w:sz w:val="28"/>
          <w:szCs w:val="28"/>
        </w:rPr>
      </w:pPr>
      <w:r w:rsidRPr="00654506">
        <w:rPr>
          <w:sz w:val="28"/>
          <w:szCs w:val="28"/>
        </w:rPr>
        <w:tab/>
        <w:t>На конец учебного года в школе-интернате обучается 62 уча</w:t>
      </w:r>
      <w:r>
        <w:rPr>
          <w:sz w:val="28"/>
          <w:szCs w:val="28"/>
        </w:rPr>
        <w:t>щихся (до 18 лет – 62 человек)</w:t>
      </w:r>
    </w:p>
    <w:p w:rsidR="00654506" w:rsidRPr="00654506" w:rsidRDefault="00654506" w:rsidP="00654506">
      <w:pPr>
        <w:pStyle w:val="a5"/>
        <w:ind w:firstLine="720"/>
        <w:jc w:val="both"/>
        <w:rPr>
          <w:sz w:val="28"/>
          <w:szCs w:val="28"/>
        </w:rPr>
      </w:pPr>
      <w:proofErr w:type="gramStart"/>
      <w:r w:rsidRPr="00654506">
        <w:rPr>
          <w:b/>
          <w:sz w:val="28"/>
          <w:szCs w:val="28"/>
          <w:u w:val="single"/>
        </w:rPr>
        <w:t>Глазная</w:t>
      </w:r>
      <w:r w:rsidRPr="00654506">
        <w:rPr>
          <w:sz w:val="28"/>
          <w:szCs w:val="28"/>
          <w:u w:val="single"/>
        </w:rPr>
        <w:t xml:space="preserve"> патология</w:t>
      </w:r>
      <w:r w:rsidRPr="00654506">
        <w:rPr>
          <w:sz w:val="28"/>
          <w:szCs w:val="28"/>
        </w:rPr>
        <w:t xml:space="preserve">: миопия – 15 человек (из них </w:t>
      </w:r>
      <w:r w:rsidRPr="00654506">
        <w:rPr>
          <w:sz w:val="28"/>
          <w:szCs w:val="28"/>
          <w:lang w:val="en-US"/>
        </w:rPr>
        <w:t>III</w:t>
      </w:r>
      <w:r w:rsidRPr="00654506">
        <w:rPr>
          <w:sz w:val="28"/>
          <w:szCs w:val="28"/>
        </w:rPr>
        <w:t xml:space="preserve"> степени – 9 человек), гиперметропия – 19 человек, </w:t>
      </w:r>
      <w:proofErr w:type="spellStart"/>
      <w:r w:rsidRPr="00654506">
        <w:rPr>
          <w:sz w:val="28"/>
          <w:szCs w:val="28"/>
        </w:rPr>
        <w:t>миопический</w:t>
      </w:r>
      <w:proofErr w:type="spellEnd"/>
      <w:r w:rsidRPr="00654506">
        <w:rPr>
          <w:sz w:val="28"/>
          <w:szCs w:val="28"/>
        </w:rPr>
        <w:t xml:space="preserve"> астигматизм – 10 человек, </w:t>
      </w:r>
      <w:proofErr w:type="spellStart"/>
      <w:r w:rsidRPr="00654506">
        <w:rPr>
          <w:sz w:val="28"/>
          <w:szCs w:val="28"/>
        </w:rPr>
        <w:t>гиперметропический</w:t>
      </w:r>
      <w:proofErr w:type="spellEnd"/>
      <w:r w:rsidRPr="00654506">
        <w:rPr>
          <w:sz w:val="28"/>
          <w:szCs w:val="28"/>
        </w:rPr>
        <w:t xml:space="preserve"> астигматизм – 13 человек, смешанный астигматизм – 4 человек, врожденная катаракта – 9 человек (из них афакия – 6 человек, </w:t>
      </w:r>
      <w:proofErr w:type="spellStart"/>
      <w:r w:rsidRPr="00654506">
        <w:rPr>
          <w:sz w:val="28"/>
          <w:szCs w:val="28"/>
        </w:rPr>
        <w:t>артифакия</w:t>
      </w:r>
      <w:proofErr w:type="spellEnd"/>
      <w:r w:rsidRPr="00654506">
        <w:rPr>
          <w:sz w:val="28"/>
          <w:szCs w:val="28"/>
        </w:rPr>
        <w:t xml:space="preserve"> – 3 человека), косоглазие сходящееся – 13 человек, расходящееся – 10 человек, птоз – 1 человек, отслойка сетчатки – 6 человек, </w:t>
      </w:r>
      <w:proofErr w:type="spellStart"/>
      <w:r w:rsidRPr="00654506">
        <w:rPr>
          <w:sz w:val="28"/>
          <w:szCs w:val="28"/>
        </w:rPr>
        <w:t>авитрия</w:t>
      </w:r>
      <w:proofErr w:type="spellEnd"/>
      <w:r w:rsidRPr="00654506">
        <w:rPr>
          <w:sz w:val="28"/>
          <w:szCs w:val="28"/>
        </w:rPr>
        <w:t xml:space="preserve"> – 4 человека, атрофия диска зрительного нерва – 7</w:t>
      </w:r>
      <w:proofErr w:type="gramEnd"/>
      <w:r w:rsidRPr="00654506">
        <w:rPr>
          <w:sz w:val="28"/>
          <w:szCs w:val="28"/>
        </w:rPr>
        <w:t xml:space="preserve"> </w:t>
      </w:r>
      <w:proofErr w:type="gramStart"/>
      <w:r w:rsidRPr="00654506">
        <w:rPr>
          <w:sz w:val="28"/>
          <w:szCs w:val="28"/>
        </w:rPr>
        <w:t xml:space="preserve">человек, колобома диска зрительного нерва – 1 человек, врожденное помутнение роговицы – 2 человека, нистагм – 9 человек, </w:t>
      </w:r>
      <w:proofErr w:type="spellStart"/>
      <w:r w:rsidRPr="00654506">
        <w:rPr>
          <w:sz w:val="28"/>
          <w:szCs w:val="28"/>
        </w:rPr>
        <w:t>микрофтальм</w:t>
      </w:r>
      <w:proofErr w:type="spellEnd"/>
      <w:r w:rsidRPr="00654506">
        <w:rPr>
          <w:sz w:val="28"/>
          <w:szCs w:val="28"/>
        </w:rPr>
        <w:t xml:space="preserve"> – 2 человека, </w:t>
      </w:r>
      <w:proofErr w:type="spellStart"/>
      <w:r w:rsidRPr="00654506">
        <w:rPr>
          <w:sz w:val="28"/>
          <w:szCs w:val="28"/>
        </w:rPr>
        <w:t>субатрофия</w:t>
      </w:r>
      <w:proofErr w:type="spellEnd"/>
      <w:r w:rsidRPr="00654506">
        <w:rPr>
          <w:sz w:val="28"/>
          <w:szCs w:val="28"/>
        </w:rPr>
        <w:t xml:space="preserve"> глазного яблока – 2 человека, </w:t>
      </w:r>
      <w:proofErr w:type="spellStart"/>
      <w:r w:rsidRPr="00654506">
        <w:rPr>
          <w:sz w:val="28"/>
          <w:szCs w:val="28"/>
        </w:rPr>
        <w:t>аниридия</w:t>
      </w:r>
      <w:proofErr w:type="spellEnd"/>
      <w:r w:rsidRPr="00654506">
        <w:rPr>
          <w:sz w:val="28"/>
          <w:szCs w:val="28"/>
        </w:rPr>
        <w:t xml:space="preserve"> – 1 человек,  глаукома – 4 человека, фиброз стекловидного тела – 2 человека, </w:t>
      </w:r>
      <w:proofErr w:type="spellStart"/>
      <w:r w:rsidRPr="00654506">
        <w:rPr>
          <w:sz w:val="28"/>
          <w:szCs w:val="28"/>
        </w:rPr>
        <w:t>колбочковая</w:t>
      </w:r>
      <w:proofErr w:type="spellEnd"/>
      <w:r w:rsidRPr="00654506">
        <w:rPr>
          <w:sz w:val="28"/>
          <w:szCs w:val="28"/>
        </w:rPr>
        <w:t xml:space="preserve"> </w:t>
      </w:r>
      <w:proofErr w:type="spellStart"/>
      <w:r w:rsidRPr="00654506">
        <w:rPr>
          <w:sz w:val="28"/>
          <w:szCs w:val="28"/>
        </w:rPr>
        <w:t>денерация</w:t>
      </w:r>
      <w:proofErr w:type="spellEnd"/>
      <w:r w:rsidRPr="00654506">
        <w:rPr>
          <w:sz w:val="28"/>
          <w:szCs w:val="28"/>
        </w:rPr>
        <w:t xml:space="preserve"> макулы – 1 человек, </w:t>
      </w:r>
      <w:proofErr w:type="spellStart"/>
      <w:r w:rsidRPr="00654506">
        <w:rPr>
          <w:sz w:val="28"/>
          <w:szCs w:val="28"/>
        </w:rPr>
        <w:t>абиотрофия</w:t>
      </w:r>
      <w:proofErr w:type="spellEnd"/>
      <w:r w:rsidRPr="00654506">
        <w:rPr>
          <w:sz w:val="28"/>
          <w:szCs w:val="28"/>
        </w:rPr>
        <w:t xml:space="preserve"> сетчатки – 2 человека, колобома радужной оболочки – 2 человека, дистрофия радужной оболочки – 1 человек, подвывих хрусталика обоих глаз – 1 человек, злокачественное</w:t>
      </w:r>
      <w:proofErr w:type="gramEnd"/>
      <w:r w:rsidRPr="00654506">
        <w:rPr>
          <w:sz w:val="28"/>
          <w:szCs w:val="28"/>
        </w:rPr>
        <w:t xml:space="preserve"> новообразование зрительного нерва обоих глаз – 1 человек, </w:t>
      </w:r>
    </w:p>
    <w:p w:rsidR="00654506" w:rsidRPr="00654506" w:rsidRDefault="00654506" w:rsidP="00654506">
      <w:pPr>
        <w:ind w:firstLine="720"/>
        <w:jc w:val="both"/>
        <w:rPr>
          <w:rFonts w:ascii="Times New Roman" w:hAnsi="Times New Roman" w:cs="Times New Roman"/>
          <w:sz w:val="28"/>
          <w:szCs w:val="28"/>
          <w:u w:val="single"/>
        </w:rPr>
      </w:pPr>
      <w:r w:rsidRPr="00654506">
        <w:rPr>
          <w:rFonts w:ascii="Times New Roman" w:hAnsi="Times New Roman" w:cs="Times New Roman"/>
          <w:sz w:val="28"/>
          <w:szCs w:val="28"/>
          <w:u w:val="single"/>
        </w:rPr>
        <w:t xml:space="preserve">Сопутствующая патология: </w:t>
      </w:r>
    </w:p>
    <w:p w:rsidR="00654506" w:rsidRPr="00654506" w:rsidRDefault="00654506" w:rsidP="00654506">
      <w:pPr>
        <w:ind w:left="426"/>
        <w:jc w:val="both"/>
        <w:rPr>
          <w:rFonts w:ascii="Times New Roman" w:hAnsi="Times New Roman" w:cs="Times New Roman"/>
          <w:sz w:val="28"/>
          <w:szCs w:val="28"/>
        </w:rPr>
      </w:pPr>
      <w:proofErr w:type="gramStart"/>
      <w:r w:rsidRPr="00654506">
        <w:rPr>
          <w:rFonts w:ascii="Times New Roman" w:hAnsi="Times New Roman" w:cs="Times New Roman"/>
          <w:sz w:val="28"/>
          <w:szCs w:val="28"/>
        </w:rPr>
        <w:t xml:space="preserve">- </w:t>
      </w:r>
      <w:proofErr w:type="spellStart"/>
      <w:r w:rsidRPr="00654506">
        <w:rPr>
          <w:rFonts w:ascii="Times New Roman" w:hAnsi="Times New Roman" w:cs="Times New Roman"/>
          <w:b/>
          <w:sz w:val="28"/>
          <w:szCs w:val="28"/>
        </w:rPr>
        <w:t>психо-неврологическая</w:t>
      </w:r>
      <w:proofErr w:type="spellEnd"/>
      <w:r w:rsidRPr="00654506">
        <w:rPr>
          <w:rFonts w:ascii="Times New Roman" w:hAnsi="Times New Roman" w:cs="Times New Roman"/>
          <w:sz w:val="28"/>
          <w:szCs w:val="28"/>
        </w:rPr>
        <w:t xml:space="preserve">: врожденный порок развития головного мозга – 3, микроцефалия – 1, врожденная гидроцефалия –3, </w:t>
      </w:r>
      <w:proofErr w:type="spellStart"/>
      <w:r w:rsidRPr="00654506">
        <w:rPr>
          <w:rFonts w:ascii="Times New Roman" w:hAnsi="Times New Roman" w:cs="Times New Roman"/>
          <w:sz w:val="28"/>
          <w:szCs w:val="28"/>
        </w:rPr>
        <w:t>окклюзионная</w:t>
      </w:r>
      <w:proofErr w:type="spellEnd"/>
      <w:r w:rsidRPr="00654506">
        <w:rPr>
          <w:rFonts w:ascii="Times New Roman" w:hAnsi="Times New Roman" w:cs="Times New Roman"/>
          <w:sz w:val="28"/>
          <w:szCs w:val="28"/>
        </w:rPr>
        <w:t xml:space="preserve"> гидроцефалия – 1, глиома </w:t>
      </w:r>
      <w:proofErr w:type="spellStart"/>
      <w:r w:rsidRPr="00654506">
        <w:rPr>
          <w:rFonts w:ascii="Times New Roman" w:hAnsi="Times New Roman" w:cs="Times New Roman"/>
          <w:sz w:val="28"/>
          <w:szCs w:val="28"/>
        </w:rPr>
        <w:t>супраселярной</w:t>
      </w:r>
      <w:proofErr w:type="spellEnd"/>
      <w:r w:rsidRPr="00654506">
        <w:rPr>
          <w:rFonts w:ascii="Times New Roman" w:hAnsi="Times New Roman" w:cs="Times New Roman"/>
          <w:sz w:val="28"/>
          <w:szCs w:val="28"/>
        </w:rPr>
        <w:t xml:space="preserve"> области – 1, глиома зрительных нервов, хиазмы, зрительных путей – 1, </w:t>
      </w:r>
      <w:proofErr w:type="spellStart"/>
      <w:r w:rsidRPr="00654506">
        <w:rPr>
          <w:rFonts w:ascii="Times New Roman" w:hAnsi="Times New Roman" w:cs="Times New Roman"/>
          <w:sz w:val="28"/>
          <w:szCs w:val="28"/>
        </w:rPr>
        <w:t>нейрофиброматоз</w:t>
      </w:r>
      <w:proofErr w:type="spellEnd"/>
      <w:r w:rsidRPr="00654506">
        <w:rPr>
          <w:rFonts w:ascii="Times New Roman" w:hAnsi="Times New Roman" w:cs="Times New Roman"/>
          <w:sz w:val="28"/>
          <w:szCs w:val="28"/>
        </w:rPr>
        <w:t xml:space="preserve"> – 2, кистозная трансформация задней черепной ямки – 1, кистозное образование в правой лобной доле – 1, киста эпифиза – 1, аномалия развития позвонков – 1, ДЦП – 5, мигрень – 1, СДВГА – 4, ВСД – 5, </w:t>
      </w:r>
      <w:proofErr w:type="spellStart"/>
      <w:r w:rsidRPr="00654506">
        <w:rPr>
          <w:rFonts w:ascii="Times New Roman" w:hAnsi="Times New Roman" w:cs="Times New Roman"/>
          <w:sz w:val="28"/>
          <w:szCs w:val="28"/>
        </w:rPr>
        <w:t>астеноневротический</w:t>
      </w:r>
      <w:proofErr w:type="spellEnd"/>
      <w:r w:rsidRPr="00654506">
        <w:rPr>
          <w:rFonts w:ascii="Times New Roman" w:hAnsi="Times New Roman" w:cs="Times New Roman"/>
          <w:sz w:val="28"/>
          <w:szCs w:val="28"/>
        </w:rPr>
        <w:t xml:space="preserve"> синдром – 2, </w:t>
      </w:r>
      <w:proofErr w:type="spellStart"/>
      <w:r w:rsidRPr="00654506">
        <w:rPr>
          <w:rFonts w:ascii="Times New Roman" w:hAnsi="Times New Roman" w:cs="Times New Roman"/>
          <w:sz w:val="28"/>
          <w:szCs w:val="28"/>
        </w:rPr>
        <w:t>церебрастенический</w:t>
      </w:r>
      <w:proofErr w:type="spellEnd"/>
      <w:proofErr w:type="gramEnd"/>
      <w:r w:rsidRPr="00654506">
        <w:rPr>
          <w:rFonts w:ascii="Times New Roman" w:hAnsi="Times New Roman" w:cs="Times New Roman"/>
          <w:sz w:val="28"/>
          <w:szCs w:val="28"/>
        </w:rPr>
        <w:t xml:space="preserve"> синдром – 1, умственная отсталость – 22, смешанные специфические расстройства психологического развития – 16, эпилепсия – 3, синдром Дауна – 1, </w:t>
      </w:r>
      <w:proofErr w:type="spellStart"/>
      <w:r w:rsidRPr="00654506">
        <w:rPr>
          <w:rFonts w:ascii="Times New Roman" w:hAnsi="Times New Roman" w:cs="Times New Roman"/>
          <w:sz w:val="28"/>
          <w:szCs w:val="28"/>
        </w:rPr>
        <w:t>мальформации</w:t>
      </w:r>
      <w:proofErr w:type="spellEnd"/>
      <w:r w:rsidRPr="00654506">
        <w:rPr>
          <w:rFonts w:ascii="Times New Roman" w:hAnsi="Times New Roman" w:cs="Times New Roman"/>
          <w:sz w:val="28"/>
          <w:szCs w:val="28"/>
        </w:rPr>
        <w:t xml:space="preserve"> сосудов головного мозга - 1; неполная аномалия </w:t>
      </w:r>
      <w:proofErr w:type="spellStart"/>
      <w:r w:rsidRPr="00654506">
        <w:rPr>
          <w:rFonts w:ascii="Times New Roman" w:hAnsi="Times New Roman" w:cs="Times New Roman"/>
          <w:sz w:val="28"/>
          <w:szCs w:val="28"/>
        </w:rPr>
        <w:t>Киммерли</w:t>
      </w:r>
      <w:proofErr w:type="spellEnd"/>
      <w:r w:rsidRPr="00654506">
        <w:rPr>
          <w:rFonts w:ascii="Times New Roman" w:hAnsi="Times New Roman" w:cs="Times New Roman"/>
          <w:sz w:val="28"/>
          <w:szCs w:val="28"/>
        </w:rPr>
        <w:t xml:space="preserve"> С</w:t>
      </w:r>
      <w:proofErr w:type="gramStart"/>
      <w:r w:rsidRPr="00654506">
        <w:rPr>
          <w:rFonts w:ascii="Times New Roman" w:hAnsi="Times New Roman" w:cs="Times New Roman"/>
          <w:sz w:val="28"/>
          <w:szCs w:val="28"/>
        </w:rPr>
        <w:t>1</w:t>
      </w:r>
      <w:proofErr w:type="gramEnd"/>
      <w:r w:rsidRPr="00654506">
        <w:rPr>
          <w:rFonts w:ascii="Times New Roman" w:hAnsi="Times New Roman" w:cs="Times New Roman"/>
          <w:sz w:val="28"/>
          <w:szCs w:val="28"/>
        </w:rPr>
        <w:t xml:space="preserve"> позвонка справа – 1, дизартрия – 9;</w:t>
      </w:r>
    </w:p>
    <w:p w:rsidR="00654506" w:rsidRPr="00654506" w:rsidRDefault="00654506" w:rsidP="00654506">
      <w:pPr>
        <w:ind w:left="426"/>
        <w:jc w:val="both"/>
        <w:rPr>
          <w:rFonts w:ascii="Times New Roman" w:hAnsi="Times New Roman" w:cs="Times New Roman"/>
          <w:sz w:val="28"/>
          <w:szCs w:val="28"/>
        </w:rPr>
      </w:pPr>
      <w:r w:rsidRPr="00654506">
        <w:rPr>
          <w:rFonts w:ascii="Times New Roman" w:hAnsi="Times New Roman" w:cs="Times New Roman"/>
          <w:sz w:val="28"/>
          <w:szCs w:val="28"/>
        </w:rPr>
        <w:t xml:space="preserve">- </w:t>
      </w:r>
      <w:r w:rsidRPr="00654506">
        <w:rPr>
          <w:rFonts w:ascii="Times New Roman" w:hAnsi="Times New Roman" w:cs="Times New Roman"/>
          <w:b/>
          <w:sz w:val="28"/>
          <w:szCs w:val="28"/>
        </w:rPr>
        <w:t>ортопедическая</w:t>
      </w:r>
      <w:r w:rsidRPr="00654506">
        <w:rPr>
          <w:rFonts w:ascii="Times New Roman" w:hAnsi="Times New Roman" w:cs="Times New Roman"/>
          <w:sz w:val="28"/>
          <w:szCs w:val="28"/>
        </w:rPr>
        <w:t xml:space="preserve">: нарушение осанки – 13, сколиоз – 15, плоскостопие – 16, воронкообразная грудная клетка – 2, укорочение конечности – 2, </w:t>
      </w:r>
      <w:proofErr w:type="spellStart"/>
      <w:r w:rsidRPr="00654506">
        <w:rPr>
          <w:rFonts w:ascii="Times New Roman" w:hAnsi="Times New Roman" w:cs="Times New Roman"/>
          <w:sz w:val="28"/>
          <w:szCs w:val="28"/>
        </w:rPr>
        <w:t>радиоульнарный</w:t>
      </w:r>
      <w:proofErr w:type="spellEnd"/>
      <w:r w:rsidRPr="00654506">
        <w:rPr>
          <w:rFonts w:ascii="Times New Roman" w:hAnsi="Times New Roman" w:cs="Times New Roman"/>
          <w:sz w:val="28"/>
          <w:szCs w:val="28"/>
        </w:rPr>
        <w:t xml:space="preserve"> синостоз с обеих сторон – 1, контрактура локтевого сустава – 1, контрактура обоих предплечий – 1, контрактура правого голеностопного сустава – 1, , , </w:t>
      </w:r>
      <w:proofErr w:type="spellStart"/>
      <w:r w:rsidRPr="00654506">
        <w:rPr>
          <w:rFonts w:ascii="Times New Roman" w:hAnsi="Times New Roman" w:cs="Times New Roman"/>
          <w:sz w:val="28"/>
          <w:szCs w:val="28"/>
        </w:rPr>
        <w:t>килевидная</w:t>
      </w:r>
      <w:proofErr w:type="spellEnd"/>
      <w:r w:rsidRPr="00654506">
        <w:rPr>
          <w:rFonts w:ascii="Times New Roman" w:hAnsi="Times New Roman" w:cs="Times New Roman"/>
          <w:sz w:val="28"/>
          <w:szCs w:val="28"/>
        </w:rPr>
        <w:t xml:space="preserve"> грудная клетка – 1, </w:t>
      </w:r>
      <w:proofErr w:type="spellStart"/>
      <w:r w:rsidRPr="00654506">
        <w:rPr>
          <w:rFonts w:ascii="Times New Roman" w:hAnsi="Times New Roman" w:cs="Times New Roman"/>
          <w:sz w:val="28"/>
          <w:szCs w:val="28"/>
        </w:rPr>
        <w:t>вальгусная</w:t>
      </w:r>
      <w:proofErr w:type="spellEnd"/>
      <w:r w:rsidRPr="00654506">
        <w:rPr>
          <w:rFonts w:ascii="Times New Roman" w:hAnsi="Times New Roman" w:cs="Times New Roman"/>
          <w:sz w:val="28"/>
          <w:szCs w:val="28"/>
        </w:rPr>
        <w:t xml:space="preserve"> деформация стоп – 1, </w:t>
      </w:r>
      <w:proofErr w:type="spellStart"/>
      <w:r w:rsidRPr="00654506">
        <w:rPr>
          <w:rFonts w:ascii="Times New Roman" w:hAnsi="Times New Roman" w:cs="Times New Roman"/>
          <w:sz w:val="28"/>
          <w:szCs w:val="28"/>
        </w:rPr>
        <w:t>ювенильный</w:t>
      </w:r>
      <w:proofErr w:type="spellEnd"/>
      <w:r w:rsidRPr="00654506">
        <w:rPr>
          <w:rFonts w:ascii="Times New Roman" w:hAnsi="Times New Roman" w:cs="Times New Roman"/>
          <w:sz w:val="28"/>
          <w:szCs w:val="28"/>
        </w:rPr>
        <w:t xml:space="preserve"> остеохондроз – 1;</w:t>
      </w:r>
    </w:p>
    <w:p w:rsidR="00654506" w:rsidRPr="00654506" w:rsidRDefault="00654506" w:rsidP="00654506">
      <w:pPr>
        <w:ind w:left="426"/>
        <w:jc w:val="both"/>
        <w:rPr>
          <w:rFonts w:ascii="Times New Roman" w:hAnsi="Times New Roman" w:cs="Times New Roman"/>
          <w:sz w:val="28"/>
          <w:szCs w:val="28"/>
        </w:rPr>
      </w:pPr>
      <w:r w:rsidRPr="00654506">
        <w:rPr>
          <w:rFonts w:ascii="Times New Roman" w:hAnsi="Times New Roman" w:cs="Times New Roman"/>
          <w:sz w:val="28"/>
          <w:szCs w:val="28"/>
        </w:rPr>
        <w:t xml:space="preserve">- </w:t>
      </w:r>
      <w:proofErr w:type="spellStart"/>
      <w:r w:rsidRPr="00654506">
        <w:rPr>
          <w:rFonts w:ascii="Times New Roman" w:hAnsi="Times New Roman" w:cs="Times New Roman"/>
          <w:b/>
          <w:sz w:val="28"/>
          <w:szCs w:val="28"/>
        </w:rPr>
        <w:t>ЛОР-патология</w:t>
      </w:r>
      <w:proofErr w:type="spellEnd"/>
      <w:r w:rsidRPr="00654506">
        <w:rPr>
          <w:rFonts w:ascii="Times New Roman" w:hAnsi="Times New Roman" w:cs="Times New Roman"/>
          <w:sz w:val="28"/>
          <w:szCs w:val="28"/>
        </w:rPr>
        <w:t xml:space="preserve">: хр. </w:t>
      </w:r>
      <w:proofErr w:type="spellStart"/>
      <w:r w:rsidRPr="00654506">
        <w:rPr>
          <w:rFonts w:ascii="Times New Roman" w:hAnsi="Times New Roman" w:cs="Times New Roman"/>
          <w:sz w:val="28"/>
          <w:szCs w:val="28"/>
        </w:rPr>
        <w:t>аденоидит</w:t>
      </w:r>
      <w:proofErr w:type="spellEnd"/>
      <w:r w:rsidRPr="00654506">
        <w:rPr>
          <w:rFonts w:ascii="Times New Roman" w:hAnsi="Times New Roman" w:cs="Times New Roman"/>
          <w:sz w:val="28"/>
          <w:szCs w:val="28"/>
        </w:rPr>
        <w:t xml:space="preserve"> – 3, хронический тонзиллит – 1,  тугоухость – 1, гипертрофия небных миндалин – 2, хронический ринит – 1, искривление носовой перегородки – 1;  </w:t>
      </w:r>
    </w:p>
    <w:p w:rsidR="00654506" w:rsidRPr="00654506" w:rsidRDefault="00654506" w:rsidP="00654506">
      <w:pPr>
        <w:ind w:left="426"/>
        <w:jc w:val="both"/>
        <w:rPr>
          <w:rFonts w:ascii="Times New Roman" w:hAnsi="Times New Roman" w:cs="Times New Roman"/>
          <w:sz w:val="28"/>
          <w:szCs w:val="28"/>
        </w:rPr>
      </w:pPr>
      <w:r w:rsidRPr="00654506">
        <w:rPr>
          <w:rFonts w:ascii="Times New Roman" w:hAnsi="Times New Roman" w:cs="Times New Roman"/>
          <w:sz w:val="28"/>
          <w:szCs w:val="28"/>
        </w:rPr>
        <w:lastRenderedPageBreak/>
        <w:t xml:space="preserve">- </w:t>
      </w:r>
      <w:r w:rsidRPr="00654506">
        <w:rPr>
          <w:rFonts w:ascii="Times New Roman" w:hAnsi="Times New Roman" w:cs="Times New Roman"/>
          <w:b/>
          <w:sz w:val="28"/>
          <w:szCs w:val="28"/>
        </w:rPr>
        <w:t>эндокринная</w:t>
      </w:r>
      <w:r w:rsidRPr="00654506">
        <w:rPr>
          <w:rFonts w:ascii="Times New Roman" w:hAnsi="Times New Roman" w:cs="Times New Roman"/>
          <w:sz w:val="28"/>
          <w:szCs w:val="28"/>
        </w:rPr>
        <w:t xml:space="preserve">: гипотиреоз –2, аутоиммунный </w:t>
      </w:r>
      <w:proofErr w:type="spellStart"/>
      <w:r w:rsidRPr="00654506">
        <w:rPr>
          <w:rFonts w:ascii="Times New Roman" w:hAnsi="Times New Roman" w:cs="Times New Roman"/>
          <w:sz w:val="28"/>
          <w:szCs w:val="28"/>
        </w:rPr>
        <w:t>тиреоидит</w:t>
      </w:r>
      <w:proofErr w:type="spellEnd"/>
      <w:r w:rsidRPr="00654506">
        <w:rPr>
          <w:rFonts w:ascii="Times New Roman" w:hAnsi="Times New Roman" w:cs="Times New Roman"/>
          <w:sz w:val="28"/>
          <w:szCs w:val="28"/>
        </w:rPr>
        <w:t xml:space="preserve"> – 1, ожирение – 6, низкорослость – 3, узловой зоб – 1, диффузное увеличение щитовидной железы – 2, смешанное увеличение щитовидной железы – 1, задержка полового развития – 1, гинекомастия – 2, , </w:t>
      </w:r>
    </w:p>
    <w:p w:rsidR="00654506" w:rsidRPr="00654506" w:rsidRDefault="00654506" w:rsidP="00654506">
      <w:pPr>
        <w:ind w:left="426"/>
        <w:jc w:val="both"/>
        <w:rPr>
          <w:rFonts w:ascii="Times New Roman" w:hAnsi="Times New Roman" w:cs="Times New Roman"/>
          <w:sz w:val="28"/>
          <w:szCs w:val="28"/>
        </w:rPr>
      </w:pPr>
      <w:r w:rsidRPr="00654506">
        <w:rPr>
          <w:rFonts w:ascii="Times New Roman" w:hAnsi="Times New Roman" w:cs="Times New Roman"/>
          <w:sz w:val="28"/>
          <w:szCs w:val="28"/>
        </w:rPr>
        <w:t xml:space="preserve">- </w:t>
      </w:r>
      <w:proofErr w:type="gramStart"/>
      <w:r w:rsidRPr="00654506">
        <w:rPr>
          <w:rFonts w:ascii="Times New Roman" w:hAnsi="Times New Roman" w:cs="Times New Roman"/>
          <w:b/>
          <w:sz w:val="28"/>
          <w:szCs w:val="28"/>
        </w:rPr>
        <w:t>гастроэнтерологическая</w:t>
      </w:r>
      <w:proofErr w:type="gramEnd"/>
      <w:r w:rsidRPr="00654506">
        <w:rPr>
          <w:rFonts w:ascii="Times New Roman" w:hAnsi="Times New Roman" w:cs="Times New Roman"/>
          <w:sz w:val="28"/>
          <w:szCs w:val="28"/>
        </w:rPr>
        <w:t xml:space="preserve">: хронический гастродуоденит – 6; </w:t>
      </w:r>
    </w:p>
    <w:p w:rsidR="00654506" w:rsidRPr="00654506" w:rsidRDefault="00654506" w:rsidP="00654506">
      <w:pPr>
        <w:ind w:left="426"/>
        <w:jc w:val="both"/>
        <w:rPr>
          <w:rFonts w:ascii="Times New Roman" w:hAnsi="Times New Roman" w:cs="Times New Roman"/>
          <w:sz w:val="28"/>
          <w:szCs w:val="28"/>
        </w:rPr>
      </w:pPr>
      <w:r w:rsidRPr="00654506">
        <w:rPr>
          <w:rFonts w:ascii="Times New Roman" w:hAnsi="Times New Roman" w:cs="Times New Roman"/>
          <w:sz w:val="28"/>
          <w:szCs w:val="28"/>
        </w:rPr>
        <w:t xml:space="preserve">- </w:t>
      </w:r>
      <w:proofErr w:type="gramStart"/>
      <w:r w:rsidRPr="00654506">
        <w:rPr>
          <w:rFonts w:ascii="Times New Roman" w:hAnsi="Times New Roman" w:cs="Times New Roman"/>
          <w:b/>
          <w:sz w:val="28"/>
          <w:szCs w:val="28"/>
        </w:rPr>
        <w:t>урологическая</w:t>
      </w:r>
      <w:proofErr w:type="gramEnd"/>
      <w:r w:rsidRPr="00654506">
        <w:rPr>
          <w:rFonts w:ascii="Times New Roman" w:hAnsi="Times New Roman" w:cs="Times New Roman"/>
          <w:sz w:val="28"/>
          <w:szCs w:val="28"/>
        </w:rPr>
        <w:t xml:space="preserve">: крипторхизм – 1, гидронефроз (состояние после </w:t>
      </w:r>
      <w:proofErr w:type="spellStart"/>
      <w:r w:rsidRPr="00654506">
        <w:rPr>
          <w:rFonts w:ascii="Times New Roman" w:hAnsi="Times New Roman" w:cs="Times New Roman"/>
          <w:sz w:val="28"/>
          <w:szCs w:val="28"/>
        </w:rPr>
        <w:t>бужирования</w:t>
      </w:r>
      <w:proofErr w:type="spellEnd"/>
      <w:r w:rsidRPr="00654506">
        <w:rPr>
          <w:rFonts w:ascii="Times New Roman" w:hAnsi="Times New Roman" w:cs="Times New Roman"/>
          <w:sz w:val="28"/>
          <w:szCs w:val="28"/>
        </w:rPr>
        <w:t xml:space="preserve"> устьев) – 1, фимоз – 2; </w:t>
      </w:r>
    </w:p>
    <w:p w:rsidR="00654506" w:rsidRPr="00654506" w:rsidRDefault="00654506" w:rsidP="00654506">
      <w:pPr>
        <w:ind w:left="426"/>
        <w:jc w:val="both"/>
        <w:rPr>
          <w:rFonts w:ascii="Times New Roman" w:hAnsi="Times New Roman" w:cs="Times New Roman"/>
          <w:sz w:val="28"/>
          <w:szCs w:val="28"/>
        </w:rPr>
      </w:pPr>
      <w:r w:rsidRPr="00654506">
        <w:rPr>
          <w:rFonts w:ascii="Times New Roman" w:hAnsi="Times New Roman" w:cs="Times New Roman"/>
          <w:sz w:val="28"/>
          <w:szCs w:val="28"/>
        </w:rPr>
        <w:t xml:space="preserve">- </w:t>
      </w:r>
      <w:proofErr w:type="spellStart"/>
      <w:r w:rsidRPr="00654506">
        <w:rPr>
          <w:rFonts w:ascii="Times New Roman" w:hAnsi="Times New Roman" w:cs="Times New Roman"/>
          <w:b/>
          <w:sz w:val="28"/>
          <w:szCs w:val="28"/>
        </w:rPr>
        <w:t>аллергологическая</w:t>
      </w:r>
      <w:proofErr w:type="spellEnd"/>
      <w:r w:rsidRPr="00654506">
        <w:rPr>
          <w:rFonts w:ascii="Times New Roman" w:hAnsi="Times New Roman" w:cs="Times New Roman"/>
          <w:sz w:val="28"/>
          <w:szCs w:val="28"/>
        </w:rPr>
        <w:t xml:space="preserve">: бронхиальная астма – 1, аллергический ринит – 3, поллиноз – 1, </w:t>
      </w:r>
      <w:proofErr w:type="spellStart"/>
      <w:r w:rsidRPr="00654506">
        <w:rPr>
          <w:rFonts w:ascii="Times New Roman" w:hAnsi="Times New Roman" w:cs="Times New Roman"/>
          <w:sz w:val="28"/>
          <w:szCs w:val="28"/>
        </w:rPr>
        <w:t>атопический</w:t>
      </w:r>
      <w:proofErr w:type="spellEnd"/>
      <w:r w:rsidRPr="00654506">
        <w:rPr>
          <w:rFonts w:ascii="Times New Roman" w:hAnsi="Times New Roman" w:cs="Times New Roman"/>
          <w:sz w:val="28"/>
          <w:szCs w:val="28"/>
        </w:rPr>
        <w:t xml:space="preserve"> дерматит - 2;</w:t>
      </w:r>
    </w:p>
    <w:p w:rsidR="00654506" w:rsidRPr="00654506" w:rsidRDefault="00654506" w:rsidP="00654506">
      <w:pPr>
        <w:ind w:left="426"/>
        <w:jc w:val="both"/>
        <w:rPr>
          <w:rFonts w:ascii="Times New Roman" w:hAnsi="Times New Roman" w:cs="Times New Roman"/>
          <w:sz w:val="28"/>
          <w:szCs w:val="28"/>
        </w:rPr>
      </w:pPr>
      <w:r w:rsidRPr="00654506">
        <w:rPr>
          <w:rFonts w:ascii="Times New Roman" w:hAnsi="Times New Roman" w:cs="Times New Roman"/>
          <w:sz w:val="28"/>
          <w:szCs w:val="28"/>
        </w:rPr>
        <w:t xml:space="preserve">- </w:t>
      </w:r>
      <w:proofErr w:type="spellStart"/>
      <w:r w:rsidRPr="00654506">
        <w:rPr>
          <w:rFonts w:ascii="Times New Roman" w:hAnsi="Times New Roman" w:cs="Times New Roman"/>
          <w:b/>
          <w:sz w:val="28"/>
          <w:szCs w:val="28"/>
        </w:rPr>
        <w:t>сердечно-сосудистая</w:t>
      </w:r>
      <w:proofErr w:type="spellEnd"/>
      <w:r w:rsidRPr="00654506">
        <w:rPr>
          <w:rFonts w:ascii="Times New Roman" w:hAnsi="Times New Roman" w:cs="Times New Roman"/>
          <w:b/>
          <w:sz w:val="28"/>
          <w:szCs w:val="28"/>
        </w:rPr>
        <w:t xml:space="preserve"> и болезни крови</w:t>
      </w:r>
      <w:r w:rsidRPr="00654506">
        <w:rPr>
          <w:rFonts w:ascii="Times New Roman" w:hAnsi="Times New Roman" w:cs="Times New Roman"/>
          <w:sz w:val="28"/>
          <w:szCs w:val="28"/>
        </w:rPr>
        <w:t>:</w:t>
      </w:r>
      <w:proofErr w:type="gramStart"/>
      <w:r w:rsidRPr="00654506">
        <w:rPr>
          <w:rFonts w:ascii="Times New Roman" w:hAnsi="Times New Roman" w:cs="Times New Roman"/>
          <w:sz w:val="28"/>
          <w:szCs w:val="28"/>
        </w:rPr>
        <w:t xml:space="preserve"> ,</w:t>
      </w:r>
      <w:proofErr w:type="gramEnd"/>
      <w:r w:rsidRPr="00654506">
        <w:rPr>
          <w:rFonts w:ascii="Times New Roman" w:hAnsi="Times New Roman" w:cs="Times New Roman"/>
          <w:sz w:val="28"/>
          <w:szCs w:val="28"/>
        </w:rPr>
        <w:t xml:space="preserve"> МАРС аневризма МПП – 1,; </w:t>
      </w:r>
    </w:p>
    <w:p w:rsidR="00654506" w:rsidRPr="00654506" w:rsidRDefault="00654506" w:rsidP="00654506">
      <w:pPr>
        <w:ind w:left="426"/>
        <w:jc w:val="both"/>
        <w:rPr>
          <w:rFonts w:ascii="Times New Roman" w:hAnsi="Times New Roman" w:cs="Times New Roman"/>
          <w:sz w:val="28"/>
          <w:szCs w:val="28"/>
        </w:rPr>
      </w:pPr>
      <w:r w:rsidRPr="00654506">
        <w:rPr>
          <w:rFonts w:ascii="Times New Roman" w:hAnsi="Times New Roman" w:cs="Times New Roman"/>
          <w:sz w:val="28"/>
          <w:szCs w:val="28"/>
        </w:rPr>
        <w:t xml:space="preserve">- </w:t>
      </w:r>
      <w:r w:rsidRPr="00654506">
        <w:rPr>
          <w:rFonts w:ascii="Times New Roman" w:hAnsi="Times New Roman" w:cs="Times New Roman"/>
          <w:b/>
          <w:sz w:val="28"/>
          <w:szCs w:val="28"/>
        </w:rPr>
        <w:t>стоматологическая</w:t>
      </w:r>
      <w:r w:rsidRPr="00654506">
        <w:rPr>
          <w:rFonts w:ascii="Times New Roman" w:hAnsi="Times New Roman" w:cs="Times New Roman"/>
          <w:sz w:val="28"/>
          <w:szCs w:val="28"/>
        </w:rPr>
        <w:t xml:space="preserve">: кариес – 21, вторичная частичная </w:t>
      </w:r>
      <w:proofErr w:type="spellStart"/>
      <w:r w:rsidRPr="00654506">
        <w:rPr>
          <w:rFonts w:ascii="Times New Roman" w:hAnsi="Times New Roman" w:cs="Times New Roman"/>
          <w:sz w:val="28"/>
          <w:szCs w:val="28"/>
        </w:rPr>
        <w:t>адентия</w:t>
      </w:r>
      <w:proofErr w:type="spellEnd"/>
      <w:r w:rsidRPr="00654506">
        <w:rPr>
          <w:rFonts w:ascii="Times New Roman" w:hAnsi="Times New Roman" w:cs="Times New Roman"/>
          <w:sz w:val="28"/>
          <w:szCs w:val="28"/>
        </w:rPr>
        <w:t xml:space="preserve"> – 1, аномалия прикуса – 3;</w:t>
      </w:r>
    </w:p>
    <w:p w:rsidR="00654506" w:rsidRPr="00654506" w:rsidRDefault="00654506" w:rsidP="00654506">
      <w:pPr>
        <w:ind w:left="426"/>
        <w:jc w:val="both"/>
        <w:rPr>
          <w:rFonts w:ascii="Times New Roman" w:hAnsi="Times New Roman" w:cs="Times New Roman"/>
          <w:sz w:val="28"/>
          <w:szCs w:val="28"/>
        </w:rPr>
      </w:pPr>
      <w:r w:rsidRPr="00654506">
        <w:rPr>
          <w:rFonts w:ascii="Times New Roman" w:hAnsi="Times New Roman" w:cs="Times New Roman"/>
          <w:sz w:val="28"/>
          <w:szCs w:val="28"/>
        </w:rPr>
        <w:t xml:space="preserve">- </w:t>
      </w:r>
      <w:r w:rsidRPr="00654506">
        <w:rPr>
          <w:rFonts w:ascii="Times New Roman" w:hAnsi="Times New Roman" w:cs="Times New Roman"/>
          <w:b/>
          <w:sz w:val="28"/>
          <w:szCs w:val="28"/>
        </w:rPr>
        <w:t xml:space="preserve">прочие: </w:t>
      </w:r>
      <w:proofErr w:type="spellStart"/>
      <w:r w:rsidRPr="00654506">
        <w:rPr>
          <w:rFonts w:ascii="Times New Roman" w:hAnsi="Times New Roman" w:cs="Times New Roman"/>
          <w:sz w:val="28"/>
          <w:szCs w:val="28"/>
        </w:rPr>
        <w:t>невус</w:t>
      </w:r>
      <w:proofErr w:type="spellEnd"/>
      <w:r w:rsidRPr="00654506">
        <w:rPr>
          <w:rFonts w:ascii="Times New Roman" w:hAnsi="Times New Roman" w:cs="Times New Roman"/>
          <w:sz w:val="28"/>
          <w:szCs w:val="28"/>
        </w:rPr>
        <w:t xml:space="preserve"> кожи – 3, паховая грыжа – 2, синдром </w:t>
      </w:r>
      <w:proofErr w:type="spellStart"/>
      <w:r w:rsidRPr="00654506">
        <w:rPr>
          <w:rFonts w:ascii="Times New Roman" w:hAnsi="Times New Roman" w:cs="Times New Roman"/>
          <w:sz w:val="28"/>
          <w:szCs w:val="28"/>
        </w:rPr>
        <w:t>Блоха-Сульцберга</w:t>
      </w:r>
      <w:proofErr w:type="spellEnd"/>
      <w:r w:rsidRPr="00654506">
        <w:rPr>
          <w:rFonts w:ascii="Times New Roman" w:hAnsi="Times New Roman" w:cs="Times New Roman"/>
          <w:sz w:val="28"/>
          <w:szCs w:val="28"/>
        </w:rPr>
        <w:t xml:space="preserve"> – 1, киста яичника -1. </w:t>
      </w:r>
    </w:p>
    <w:p w:rsidR="00654506" w:rsidRPr="00654506" w:rsidRDefault="00654506" w:rsidP="00654506">
      <w:pPr>
        <w:ind w:left="426"/>
        <w:jc w:val="center"/>
        <w:rPr>
          <w:rFonts w:ascii="Times New Roman" w:hAnsi="Times New Roman" w:cs="Times New Roman"/>
          <w:sz w:val="28"/>
          <w:szCs w:val="28"/>
        </w:rPr>
      </w:pPr>
      <w:r w:rsidRPr="00654506">
        <w:rPr>
          <w:rFonts w:ascii="Times New Roman" w:hAnsi="Times New Roman" w:cs="Times New Roman"/>
          <w:sz w:val="28"/>
          <w:szCs w:val="28"/>
        </w:rPr>
        <w:t>Распределение детей по группам здоровья: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6"/>
        <w:gridCol w:w="1736"/>
        <w:gridCol w:w="1736"/>
        <w:gridCol w:w="1736"/>
        <w:gridCol w:w="1736"/>
        <w:gridCol w:w="1736"/>
      </w:tblGrid>
      <w:tr w:rsidR="00654506" w:rsidRPr="00654506" w:rsidTr="00CB5209">
        <w:tc>
          <w:tcPr>
            <w:tcW w:w="1736" w:type="dxa"/>
          </w:tcPr>
          <w:p w:rsidR="00654506" w:rsidRPr="00654506" w:rsidRDefault="00654506" w:rsidP="00654506">
            <w:pPr>
              <w:ind w:left="426"/>
              <w:jc w:val="center"/>
              <w:rPr>
                <w:rFonts w:ascii="Times New Roman" w:hAnsi="Times New Roman" w:cs="Times New Roman"/>
                <w:sz w:val="28"/>
                <w:szCs w:val="28"/>
              </w:rPr>
            </w:pPr>
            <w:r w:rsidRPr="00654506">
              <w:rPr>
                <w:rFonts w:ascii="Times New Roman" w:hAnsi="Times New Roman" w:cs="Times New Roman"/>
                <w:sz w:val="28"/>
                <w:szCs w:val="28"/>
              </w:rPr>
              <w:t>Группы здоровья</w:t>
            </w:r>
          </w:p>
        </w:tc>
        <w:tc>
          <w:tcPr>
            <w:tcW w:w="1736" w:type="dxa"/>
          </w:tcPr>
          <w:p w:rsidR="00654506" w:rsidRPr="00654506" w:rsidRDefault="00654506" w:rsidP="00654506">
            <w:pPr>
              <w:ind w:left="426"/>
              <w:jc w:val="center"/>
              <w:rPr>
                <w:rFonts w:ascii="Times New Roman" w:hAnsi="Times New Roman" w:cs="Times New Roman"/>
                <w:sz w:val="28"/>
                <w:szCs w:val="28"/>
                <w:lang w:val="en-US"/>
              </w:rPr>
            </w:pPr>
            <w:r w:rsidRPr="00654506">
              <w:rPr>
                <w:rFonts w:ascii="Times New Roman" w:hAnsi="Times New Roman" w:cs="Times New Roman"/>
                <w:sz w:val="28"/>
                <w:szCs w:val="28"/>
                <w:lang w:val="en-US"/>
              </w:rPr>
              <w:t>I</w:t>
            </w:r>
          </w:p>
        </w:tc>
        <w:tc>
          <w:tcPr>
            <w:tcW w:w="1736" w:type="dxa"/>
          </w:tcPr>
          <w:p w:rsidR="00654506" w:rsidRPr="00654506" w:rsidRDefault="00654506" w:rsidP="00654506">
            <w:pPr>
              <w:ind w:left="426"/>
              <w:jc w:val="center"/>
              <w:rPr>
                <w:rFonts w:ascii="Times New Roman" w:hAnsi="Times New Roman" w:cs="Times New Roman"/>
                <w:sz w:val="28"/>
                <w:szCs w:val="28"/>
                <w:lang w:val="en-US"/>
              </w:rPr>
            </w:pPr>
            <w:r w:rsidRPr="00654506">
              <w:rPr>
                <w:rFonts w:ascii="Times New Roman" w:hAnsi="Times New Roman" w:cs="Times New Roman"/>
                <w:sz w:val="28"/>
                <w:szCs w:val="28"/>
                <w:lang w:val="en-US"/>
              </w:rPr>
              <w:t>II</w:t>
            </w:r>
          </w:p>
        </w:tc>
        <w:tc>
          <w:tcPr>
            <w:tcW w:w="1736" w:type="dxa"/>
          </w:tcPr>
          <w:p w:rsidR="00654506" w:rsidRPr="00654506" w:rsidRDefault="00654506" w:rsidP="00654506">
            <w:pPr>
              <w:ind w:left="426"/>
              <w:jc w:val="center"/>
              <w:rPr>
                <w:rFonts w:ascii="Times New Roman" w:hAnsi="Times New Roman" w:cs="Times New Roman"/>
                <w:sz w:val="28"/>
                <w:szCs w:val="28"/>
                <w:lang w:val="en-US"/>
              </w:rPr>
            </w:pPr>
            <w:r w:rsidRPr="00654506">
              <w:rPr>
                <w:rFonts w:ascii="Times New Roman" w:hAnsi="Times New Roman" w:cs="Times New Roman"/>
                <w:sz w:val="28"/>
                <w:szCs w:val="28"/>
                <w:lang w:val="en-US"/>
              </w:rPr>
              <w:t>III</w:t>
            </w:r>
          </w:p>
        </w:tc>
        <w:tc>
          <w:tcPr>
            <w:tcW w:w="1736" w:type="dxa"/>
          </w:tcPr>
          <w:p w:rsidR="00654506" w:rsidRPr="00654506" w:rsidRDefault="00654506" w:rsidP="00654506">
            <w:pPr>
              <w:ind w:left="426"/>
              <w:jc w:val="center"/>
              <w:rPr>
                <w:rFonts w:ascii="Times New Roman" w:hAnsi="Times New Roman" w:cs="Times New Roman"/>
                <w:sz w:val="28"/>
                <w:szCs w:val="28"/>
                <w:lang w:val="en-US"/>
              </w:rPr>
            </w:pPr>
            <w:r w:rsidRPr="00654506">
              <w:rPr>
                <w:rFonts w:ascii="Times New Roman" w:hAnsi="Times New Roman" w:cs="Times New Roman"/>
                <w:sz w:val="28"/>
                <w:szCs w:val="28"/>
                <w:lang w:val="en-US"/>
              </w:rPr>
              <w:t>IV</w:t>
            </w:r>
          </w:p>
        </w:tc>
        <w:tc>
          <w:tcPr>
            <w:tcW w:w="1736" w:type="dxa"/>
          </w:tcPr>
          <w:p w:rsidR="00654506" w:rsidRPr="00654506" w:rsidRDefault="00654506" w:rsidP="00654506">
            <w:pPr>
              <w:ind w:left="426"/>
              <w:jc w:val="center"/>
              <w:rPr>
                <w:rFonts w:ascii="Times New Roman" w:hAnsi="Times New Roman" w:cs="Times New Roman"/>
                <w:sz w:val="28"/>
                <w:szCs w:val="28"/>
                <w:lang w:val="en-US"/>
              </w:rPr>
            </w:pPr>
            <w:r w:rsidRPr="00654506">
              <w:rPr>
                <w:rFonts w:ascii="Times New Roman" w:hAnsi="Times New Roman" w:cs="Times New Roman"/>
                <w:sz w:val="28"/>
                <w:szCs w:val="28"/>
                <w:lang w:val="en-US"/>
              </w:rPr>
              <w:t>V</w:t>
            </w:r>
          </w:p>
        </w:tc>
      </w:tr>
      <w:tr w:rsidR="00654506" w:rsidRPr="00654506" w:rsidTr="00CB5209">
        <w:tc>
          <w:tcPr>
            <w:tcW w:w="1736" w:type="dxa"/>
          </w:tcPr>
          <w:p w:rsidR="00654506" w:rsidRPr="00654506" w:rsidRDefault="00654506" w:rsidP="00654506">
            <w:pPr>
              <w:ind w:left="426"/>
              <w:jc w:val="center"/>
              <w:rPr>
                <w:rFonts w:ascii="Times New Roman" w:hAnsi="Times New Roman" w:cs="Times New Roman"/>
                <w:sz w:val="28"/>
                <w:szCs w:val="28"/>
              </w:rPr>
            </w:pPr>
            <w:r w:rsidRPr="00654506">
              <w:rPr>
                <w:rFonts w:ascii="Times New Roman" w:hAnsi="Times New Roman" w:cs="Times New Roman"/>
                <w:sz w:val="28"/>
                <w:szCs w:val="28"/>
              </w:rPr>
              <w:t>Количество детей</w:t>
            </w:r>
          </w:p>
        </w:tc>
        <w:tc>
          <w:tcPr>
            <w:tcW w:w="1736" w:type="dxa"/>
          </w:tcPr>
          <w:p w:rsidR="00654506" w:rsidRPr="00654506" w:rsidRDefault="00654506" w:rsidP="00654506">
            <w:pPr>
              <w:ind w:left="426"/>
              <w:jc w:val="center"/>
              <w:rPr>
                <w:rFonts w:ascii="Times New Roman" w:hAnsi="Times New Roman" w:cs="Times New Roman"/>
                <w:sz w:val="28"/>
                <w:szCs w:val="28"/>
                <w:lang w:val="en-US"/>
              </w:rPr>
            </w:pPr>
            <w:r w:rsidRPr="00654506">
              <w:rPr>
                <w:rFonts w:ascii="Times New Roman" w:hAnsi="Times New Roman" w:cs="Times New Roman"/>
                <w:sz w:val="28"/>
                <w:szCs w:val="28"/>
                <w:lang w:val="en-US"/>
              </w:rPr>
              <w:t>-</w:t>
            </w:r>
          </w:p>
        </w:tc>
        <w:tc>
          <w:tcPr>
            <w:tcW w:w="1736" w:type="dxa"/>
          </w:tcPr>
          <w:p w:rsidR="00654506" w:rsidRPr="00654506" w:rsidRDefault="00654506" w:rsidP="00654506">
            <w:pPr>
              <w:ind w:left="426"/>
              <w:jc w:val="center"/>
              <w:rPr>
                <w:rFonts w:ascii="Times New Roman" w:hAnsi="Times New Roman" w:cs="Times New Roman"/>
                <w:sz w:val="28"/>
                <w:szCs w:val="28"/>
              </w:rPr>
            </w:pPr>
            <w:r w:rsidRPr="00654506">
              <w:rPr>
                <w:rFonts w:ascii="Times New Roman" w:hAnsi="Times New Roman" w:cs="Times New Roman"/>
                <w:sz w:val="28"/>
                <w:szCs w:val="28"/>
              </w:rPr>
              <w:t>10</w:t>
            </w:r>
          </w:p>
        </w:tc>
        <w:tc>
          <w:tcPr>
            <w:tcW w:w="1736" w:type="dxa"/>
          </w:tcPr>
          <w:p w:rsidR="00654506" w:rsidRPr="00654506" w:rsidRDefault="00654506" w:rsidP="00654506">
            <w:pPr>
              <w:ind w:left="426"/>
              <w:jc w:val="center"/>
              <w:rPr>
                <w:rFonts w:ascii="Times New Roman" w:hAnsi="Times New Roman" w:cs="Times New Roman"/>
                <w:sz w:val="28"/>
                <w:szCs w:val="28"/>
              </w:rPr>
            </w:pPr>
            <w:r w:rsidRPr="00654506">
              <w:rPr>
                <w:rFonts w:ascii="Times New Roman" w:hAnsi="Times New Roman" w:cs="Times New Roman"/>
                <w:sz w:val="28"/>
                <w:szCs w:val="28"/>
                <w:lang w:val="en-US"/>
              </w:rPr>
              <w:t>2</w:t>
            </w:r>
            <w:proofErr w:type="spellStart"/>
            <w:r w:rsidRPr="00654506">
              <w:rPr>
                <w:rFonts w:ascii="Times New Roman" w:hAnsi="Times New Roman" w:cs="Times New Roman"/>
                <w:sz w:val="28"/>
                <w:szCs w:val="28"/>
              </w:rPr>
              <w:t>2</w:t>
            </w:r>
            <w:proofErr w:type="spellEnd"/>
          </w:p>
        </w:tc>
        <w:tc>
          <w:tcPr>
            <w:tcW w:w="1736" w:type="dxa"/>
          </w:tcPr>
          <w:p w:rsidR="00654506" w:rsidRPr="00654506" w:rsidRDefault="00654506" w:rsidP="00654506">
            <w:pPr>
              <w:ind w:left="426"/>
              <w:jc w:val="center"/>
              <w:rPr>
                <w:rFonts w:ascii="Times New Roman" w:hAnsi="Times New Roman" w:cs="Times New Roman"/>
                <w:sz w:val="28"/>
                <w:szCs w:val="28"/>
              </w:rPr>
            </w:pPr>
            <w:r w:rsidRPr="00654506">
              <w:rPr>
                <w:rFonts w:ascii="Times New Roman" w:hAnsi="Times New Roman" w:cs="Times New Roman"/>
                <w:sz w:val="28"/>
                <w:szCs w:val="28"/>
              </w:rPr>
              <w:t>0</w:t>
            </w:r>
          </w:p>
        </w:tc>
        <w:tc>
          <w:tcPr>
            <w:tcW w:w="1736" w:type="dxa"/>
          </w:tcPr>
          <w:p w:rsidR="00654506" w:rsidRPr="00654506" w:rsidRDefault="00654506" w:rsidP="00654506">
            <w:pPr>
              <w:ind w:left="426"/>
              <w:jc w:val="center"/>
              <w:rPr>
                <w:rFonts w:ascii="Times New Roman" w:hAnsi="Times New Roman" w:cs="Times New Roman"/>
                <w:sz w:val="28"/>
                <w:szCs w:val="28"/>
              </w:rPr>
            </w:pPr>
            <w:r w:rsidRPr="00654506">
              <w:rPr>
                <w:rFonts w:ascii="Times New Roman" w:hAnsi="Times New Roman" w:cs="Times New Roman"/>
                <w:sz w:val="28"/>
                <w:szCs w:val="28"/>
                <w:lang w:val="en-US"/>
              </w:rPr>
              <w:t>3</w:t>
            </w:r>
            <w:r w:rsidRPr="00654506">
              <w:rPr>
                <w:rFonts w:ascii="Times New Roman" w:hAnsi="Times New Roman" w:cs="Times New Roman"/>
                <w:sz w:val="28"/>
                <w:szCs w:val="28"/>
              </w:rPr>
              <w:t>0</w:t>
            </w:r>
          </w:p>
        </w:tc>
      </w:tr>
    </w:tbl>
    <w:p w:rsidR="00654506" w:rsidRPr="00654506" w:rsidRDefault="00654506" w:rsidP="00654506">
      <w:pPr>
        <w:ind w:left="426"/>
        <w:jc w:val="center"/>
        <w:rPr>
          <w:rFonts w:ascii="Times New Roman" w:hAnsi="Times New Roman" w:cs="Times New Roman"/>
          <w:sz w:val="28"/>
          <w:szCs w:val="28"/>
          <w:lang w:val="en-US"/>
        </w:rPr>
      </w:pPr>
    </w:p>
    <w:p w:rsidR="00654506" w:rsidRPr="00654506" w:rsidRDefault="00654506" w:rsidP="00654506">
      <w:pPr>
        <w:ind w:left="426"/>
        <w:jc w:val="center"/>
        <w:rPr>
          <w:rFonts w:ascii="Times New Roman" w:hAnsi="Times New Roman" w:cs="Times New Roman"/>
          <w:sz w:val="28"/>
          <w:szCs w:val="28"/>
        </w:rPr>
      </w:pPr>
      <w:r w:rsidRPr="00654506">
        <w:rPr>
          <w:rFonts w:ascii="Times New Roman" w:hAnsi="Times New Roman" w:cs="Times New Roman"/>
          <w:sz w:val="28"/>
          <w:szCs w:val="28"/>
        </w:rPr>
        <w:t>Распределение детей по физкультурным группам: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4"/>
        <w:gridCol w:w="2084"/>
        <w:gridCol w:w="2084"/>
        <w:gridCol w:w="2084"/>
        <w:gridCol w:w="2084"/>
      </w:tblGrid>
      <w:tr w:rsidR="00654506" w:rsidRPr="00654506" w:rsidTr="00CB5209">
        <w:tc>
          <w:tcPr>
            <w:tcW w:w="2084" w:type="dxa"/>
          </w:tcPr>
          <w:p w:rsidR="00654506" w:rsidRPr="00654506" w:rsidRDefault="00654506" w:rsidP="00654506">
            <w:pPr>
              <w:ind w:left="426"/>
              <w:jc w:val="center"/>
              <w:rPr>
                <w:rFonts w:ascii="Times New Roman" w:hAnsi="Times New Roman" w:cs="Times New Roman"/>
                <w:sz w:val="28"/>
                <w:szCs w:val="28"/>
              </w:rPr>
            </w:pPr>
            <w:r w:rsidRPr="00654506">
              <w:rPr>
                <w:rFonts w:ascii="Times New Roman" w:hAnsi="Times New Roman" w:cs="Times New Roman"/>
                <w:sz w:val="28"/>
                <w:szCs w:val="28"/>
              </w:rPr>
              <w:t>Физкультурная группа</w:t>
            </w:r>
          </w:p>
        </w:tc>
        <w:tc>
          <w:tcPr>
            <w:tcW w:w="2084" w:type="dxa"/>
          </w:tcPr>
          <w:p w:rsidR="00654506" w:rsidRPr="00654506" w:rsidRDefault="00654506" w:rsidP="00654506">
            <w:pPr>
              <w:ind w:left="426"/>
              <w:jc w:val="center"/>
              <w:rPr>
                <w:rFonts w:ascii="Times New Roman" w:hAnsi="Times New Roman" w:cs="Times New Roman"/>
                <w:sz w:val="28"/>
                <w:szCs w:val="28"/>
              </w:rPr>
            </w:pPr>
            <w:r w:rsidRPr="00654506">
              <w:rPr>
                <w:rFonts w:ascii="Times New Roman" w:hAnsi="Times New Roman" w:cs="Times New Roman"/>
                <w:sz w:val="28"/>
                <w:szCs w:val="28"/>
              </w:rPr>
              <w:t>Основная</w:t>
            </w:r>
          </w:p>
        </w:tc>
        <w:tc>
          <w:tcPr>
            <w:tcW w:w="2084" w:type="dxa"/>
          </w:tcPr>
          <w:p w:rsidR="00654506" w:rsidRPr="00654506" w:rsidRDefault="00654506" w:rsidP="00654506">
            <w:pPr>
              <w:ind w:left="426"/>
              <w:jc w:val="center"/>
              <w:rPr>
                <w:rFonts w:ascii="Times New Roman" w:hAnsi="Times New Roman" w:cs="Times New Roman"/>
                <w:sz w:val="28"/>
                <w:szCs w:val="28"/>
              </w:rPr>
            </w:pPr>
            <w:proofErr w:type="spellStart"/>
            <w:proofErr w:type="gramStart"/>
            <w:r w:rsidRPr="00654506">
              <w:rPr>
                <w:rFonts w:ascii="Times New Roman" w:hAnsi="Times New Roman" w:cs="Times New Roman"/>
                <w:sz w:val="28"/>
                <w:szCs w:val="28"/>
              </w:rPr>
              <w:t>Подготови-тельная</w:t>
            </w:r>
            <w:proofErr w:type="spellEnd"/>
            <w:proofErr w:type="gramEnd"/>
          </w:p>
        </w:tc>
        <w:tc>
          <w:tcPr>
            <w:tcW w:w="2084" w:type="dxa"/>
          </w:tcPr>
          <w:p w:rsidR="00654506" w:rsidRPr="00654506" w:rsidRDefault="00654506" w:rsidP="00654506">
            <w:pPr>
              <w:ind w:left="426"/>
              <w:jc w:val="center"/>
              <w:rPr>
                <w:rFonts w:ascii="Times New Roman" w:hAnsi="Times New Roman" w:cs="Times New Roman"/>
                <w:sz w:val="28"/>
                <w:szCs w:val="28"/>
              </w:rPr>
            </w:pPr>
            <w:r w:rsidRPr="00654506">
              <w:rPr>
                <w:rFonts w:ascii="Times New Roman" w:hAnsi="Times New Roman" w:cs="Times New Roman"/>
                <w:sz w:val="28"/>
                <w:szCs w:val="28"/>
              </w:rPr>
              <w:t>Специальная</w:t>
            </w:r>
            <w:proofErr w:type="gramStart"/>
            <w:r w:rsidRPr="00654506">
              <w:rPr>
                <w:rFonts w:ascii="Times New Roman" w:hAnsi="Times New Roman" w:cs="Times New Roman"/>
                <w:sz w:val="28"/>
                <w:szCs w:val="28"/>
              </w:rPr>
              <w:t xml:space="preserve"> А</w:t>
            </w:r>
            <w:proofErr w:type="gramEnd"/>
          </w:p>
        </w:tc>
        <w:tc>
          <w:tcPr>
            <w:tcW w:w="2084" w:type="dxa"/>
          </w:tcPr>
          <w:p w:rsidR="00654506" w:rsidRPr="00654506" w:rsidRDefault="00654506" w:rsidP="00654506">
            <w:pPr>
              <w:ind w:left="426"/>
              <w:jc w:val="center"/>
              <w:rPr>
                <w:rFonts w:ascii="Times New Roman" w:hAnsi="Times New Roman" w:cs="Times New Roman"/>
                <w:sz w:val="28"/>
                <w:szCs w:val="28"/>
              </w:rPr>
            </w:pPr>
            <w:r w:rsidRPr="00654506">
              <w:rPr>
                <w:rFonts w:ascii="Times New Roman" w:hAnsi="Times New Roman" w:cs="Times New Roman"/>
                <w:sz w:val="28"/>
                <w:szCs w:val="28"/>
              </w:rPr>
              <w:t>Специальная</w:t>
            </w:r>
            <w:proofErr w:type="gramStart"/>
            <w:r w:rsidRPr="00654506">
              <w:rPr>
                <w:rFonts w:ascii="Times New Roman" w:hAnsi="Times New Roman" w:cs="Times New Roman"/>
                <w:sz w:val="28"/>
                <w:szCs w:val="28"/>
              </w:rPr>
              <w:t xml:space="preserve"> Б</w:t>
            </w:r>
            <w:proofErr w:type="gramEnd"/>
          </w:p>
        </w:tc>
      </w:tr>
      <w:tr w:rsidR="00654506" w:rsidRPr="00654506" w:rsidTr="00CB5209">
        <w:tc>
          <w:tcPr>
            <w:tcW w:w="2084" w:type="dxa"/>
          </w:tcPr>
          <w:p w:rsidR="00654506" w:rsidRPr="00654506" w:rsidRDefault="00654506" w:rsidP="00654506">
            <w:pPr>
              <w:ind w:left="426"/>
              <w:jc w:val="center"/>
              <w:rPr>
                <w:rFonts w:ascii="Times New Roman" w:hAnsi="Times New Roman" w:cs="Times New Roman"/>
                <w:sz w:val="28"/>
                <w:szCs w:val="28"/>
              </w:rPr>
            </w:pPr>
            <w:r w:rsidRPr="00654506">
              <w:rPr>
                <w:rFonts w:ascii="Times New Roman" w:hAnsi="Times New Roman" w:cs="Times New Roman"/>
                <w:sz w:val="28"/>
                <w:szCs w:val="28"/>
              </w:rPr>
              <w:t>Количество детей</w:t>
            </w:r>
          </w:p>
        </w:tc>
        <w:tc>
          <w:tcPr>
            <w:tcW w:w="2084" w:type="dxa"/>
          </w:tcPr>
          <w:p w:rsidR="00654506" w:rsidRPr="00654506" w:rsidRDefault="00654506" w:rsidP="00654506">
            <w:pPr>
              <w:ind w:left="426"/>
              <w:jc w:val="center"/>
              <w:rPr>
                <w:rFonts w:ascii="Times New Roman" w:hAnsi="Times New Roman" w:cs="Times New Roman"/>
                <w:sz w:val="28"/>
                <w:szCs w:val="28"/>
              </w:rPr>
            </w:pPr>
            <w:r w:rsidRPr="00654506">
              <w:rPr>
                <w:rFonts w:ascii="Times New Roman" w:hAnsi="Times New Roman" w:cs="Times New Roman"/>
                <w:sz w:val="28"/>
                <w:szCs w:val="28"/>
              </w:rPr>
              <w:t>13</w:t>
            </w:r>
          </w:p>
        </w:tc>
        <w:tc>
          <w:tcPr>
            <w:tcW w:w="2084" w:type="dxa"/>
          </w:tcPr>
          <w:p w:rsidR="00654506" w:rsidRPr="00654506" w:rsidRDefault="00654506" w:rsidP="00654506">
            <w:pPr>
              <w:ind w:left="426"/>
              <w:jc w:val="center"/>
              <w:rPr>
                <w:rFonts w:ascii="Times New Roman" w:hAnsi="Times New Roman" w:cs="Times New Roman"/>
                <w:sz w:val="28"/>
                <w:szCs w:val="28"/>
              </w:rPr>
            </w:pPr>
            <w:r w:rsidRPr="00654506">
              <w:rPr>
                <w:rFonts w:ascii="Times New Roman" w:hAnsi="Times New Roman" w:cs="Times New Roman"/>
                <w:sz w:val="28"/>
                <w:szCs w:val="28"/>
              </w:rPr>
              <w:t>19</w:t>
            </w:r>
          </w:p>
        </w:tc>
        <w:tc>
          <w:tcPr>
            <w:tcW w:w="2084" w:type="dxa"/>
          </w:tcPr>
          <w:p w:rsidR="00654506" w:rsidRPr="00654506" w:rsidRDefault="00654506" w:rsidP="00654506">
            <w:pPr>
              <w:ind w:left="426"/>
              <w:jc w:val="center"/>
              <w:rPr>
                <w:rFonts w:ascii="Times New Roman" w:hAnsi="Times New Roman" w:cs="Times New Roman"/>
                <w:sz w:val="28"/>
                <w:szCs w:val="28"/>
              </w:rPr>
            </w:pPr>
            <w:r w:rsidRPr="00654506">
              <w:rPr>
                <w:rFonts w:ascii="Times New Roman" w:hAnsi="Times New Roman" w:cs="Times New Roman"/>
                <w:sz w:val="28"/>
                <w:szCs w:val="28"/>
              </w:rPr>
              <w:t>5</w:t>
            </w:r>
          </w:p>
        </w:tc>
        <w:tc>
          <w:tcPr>
            <w:tcW w:w="2084" w:type="dxa"/>
          </w:tcPr>
          <w:p w:rsidR="00654506" w:rsidRPr="00654506" w:rsidRDefault="00654506" w:rsidP="00654506">
            <w:pPr>
              <w:ind w:left="426"/>
              <w:jc w:val="center"/>
              <w:rPr>
                <w:rFonts w:ascii="Times New Roman" w:hAnsi="Times New Roman" w:cs="Times New Roman"/>
                <w:sz w:val="28"/>
                <w:szCs w:val="28"/>
              </w:rPr>
            </w:pPr>
            <w:r w:rsidRPr="00654506">
              <w:rPr>
                <w:rFonts w:ascii="Times New Roman" w:hAnsi="Times New Roman" w:cs="Times New Roman"/>
                <w:sz w:val="28"/>
                <w:szCs w:val="28"/>
              </w:rPr>
              <w:t>25</w:t>
            </w:r>
          </w:p>
        </w:tc>
      </w:tr>
    </w:tbl>
    <w:p w:rsidR="00654506" w:rsidRPr="00654506" w:rsidRDefault="00654506" w:rsidP="00654506">
      <w:pPr>
        <w:pStyle w:val="af"/>
        <w:ind w:left="426"/>
        <w:rPr>
          <w:sz w:val="28"/>
          <w:szCs w:val="28"/>
        </w:rPr>
      </w:pPr>
    </w:p>
    <w:p w:rsidR="00654506" w:rsidRPr="00654506" w:rsidRDefault="00654506" w:rsidP="00654506">
      <w:pPr>
        <w:pStyle w:val="af"/>
        <w:ind w:left="426"/>
        <w:rPr>
          <w:sz w:val="28"/>
          <w:szCs w:val="28"/>
        </w:rPr>
      </w:pPr>
      <w:r w:rsidRPr="00654506">
        <w:rPr>
          <w:sz w:val="28"/>
          <w:szCs w:val="28"/>
        </w:rPr>
        <w:t xml:space="preserve">В этом учебном году в школе-интернате обучалось 10 незрячих детей (острота зрения менее 0,05 на лучше видящем глазу). Инвалиды детства – 30человек, </w:t>
      </w:r>
    </w:p>
    <w:p w:rsidR="00654506" w:rsidRPr="00654506" w:rsidRDefault="00654506" w:rsidP="00654506">
      <w:pPr>
        <w:ind w:left="426" w:firstLine="720"/>
        <w:jc w:val="both"/>
        <w:rPr>
          <w:rFonts w:ascii="Times New Roman" w:hAnsi="Times New Roman" w:cs="Times New Roman"/>
          <w:sz w:val="28"/>
          <w:szCs w:val="28"/>
        </w:rPr>
      </w:pPr>
      <w:r w:rsidRPr="00654506">
        <w:rPr>
          <w:rFonts w:ascii="Times New Roman" w:hAnsi="Times New Roman" w:cs="Times New Roman"/>
          <w:sz w:val="28"/>
          <w:szCs w:val="28"/>
        </w:rPr>
        <w:t xml:space="preserve">В начале учебного года все учащиеся осмотрены врачом школы-интерната, даны рекомендации по работе с каждым учеником, что отражено в медицинских листках. Даны допуски к урокам трудового обучения и физкультуры. Для воспитателей составлены заключения в  карты сопровождения на каждого учащегося школы с указанием зрительного и сопутствующего диагноза и рекомендаций согласно диагнозу. </w:t>
      </w:r>
    </w:p>
    <w:p w:rsidR="00654506" w:rsidRPr="00654506" w:rsidRDefault="00654506" w:rsidP="00654506">
      <w:pPr>
        <w:pStyle w:val="a5"/>
        <w:ind w:left="426"/>
        <w:rPr>
          <w:sz w:val="28"/>
          <w:szCs w:val="28"/>
        </w:rPr>
      </w:pPr>
      <w:r w:rsidRPr="00654506">
        <w:rPr>
          <w:sz w:val="28"/>
          <w:szCs w:val="28"/>
        </w:rPr>
        <w:tab/>
        <w:t>Выписаны рецепты на очки всем нуждающимся детям, выкуплена школой и выдана учащимся (дети-сироты) - 2 пары очков.</w:t>
      </w:r>
    </w:p>
    <w:p w:rsidR="00654506" w:rsidRPr="00654506" w:rsidRDefault="00654506" w:rsidP="00654506">
      <w:pPr>
        <w:pStyle w:val="a5"/>
        <w:ind w:left="426"/>
        <w:rPr>
          <w:sz w:val="28"/>
          <w:szCs w:val="28"/>
        </w:rPr>
      </w:pPr>
    </w:p>
    <w:p w:rsidR="00654506" w:rsidRPr="00654506" w:rsidRDefault="00654506" w:rsidP="00654506">
      <w:pPr>
        <w:pStyle w:val="32"/>
        <w:spacing w:line="276" w:lineRule="auto"/>
        <w:ind w:left="426"/>
        <w:jc w:val="both"/>
        <w:rPr>
          <w:rFonts w:ascii="Times New Roman" w:hAnsi="Times New Roman" w:cs="Times New Roman"/>
          <w:sz w:val="28"/>
          <w:szCs w:val="28"/>
        </w:rPr>
      </w:pPr>
      <w:r w:rsidRPr="00654506">
        <w:rPr>
          <w:rFonts w:ascii="Times New Roman" w:hAnsi="Times New Roman" w:cs="Times New Roman"/>
          <w:sz w:val="28"/>
          <w:szCs w:val="28"/>
        </w:rPr>
        <w:t xml:space="preserve">Аппаратное лечение </w:t>
      </w:r>
      <w:r>
        <w:rPr>
          <w:rFonts w:ascii="Times New Roman" w:hAnsi="Times New Roman" w:cs="Times New Roman"/>
          <w:sz w:val="28"/>
          <w:szCs w:val="28"/>
        </w:rPr>
        <w:t>проводилось по месту жительства, т.</w:t>
      </w:r>
      <w:r w:rsidRPr="00654506">
        <w:rPr>
          <w:rFonts w:ascii="Times New Roman" w:hAnsi="Times New Roman" w:cs="Times New Roman"/>
          <w:sz w:val="28"/>
          <w:szCs w:val="28"/>
        </w:rPr>
        <w:t>к</w:t>
      </w:r>
      <w:r>
        <w:rPr>
          <w:rFonts w:ascii="Times New Roman" w:hAnsi="Times New Roman" w:cs="Times New Roman"/>
          <w:sz w:val="28"/>
          <w:szCs w:val="28"/>
        </w:rPr>
        <w:t xml:space="preserve">. </w:t>
      </w:r>
      <w:r w:rsidRPr="00654506">
        <w:rPr>
          <w:rFonts w:ascii="Times New Roman" w:hAnsi="Times New Roman" w:cs="Times New Roman"/>
          <w:sz w:val="28"/>
          <w:szCs w:val="28"/>
        </w:rPr>
        <w:t xml:space="preserve"> в</w:t>
      </w:r>
      <w:r>
        <w:rPr>
          <w:rFonts w:ascii="Times New Roman" w:hAnsi="Times New Roman" w:cs="Times New Roman"/>
          <w:sz w:val="28"/>
          <w:szCs w:val="28"/>
        </w:rPr>
        <w:t xml:space="preserve"> течение</w:t>
      </w:r>
      <w:r w:rsidRPr="00654506">
        <w:rPr>
          <w:rFonts w:ascii="Times New Roman" w:hAnsi="Times New Roman" w:cs="Times New Roman"/>
          <w:sz w:val="28"/>
          <w:szCs w:val="28"/>
        </w:rPr>
        <w:t xml:space="preserve"> года не было врача офтальмолога</w:t>
      </w:r>
    </w:p>
    <w:p w:rsidR="00654506" w:rsidRPr="00654506" w:rsidRDefault="00654506" w:rsidP="00654506">
      <w:pPr>
        <w:spacing w:line="276" w:lineRule="auto"/>
        <w:ind w:left="426" w:firstLine="720"/>
        <w:jc w:val="both"/>
        <w:rPr>
          <w:rFonts w:ascii="Times New Roman" w:hAnsi="Times New Roman" w:cs="Times New Roman"/>
          <w:sz w:val="28"/>
          <w:szCs w:val="28"/>
        </w:rPr>
      </w:pPr>
      <w:r w:rsidRPr="00654506">
        <w:rPr>
          <w:rFonts w:ascii="Times New Roman" w:hAnsi="Times New Roman" w:cs="Times New Roman"/>
          <w:sz w:val="28"/>
          <w:szCs w:val="28"/>
        </w:rPr>
        <w:t>Санацию полости рта прошли 4 человека, нуждаются – 17человек (родителям сообщено в письменном виде неоднократно).</w:t>
      </w:r>
    </w:p>
    <w:p w:rsidR="00654506" w:rsidRPr="00654506" w:rsidRDefault="00654506" w:rsidP="00654506">
      <w:pPr>
        <w:pStyle w:val="21"/>
        <w:spacing w:line="276" w:lineRule="auto"/>
        <w:jc w:val="both"/>
        <w:rPr>
          <w:b/>
          <w:sz w:val="28"/>
          <w:szCs w:val="28"/>
        </w:rPr>
      </w:pPr>
      <w:proofErr w:type="gramStart"/>
      <w:r w:rsidRPr="00654506">
        <w:rPr>
          <w:sz w:val="28"/>
          <w:szCs w:val="28"/>
        </w:rPr>
        <w:t>В течение учебного года проводилась иммунопрофилактика по календарю прививок (от гриппа привиты – 28 человек, от клещевого энцефалита – 2 человека, полиомиелита – 0 человек, дифтерии и столбняка – 9 человек, от кори, паротита, краснухи – 1 человек).</w:t>
      </w:r>
      <w:proofErr w:type="gramEnd"/>
      <w:r w:rsidRPr="00654506">
        <w:rPr>
          <w:sz w:val="28"/>
          <w:szCs w:val="28"/>
        </w:rPr>
        <w:t xml:space="preserve"> Всем учащимся школы-интерната </w:t>
      </w:r>
      <w:proofErr w:type="gramStart"/>
      <w:r w:rsidRPr="00654506">
        <w:rPr>
          <w:sz w:val="28"/>
          <w:szCs w:val="28"/>
        </w:rPr>
        <w:t>сделан</w:t>
      </w:r>
      <w:proofErr w:type="gramEnd"/>
      <w:r w:rsidRPr="00654506">
        <w:rPr>
          <w:sz w:val="28"/>
          <w:szCs w:val="28"/>
        </w:rPr>
        <w:t xml:space="preserve"> </w:t>
      </w:r>
      <w:proofErr w:type="spellStart"/>
      <w:r w:rsidRPr="00654506">
        <w:rPr>
          <w:sz w:val="28"/>
          <w:szCs w:val="28"/>
        </w:rPr>
        <w:t>диаскинтест</w:t>
      </w:r>
      <w:proofErr w:type="spellEnd"/>
      <w:r w:rsidRPr="00654506">
        <w:rPr>
          <w:sz w:val="28"/>
          <w:szCs w:val="28"/>
        </w:rPr>
        <w:t xml:space="preserve">, по </w:t>
      </w:r>
      <w:proofErr w:type="spellStart"/>
      <w:r w:rsidRPr="00654506">
        <w:rPr>
          <w:sz w:val="28"/>
          <w:szCs w:val="28"/>
        </w:rPr>
        <w:t>медотводу</w:t>
      </w:r>
      <w:proofErr w:type="spellEnd"/>
      <w:r w:rsidRPr="00654506">
        <w:rPr>
          <w:sz w:val="28"/>
          <w:szCs w:val="28"/>
        </w:rPr>
        <w:t xml:space="preserve"> – двум детям сделана ФЛГ, двум детям рентгенограмма грудной клетки. Все дети проконсультированы у фтизиатра.</w:t>
      </w:r>
    </w:p>
    <w:p w:rsidR="00654506" w:rsidRPr="00654506" w:rsidRDefault="00654506" w:rsidP="00654506">
      <w:pPr>
        <w:spacing w:line="276" w:lineRule="auto"/>
        <w:ind w:firstLine="720"/>
        <w:jc w:val="both"/>
        <w:rPr>
          <w:rFonts w:ascii="Times New Roman" w:hAnsi="Times New Roman" w:cs="Times New Roman"/>
          <w:sz w:val="28"/>
          <w:szCs w:val="28"/>
        </w:rPr>
      </w:pPr>
      <w:r w:rsidRPr="00654506">
        <w:rPr>
          <w:rFonts w:ascii="Times New Roman" w:hAnsi="Times New Roman" w:cs="Times New Roman"/>
          <w:sz w:val="28"/>
          <w:szCs w:val="28"/>
        </w:rPr>
        <w:t>Всем подросткам с 15 лет сделана флюорография.</w:t>
      </w:r>
    </w:p>
    <w:p w:rsidR="00654506" w:rsidRPr="00654506" w:rsidRDefault="00654506" w:rsidP="00654506">
      <w:pPr>
        <w:spacing w:line="276" w:lineRule="auto"/>
        <w:ind w:firstLine="720"/>
        <w:jc w:val="center"/>
        <w:rPr>
          <w:rFonts w:ascii="Times New Roman" w:hAnsi="Times New Roman" w:cs="Times New Roman"/>
          <w:sz w:val="28"/>
          <w:szCs w:val="28"/>
        </w:rPr>
      </w:pPr>
      <w:r w:rsidRPr="00654506">
        <w:rPr>
          <w:rFonts w:ascii="Times New Roman" w:hAnsi="Times New Roman" w:cs="Times New Roman"/>
          <w:sz w:val="28"/>
          <w:szCs w:val="28"/>
          <w:u w:val="single"/>
        </w:rPr>
        <w:t>Оздоровление детей сирот</w:t>
      </w:r>
      <w:r w:rsidRPr="00654506">
        <w:rPr>
          <w:rFonts w:ascii="Times New Roman" w:hAnsi="Times New Roman" w:cs="Times New Roman"/>
          <w:sz w:val="28"/>
          <w:szCs w:val="28"/>
        </w:rPr>
        <w:t>.</w:t>
      </w:r>
    </w:p>
    <w:p w:rsidR="00654506" w:rsidRPr="00654506" w:rsidRDefault="00654506" w:rsidP="00654506">
      <w:pPr>
        <w:pStyle w:val="af"/>
        <w:spacing w:line="276" w:lineRule="auto"/>
        <w:jc w:val="both"/>
        <w:rPr>
          <w:sz w:val="28"/>
          <w:szCs w:val="28"/>
        </w:rPr>
      </w:pPr>
      <w:r w:rsidRPr="00654506">
        <w:rPr>
          <w:sz w:val="28"/>
          <w:szCs w:val="28"/>
        </w:rPr>
        <w:t xml:space="preserve">Все нуждающиеся дети сироты регулярно в течение года консультировались у специалистов ОККДЦ (окулиста, невролога, эндокринолога, ортопеда, гематолога, гастроэнтеролога), инфекциониста Центра СПИД – 1 человек, наблюдались у специалистов </w:t>
      </w:r>
      <w:proofErr w:type="spellStart"/>
      <w:proofErr w:type="gramStart"/>
      <w:r w:rsidRPr="00654506">
        <w:rPr>
          <w:sz w:val="28"/>
          <w:szCs w:val="28"/>
        </w:rPr>
        <w:t>Гаврилов-Ямской</w:t>
      </w:r>
      <w:proofErr w:type="spellEnd"/>
      <w:proofErr w:type="gramEnd"/>
      <w:r w:rsidRPr="00654506">
        <w:rPr>
          <w:sz w:val="28"/>
          <w:szCs w:val="28"/>
        </w:rPr>
        <w:t xml:space="preserve"> ЦРБ. Назначения выполнялись. Полость рта санирована у всех детей сирот.</w:t>
      </w:r>
    </w:p>
    <w:p w:rsidR="00654506" w:rsidRPr="00654506" w:rsidRDefault="00654506" w:rsidP="00654506">
      <w:pPr>
        <w:pStyle w:val="af"/>
        <w:spacing w:line="276" w:lineRule="auto"/>
        <w:jc w:val="both"/>
        <w:rPr>
          <w:sz w:val="28"/>
          <w:szCs w:val="28"/>
        </w:rPr>
      </w:pPr>
      <w:r w:rsidRPr="00654506">
        <w:rPr>
          <w:sz w:val="28"/>
          <w:szCs w:val="28"/>
        </w:rPr>
        <w:t>26, 27февраля 2025г. прошла диспансеризация учащихся школы-интерната. В течение учебного года выполнялся план диспансеризации, проведенной в школе-интернате в феврале 2024года. Составлен план выполнения диспансеризации, проведенной в школе-интернате в феврале 2024 г.</w:t>
      </w:r>
    </w:p>
    <w:p w:rsidR="00654506" w:rsidRPr="00654506" w:rsidRDefault="00654506" w:rsidP="00654506">
      <w:pPr>
        <w:pStyle w:val="af"/>
        <w:spacing w:line="276" w:lineRule="auto"/>
        <w:jc w:val="both"/>
        <w:rPr>
          <w:sz w:val="28"/>
          <w:szCs w:val="28"/>
        </w:rPr>
      </w:pPr>
      <w:r w:rsidRPr="00654506">
        <w:rPr>
          <w:sz w:val="28"/>
          <w:szCs w:val="28"/>
        </w:rPr>
        <w:t>В марте 2025 года оформлены извещения об установлении, изменении, уточнении и (или) снятии диагноза либо изменении иных данных о состоянии здоровья, физическом и умственном развитии у детей, оставшихся без попечения родителей.</w:t>
      </w:r>
    </w:p>
    <w:p w:rsidR="00654506" w:rsidRPr="00654506" w:rsidRDefault="00654506" w:rsidP="00654506">
      <w:pPr>
        <w:pStyle w:val="a5"/>
        <w:spacing w:line="276" w:lineRule="auto"/>
        <w:ind w:firstLine="720"/>
        <w:jc w:val="both"/>
        <w:rPr>
          <w:sz w:val="28"/>
          <w:szCs w:val="28"/>
        </w:rPr>
      </w:pPr>
      <w:r w:rsidRPr="00654506">
        <w:rPr>
          <w:sz w:val="28"/>
          <w:szCs w:val="28"/>
        </w:rPr>
        <w:t xml:space="preserve"> </w:t>
      </w:r>
      <w:proofErr w:type="gramStart"/>
      <w:r w:rsidRPr="00654506">
        <w:rPr>
          <w:sz w:val="28"/>
          <w:szCs w:val="28"/>
        </w:rPr>
        <w:t>Проконсультированы</w:t>
      </w:r>
      <w:proofErr w:type="gramEnd"/>
      <w:r w:rsidRPr="00654506">
        <w:rPr>
          <w:sz w:val="28"/>
          <w:szCs w:val="28"/>
        </w:rPr>
        <w:t xml:space="preserve"> у окулиста в областном клиническом консультативно-диагностическом центре для детей - 7 человек. Прошли курсы консервативного лечения в детском глазном отделении ОКБ - 2 человека,  </w:t>
      </w:r>
    </w:p>
    <w:p w:rsidR="00654506" w:rsidRPr="00654506" w:rsidRDefault="00654506" w:rsidP="00654506">
      <w:pPr>
        <w:pStyle w:val="a5"/>
        <w:spacing w:line="276" w:lineRule="auto"/>
        <w:ind w:firstLine="720"/>
        <w:jc w:val="both"/>
        <w:rPr>
          <w:sz w:val="28"/>
          <w:szCs w:val="28"/>
        </w:rPr>
      </w:pPr>
      <w:r w:rsidRPr="00654506">
        <w:rPr>
          <w:sz w:val="28"/>
          <w:szCs w:val="28"/>
        </w:rPr>
        <w:t>Проконсультированы у специалистов ОКДЦ г</w:t>
      </w:r>
      <w:proofErr w:type="gramStart"/>
      <w:r w:rsidRPr="00654506">
        <w:rPr>
          <w:sz w:val="28"/>
          <w:szCs w:val="28"/>
        </w:rPr>
        <w:t>.Я</w:t>
      </w:r>
      <w:proofErr w:type="gramEnd"/>
      <w:r w:rsidRPr="00654506">
        <w:rPr>
          <w:sz w:val="28"/>
          <w:szCs w:val="28"/>
        </w:rPr>
        <w:t>рославля: невролога – 8 человек, ортопеда – 3 человека, эндокринолога – 3 человека, гастроэнтеролога – 4 человека, гинеколога – 1 человек,  гематолога – 1 человек, ЛОР врача – 1 человек; у инфекциониста инфекционной больницы г.Ярославля – 1 человек; невролога Перинатального Центра – 1 человек.</w:t>
      </w:r>
    </w:p>
    <w:p w:rsidR="00654506" w:rsidRPr="00654506" w:rsidRDefault="00654506" w:rsidP="00654506">
      <w:pPr>
        <w:pStyle w:val="a5"/>
        <w:ind w:firstLine="720"/>
        <w:jc w:val="both"/>
        <w:rPr>
          <w:sz w:val="28"/>
          <w:szCs w:val="28"/>
        </w:rPr>
      </w:pPr>
    </w:p>
    <w:p w:rsidR="00654506" w:rsidRPr="00654506" w:rsidRDefault="00654506" w:rsidP="00654506">
      <w:pPr>
        <w:pStyle w:val="a5"/>
        <w:ind w:firstLine="720"/>
        <w:jc w:val="both"/>
        <w:rPr>
          <w:sz w:val="28"/>
          <w:szCs w:val="28"/>
        </w:rPr>
      </w:pPr>
      <w:r w:rsidRPr="00654506">
        <w:rPr>
          <w:sz w:val="28"/>
          <w:szCs w:val="28"/>
        </w:rPr>
        <w:t>Прошли санаторно-курортное лечение - 15человек.</w:t>
      </w:r>
    </w:p>
    <w:p w:rsidR="00654506" w:rsidRPr="00654506" w:rsidRDefault="00654506" w:rsidP="00654506">
      <w:pPr>
        <w:jc w:val="both"/>
        <w:rPr>
          <w:rFonts w:ascii="Times New Roman" w:hAnsi="Times New Roman" w:cs="Times New Roman"/>
          <w:sz w:val="28"/>
          <w:szCs w:val="28"/>
        </w:rPr>
      </w:pPr>
      <w:r w:rsidRPr="00654506">
        <w:rPr>
          <w:rFonts w:ascii="Times New Roman" w:hAnsi="Times New Roman" w:cs="Times New Roman"/>
          <w:sz w:val="28"/>
          <w:szCs w:val="28"/>
        </w:rPr>
        <w:t>Оценка заболеваемости учащихся школы-интерната за прошедшие три года.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05"/>
        <w:gridCol w:w="2605"/>
        <w:gridCol w:w="2605"/>
        <w:gridCol w:w="2358"/>
      </w:tblGrid>
      <w:tr w:rsidR="00654506" w:rsidRPr="00654506" w:rsidTr="00654506">
        <w:tc>
          <w:tcPr>
            <w:tcW w:w="2605" w:type="dxa"/>
          </w:tcPr>
          <w:p w:rsidR="00654506" w:rsidRPr="00654506" w:rsidRDefault="00654506" w:rsidP="00CB5209">
            <w:pPr>
              <w:jc w:val="both"/>
              <w:rPr>
                <w:rFonts w:ascii="Times New Roman" w:hAnsi="Times New Roman" w:cs="Times New Roman"/>
                <w:sz w:val="28"/>
                <w:szCs w:val="28"/>
              </w:rPr>
            </w:pPr>
            <w:r w:rsidRPr="00654506">
              <w:rPr>
                <w:rFonts w:ascii="Times New Roman" w:hAnsi="Times New Roman" w:cs="Times New Roman"/>
                <w:sz w:val="28"/>
                <w:szCs w:val="28"/>
              </w:rPr>
              <w:t>Заболевания</w:t>
            </w:r>
          </w:p>
        </w:tc>
        <w:tc>
          <w:tcPr>
            <w:tcW w:w="2605" w:type="dxa"/>
          </w:tcPr>
          <w:p w:rsidR="00654506" w:rsidRPr="00654506" w:rsidRDefault="00654506" w:rsidP="00CB5209">
            <w:pPr>
              <w:jc w:val="both"/>
              <w:rPr>
                <w:rFonts w:ascii="Times New Roman" w:hAnsi="Times New Roman" w:cs="Times New Roman"/>
                <w:sz w:val="28"/>
                <w:szCs w:val="28"/>
              </w:rPr>
            </w:pPr>
            <w:r w:rsidRPr="00654506">
              <w:rPr>
                <w:rFonts w:ascii="Times New Roman" w:hAnsi="Times New Roman" w:cs="Times New Roman"/>
                <w:sz w:val="28"/>
                <w:szCs w:val="28"/>
              </w:rPr>
              <w:t xml:space="preserve">2024-2025 </w:t>
            </w:r>
            <w:proofErr w:type="spellStart"/>
            <w:r w:rsidRPr="00654506">
              <w:rPr>
                <w:rFonts w:ascii="Times New Roman" w:hAnsi="Times New Roman" w:cs="Times New Roman"/>
                <w:sz w:val="28"/>
                <w:szCs w:val="28"/>
              </w:rPr>
              <w:t>уч</w:t>
            </w:r>
            <w:proofErr w:type="spellEnd"/>
            <w:r w:rsidRPr="00654506">
              <w:rPr>
                <w:rFonts w:ascii="Times New Roman" w:hAnsi="Times New Roman" w:cs="Times New Roman"/>
                <w:sz w:val="28"/>
                <w:szCs w:val="28"/>
              </w:rPr>
              <w:t>. год</w:t>
            </w:r>
          </w:p>
        </w:tc>
        <w:tc>
          <w:tcPr>
            <w:tcW w:w="2605" w:type="dxa"/>
          </w:tcPr>
          <w:p w:rsidR="00654506" w:rsidRPr="00654506" w:rsidRDefault="00654506" w:rsidP="00CB5209">
            <w:pPr>
              <w:jc w:val="both"/>
              <w:rPr>
                <w:rFonts w:ascii="Times New Roman" w:hAnsi="Times New Roman" w:cs="Times New Roman"/>
                <w:sz w:val="28"/>
                <w:szCs w:val="28"/>
              </w:rPr>
            </w:pPr>
            <w:r w:rsidRPr="00654506">
              <w:rPr>
                <w:rFonts w:ascii="Times New Roman" w:hAnsi="Times New Roman" w:cs="Times New Roman"/>
                <w:sz w:val="28"/>
                <w:szCs w:val="28"/>
              </w:rPr>
              <w:t xml:space="preserve">2022-2023 </w:t>
            </w:r>
            <w:proofErr w:type="spellStart"/>
            <w:r w:rsidRPr="00654506">
              <w:rPr>
                <w:rFonts w:ascii="Times New Roman" w:hAnsi="Times New Roman" w:cs="Times New Roman"/>
                <w:sz w:val="28"/>
                <w:szCs w:val="28"/>
              </w:rPr>
              <w:t>уч</w:t>
            </w:r>
            <w:proofErr w:type="spellEnd"/>
            <w:r w:rsidRPr="00654506">
              <w:rPr>
                <w:rFonts w:ascii="Times New Roman" w:hAnsi="Times New Roman" w:cs="Times New Roman"/>
                <w:sz w:val="28"/>
                <w:szCs w:val="28"/>
              </w:rPr>
              <w:t>. год</w:t>
            </w:r>
          </w:p>
        </w:tc>
        <w:tc>
          <w:tcPr>
            <w:tcW w:w="2358" w:type="dxa"/>
          </w:tcPr>
          <w:p w:rsidR="00654506" w:rsidRPr="00654506" w:rsidRDefault="00654506" w:rsidP="00CB5209">
            <w:pPr>
              <w:jc w:val="both"/>
              <w:rPr>
                <w:rFonts w:ascii="Times New Roman" w:hAnsi="Times New Roman" w:cs="Times New Roman"/>
                <w:sz w:val="28"/>
                <w:szCs w:val="28"/>
              </w:rPr>
            </w:pPr>
            <w:r w:rsidRPr="00654506">
              <w:rPr>
                <w:rFonts w:ascii="Times New Roman" w:hAnsi="Times New Roman" w:cs="Times New Roman"/>
                <w:sz w:val="28"/>
                <w:szCs w:val="28"/>
              </w:rPr>
              <w:t xml:space="preserve">2023-2024 </w:t>
            </w:r>
            <w:proofErr w:type="spellStart"/>
            <w:r w:rsidRPr="00654506">
              <w:rPr>
                <w:rFonts w:ascii="Times New Roman" w:hAnsi="Times New Roman" w:cs="Times New Roman"/>
                <w:sz w:val="28"/>
                <w:szCs w:val="28"/>
              </w:rPr>
              <w:t>уч</w:t>
            </w:r>
            <w:proofErr w:type="spellEnd"/>
            <w:r w:rsidRPr="00654506">
              <w:rPr>
                <w:rFonts w:ascii="Times New Roman" w:hAnsi="Times New Roman" w:cs="Times New Roman"/>
                <w:sz w:val="28"/>
                <w:szCs w:val="28"/>
              </w:rPr>
              <w:t>. год</w:t>
            </w:r>
          </w:p>
        </w:tc>
      </w:tr>
      <w:tr w:rsidR="00654506" w:rsidRPr="00654506" w:rsidTr="00654506">
        <w:tc>
          <w:tcPr>
            <w:tcW w:w="2605" w:type="dxa"/>
          </w:tcPr>
          <w:p w:rsidR="00654506" w:rsidRPr="00654506" w:rsidRDefault="00654506" w:rsidP="00CB5209">
            <w:pPr>
              <w:jc w:val="both"/>
              <w:rPr>
                <w:rFonts w:ascii="Times New Roman" w:hAnsi="Times New Roman" w:cs="Times New Roman"/>
                <w:sz w:val="28"/>
                <w:szCs w:val="28"/>
              </w:rPr>
            </w:pPr>
            <w:r w:rsidRPr="00654506">
              <w:rPr>
                <w:rFonts w:ascii="Times New Roman" w:hAnsi="Times New Roman" w:cs="Times New Roman"/>
                <w:sz w:val="28"/>
                <w:szCs w:val="28"/>
              </w:rPr>
              <w:lastRenderedPageBreak/>
              <w:t>ОРВИ</w:t>
            </w:r>
          </w:p>
        </w:tc>
        <w:tc>
          <w:tcPr>
            <w:tcW w:w="2605" w:type="dxa"/>
          </w:tcPr>
          <w:p w:rsidR="00654506" w:rsidRPr="00654506" w:rsidRDefault="00654506" w:rsidP="00CB5209">
            <w:pPr>
              <w:jc w:val="both"/>
              <w:rPr>
                <w:rFonts w:ascii="Times New Roman" w:hAnsi="Times New Roman" w:cs="Times New Roman"/>
                <w:sz w:val="28"/>
                <w:szCs w:val="28"/>
              </w:rPr>
            </w:pPr>
            <w:r w:rsidRPr="00654506">
              <w:rPr>
                <w:rFonts w:ascii="Times New Roman" w:hAnsi="Times New Roman" w:cs="Times New Roman"/>
                <w:sz w:val="28"/>
                <w:szCs w:val="28"/>
              </w:rPr>
              <w:t>140</w:t>
            </w:r>
          </w:p>
        </w:tc>
        <w:tc>
          <w:tcPr>
            <w:tcW w:w="2605" w:type="dxa"/>
          </w:tcPr>
          <w:p w:rsidR="00654506" w:rsidRPr="00654506" w:rsidRDefault="00654506" w:rsidP="00CB5209">
            <w:pPr>
              <w:jc w:val="both"/>
              <w:rPr>
                <w:rFonts w:ascii="Times New Roman" w:hAnsi="Times New Roman" w:cs="Times New Roman"/>
                <w:sz w:val="28"/>
                <w:szCs w:val="28"/>
              </w:rPr>
            </w:pPr>
            <w:r w:rsidRPr="00654506">
              <w:rPr>
                <w:rFonts w:ascii="Times New Roman" w:hAnsi="Times New Roman" w:cs="Times New Roman"/>
                <w:sz w:val="28"/>
                <w:szCs w:val="28"/>
              </w:rPr>
              <w:t>192</w:t>
            </w:r>
          </w:p>
        </w:tc>
        <w:tc>
          <w:tcPr>
            <w:tcW w:w="2358" w:type="dxa"/>
          </w:tcPr>
          <w:p w:rsidR="00654506" w:rsidRPr="00654506" w:rsidRDefault="00654506" w:rsidP="00CB5209">
            <w:pPr>
              <w:jc w:val="both"/>
              <w:rPr>
                <w:rFonts w:ascii="Times New Roman" w:hAnsi="Times New Roman" w:cs="Times New Roman"/>
                <w:sz w:val="28"/>
                <w:szCs w:val="28"/>
              </w:rPr>
            </w:pPr>
            <w:r w:rsidRPr="00654506">
              <w:rPr>
                <w:rFonts w:ascii="Times New Roman" w:hAnsi="Times New Roman" w:cs="Times New Roman"/>
                <w:sz w:val="28"/>
                <w:szCs w:val="28"/>
              </w:rPr>
              <w:t>155</w:t>
            </w:r>
          </w:p>
        </w:tc>
      </w:tr>
      <w:tr w:rsidR="00654506" w:rsidRPr="00654506" w:rsidTr="00654506">
        <w:tc>
          <w:tcPr>
            <w:tcW w:w="2605" w:type="dxa"/>
          </w:tcPr>
          <w:p w:rsidR="00654506" w:rsidRPr="00654506" w:rsidRDefault="00654506" w:rsidP="00CB5209">
            <w:pPr>
              <w:jc w:val="both"/>
              <w:rPr>
                <w:rFonts w:ascii="Times New Roman" w:hAnsi="Times New Roman" w:cs="Times New Roman"/>
                <w:sz w:val="28"/>
                <w:szCs w:val="28"/>
              </w:rPr>
            </w:pPr>
            <w:r w:rsidRPr="00654506">
              <w:rPr>
                <w:rFonts w:ascii="Times New Roman" w:hAnsi="Times New Roman" w:cs="Times New Roman"/>
                <w:sz w:val="28"/>
                <w:szCs w:val="28"/>
              </w:rPr>
              <w:t>Бронхит</w:t>
            </w:r>
          </w:p>
        </w:tc>
        <w:tc>
          <w:tcPr>
            <w:tcW w:w="2605" w:type="dxa"/>
          </w:tcPr>
          <w:p w:rsidR="00654506" w:rsidRPr="00654506" w:rsidRDefault="00654506" w:rsidP="00CB5209">
            <w:pPr>
              <w:jc w:val="both"/>
              <w:rPr>
                <w:rFonts w:ascii="Times New Roman" w:hAnsi="Times New Roman" w:cs="Times New Roman"/>
                <w:sz w:val="28"/>
                <w:szCs w:val="28"/>
              </w:rPr>
            </w:pPr>
            <w:r w:rsidRPr="00654506">
              <w:rPr>
                <w:rFonts w:ascii="Times New Roman" w:hAnsi="Times New Roman" w:cs="Times New Roman"/>
                <w:sz w:val="28"/>
                <w:szCs w:val="28"/>
              </w:rPr>
              <w:t>2</w:t>
            </w:r>
          </w:p>
        </w:tc>
        <w:tc>
          <w:tcPr>
            <w:tcW w:w="2605" w:type="dxa"/>
          </w:tcPr>
          <w:p w:rsidR="00654506" w:rsidRPr="00654506" w:rsidRDefault="00654506" w:rsidP="00CB5209">
            <w:pPr>
              <w:jc w:val="both"/>
              <w:rPr>
                <w:rFonts w:ascii="Times New Roman" w:hAnsi="Times New Roman" w:cs="Times New Roman"/>
                <w:sz w:val="28"/>
                <w:szCs w:val="28"/>
              </w:rPr>
            </w:pPr>
            <w:r w:rsidRPr="00654506">
              <w:rPr>
                <w:rFonts w:ascii="Times New Roman" w:hAnsi="Times New Roman" w:cs="Times New Roman"/>
                <w:sz w:val="28"/>
                <w:szCs w:val="28"/>
              </w:rPr>
              <w:t>3</w:t>
            </w:r>
          </w:p>
        </w:tc>
        <w:tc>
          <w:tcPr>
            <w:tcW w:w="2358" w:type="dxa"/>
          </w:tcPr>
          <w:p w:rsidR="00654506" w:rsidRPr="00654506" w:rsidRDefault="00654506" w:rsidP="00CB5209">
            <w:pPr>
              <w:jc w:val="both"/>
              <w:rPr>
                <w:rFonts w:ascii="Times New Roman" w:hAnsi="Times New Roman" w:cs="Times New Roman"/>
                <w:sz w:val="28"/>
                <w:szCs w:val="28"/>
              </w:rPr>
            </w:pPr>
            <w:r w:rsidRPr="00654506">
              <w:rPr>
                <w:rFonts w:ascii="Times New Roman" w:hAnsi="Times New Roman" w:cs="Times New Roman"/>
                <w:sz w:val="28"/>
                <w:szCs w:val="28"/>
              </w:rPr>
              <w:t>4</w:t>
            </w:r>
          </w:p>
        </w:tc>
      </w:tr>
      <w:tr w:rsidR="00654506" w:rsidRPr="00654506" w:rsidTr="00654506">
        <w:tc>
          <w:tcPr>
            <w:tcW w:w="2605" w:type="dxa"/>
          </w:tcPr>
          <w:p w:rsidR="00654506" w:rsidRPr="00654506" w:rsidRDefault="00654506" w:rsidP="00CB5209">
            <w:pPr>
              <w:jc w:val="both"/>
              <w:rPr>
                <w:rFonts w:ascii="Times New Roman" w:hAnsi="Times New Roman" w:cs="Times New Roman"/>
                <w:sz w:val="28"/>
                <w:szCs w:val="28"/>
              </w:rPr>
            </w:pPr>
            <w:r w:rsidRPr="00654506">
              <w:rPr>
                <w:rFonts w:ascii="Times New Roman" w:hAnsi="Times New Roman" w:cs="Times New Roman"/>
                <w:sz w:val="28"/>
                <w:szCs w:val="28"/>
              </w:rPr>
              <w:t>Пневмония</w:t>
            </w:r>
          </w:p>
        </w:tc>
        <w:tc>
          <w:tcPr>
            <w:tcW w:w="2605" w:type="dxa"/>
          </w:tcPr>
          <w:p w:rsidR="00654506" w:rsidRPr="00654506" w:rsidRDefault="00654506" w:rsidP="00CB5209">
            <w:pPr>
              <w:jc w:val="both"/>
              <w:rPr>
                <w:rFonts w:ascii="Times New Roman" w:hAnsi="Times New Roman" w:cs="Times New Roman"/>
                <w:sz w:val="28"/>
                <w:szCs w:val="28"/>
              </w:rPr>
            </w:pPr>
            <w:r w:rsidRPr="00654506">
              <w:rPr>
                <w:rFonts w:ascii="Times New Roman" w:hAnsi="Times New Roman" w:cs="Times New Roman"/>
                <w:sz w:val="28"/>
                <w:szCs w:val="28"/>
              </w:rPr>
              <w:t>2</w:t>
            </w:r>
          </w:p>
        </w:tc>
        <w:tc>
          <w:tcPr>
            <w:tcW w:w="2605" w:type="dxa"/>
          </w:tcPr>
          <w:p w:rsidR="00654506" w:rsidRPr="00654506" w:rsidRDefault="00654506" w:rsidP="00CB5209">
            <w:pPr>
              <w:jc w:val="both"/>
              <w:rPr>
                <w:rFonts w:ascii="Times New Roman" w:hAnsi="Times New Roman" w:cs="Times New Roman"/>
                <w:sz w:val="28"/>
                <w:szCs w:val="28"/>
              </w:rPr>
            </w:pPr>
            <w:r w:rsidRPr="00654506">
              <w:rPr>
                <w:rFonts w:ascii="Times New Roman" w:hAnsi="Times New Roman" w:cs="Times New Roman"/>
                <w:sz w:val="28"/>
                <w:szCs w:val="28"/>
              </w:rPr>
              <w:t>-</w:t>
            </w:r>
          </w:p>
        </w:tc>
        <w:tc>
          <w:tcPr>
            <w:tcW w:w="2358" w:type="dxa"/>
          </w:tcPr>
          <w:p w:rsidR="00654506" w:rsidRPr="00654506" w:rsidRDefault="00654506" w:rsidP="00CB5209">
            <w:pPr>
              <w:jc w:val="both"/>
              <w:rPr>
                <w:rFonts w:ascii="Times New Roman" w:hAnsi="Times New Roman" w:cs="Times New Roman"/>
                <w:sz w:val="28"/>
                <w:szCs w:val="28"/>
              </w:rPr>
            </w:pPr>
            <w:r w:rsidRPr="00654506">
              <w:rPr>
                <w:rFonts w:ascii="Times New Roman" w:hAnsi="Times New Roman" w:cs="Times New Roman"/>
                <w:sz w:val="28"/>
                <w:szCs w:val="28"/>
              </w:rPr>
              <w:t>-</w:t>
            </w:r>
          </w:p>
        </w:tc>
      </w:tr>
      <w:tr w:rsidR="00654506" w:rsidRPr="00654506" w:rsidTr="00654506">
        <w:tc>
          <w:tcPr>
            <w:tcW w:w="2605" w:type="dxa"/>
          </w:tcPr>
          <w:p w:rsidR="00654506" w:rsidRPr="00654506" w:rsidRDefault="00654506" w:rsidP="00CB5209">
            <w:pPr>
              <w:jc w:val="both"/>
              <w:rPr>
                <w:rFonts w:ascii="Times New Roman" w:hAnsi="Times New Roman" w:cs="Times New Roman"/>
                <w:sz w:val="28"/>
                <w:szCs w:val="28"/>
              </w:rPr>
            </w:pPr>
            <w:r w:rsidRPr="00654506">
              <w:rPr>
                <w:rFonts w:ascii="Times New Roman" w:hAnsi="Times New Roman" w:cs="Times New Roman"/>
                <w:sz w:val="28"/>
                <w:szCs w:val="28"/>
              </w:rPr>
              <w:t>Кишечная инфекция</w:t>
            </w:r>
          </w:p>
        </w:tc>
        <w:tc>
          <w:tcPr>
            <w:tcW w:w="2605" w:type="dxa"/>
          </w:tcPr>
          <w:p w:rsidR="00654506" w:rsidRPr="00654506" w:rsidRDefault="00654506" w:rsidP="00CB5209">
            <w:pPr>
              <w:jc w:val="both"/>
              <w:rPr>
                <w:rFonts w:ascii="Times New Roman" w:hAnsi="Times New Roman" w:cs="Times New Roman"/>
                <w:sz w:val="28"/>
                <w:szCs w:val="28"/>
              </w:rPr>
            </w:pPr>
            <w:r w:rsidRPr="00654506">
              <w:rPr>
                <w:rFonts w:ascii="Times New Roman" w:hAnsi="Times New Roman" w:cs="Times New Roman"/>
                <w:sz w:val="28"/>
                <w:szCs w:val="28"/>
              </w:rPr>
              <w:t>-</w:t>
            </w:r>
          </w:p>
        </w:tc>
        <w:tc>
          <w:tcPr>
            <w:tcW w:w="2605" w:type="dxa"/>
          </w:tcPr>
          <w:p w:rsidR="00654506" w:rsidRPr="00654506" w:rsidRDefault="00654506" w:rsidP="00CB5209">
            <w:pPr>
              <w:jc w:val="both"/>
              <w:rPr>
                <w:rFonts w:ascii="Times New Roman" w:hAnsi="Times New Roman" w:cs="Times New Roman"/>
                <w:sz w:val="28"/>
                <w:szCs w:val="28"/>
              </w:rPr>
            </w:pPr>
            <w:r w:rsidRPr="00654506">
              <w:rPr>
                <w:rFonts w:ascii="Times New Roman" w:hAnsi="Times New Roman" w:cs="Times New Roman"/>
                <w:sz w:val="28"/>
                <w:szCs w:val="28"/>
              </w:rPr>
              <w:t>-</w:t>
            </w:r>
          </w:p>
        </w:tc>
        <w:tc>
          <w:tcPr>
            <w:tcW w:w="2358" w:type="dxa"/>
          </w:tcPr>
          <w:p w:rsidR="00654506" w:rsidRPr="00654506" w:rsidRDefault="00654506" w:rsidP="00CB5209">
            <w:pPr>
              <w:jc w:val="both"/>
              <w:rPr>
                <w:rFonts w:ascii="Times New Roman" w:hAnsi="Times New Roman" w:cs="Times New Roman"/>
                <w:sz w:val="28"/>
                <w:szCs w:val="28"/>
              </w:rPr>
            </w:pPr>
            <w:r w:rsidRPr="00654506">
              <w:rPr>
                <w:rFonts w:ascii="Times New Roman" w:hAnsi="Times New Roman" w:cs="Times New Roman"/>
                <w:sz w:val="28"/>
                <w:szCs w:val="28"/>
              </w:rPr>
              <w:t>1</w:t>
            </w:r>
          </w:p>
        </w:tc>
      </w:tr>
      <w:tr w:rsidR="00654506" w:rsidRPr="00654506" w:rsidTr="00654506">
        <w:tc>
          <w:tcPr>
            <w:tcW w:w="2605" w:type="dxa"/>
          </w:tcPr>
          <w:p w:rsidR="00654506" w:rsidRPr="00654506" w:rsidRDefault="00654506" w:rsidP="00CB5209">
            <w:pPr>
              <w:jc w:val="both"/>
              <w:rPr>
                <w:rFonts w:ascii="Times New Roman" w:hAnsi="Times New Roman" w:cs="Times New Roman"/>
                <w:sz w:val="28"/>
                <w:szCs w:val="28"/>
              </w:rPr>
            </w:pPr>
            <w:r w:rsidRPr="00654506">
              <w:rPr>
                <w:rFonts w:ascii="Times New Roman" w:hAnsi="Times New Roman" w:cs="Times New Roman"/>
                <w:sz w:val="28"/>
                <w:szCs w:val="28"/>
              </w:rPr>
              <w:t>Педикулез</w:t>
            </w:r>
          </w:p>
        </w:tc>
        <w:tc>
          <w:tcPr>
            <w:tcW w:w="2605" w:type="dxa"/>
          </w:tcPr>
          <w:p w:rsidR="00654506" w:rsidRPr="00654506" w:rsidRDefault="00654506" w:rsidP="00CB5209">
            <w:pPr>
              <w:jc w:val="both"/>
              <w:rPr>
                <w:rFonts w:ascii="Times New Roman" w:hAnsi="Times New Roman" w:cs="Times New Roman"/>
                <w:sz w:val="28"/>
                <w:szCs w:val="28"/>
              </w:rPr>
            </w:pPr>
            <w:r w:rsidRPr="00654506">
              <w:rPr>
                <w:rFonts w:ascii="Times New Roman" w:hAnsi="Times New Roman" w:cs="Times New Roman"/>
                <w:sz w:val="28"/>
                <w:szCs w:val="28"/>
              </w:rPr>
              <w:t>-</w:t>
            </w:r>
          </w:p>
        </w:tc>
        <w:tc>
          <w:tcPr>
            <w:tcW w:w="2605" w:type="dxa"/>
          </w:tcPr>
          <w:p w:rsidR="00654506" w:rsidRPr="00654506" w:rsidRDefault="00654506" w:rsidP="00CB5209">
            <w:pPr>
              <w:jc w:val="both"/>
              <w:rPr>
                <w:rFonts w:ascii="Times New Roman" w:hAnsi="Times New Roman" w:cs="Times New Roman"/>
                <w:sz w:val="28"/>
                <w:szCs w:val="28"/>
              </w:rPr>
            </w:pPr>
            <w:r w:rsidRPr="00654506">
              <w:rPr>
                <w:rFonts w:ascii="Times New Roman" w:hAnsi="Times New Roman" w:cs="Times New Roman"/>
                <w:sz w:val="28"/>
                <w:szCs w:val="28"/>
              </w:rPr>
              <w:t>-</w:t>
            </w:r>
          </w:p>
        </w:tc>
        <w:tc>
          <w:tcPr>
            <w:tcW w:w="2358" w:type="dxa"/>
          </w:tcPr>
          <w:p w:rsidR="00654506" w:rsidRPr="00654506" w:rsidRDefault="00654506" w:rsidP="00CB5209">
            <w:pPr>
              <w:jc w:val="both"/>
              <w:rPr>
                <w:rFonts w:ascii="Times New Roman" w:hAnsi="Times New Roman" w:cs="Times New Roman"/>
                <w:sz w:val="28"/>
                <w:szCs w:val="28"/>
              </w:rPr>
            </w:pPr>
            <w:r w:rsidRPr="00654506">
              <w:rPr>
                <w:rFonts w:ascii="Times New Roman" w:hAnsi="Times New Roman" w:cs="Times New Roman"/>
                <w:sz w:val="28"/>
                <w:szCs w:val="28"/>
              </w:rPr>
              <w:t>-</w:t>
            </w:r>
          </w:p>
        </w:tc>
      </w:tr>
      <w:tr w:rsidR="00654506" w:rsidRPr="00654506" w:rsidTr="00654506">
        <w:tc>
          <w:tcPr>
            <w:tcW w:w="2605" w:type="dxa"/>
          </w:tcPr>
          <w:p w:rsidR="00654506" w:rsidRPr="00654506" w:rsidRDefault="00654506" w:rsidP="00CB5209">
            <w:pPr>
              <w:jc w:val="both"/>
              <w:rPr>
                <w:rFonts w:ascii="Times New Roman" w:hAnsi="Times New Roman" w:cs="Times New Roman"/>
                <w:sz w:val="28"/>
                <w:szCs w:val="28"/>
              </w:rPr>
            </w:pPr>
            <w:r w:rsidRPr="00654506">
              <w:rPr>
                <w:rFonts w:ascii="Times New Roman" w:hAnsi="Times New Roman" w:cs="Times New Roman"/>
                <w:sz w:val="28"/>
                <w:szCs w:val="28"/>
              </w:rPr>
              <w:t>Чесотка</w:t>
            </w:r>
          </w:p>
        </w:tc>
        <w:tc>
          <w:tcPr>
            <w:tcW w:w="2605" w:type="dxa"/>
          </w:tcPr>
          <w:p w:rsidR="00654506" w:rsidRPr="00654506" w:rsidRDefault="00654506" w:rsidP="00CB5209">
            <w:pPr>
              <w:jc w:val="both"/>
              <w:rPr>
                <w:rFonts w:ascii="Times New Roman" w:hAnsi="Times New Roman" w:cs="Times New Roman"/>
                <w:sz w:val="28"/>
                <w:szCs w:val="28"/>
              </w:rPr>
            </w:pPr>
            <w:r w:rsidRPr="00654506">
              <w:rPr>
                <w:rFonts w:ascii="Times New Roman" w:hAnsi="Times New Roman" w:cs="Times New Roman"/>
                <w:sz w:val="28"/>
                <w:szCs w:val="28"/>
              </w:rPr>
              <w:t>-</w:t>
            </w:r>
          </w:p>
        </w:tc>
        <w:tc>
          <w:tcPr>
            <w:tcW w:w="2605" w:type="dxa"/>
          </w:tcPr>
          <w:p w:rsidR="00654506" w:rsidRPr="00654506" w:rsidRDefault="00654506" w:rsidP="00CB5209">
            <w:pPr>
              <w:jc w:val="both"/>
              <w:rPr>
                <w:rFonts w:ascii="Times New Roman" w:hAnsi="Times New Roman" w:cs="Times New Roman"/>
                <w:sz w:val="28"/>
                <w:szCs w:val="28"/>
              </w:rPr>
            </w:pPr>
            <w:r w:rsidRPr="00654506">
              <w:rPr>
                <w:rFonts w:ascii="Times New Roman" w:hAnsi="Times New Roman" w:cs="Times New Roman"/>
                <w:sz w:val="28"/>
                <w:szCs w:val="28"/>
              </w:rPr>
              <w:t>-</w:t>
            </w:r>
          </w:p>
        </w:tc>
        <w:tc>
          <w:tcPr>
            <w:tcW w:w="2358" w:type="dxa"/>
          </w:tcPr>
          <w:p w:rsidR="00654506" w:rsidRPr="00654506" w:rsidRDefault="00654506" w:rsidP="00CB5209">
            <w:pPr>
              <w:jc w:val="both"/>
              <w:rPr>
                <w:rFonts w:ascii="Times New Roman" w:hAnsi="Times New Roman" w:cs="Times New Roman"/>
                <w:sz w:val="28"/>
                <w:szCs w:val="28"/>
              </w:rPr>
            </w:pPr>
            <w:r w:rsidRPr="00654506">
              <w:rPr>
                <w:rFonts w:ascii="Times New Roman" w:hAnsi="Times New Roman" w:cs="Times New Roman"/>
                <w:sz w:val="28"/>
                <w:szCs w:val="28"/>
              </w:rPr>
              <w:t>-</w:t>
            </w:r>
          </w:p>
        </w:tc>
      </w:tr>
      <w:tr w:rsidR="00654506" w:rsidRPr="00654506" w:rsidTr="00654506">
        <w:tc>
          <w:tcPr>
            <w:tcW w:w="2605" w:type="dxa"/>
          </w:tcPr>
          <w:p w:rsidR="00654506" w:rsidRPr="00654506" w:rsidRDefault="00654506" w:rsidP="00CB5209">
            <w:pPr>
              <w:jc w:val="both"/>
              <w:rPr>
                <w:rFonts w:ascii="Times New Roman" w:hAnsi="Times New Roman" w:cs="Times New Roman"/>
                <w:sz w:val="28"/>
                <w:szCs w:val="28"/>
              </w:rPr>
            </w:pPr>
            <w:r w:rsidRPr="00654506">
              <w:rPr>
                <w:rFonts w:ascii="Times New Roman" w:hAnsi="Times New Roman" w:cs="Times New Roman"/>
                <w:sz w:val="28"/>
                <w:szCs w:val="28"/>
              </w:rPr>
              <w:t>Ветряная оспа.</w:t>
            </w:r>
          </w:p>
        </w:tc>
        <w:tc>
          <w:tcPr>
            <w:tcW w:w="2605" w:type="dxa"/>
          </w:tcPr>
          <w:p w:rsidR="00654506" w:rsidRPr="00654506" w:rsidRDefault="00654506" w:rsidP="00CB5209">
            <w:pPr>
              <w:jc w:val="both"/>
              <w:rPr>
                <w:rFonts w:ascii="Times New Roman" w:hAnsi="Times New Roman" w:cs="Times New Roman"/>
                <w:sz w:val="28"/>
                <w:szCs w:val="28"/>
              </w:rPr>
            </w:pPr>
            <w:r w:rsidRPr="00654506">
              <w:rPr>
                <w:rFonts w:ascii="Times New Roman" w:hAnsi="Times New Roman" w:cs="Times New Roman"/>
                <w:sz w:val="28"/>
                <w:szCs w:val="28"/>
              </w:rPr>
              <w:t>1</w:t>
            </w:r>
          </w:p>
        </w:tc>
        <w:tc>
          <w:tcPr>
            <w:tcW w:w="2605" w:type="dxa"/>
          </w:tcPr>
          <w:p w:rsidR="00654506" w:rsidRPr="00654506" w:rsidRDefault="00654506" w:rsidP="00CB5209">
            <w:pPr>
              <w:jc w:val="both"/>
              <w:rPr>
                <w:rFonts w:ascii="Times New Roman" w:hAnsi="Times New Roman" w:cs="Times New Roman"/>
                <w:sz w:val="28"/>
                <w:szCs w:val="28"/>
              </w:rPr>
            </w:pPr>
            <w:r w:rsidRPr="00654506">
              <w:rPr>
                <w:rFonts w:ascii="Times New Roman" w:hAnsi="Times New Roman" w:cs="Times New Roman"/>
                <w:sz w:val="28"/>
                <w:szCs w:val="28"/>
              </w:rPr>
              <w:t>0</w:t>
            </w:r>
          </w:p>
        </w:tc>
        <w:tc>
          <w:tcPr>
            <w:tcW w:w="2358" w:type="dxa"/>
          </w:tcPr>
          <w:p w:rsidR="00654506" w:rsidRPr="00654506" w:rsidRDefault="00654506" w:rsidP="00CB5209">
            <w:pPr>
              <w:jc w:val="both"/>
              <w:rPr>
                <w:rFonts w:ascii="Times New Roman" w:hAnsi="Times New Roman" w:cs="Times New Roman"/>
                <w:sz w:val="28"/>
                <w:szCs w:val="28"/>
              </w:rPr>
            </w:pPr>
            <w:r w:rsidRPr="00654506">
              <w:rPr>
                <w:rFonts w:ascii="Times New Roman" w:hAnsi="Times New Roman" w:cs="Times New Roman"/>
                <w:sz w:val="28"/>
                <w:szCs w:val="28"/>
              </w:rPr>
              <w:t>-</w:t>
            </w:r>
          </w:p>
        </w:tc>
      </w:tr>
    </w:tbl>
    <w:p w:rsidR="00654506" w:rsidRPr="00654506" w:rsidRDefault="00654506" w:rsidP="00654506">
      <w:pPr>
        <w:pStyle w:val="af"/>
        <w:jc w:val="both"/>
        <w:rPr>
          <w:sz w:val="28"/>
          <w:szCs w:val="28"/>
        </w:rPr>
      </w:pPr>
      <w:r w:rsidRPr="00654506">
        <w:rPr>
          <w:sz w:val="28"/>
          <w:szCs w:val="28"/>
        </w:rPr>
        <w:t xml:space="preserve">В течение учебного года проводился медицинский </w:t>
      </w:r>
      <w:proofErr w:type="gramStart"/>
      <w:r w:rsidRPr="00654506">
        <w:rPr>
          <w:sz w:val="28"/>
          <w:szCs w:val="28"/>
        </w:rPr>
        <w:t>контроль за</w:t>
      </w:r>
      <w:proofErr w:type="gramEnd"/>
      <w:r w:rsidRPr="00654506">
        <w:rPr>
          <w:sz w:val="28"/>
          <w:szCs w:val="28"/>
        </w:rPr>
        <w:t xml:space="preserve"> учебным процессом в плане охраны здоровья учащихся. Осуществлялись посещения уроков с целью контроля зрительной нагрузки, посадки за партой, освещенности, ношения очков, санитарного состояния классов:</w:t>
      </w:r>
    </w:p>
    <w:p w:rsidR="00654506" w:rsidRPr="00654506" w:rsidRDefault="00654506" w:rsidP="00654506">
      <w:pPr>
        <w:pStyle w:val="af"/>
        <w:widowControl/>
        <w:numPr>
          <w:ilvl w:val="0"/>
          <w:numId w:val="19"/>
        </w:numPr>
        <w:autoSpaceDE/>
        <w:autoSpaceDN/>
        <w:adjustRightInd/>
        <w:spacing w:after="0"/>
        <w:jc w:val="both"/>
        <w:rPr>
          <w:sz w:val="28"/>
          <w:szCs w:val="28"/>
        </w:rPr>
      </w:pPr>
      <w:r w:rsidRPr="00654506">
        <w:rPr>
          <w:sz w:val="28"/>
          <w:szCs w:val="28"/>
        </w:rPr>
        <w:t>посадка правильная во всех классах (согласно медицинскому листку);</w:t>
      </w:r>
    </w:p>
    <w:p w:rsidR="00654506" w:rsidRPr="00654506" w:rsidRDefault="00654506" w:rsidP="00654506">
      <w:pPr>
        <w:pStyle w:val="af"/>
        <w:widowControl/>
        <w:numPr>
          <w:ilvl w:val="0"/>
          <w:numId w:val="19"/>
        </w:numPr>
        <w:autoSpaceDE/>
        <w:autoSpaceDN/>
        <w:adjustRightInd/>
        <w:spacing w:after="0"/>
        <w:jc w:val="both"/>
        <w:rPr>
          <w:sz w:val="28"/>
          <w:szCs w:val="28"/>
        </w:rPr>
      </w:pPr>
      <w:r w:rsidRPr="00654506">
        <w:rPr>
          <w:sz w:val="28"/>
          <w:szCs w:val="28"/>
        </w:rPr>
        <w:t>воздушно-тепловой режим соблюдается во всех классах, проветривания проводятся регулярно (по графику проветривания);</w:t>
      </w:r>
    </w:p>
    <w:p w:rsidR="00654506" w:rsidRPr="00654506" w:rsidRDefault="00654506" w:rsidP="00654506">
      <w:pPr>
        <w:pStyle w:val="af"/>
        <w:widowControl/>
        <w:numPr>
          <w:ilvl w:val="0"/>
          <w:numId w:val="19"/>
        </w:numPr>
        <w:autoSpaceDE/>
        <w:autoSpaceDN/>
        <w:adjustRightInd/>
        <w:spacing w:after="0"/>
        <w:jc w:val="both"/>
        <w:rPr>
          <w:sz w:val="28"/>
          <w:szCs w:val="28"/>
        </w:rPr>
      </w:pPr>
      <w:r w:rsidRPr="00654506">
        <w:rPr>
          <w:sz w:val="28"/>
          <w:szCs w:val="28"/>
        </w:rPr>
        <w:t>санитарное состояние классов удовлетворительное, влажная уборка проводится во всех классах ежедневно;</w:t>
      </w:r>
    </w:p>
    <w:p w:rsidR="00654506" w:rsidRPr="00654506" w:rsidRDefault="00654506" w:rsidP="00654506">
      <w:pPr>
        <w:pStyle w:val="af"/>
        <w:widowControl/>
        <w:numPr>
          <w:ilvl w:val="0"/>
          <w:numId w:val="19"/>
        </w:numPr>
        <w:autoSpaceDE/>
        <w:autoSpaceDN/>
        <w:adjustRightInd/>
        <w:spacing w:after="0"/>
        <w:jc w:val="both"/>
        <w:rPr>
          <w:sz w:val="28"/>
          <w:szCs w:val="28"/>
        </w:rPr>
      </w:pPr>
      <w:r w:rsidRPr="00654506">
        <w:rPr>
          <w:sz w:val="28"/>
          <w:szCs w:val="28"/>
        </w:rPr>
        <w:t>ношение очков: рецепты на очки выписываются всем детям регулярно, за учебный год школой выкуплены и выданы учащимся (дети-сироты) 1 пара очков; необходимо усилить контроль учителей на уроках, воспитателей на подготовке за ношением очков.</w:t>
      </w:r>
    </w:p>
    <w:p w:rsidR="00654506" w:rsidRPr="00654506" w:rsidRDefault="00654506" w:rsidP="00654506">
      <w:pPr>
        <w:pStyle w:val="af"/>
        <w:widowControl/>
        <w:numPr>
          <w:ilvl w:val="0"/>
          <w:numId w:val="19"/>
        </w:numPr>
        <w:autoSpaceDE/>
        <w:autoSpaceDN/>
        <w:adjustRightInd/>
        <w:spacing w:after="0"/>
        <w:jc w:val="both"/>
        <w:rPr>
          <w:sz w:val="28"/>
          <w:szCs w:val="28"/>
        </w:rPr>
      </w:pPr>
      <w:r w:rsidRPr="00654506">
        <w:rPr>
          <w:sz w:val="28"/>
          <w:szCs w:val="28"/>
        </w:rPr>
        <w:t>освещенность во всех классах достаточная, идет своевременная замена перегоревших ламп;</w:t>
      </w:r>
    </w:p>
    <w:p w:rsidR="00654506" w:rsidRPr="00654506" w:rsidRDefault="00654506" w:rsidP="00654506">
      <w:pPr>
        <w:pStyle w:val="af"/>
        <w:widowControl/>
        <w:numPr>
          <w:ilvl w:val="0"/>
          <w:numId w:val="19"/>
        </w:numPr>
        <w:autoSpaceDE/>
        <w:autoSpaceDN/>
        <w:adjustRightInd/>
        <w:spacing w:after="0"/>
        <w:jc w:val="both"/>
        <w:rPr>
          <w:sz w:val="28"/>
          <w:szCs w:val="28"/>
        </w:rPr>
      </w:pPr>
      <w:r w:rsidRPr="00654506">
        <w:rPr>
          <w:sz w:val="28"/>
          <w:szCs w:val="28"/>
        </w:rPr>
        <w:t>продолжительность непрерывной зрительной нагрузки (согласно медицинскому листку) педагогами соблюдается;</w:t>
      </w:r>
    </w:p>
    <w:p w:rsidR="00654506" w:rsidRPr="00654506" w:rsidRDefault="00654506" w:rsidP="00654506">
      <w:pPr>
        <w:pStyle w:val="af"/>
        <w:widowControl/>
        <w:numPr>
          <w:ilvl w:val="0"/>
          <w:numId w:val="19"/>
        </w:numPr>
        <w:autoSpaceDE/>
        <w:autoSpaceDN/>
        <w:adjustRightInd/>
        <w:spacing w:after="0"/>
        <w:jc w:val="both"/>
        <w:rPr>
          <w:sz w:val="28"/>
          <w:szCs w:val="28"/>
        </w:rPr>
      </w:pPr>
      <w:r w:rsidRPr="00654506">
        <w:rPr>
          <w:sz w:val="28"/>
          <w:szCs w:val="28"/>
        </w:rPr>
        <w:t>гимнастика для глаз и физкультминутки на уроках проводятся.</w:t>
      </w:r>
    </w:p>
    <w:p w:rsidR="00654506" w:rsidRPr="00654506" w:rsidRDefault="00654506" w:rsidP="00654506">
      <w:pPr>
        <w:pStyle w:val="af"/>
        <w:ind w:left="720"/>
        <w:rPr>
          <w:sz w:val="28"/>
          <w:szCs w:val="28"/>
        </w:rPr>
      </w:pPr>
    </w:p>
    <w:p w:rsidR="00654506" w:rsidRPr="00654506" w:rsidRDefault="00654506" w:rsidP="00654506">
      <w:pPr>
        <w:pStyle w:val="af"/>
        <w:rPr>
          <w:sz w:val="28"/>
          <w:szCs w:val="28"/>
        </w:rPr>
      </w:pPr>
      <w:r w:rsidRPr="00654506">
        <w:rPr>
          <w:sz w:val="28"/>
          <w:szCs w:val="28"/>
        </w:rPr>
        <w:t>Необходимо усилить контроль педагогов за ношением очков детьми на уроках, подготовке.</w:t>
      </w:r>
    </w:p>
    <w:p w:rsidR="00654506" w:rsidRPr="00654506" w:rsidRDefault="00654506" w:rsidP="00654506">
      <w:pPr>
        <w:pStyle w:val="af"/>
        <w:rPr>
          <w:sz w:val="28"/>
          <w:szCs w:val="28"/>
        </w:rPr>
      </w:pPr>
      <w:r w:rsidRPr="00654506">
        <w:rPr>
          <w:sz w:val="28"/>
          <w:szCs w:val="28"/>
        </w:rPr>
        <w:t xml:space="preserve">В течение учебного года осуществлялся контроль санитарного состояния помещений школы-интерната. </w:t>
      </w:r>
    </w:p>
    <w:p w:rsidR="00654506" w:rsidRPr="00654506" w:rsidRDefault="00654506" w:rsidP="00654506">
      <w:pPr>
        <w:pStyle w:val="af"/>
        <w:rPr>
          <w:b/>
          <w:sz w:val="28"/>
          <w:szCs w:val="28"/>
        </w:rPr>
      </w:pPr>
    </w:p>
    <w:p w:rsidR="00654506" w:rsidRPr="00654506" w:rsidRDefault="00654506" w:rsidP="00654506">
      <w:pPr>
        <w:pStyle w:val="af"/>
        <w:rPr>
          <w:sz w:val="28"/>
          <w:szCs w:val="28"/>
        </w:rPr>
      </w:pPr>
      <w:r w:rsidRPr="00654506">
        <w:rPr>
          <w:sz w:val="28"/>
          <w:szCs w:val="28"/>
        </w:rPr>
        <w:t>Результат работы всего нашего коллектива – динамика состояния зрения учащихся за последний год:</w:t>
      </w:r>
    </w:p>
    <w:p w:rsidR="00654506" w:rsidRPr="00654506" w:rsidRDefault="00654506" w:rsidP="00654506">
      <w:pPr>
        <w:pStyle w:val="af"/>
        <w:widowControl/>
        <w:numPr>
          <w:ilvl w:val="0"/>
          <w:numId w:val="18"/>
        </w:numPr>
        <w:autoSpaceDE/>
        <w:autoSpaceDN/>
        <w:adjustRightInd/>
        <w:spacing w:after="0"/>
        <w:jc w:val="both"/>
        <w:rPr>
          <w:sz w:val="28"/>
          <w:szCs w:val="28"/>
        </w:rPr>
      </w:pPr>
      <w:r w:rsidRPr="00654506">
        <w:rPr>
          <w:sz w:val="28"/>
          <w:szCs w:val="28"/>
        </w:rPr>
        <w:t>отмечалось ухудшение состояния зрения у одного учащегося школы-интерната, дано направление на консультацию к окулисту ОКДЦ г</w:t>
      </w:r>
      <w:proofErr w:type="gramStart"/>
      <w:r w:rsidRPr="00654506">
        <w:rPr>
          <w:sz w:val="28"/>
          <w:szCs w:val="28"/>
        </w:rPr>
        <w:t>.Я</w:t>
      </w:r>
      <w:proofErr w:type="gramEnd"/>
      <w:r w:rsidRPr="00654506">
        <w:rPr>
          <w:sz w:val="28"/>
          <w:szCs w:val="28"/>
        </w:rPr>
        <w:t>рославля;</w:t>
      </w:r>
    </w:p>
    <w:p w:rsidR="00654506" w:rsidRPr="00654506" w:rsidRDefault="00654506" w:rsidP="00654506">
      <w:pPr>
        <w:pStyle w:val="af"/>
        <w:widowControl/>
        <w:numPr>
          <w:ilvl w:val="0"/>
          <w:numId w:val="18"/>
        </w:numPr>
        <w:autoSpaceDE/>
        <w:autoSpaceDN/>
        <w:adjustRightInd/>
        <w:spacing w:after="0"/>
        <w:jc w:val="both"/>
        <w:rPr>
          <w:sz w:val="28"/>
          <w:szCs w:val="28"/>
        </w:rPr>
      </w:pPr>
      <w:r w:rsidRPr="00654506">
        <w:rPr>
          <w:sz w:val="28"/>
          <w:szCs w:val="28"/>
        </w:rPr>
        <w:t>состояние зрения у всех остальных учащихся школы-интерната стабильное, ухудшений нет.</w:t>
      </w:r>
    </w:p>
    <w:p w:rsidR="00654506" w:rsidRPr="00654506" w:rsidRDefault="00654506" w:rsidP="00654506">
      <w:pPr>
        <w:jc w:val="both"/>
        <w:rPr>
          <w:rFonts w:ascii="Times New Roman" w:hAnsi="Times New Roman" w:cs="Times New Roman"/>
          <w:b/>
          <w:sz w:val="28"/>
          <w:szCs w:val="28"/>
        </w:rPr>
      </w:pPr>
    </w:p>
    <w:p w:rsidR="00654506" w:rsidRPr="00654506" w:rsidRDefault="00654506" w:rsidP="00654506">
      <w:pPr>
        <w:jc w:val="center"/>
        <w:rPr>
          <w:rFonts w:ascii="Times New Roman" w:hAnsi="Times New Roman" w:cs="Times New Roman"/>
          <w:sz w:val="28"/>
          <w:szCs w:val="28"/>
        </w:rPr>
      </w:pPr>
      <w:r w:rsidRPr="00654506">
        <w:rPr>
          <w:rFonts w:ascii="Times New Roman" w:hAnsi="Times New Roman" w:cs="Times New Roman"/>
          <w:sz w:val="28"/>
          <w:szCs w:val="28"/>
        </w:rPr>
        <w:t>В план на следующий учебный год включено:</w:t>
      </w:r>
    </w:p>
    <w:p w:rsidR="00654506" w:rsidRPr="00654506" w:rsidRDefault="00654506" w:rsidP="00654506">
      <w:pPr>
        <w:jc w:val="both"/>
        <w:rPr>
          <w:rFonts w:ascii="Times New Roman" w:hAnsi="Times New Roman" w:cs="Times New Roman"/>
          <w:sz w:val="28"/>
          <w:szCs w:val="28"/>
        </w:rPr>
      </w:pPr>
    </w:p>
    <w:p w:rsidR="00654506" w:rsidRPr="00654506" w:rsidRDefault="00654506" w:rsidP="00654506">
      <w:pPr>
        <w:numPr>
          <w:ilvl w:val="0"/>
          <w:numId w:val="20"/>
        </w:numPr>
        <w:spacing w:after="0" w:line="240" w:lineRule="auto"/>
        <w:jc w:val="both"/>
        <w:rPr>
          <w:rFonts w:ascii="Times New Roman" w:hAnsi="Times New Roman" w:cs="Times New Roman"/>
          <w:sz w:val="28"/>
          <w:szCs w:val="28"/>
        </w:rPr>
      </w:pPr>
      <w:r w:rsidRPr="00654506">
        <w:rPr>
          <w:rFonts w:ascii="Times New Roman" w:hAnsi="Times New Roman" w:cs="Times New Roman"/>
          <w:sz w:val="28"/>
          <w:szCs w:val="28"/>
        </w:rPr>
        <w:t xml:space="preserve">осуществление плана карантинных мероприятий по профилактике гриппа и </w:t>
      </w:r>
      <w:proofErr w:type="spellStart"/>
      <w:r w:rsidRPr="00654506">
        <w:rPr>
          <w:rFonts w:ascii="Times New Roman" w:hAnsi="Times New Roman" w:cs="Times New Roman"/>
          <w:sz w:val="28"/>
          <w:szCs w:val="28"/>
        </w:rPr>
        <w:t>коронавирусной</w:t>
      </w:r>
      <w:proofErr w:type="spellEnd"/>
      <w:r w:rsidRPr="00654506">
        <w:rPr>
          <w:rFonts w:ascii="Times New Roman" w:hAnsi="Times New Roman" w:cs="Times New Roman"/>
          <w:sz w:val="28"/>
          <w:szCs w:val="28"/>
        </w:rPr>
        <w:t xml:space="preserve"> инфекции </w:t>
      </w:r>
      <w:r w:rsidRPr="00654506">
        <w:rPr>
          <w:rFonts w:ascii="Times New Roman" w:hAnsi="Times New Roman" w:cs="Times New Roman"/>
          <w:sz w:val="28"/>
          <w:szCs w:val="28"/>
          <w:lang w:val="en-US"/>
        </w:rPr>
        <w:t>COVID</w:t>
      </w:r>
      <w:r w:rsidRPr="00654506">
        <w:rPr>
          <w:rFonts w:ascii="Times New Roman" w:hAnsi="Times New Roman" w:cs="Times New Roman"/>
          <w:sz w:val="28"/>
          <w:szCs w:val="28"/>
        </w:rPr>
        <w:t>-19.</w:t>
      </w:r>
    </w:p>
    <w:p w:rsidR="00654506" w:rsidRPr="00654506" w:rsidRDefault="00654506" w:rsidP="00654506">
      <w:pPr>
        <w:numPr>
          <w:ilvl w:val="0"/>
          <w:numId w:val="20"/>
        </w:numPr>
        <w:spacing w:after="0" w:line="240" w:lineRule="auto"/>
        <w:jc w:val="both"/>
        <w:rPr>
          <w:rFonts w:ascii="Times New Roman" w:hAnsi="Times New Roman" w:cs="Times New Roman"/>
          <w:sz w:val="28"/>
          <w:szCs w:val="28"/>
        </w:rPr>
      </w:pPr>
      <w:r w:rsidRPr="00654506">
        <w:rPr>
          <w:rFonts w:ascii="Times New Roman" w:hAnsi="Times New Roman" w:cs="Times New Roman"/>
          <w:sz w:val="28"/>
          <w:szCs w:val="28"/>
        </w:rPr>
        <w:t xml:space="preserve">наблюдать в Областном клиническом консультативно-диагностическом центре для детей нуждающихся детей-сирот: у невролога, эндокринолога, .; у окулиста – </w:t>
      </w:r>
      <w:proofErr w:type="spellStart"/>
      <w:r w:rsidRPr="00654506">
        <w:rPr>
          <w:rFonts w:ascii="Times New Roman" w:hAnsi="Times New Roman" w:cs="Times New Roman"/>
          <w:sz w:val="28"/>
          <w:szCs w:val="28"/>
        </w:rPr>
        <w:t>Барышкова</w:t>
      </w:r>
      <w:proofErr w:type="spellEnd"/>
      <w:r w:rsidRPr="00654506">
        <w:rPr>
          <w:rFonts w:ascii="Times New Roman" w:hAnsi="Times New Roman" w:cs="Times New Roman"/>
          <w:sz w:val="28"/>
          <w:szCs w:val="28"/>
        </w:rPr>
        <w:t xml:space="preserve"> А.; у ортопеда, невролога, эндокринолога, окулиста, гастроэнтеролога Абрамову О.; наблюдение у инфекциониста инфекционной больницы г</w:t>
      </w:r>
      <w:proofErr w:type="gramStart"/>
      <w:r w:rsidRPr="00654506">
        <w:rPr>
          <w:rFonts w:ascii="Times New Roman" w:hAnsi="Times New Roman" w:cs="Times New Roman"/>
          <w:sz w:val="28"/>
          <w:szCs w:val="28"/>
        </w:rPr>
        <w:t>.Я</w:t>
      </w:r>
      <w:proofErr w:type="gramEnd"/>
      <w:r w:rsidRPr="00654506">
        <w:rPr>
          <w:rFonts w:ascii="Times New Roman" w:hAnsi="Times New Roman" w:cs="Times New Roman"/>
          <w:sz w:val="28"/>
          <w:szCs w:val="28"/>
        </w:rPr>
        <w:t>рославля Абрамовой О.</w:t>
      </w:r>
    </w:p>
    <w:p w:rsidR="00654506" w:rsidRPr="00654506" w:rsidRDefault="00654506" w:rsidP="00654506">
      <w:pPr>
        <w:numPr>
          <w:ilvl w:val="0"/>
          <w:numId w:val="20"/>
        </w:numPr>
        <w:spacing w:after="0" w:line="240" w:lineRule="auto"/>
        <w:jc w:val="both"/>
        <w:rPr>
          <w:rFonts w:ascii="Times New Roman" w:hAnsi="Times New Roman" w:cs="Times New Roman"/>
          <w:sz w:val="28"/>
          <w:szCs w:val="28"/>
        </w:rPr>
      </w:pPr>
      <w:r w:rsidRPr="00654506">
        <w:rPr>
          <w:rFonts w:ascii="Times New Roman" w:hAnsi="Times New Roman" w:cs="Times New Roman"/>
          <w:sz w:val="28"/>
          <w:szCs w:val="28"/>
        </w:rPr>
        <w:t>в течение всего учебного года выполнять план оздоровления детей по результатам диспансеризации, проведенной в феврале 2025г.</w:t>
      </w:r>
    </w:p>
    <w:p w:rsidR="00654506" w:rsidRPr="00654506" w:rsidRDefault="00654506" w:rsidP="00654506">
      <w:pPr>
        <w:numPr>
          <w:ilvl w:val="0"/>
          <w:numId w:val="20"/>
        </w:numPr>
        <w:spacing w:after="0" w:line="240" w:lineRule="auto"/>
        <w:jc w:val="both"/>
        <w:rPr>
          <w:rFonts w:ascii="Times New Roman" w:hAnsi="Times New Roman" w:cs="Times New Roman"/>
          <w:sz w:val="28"/>
          <w:szCs w:val="28"/>
        </w:rPr>
      </w:pPr>
      <w:r w:rsidRPr="00654506">
        <w:rPr>
          <w:rFonts w:ascii="Times New Roman" w:hAnsi="Times New Roman" w:cs="Times New Roman"/>
          <w:sz w:val="28"/>
          <w:szCs w:val="28"/>
        </w:rPr>
        <w:t>осмотр учащихся педиатром и окулистом школы-интерната 2 раза в год, выполнение назначений;</w:t>
      </w:r>
    </w:p>
    <w:p w:rsidR="00654506" w:rsidRPr="00654506" w:rsidRDefault="00654506" w:rsidP="00654506">
      <w:pPr>
        <w:numPr>
          <w:ilvl w:val="0"/>
          <w:numId w:val="20"/>
        </w:numPr>
        <w:spacing w:after="0" w:line="240" w:lineRule="auto"/>
        <w:jc w:val="both"/>
        <w:rPr>
          <w:rFonts w:ascii="Times New Roman" w:hAnsi="Times New Roman" w:cs="Times New Roman"/>
          <w:sz w:val="28"/>
          <w:szCs w:val="28"/>
        </w:rPr>
      </w:pPr>
      <w:r w:rsidRPr="00654506">
        <w:rPr>
          <w:rFonts w:ascii="Times New Roman" w:hAnsi="Times New Roman" w:cs="Times New Roman"/>
          <w:sz w:val="28"/>
          <w:szCs w:val="28"/>
        </w:rPr>
        <w:t>проведение курсов аппаратного и медикаментозного офтальмологического лечения учащихся школы-интерната;</w:t>
      </w:r>
    </w:p>
    <w:p w:rsidR="00654506" w:rsidRPr="00654506" w:rsidRDefault="00654506" w:rsidP="00654506">
      <w:pPr>
        <w:numPr>
          <w:ilvl w:val="0"/>
          <w:numId w:val="20"/>
        </w:numPr>
        <w:spacing w:after="0" w:line="240" w:lineRule="auto"/>
        <w:jc w:val="both"/>
        <w:rPr>
          <w:rFonts w:ascii="Times New Roman" w:hAnsi="Times New Roman" w:cs="Times New Roman"/>
          <w:sz w:val="28"/>
          <w:szCs w:val="28"/>
        </w:rPr>
      </w:pPr>
      <w:r w:rsidRPr="00654506">
        <w:rPr>
          <w:rFonts w:ascii="Times New Roman" w:hAnsi="Times New Roman" w:cs="Times New Roman"/>
          <w:sz w:val="28"/>
          <w:szCs w:val="28"/>
        </w:rPr>
        <w:t>выполнение назначений узких специалистов, у которых наблюдаются дети;</w:t>
      </w:r>
    </w:p>
    <w:p w:rsidR="00654506" w:rsidRPr="00654506" w:rsidRDefault="00654506" w:rsidP="00654506">
      <w:pPr>
        <w:numPr>
          <w:ilvl w:val="0"/>
          <w:numId w:val="20"/>
        </w:numPr>
        <w:spacing w:after="0" w:line="240" w:lineRule="auto"/>
        <w:jc w:val="both"/>
        <w:rPr>
          <w:rFonts w:ascii="Times New Roman" w:hAnsi="Times New Roman" w:cs="Times New Roman"/>
          <w:sz w:val="28"/>
          <w:szCs w:val="28"/>
        </w:rPr>
      </w:pPr>
      <w:r w:rsidRPr="00654506">
        <w:rPr>
          <w:rFonts w:ascii="Times New Roman" w:hAnsi="Times New Roman" w:cs="Times New Roman"/>
          <w:sz w:val="28"/>
          <w:szCs w:val="28"/>
        </w:rPr>
        <w:t>заполнение медицинских листков с рекомендациями для педагогов по ношению очков, посадке за партой, зрительной нагрузке, пользованию увеличительными приборами на каждого ученика школы-интерната;</w:t>
      </w:r>
    </w:p>
    <w:p w:rsidR="00654506" w:rsidRPr="00654506" w:rsidRDefault="00654506" w:rsidP="00654506">
      <w:pPr>
        <w:numPr>
          <w:ilvl w:val="0"/>
          <w:numId w:val="20"/>
        </w:numPr>
        <w:spacing w:after="0" w:line="240" w:lineRule="auto"/>
        <w:jc w:val="both"/>
        <w:rPr>
          <w:rFonts w:ascii="Times New Roman" w:hAnsi="Times New Roman" w:cs="Times New Roman"/>
          <w:sz w:val="28"/>
          <w:szCs w:val="28"/>
        </w:rPr>
      </w:pPr>
      <w:r w:rsidRPr="00654506">
        <w:rPr>
          <w:rFonts w:ascii="Times New Roman" w:hAnsi="Times New Roman" w:cs="Times New Roman"/>
          <w:sz w:val="28"/>
          <w:szCs w:val="28"/>
        </w:rPr>
        <w:t>составление для воспитателей карт сопровождения с указанием рекомендаций на каждого учащегося согласно диагнозу;</w:t>
      </w:r>
    </w:p>
    <w:p w:rsidR="00654506" w:rsidRPr="00654506" w:rsidRDefault="00654506" w:rsidP="00654506">
      <w:pPr>
        <w:numPr>
          <w:ilvl w:val="0"/>
          <w:numId w:val="20"/>
        </w:numPr>
        <w:spacing w:after="0" w:line="240" w:lineRule="auto"/>
        <w:jc w:val="both"/>
        <w:rPr>
          <w:rFonts w:ascii="Times New Roman" w:hAnsi="Times New Roman" w:cs="Times New Roman"/>
          <w:sz w:val="28"/>
          <w:szCs w:val="28"/>
        </w:rPr>
      </w:pPr>
      <w:r w:rsidRPr="00654506">
        <w:rPr>
          <w:rFonts w:ascii="Times New Roman" w:hAnsi="Times New Roman" w:cs="Times New Roman"/>
          <w:sz w:val="28"/>
          <w:szCs w:val="28"/>
        </w:rPr>
        <w:t>оформление допуска учащихся к урокам физкультуры, трудового обучения с учетом состояния зрения и сопутствующей патологии;</w:t>
      </w:r>
    </w:p>
    <w:p w:rsidR="00654506" w:rsidRPr="00654506" w:rsidRDefault="00654506" w:rsidP="00654506">
      <w:pPr>
        <w:numPr>
          <w:ilvl w:val="0"/>
          <w:numId w:val="20"/>
        </w:numPr>
        <w:spacing w:after="0" w:line="240" w:lineRule="auto"/>
        <w:jc w:val="both"/>
        <w:rPr>
          <w:rFonts w:ascii="Times New Roman" w:hAnsi="Times New Roman" w:cs="Times New Roman"/>
          <w:sz w:val="28"/>
          <w:szCs w:val="28"/>
        </w:rPr>
      </w:pPr>
      <w:r w:rsidRPr="00654506">
        <w:rPr>
          <w:rFonts w:ascii="Times New Roman" w:hAnsi="Times New Roman" w:cs="Times New Roman"/>
          <w:sz w:val="28"/>
          <w:szCs w:val="28"/>
        </w:rPr>
        <w:t xml:space="preserve">посещение уроков трудового обучения, физкультуры и других с целью контроля соблюдения правил техники безопасности, физической нагрузки учащихся согласно физкультурной группе, контроля зрительной нагрузки, ношения очков, пользования увеличительными приборами, контроля посадки за партой, соблюдения температурного режима, </w:t>
      </w:r>
      <w:proofErr w:type="gramStart"/>
      <w:r w:rsidRPr="00654506">
        <w:rPr>
          <w:rFonts w:ascii="Times New Roman" w:hAnsi="Times New Roman" w:cs="Times New Roman"/>
          <w:sz w:val="28"/>
          <w:szCs w:val="28"/>
        </w:rPr>
        <w:t>контроля за</w:t>
      </w:r>
      <w:proofErr w:type="gramEnd"/>
      <w:r w:rsidRPr="00654506">
        <w:rPr>
          <w:rFonts w:ascii="Times New Roman" w:hAnsi="Times New Roman" w:cs="Times New Roman"/>
          <w:sz w:val="28"/>
          <w:szCs w:val="28"/>
        </w:rPr>
        <w:t xml:space="preserve"> освещенностью рабочих мест;</w:t>
      </w:r>
    </w:p>
    <w:p w:rsidR="00654506" w:rsidRPr="00654506" w:rsidRDefault="00654506" w:rsidP="00654506">
      <w:pPr>
        <w:numPr>
          <w:ilvl w:val="0"/>
          <w:numId w:val="20"/>
        </w:numPr>
        <w:spacing w:after="0" w:line="240" w:lineRule="auto"/>
        <w:jc w:val="both"/>
        <w:rPr>
          <w:rFonts w:ascii="Times New Roman" w:hAnsi="Times New Roman" w:cs="Times New Roman"/>
          <w:sz w:val="28"/>
          <w:szCs w:val="28"/>
        </w:rPr>
      </w:pPr>
      <w:r w:rsidRPr="00654506">
        <w:rPr>
          <w:rFonts w:ascii="Times New Roman" w:hAnsi="Times New Roman" w:cs="Times New Roman"/>
          <w:sz w:val="28"/>
          <w:szCs w:val="28"/>
        </w:rPr>
        <w:t>осуществление контроля санитарного состояния спален, классов, бытовок и других помещений школы-интерната;</w:t>
      </w:r>
    </w:p>
    <w:p w:rsidR="00654506" w:rsidRPr="00654506" w:rsidRDefault="00654506" w:rsidP="00654506">
      <w:pPr>
        <w:numPr>
          <w:ilvl w:val="0"/>
          <w:numId w:val="20"/>
        </w:numPr>
        <w:spacing w:after="0" w:line="240" w:lineRule="auto"/>
        <w:jc w:val="both"/>
        <w:rPr>
          <w:rFonts w:ascii="Times New Roman" w:hAnsi="Times New Roman" w:cs="Times New Roman"/>
          <w:sz w:val="28"/>
          <w:szCs w:val="28"/>
        </w:rPr>
      </w:pPr>
      <w:r w:rsidRPr="00654506">
        <w:rPr>
          <w:rFonts w:ascii="Times New Roman" w:hAnsi="Times New Roman" w:cs="Times New Roman"/>
          <w:sz w:val="28"/>
          <w:szCs w:val="28"/>
        </w:rPr>
        <w:t xml:space="preserve">проведение </w:t>
      </w:r>
      <w:proofErr w:type="spellStart"/>
      <w:r w:rsidRPr="00654506">
        <w:rPr>
          <w:rFonts w:ascii="Times New Roman" w:hAnsi="Times New Roman" w:cs="Times New Roman"/>
          <w:sz w:val="28"/>
          <w:szCs w:val="28"/>
        </w:rPr>
        <w:t>вакцинопрофилактики</w:t>
      </w:r>
      <w:proofErr w:type="spellEnd"/>
      <w:r w:rsidRPr="00654506">
        <w:rPr>
          <w:rFonts w:ascii="Times New Roman" w:hAnsi="Times New Roman" w:cs="Times New Roman"/>
          <w:sz w:val="28"/>
          <w:szCs w:val="28"/>
        </w:rPr>
        <w:t xml:space="preserve"> учащихся в прививочном кабинете детской поликлиники </w:t>
      </w:r>
      <w:proofErr w:type="spellStart"/>
      <w:proofErr w:type="gramStart"/>
      <w:r w:rsidRPr="00654506">
        <w:rPr>
          <w:rFonts w:ascii="Times New Roman" w:hAnsi="Times New Roman" w:cs="Times New Roman"/>
          <w:sz w:val="28"/>
          <w:szCs w:val="28"/>
        </w:rPr>
        <w:t>Гаврилов-Ямской</w:t>
      </w:r>
      <w:proofErr w:type="spellEnd"/>
      <w:proofErr w:type="gramEnd"/>
      <w:r w:rsidRPr="00654506">
        <w:rPr>
          <w:rFonts w:ascii="Times New Roman" w:hAnsi="Times New Roman" w:cs="Times New Roman"/>
          <w:sz w:val="28"/>
          <w:szCs w:val="28"/>
        </w:rPr>
        <w:t xml:space="preserve"> ЦРБ согласно плану прививок;</w:t>
      </w:r>
    </w:p>
    <w:p w:rsidR="00654506" w:rsidRDefault="00654506" w:rsidP="00654506">
      <w:pPr>
        <w:numPr>
          <w:ilvl w:val="0"/>
          <w:numId w:val="20"/>
        </w:numPr>
        <w:spacing w:after="0" w:line="240" w:lineRule="auto"/>
        <w:jc w:val="both"/>
        <w:rPr>
          <w:rFonts w:ascii="Times New Roman" w:hAnsi="Times New Roman" w:cs="Times New Roman"/>
          <w:sz w:val="28"/>
          <w:szCs w:val="28"/>
        </w:rPr>
      </w:pPr>
      <w:r w:rsidRPr="00654506">
        <w:rPr>
          <w:rFonts w:ascii="Times New Roman" w:hAnsi="Times New Roman" w:cs="Times New Roman"/>
          <w:sz w:val="28"/>
          <w:szCs w:val="28"/>
        </w:rPr>
        <w:t xml:space="preserve">профилактика туберкулеза: сделать </w:t>
      </w:r>
      <w:proofErr w:type="spellStart"/>
      <w:r w:rsidRPr="00654506">
        <w:rPr>
          <w:rFonts w:ascii="Times New Roman" w:hAnsi="Times New Roman" w:cs="Times New Roman"/>
          <w:sz w:val="28"/>
          <w:szCs w:val="28"/>
        </w:rPr>
        <w:t>диаскинтест</w:t>
      </w:r>
      <w:proofErr w:type="spellEnd"/>
      <w:r w:rsidRPr="00654506">
        <w:rPr>
          <w:rFonts w:ascii="Times New Roman" w:hAnsi="Times New Roman" w:cs="Times New Roman"/>
          <w:sz w:val="28"/>
          <w:szCs w:val="28"/>
        </w:rPr>
        <w:t xml:space="preserve"> всем учащимся школы-интерната, ФЛГ всем детям с 15 лет, консультация у фтизиатра нуждающихся детей; </w:t>
      </w:r>
    </w:p>
    <w:p w:rsidR="00654506" w:rsidRPr="00654506" w:rsidRDefault="00654506" w:rsidP="00654506">
      <w:pPr>
        <w:numPr>
          <w:ilvl w:val="0"/>
          <w:numId w:val="20"/>
        </w:numPr>
        <w:spacing w:after="0" w:line="240" w:lineRule="auto"/>
        <w:jc w:val="both"/>
        <w:rPr>
          <w:rFonts w:ascii="Times New Roman" w:hAnsi="Times New Roman" w:cs="Times New Roman"/>
          <w:sz w:val="28"/>
          <w:szCs w:val="28"/>
        </w:rPr>
      </w:pPr>
      <w:r w:rsidRPr="00654506">
        <w:rPr>
          <w:rFonts w:ascii="Times New Roman" w:hAnsi="Times New Roman" w:cs="Times New Roman"/>
          <w:sz w:val="28"/>
          <w:szCs w:val="28"/>
        </w:rPr>
        <w:t>обследование всех детей школы-интерната на гельминты, лечение нуждающихся детей.</w:t>
      </w:r>
    </w:p>
    <w:p w:rsidR="00654506" w:rsidRDefault="00654506" w:rsidP="001468C9">
      <w:pPr>
        <w:spacing w:after="0" w:line="240" w:lineRule="auto"/>
        <w:ind w:firstLine="567"/>
        <w:jc w:val="center"/>
        <w:rPr>
          <w:rFonts w:ascii="Times New Roman" w:hAnsi="Times New Roman" w:cs="Times New Roman"/>
          <w:b/>
          <w:bCs/>
          <w:sz w:val="28"/>
          <w:szCs w:val="28"/>
        </w:rPr>
      </w:pPr>
    </w:p>
    <w:p w:rsidR="00654506" w:rsidRDefault="00654506" w:rsidP="001468C9">
      <w:pPr>
        <w:spacing w:after="0" w:line="240" w:lineRule="auto"/>
        <w:ind w:firstLine="567"/>
        <w:jc w:val="center"/>
        <w:rPr>
          <w:rFonts w:ascii="Times New Roman" w:hAnsi="Times New Roman" w:cs="Times New Roman"/>
          <w:b/>
          <w:bCs/>
          <w:sz w:val="28"/>
          <w:szCs w:val="28"/>
        </w:rPr>
      </w:pPr>
    </w:p>
    <w:p w:rsidR="00654506" w:rsidRDefault="00654506" w:rsidP="001468C9">
      <w:pPr>
        <w:spacing w:after="0" w:line="240" w:lineRule="auto"/>
        <w:ind w:firstLine="567"/>
        <w:jc w:val="center"/>
        <w:rPr>
          <w:rFonts w:ascii="Times New Roman" w:hAnsi="Times New Roman" w:cs="Times New Roman"/>
          <w:b/>
          <w:bCs/>
          <w:sz w:val="28"/>
          <w:szCs w:val="28"/>
        </w:rPr>
      </w:pPr>
    </w:p>
    <w:p w:rsidR="00654506" w:rsidRDefault="00654506" w:rsidP="001468C9">
      <w:pPr>
        <w:spacing w:after="0" w:line="240" w:lineRule="auto"/>
        <w:ind w:firstLine="567"/>
        <w:jc w:val="center"/>
        <w:rPr>
          <w:rFonts w:ascii="Times New Roman" w:hAnsi="Times New Roman" w:cs="Times New Roman"/>
          <w:b/>
          <w:bCs/>
          <w:sz w:val="28"/>
          <w:szCs w:val="28"/>
        </w:rPr>
      </w:pPr>
    </w:p>
    <w:p w:rsidR="00654506" w:rsidRDefault="00654506" w:rsidP="001468C9">
      <w:pPr>
        <w:spacing w:after="0" w:line="240" w:lineRule="auto"/>
        <w:ind w:firstLine="567"/>
        <w:jc w:val="center"/>
        <w:rPr>
          <w:rFonts w:ascii="Times New Roman" w:hAnsi="Times New Roman" w:cs="Times New Roman"/>
          <w:b/>
          <w:bCs/>
          <w:sz w:val="28"/>
          <w:szCs w:val="28"/>
        </w:rPr>
      </w:pPr>
    </w:p>
    <w:p w:rsidR="00654506" w:rsidRDefault="00654506" w:rsidP="001468C9">
      <w:pPr>
        <w:spacing w:after="0" w:line="240" w:lineRule="auto"/>
        <w:ind w:firstLine="567"/>
        <w:jc w:val="center"/>
        <w:rPr>
          <w:rFonts w:ascii="Times New Roman" w:hAnsi="Times New Roman" w:cs="Times New Roman"/>
          <w:b/>
          <w:bCs/>
          <w:sz w:val="28"/>
          <w:szCs w:val="28"/>
        </w:rPr>
      </w:pPr>
    </w:p>
    <w:p w:rsidR="00654506" w:rsidRDefault="00654506" w:rsidP="001468C9">
      <w:pPr>
        <w:spacing w:after="0" w:line="240" w:lineRule="auto"/>
        <w:ind w:firstLine="567"/>
        <w:jc w:val="center"/>
        <w:rPr>
          <w:rFonts w:ascii="Times New Roman" w:hAnsi="Times New Roman" w:cs="Times New Roman"/>
          <w:b/>
          <w:bCs/>
          <w:sz w:val="28"/>
          <w:szCs w:val="28"/>
        </w:rPr>
      </w:pPr>
    </w:p>
    <w:p w:rsidR="00654506" w:rsidRDefault="00654506" w:rsidP="001468C9">
      <w:pPr>
        <w:spacing w:after="0" w:line="240" w:lineRule="auto"/>
        <w:ind w:firstLine="567"/>
        <w:jc w:val="center"/>
        <w:rPr>
          <w:rFonts w:ascii="Times New Roman" w:hAnsi="Times New Roman" w:cs="Times New Roman"/>
          <w:b/>
          <w:bCs/>
          <w:sz w:val="28"/>
          <w:szCs w:val="28"/>
        </w:rPr>
      </w:pPr>
    </w:p>
    <w:p w:rsidR="00654506" w:rsidRDefault="00654506" w:rsidP="001468C9">
      <w:pPr>
        <w:spacing w:after="0" w:line="240" w:lineRule="auto"/>
        <w:ind w:firstLine="567"/>
        <w:jc w:val="center"/>
        <w:rPr>
          <w:rFonts w:ascii="Times New Roman" w:hAnsi="Times New Roman" w:cs="Times New Roman"/>
          <w:b/>
          <w:bCs/>
          <w:sz w:val="28"/>
          <w:szCs w:val="28"/>
        </w:rPr>
      </w:pPr>
    </w:p>
    <w:p w:rsidR="00831F9A" w:rsidRPr="00DC7440" w:rsidRDefault="00654506" w:rsidP="001468C9">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lang w:eastAsia="ru-RU"/>
        </w:rPr>
      </w:pPr>
      <w:bookmarkStart w:id="7" w:name="_GoBack"/>
      <w:bookmarkEnd w:id="7"/>
      <w:r>
        <w:rPr>
          <w:rFonts w:ascii="Times New Roman" w:eastAsia="Times New Roman" w:hAnsi="Times New Roman" w:cs="Times New Roman"/>
          <w:b/>
          <w:sz w:val="28"/>
          <w:szCs w:val="28"/>
          <w:lang w:eastAsia="ru-RU"/>
        </w:rPr>
        <w:lastRenderedPageBreak/>
        <w:t>ГОУ</w:t>
      </w:r>
      <w:r w:rsidR="00831F9A" w:rsidRPr="00DC7440">
        <w:rPr>
          <w:rFonts w:ascii="Times New Roman" w:eastAsia="Times New Roman" w:hAnsi="Times New Roman" w:cs="Times New Roman"/>
          <w:b/>
          <w:sz w:val="28"/>
          <w:szCs w:val="28"/>
          <w:lang w:eastAsia="ru-RU"/>
        </w:rPr>
        <w:t xml:space="preserve"> ЯО «</w:t>
      </w:r>
      <w:proofErr w:type="spellStart"/>
      <w:proofErr w:type="gramStart"/>
      <w:r w:rsidR="00831F9A" w:rsidRPr="00DC7440">
        <w:rPr>
          <w:rFonts w:ascii="Times New Roman" w:eastAsia="Times New Roman" w:hAnsi="Times New Roman" w:cs="Times New Roman"/>
          <w:b/>
          <w:sz w:val="28"/>
          <w:szCs w:val="28"/>
          <w:lang w:eastAsia="ru-RU"/>
        </w:rPr>
        <w:t>Гаврилов-Ямская</w:t>
      </w:r>
      <w:proofErr w:type="spellEnd"/>
      <w:proofErr w:type="gramEnd"/>
      <w:r w:rsidR="00831F9A" w:rsidRPr="00DC7440">
        <w:rPr>
          <w:rFonts w:ascii="Times New Roman" w:eastAsia="Times New Roman" w:hAnsi="Times New Roman" w:cs="Times New Roman"/>
          <w:b/>
          <w:sz w:val="28"/>
          <w:szCs w:val="28"/>
          <w:lang w:eastAsia="ru-RU"/>
        </w:rPr>
        <w:t xml:space="preserve"> школа-интернат»</w:t>
      </w:r>
    </w:p>
    <w:p w:rsidR="00831F9A" w:rsidRPr="00DC7440" w:rsidRDefault="00191090" w:rsidP="001468C9">
      <w:pPr>
        <w:widowControl w:val="0"/>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DC7440">
        <w:rPr>
          <w:rFonts w:ascii="Times New Roman" w:eastAsia="Times New Roman" w:hAnsi="Times New Roman" w:cs="Times New Roman"/>
          <w:b/>
          <w:sz w:val="28"/>
          <w:szCs w:val="28"/>
          <w:lang w:eastAsia="ru-RU"/>
        </w:rPr>
        <w:t>в</w:t>
      </w:r>
      <w:r w:rsidR="005400B3" w:rsidRPr="00DC7440">
        <w:rPr>
          <w:rFonts w:ascii="Times New Roman" w:eastAsia="Times New Roman" w:hAnsi="Times New Roman" w:cs="Times New Roman"/>
          <w:b/>
          <w:sz w:val="28"/>
          <w:szCs w:val="28"/>
          <w:lang w:eastAsia="ru-RU"/>
        </w:rPr>
        <w:t xml:space="preserve"> 2025-2026</w:t>
      </w:r>
      <w:r w:rsidR="00831F9A" w:rsidRPr="00DC7440">
        <w:rPr>
          <w:rFonts w:ascii="Times New Roman" w:eastAsia="Times New Roman" w:hAnsi="Times New Roman" w:cs="Times New Roman"/>
          <w:b/>
          <w:sz w:val="28"/>
          <w:szCs w:val="28"/>
          <w:lang w:eastAsia="ru-RU"/>
        </w:rPr>
        <w:t xml:space="preserve"> учебный год</w:t>
      </w:r>
      <w:r w:rsidRPr="00DC7440">
        <w:rPr>
          <w:rFonts w:ascii="Times New Roman" w:eastAsia="Times New Roman" w:hAnsi="Times New Roman" w:cs="Times New Roman"/>
          <w:b/>
          <w:sz w:val="28"/>
          <w:szCs w:val="28"/>
          <w:lang w:eastAsia="ru-RU"/>
        </w:rPr>
        <w:t>у</w:t>
      </w:r>
    </w:p>
    <w:p w:rsidR="00191090" w:rsidRPr="00DC7440" w:rsidRDefault="00191090" w:rsidP="00CD6BB0">
      <w:pPr>
        <w:spacing w:after="0" w:line="240" w:lineRule="auto"/>
        <w:ind w:firstLine="567"/>
        <w:jc w:val="both"/>
        <w:rPr>
          <w:rFonts w:ascii="Times New Roman" w:hAnsi="Times New Roman" w:cs="Times New Roman"/>
          <w:b/>
          <w:spacing w:val="-6"/>
          <w:sz w:val="28"/>
          <w:szCs w:val="28"/>
        </w:rPr>
      </w:pPr>
      <w:r w:rsidRPr="00DC7440">
        <w:rPr>
          <w:rFonts w:ascii="Times New Roman" w:hAnsi="Times New Roman" w:cs="Times New Roman"/>
          <w:b/>
          <w:sz w:val="28"/>
          <w:szCs w:val="28"/>
        </w:rPr>
        <w:t>Стратегия</w:t>
      </w:r>
      <w:r w:rsidRPr="00DC7440">
        <w:rPr>
          <w:rFonts w:ascii="Times New Roman" w:hAnsi="Times New Roman" w:cs="Times New Roman"/>
          <w:b/>
          <w:spacing w:val="-5"/>
          <w:sz w:val="28"/>
          <w:szCs w:val="28"/>
        </w:rPr>
        <w:t xml:space="preserve"> </w:t>
      </w:r>
      <w:r w:rsidRPr="00DC7440">
        <w:rPr>
          <w:rFonts w:ascii="Times New Roman" w:hAnsi="Times New Roman" w:cs="Times New Roman"/>
          <w:b/>
          <w:sz w:val="28"/>
          <w:szCs w:val="28"/>
        </w:rPr>
        <w:t>образовательного учреждения:</w:t>
      </w:r>
      <w:r w:rsidRPr="00DC7440">
        <w:rPr>
          <w:rFonts w:ascii="Times New Roman" w:hAnsi="Times New Roman" w:cs="Times New Roman"/>
          <w:b/>
          <w:spacing w:val="-6"/>
          <w:sz w:val="28"/>
          <w:szCs w:val="28"/>
        </w:rPr>
        <w:t xml:space="preserve"> </w:t>
      </w:r>
    </w:p>
    <w:p w:rsidR="00191090" w:rsidRPr="00DC7440" w:rsidRDefault="00191090" w:rsidP="00CD6BB0">
      <w:pPr>
        <w:spacing w:after="0" w:line="240" w:lineRule="auto"/>
        <w:ind w:firstLine="567"/>
        <w:jc w:val="both"/>
        <w:rPr>
          <w:rFonts w:ascii="Times New Roman" w:hAnsi="Times New Roman" w:cs="Times New Roman"/>
          <w:sz w:val="28"/>
          <w:szCs w:val="28"/>
        </w:rPr>
      </w:pPr>
      <w:r w:rsidRPr="00DC7440">
        <w:rPr>
          <w:rFonts w:ascii="Times New Roman" w:hAnsi="Times New Roman" w:cs="Times New Roman"/>
          <w:sz w:val="28"/>
          <w:szCs w:val="28"/>
        </w:rPr>
        <w:t>Подготовка</w:t>
      </w:r>
      <w:r w:rsidRPr="00DC7440">
        <w:rPr>
          <w:rFonts w:ascii="Times New Roman" w:hAnsi="Times New Roman" w:cs="Times New Roman"/>
          <w:spacing w:val="-6"/>
          <w:sz w:val="28"/>
          <w:szCs w:val="28"/>
        </w:rPr>
        <w:t xml:space="preserve"> </w:t>
      </w:r>
      <w:r w:rsidRPr="00DC7440">
        <w:rPr>
          <w:rFonts w:ascii="Times New Roman" w:hAnsi="Times New Roman" w:cs="Times New Roman"/>
          <w:sz w:val="28"/>
          <w:szCs w:val="28"/>
        </w:rPr>
        <w:t>детей</w:t>
      </w:r>
      <w:r w:rsidRPr="00DC7440">
        <w:rPr>
          <w:rFonts w:ascii="Times New Roman" w:hAnsi="Times New Roman" w:cs="Times New Roman"/>
          <w:spacing w:val="-7"/>
          <w:sz w:val="28"/>
          <w:szCs w:val="28"/>
        </w:rPr>
        <w:t xml:space="preserve"> </w:t>
      </w:r>
      <w:r w:rsidRPr="00DC7440">
        <w:rPr>
          <w:rFonts w:ascii="Times New Roman" w:hAnsi="Times New Roman" w:cs="Times New Roman"/>
          <w:sz w:val="28"/>
          <w:szCs w:val="28"/>
        </w:rPr>
        <w:t>с</w:t>
      </w:r>
      <w:r w:rsidRPr="00DC7440">
        <w:rPr>
          <w:rFonts w:ascii="Times New Roman" w:hAnsi="Times New Roman" w:cs="Times New Roman"/>
          <w:spacing w:val="-4"/>
          <w:sz w:val="28"/>
          <w:szCs w:val="28"/>
        </w:rPr>
        <w:t xml:space="preserve"> </w:t>
      </w:r>
      <w:r w:rsidRPr="00DC7440">
        <w:rPr>
          <w:rFonts w:ascii="Times New Roman" w:hAnsi="Times New Roman" w:cs="Times New Roman"/>
          <w:sz w:val="28"/>
          <w:szCs w:val="28"/>
        </w:rPr>
        <w:t>ограниченными</w:t>
      </w:r>
      <w:r w:rsidRPr="00DC7440">
        <w:rPr>
          <w:rFonts w:ascii="Times New Roman" w:hAnsi="Times New Roman" w:cs="Times New Roman"/>
          <w:spacing w:val="-2"/>
          <w:sz w:val="28"/>
          <w:szCs w:val="28"/>
        </w:rPr>
        <w:t xml:space="preserve"> </w:t>
      </w:r>
      <w:r w:rsidRPr="00DC7440">
        <w:rPr>
          <w:rFonts w:ascii="Times New Roman" w:hAnsi="Times New Roman" w:cs="Times New Roman"/>
          <w:sz w:val="28"/>
          <w:szCs w:val="28"/>
        </w:rPr>
        <w:t>возможностями</w:t>
      </w:r>
      <w:r w:rsidRPr="00DC7440">
        <w:rPr>
          <w:rFonts w:ascii="Times New Roman" w:hAnsi="Times New Roman" w:cs="Times New Roman"/>
          <w:spacing w:val="-7"/>
          <w:sz w:val="28"/>
          <w:szCs w:val="28"/>
        </w:rPr>
        <w:t xml:space="preserve"> </w:t>
      </w:r>
      <w:r w:rsidRPr="00DC7440">
        <w:rPr>
          <w:rFonts w:ascii="Times New Roman" w:hAnsi="Times New Roman" w:cs="Times New Roman"/>
          <w:sz w:val="28"/>
          <w:szCs w:val="28"/>
        </w:rPr>
        <w:t>здоровья</w:t>
      </w:r>
      <w:r w:rsidRPr="00DC7440">
        <w:rPr>
          <w:rFonts w:ascii="Times New Roman" w:hAnsi="Times New Roman" w:cs="Times New Roman"/>
          <w:spacing w:val="-7"/>
          <w:sz w:val="28"/>
          <w:szCs w:val="28"/>
        </w:rPr>
        <w:t xml:space="preserve"> </w:t>
      </w:r>
      <w:r w:rsidRPr="00DC7440">
        <w:rPr>
          <w:rFonts w:ascii="Times New Roman" w:hAnsi="Times New Roman" w:cs="Times New Roman"/>
          <w:sz w:val="28"/>
          <w:szCs w:val="28"/>
        </w:rPr>
        <w:t xml:space="preserve">к  </w:t>
      </w:r>
      <w:r w:rsidRPr="00DC7440">
        <w:rPr>
          <w:rFonts w:ascii="Times New Roman" w:hAnsi="Times New Roman" w:cs="Times New Roman"/>
          <w:spacing w:val="-68"/>
          <w:sz w:val="28"/>
          <w:szCs w:val="28"/>
        </w:rPr>
        <w:t xml:space="preserve">    </w:t>
      </w:r>
      <w:r w:rsidRPr="00DC7440">
        <w:rPr>
          <w:rFonts w:ascii="Times New Roman" w:hAnsi="Times New Roman" w:cs="Times New Roman"/>
          <w:sz w:val="28"/>
          <w:szCs w:val="28"/>
        </w:rPr>
        <w:t>успешной</w:t>
      </w:r>
      <w:r w:rsidRPr="00DC7440">
        <w:rPr>
          <w:rFonts w:ascii="Times New Roman" w:hAnsi="Times New Roman" w:cs="Times New Roman"/>
          <w:spacing w:val="-2"/>
          <w:sz w:val="28"/>
          <w:szCs w:val="28"/>
        </w:rPr>
        <w:t xml:space="preserve"> </w:t>
      </w:r>
      <w:r w:rsidRPr="00DC7440">
        <w:rPr>
          <w:rFonts w:ascii="Times New Roman" w:hAnsi="Times New Roman" w:cs="Times New Roman"/>
          <w:sz w:val="28"/>
          <w:szCs w:val="28"/>
        </w:rPr>
        <w:t>интеграции</w:t>
      </w:r>
      <w:r w:rsidRPr="00DC7440">
        <w:rPr>
          <w:rFonts w:ascii="Times New Roman" w:hAnsi="Times New Roman" w:cs="Times New Roman"/>
          <w:spacing w:val="-1"/>
          <w:sz w:val="28"/>
          <w:szCs w:val="28"/>
        </w:rPr>
        <w:t xml:space="preserve"> </w:t>
      </w:r>
      <w:r w:rsidRPr="00DC7440">
        <w:rPr>
          <w:rFonts w:ascii="Times New Roman" w:hAnsi="Times New Roman" w:cs="Times New Roman"/>
          <w:sz w:val="28"/>
          <w:szCs w:val="28"/>
        </w:rPr>
        <w:t>в</w:t>
      </w:r>
      <w:r w:rsidRPr="00DC7440">
        <w:rPr>
          <w:rFonts w:ascii="Times New Roman" w:hAnsi="Times New Roman" w:cs="Times New Roman"/>
          <w:spacing w:val="8"/>
          <w:sz w:val="28"/>
          <w:szCs w:val="28"/>
        </w:rPr>
        <w:t xml:space="preserve"> </w:t>
      </w:r>
      <w:r w:rsidRPr="00DC7440">
        <w:rPr>
          <w:rFonts w:ascii="Times New Roman" w:hAnsi="Times New Roman" w:cs="Times New Roman"/>
          <w:sz w:val="28"/>
          <w:szCs w:val="28"/>
        </w:rPr>
        <w:t>общество.</w:t>
      </w:r>
    </w:p>
    <w:p w:rsidR="00191090" w:rsidRPr="00DC7440" w:rsidRDefault="00191090" w:rsidP="00CD6BB0">
      <w:pPr>
        <w:spacing w:after="0" w:line="240" w:lineRule="auto"/>
        <w:ind w:firstLine="567"/>
        <w:jc w:val="both"/>
        <w:rPr>
          <w:rFonts w:ascii="Times New Roman" w:hAnsi="Times New Roman" w:cs="Times New Roman"/>
          <w:b/>
          <w:sz w:val="28"/>
          <w:szCs w:val="28"/>
        </w:rPr>
      </w:pPr>
      <w:r w:rsidRPr="00DC7440">
        <w:rPr>
          <w:rFonts w:ascii="Times New Roman" w:hAnsi="Times New Roman" w:cs="Times New Roman"/>
          <w:b/>
          <w:sz w:val="28"/>
          <w:szCs w:val="28"/>
        </w:rPr>
        <w:t>Деятельность</w:t>
      </w:r>
      <w:r w:rsidRPr="00DC7440">
        <w:rPr>
          <w:rFonts w:ascii="Times New Roman" w:hAnsi="Times New Roman" w:cs="Times New Roman"/>
          <w:b/>
          <w:spacing w:val="16"/>
          <w:sz w:val="28"/>
          <w:szCs w:val="28"/>
        </w:rPr>
        <w:t xml:space="preserve"> </w:t>
      </w:r>
      <w:r w:rsidRPr="00DC7440">
        <w:rPr>
          <w:rFonts w:ascii="Times New Roman" w:hAnsi="Times New Roman" w:cs="Times New Roman"/>
          <w:b/>
          <w:sz w:val="28"/>
          <w:szCs w:val="28"/>
        </w:rPr>
        <w:t>школы</w:t>
      </w:r>
      <w:r w:rsidRPr="00DC7440">
        <w:rPr>
          <w:rFonts w:ascii="Times New Roman" w:hAnsi="Times New Roman" w:cs="Times New Roman"/>
          <w:b/>
          <w:spacing w:val="95"/>
          <w:sz w:val="28"/>
          <w:szCs w:val="28"/>
        </w:rPr>
        <w:t xml:space="preserve"> </w:t>
      </w:r>
      <w:r w:rsidRPr="00DC7440">
        <w:rPr>
          <w:rFonts w:ascii="Times New Roman" w:hAnsi="Times New Roman" w:cs="Times New Roman"/>
          <w:b/>
          <w:sz w:val="28"/>
          <w:szCs w:val="28"/>
        </w:rPr>
        <w:t>в</w:t>
      </w:r>
      <w:r w:rsidRPr="00DC7440">
        <w:rPr>
          <w:rFonts w:ascii="Times New Roman" w:hAnsi="Times New Roman" w:cs="Times New Roman"/>
          <w:b/>
          <w:spacing w:val="86"/>
          <w:sz w:val="28"/>
          <w:szCs w:val="28"/>
        </w:rPr>
        <w:t xml:space="preserve"> </w:t>
      </w:r>
      <w:r w:rsidR="005400B3" w:rsidRPr="00DC7440">
        <w:rPr>
          <w:rFonts w:ascii="Times New Roman" w:hAnsi="Times New Roman" w:cs="Times New Roman"/>
          <w:b/>
          <w:sz w:val="28"/>
          <w:szCs w:val="28"/>
        </w:rPr>
        <w:t>2025-2026</w:t>
      </w:r>
      <w:r w:rsidRPr="00DC7440">
        <w:rPr>
          <w:rFonts w:ascii="Times New Roman" w:hAnsi="Times New Roman" w:cs="Times New Roman"/>
          <w:b/>
          <w:spacing w:val="92"/>
          <w:sz w:val="28"/>
          <w:szCs w:val="28"/>
        </w:rPr>
        <w:t xml:space="preserve"> </w:t>
      </w:r>
      <w:r w:rsidRPr="00DC7440">
        <w:rPr>
          <w:rFonts w:ascii="Times New Roman" w:hAnsi="Times New Roman" w:cs="Times New Roman"/>
          <w:b/>
          <w:sz w:val="28"/>
          <w:szCs w:val="28"/>
        </w:rPr>
        <w:t>учебном</w:t>
      </w:r>
      <w:r w:rsidRPr="00DC7440">
        <w:rPr>
          <w:rFonts w:ascii="Times New Roman" w:hAnsi="Times New Roman" w:cs="Times New Roman"/>
          <w:b/>
          <w:spacing w:val="88"/>
          <w:sz w:val="28"/>
          <w:szCs w:val="28"/>
        </w:rPr>
        <w:t xml:space="preserve"> </w:t>
      </w:r>
      <w:r w:rsidRPr="00DC7440">
        <w:rPr>
          <w:rFonts w:ascii="Times New Roman" w:hAnsi="Times New Roman" w:cs="Times New Roman"/>
          <w:b/>
          <w:sz w:val="28"/>
          <w:szCs w:val="28"/>
        </w:rPr>
        <w:t>году</w:t>
      </w:r>
      <w:r w:rsidRPr="00DC7440">
        <w:rPr>
          <w:rFonts w:ascii="Times New Roman" w:hAnsi="Times New Roman" w:cs="Times New Roman"/>
          <w:b/>
          <w:spacing w:val="83"/>
          <w:sz w:val="28"/>
          <w:szCs w:val="28"/>
        </w:rPr>
        <w:t xml:space="preserve"> </w:t>
      </w:r>
      <w:r w:rsidRPr="00DC7440">
        <w:rPr>
          <w:rFonts w:ascii="Times New Roman" w:hAnsi="Times New Roman" w:cs="Times New Roman"/>
          <w:b/>
          <w:sz w:val="28"/>
          <w:szCs w:val="28"/>
        </w:rPr>
        <w:t>продолжится</w:t>
      </w:r>
      <w:r w:rsidRPr="00DC7440">
        <w:rPr>
          <w:rFonts w:ascii="Times New Roman" w:hAnsi="Times New Roman" w:cs="Times New Roman"/>
          <w:b/>
          <w:spacing w:val="88"/>
          <w:sz w:val="28"/>
          <w:szCs w:val="28"/>
        </w:rPr>
        <w:t xml:space="preserve"> </w:t>
      </w:r>
      <w:r w:rsidRPr="00DC7440">
        <w:rPr>
          <w:rFonts w:ascii="Times New Roman" w:hAnsi="Times New Roman" w:cs="Times New Roman"/>
          <w:b/>
          <w:sz w:val="28"/>
          <w:szCs w:val="28"/>
        </w:rPr>
        <w:t>в</w:t>
      </w:r>
      <w:r w:rsidRPr="00DC7440">
        <w:rPr>
          <w:rFonts w:ascii="Times New Roman" w:hAnsi="Times New Roman" w:cs="Times New Roman"/>
          <w:b/>
          <w:spacing w:val="86"/>
          <w:sz w:val="28"/>
          <w:szCs w:val="28"/>
        </w:rPr>
        <w:t xml:space="preserve"> </w:t>
      </w:r>
      <w:r w:rsidRPr="00DC7440">
        <w:rPr>
          <w:rFonts w:ascii="Times New Roman" w:hAnsi="Times New Roman" w:cs="Times New Roman"/>
          <w:b/>
          <w:sz w:val="28"/>
          <w:szCs w:val="28"/>
        </w:rPr>
        <w:t>соответствии</w:t>
      </w:r>
      <w:r w:rsidRPr="00DC7440">
        <w:rPr>
          <w:rFonts w:ascii="Times New Roman" w:hAnsi="Times New Roman" w:cs="Times New Roman"/>
          <w:b/>
          <w:spacing w:val="87"/>
          <w:sz w:val="28"/>
          <w:szCs w:val="28"/>
        </w:rPr>
        <w:t xml:space="preserve"> </w:t>
      </w:r>
      <w:r w:rsidRPr="00DC7440">
        <w:rPr>
          <w:rFonts w:ascii="Times New Roman" w:hAnsi="Times New Roman" w:cs="Times New Roman"/>
          <w:b/>
          <w:sz w:val="28"/>
          <w:szCs w:val="28"/>
        </w:rPr>
        <w:t>с</w:t>
      </w:r>
      <w:r w:rsidRPr="00DC7440">
        <w:rPr>
          <w:rFonts w:ascii="Times New Roman" w:hAnsi="Times New Roman" w:cs="Times New Roman"/>
          <w:b/>
          <w:spacing w:val="87"/>
          <w:sz w:val="28"/>
          <w:szCs w:val="28"/>
        </w:rPr>
        <w:t xml:space="preserve"> </w:t>
      </w:r>
      <w:r w:rsidRPr="00DC7440">
        <w:rPr>
          <w:rFonts w:ascii="Times New Roman" w:hAnsi="Times New Roman" w:cs="Times New Roman"/>
          <w:b/>
          <w:sz w:val="28"/>
          <w:szCs w:val="28"/>
        </w:rPr>
        <w:t>поставленной</w:t>
      </w:r>
      <w:r w:rsidRPr="00DC7440">
        <w:rPr>
          <w:rFonts w:ascii="Times New Roman" w:hAnsi="Times New Roman" w:cs="Times New Roman"/>
          <w:b/>
          <w:spacing w:val="97"/>
          <w:sz w:val="28"/>
          <w:szCs w:val="28"/>
        </w:rPr>
        <w:t xml:space="preserve"> </w:t>
      </w:r>
      <w:r w:rsidRPr="00DC7440">
        <w:rPr>
          <w:rFonts w:ascii="Times New Roman" w:hAnsi="Times New Roman" w:cs="Times New Roman"/>
          <w:b/>
          <w:sz w:val="28"/>
          <w:szCs w:val="28"/>
        </w:rPr>
        <w:t>проблемой:</w:t>
      </w:r>
    </w:p>
    <w:p w:rsidR="00191090" w:rsidRPr="00DC7440" w:rsidRDefault="00191090" w:rsidP="00CD6BB0">
      <w:pPr>
        <w:spacing w:after="0" w:line="240" w:lineRule="auto"/>
        <w:ind w:firstLine="567"/>
        <w:jc w:val="both"/>
        <w:rPr>
          <w:rFonts w:ascii="Times New Roman" w:hAnsi="Times New Roman" w:cs="Times New Roman"/>
          <w:sz w:val="28"/>
          <w:szCs w:val="28"/>
        </w:rPr>
      </w:pPr>
      <w:r w:rsidRPr="00DC7440">
        <w:rPr>
          <w:rFonts w:ascii="Times New Roman" w:hAnsi="Times New Roman" w:cs="Times New Roman"/>
          <w:sz w:val="28"/>
          <w:szCs w:val="28"/>
        </w:rPr>
        <w:t>«Формирование коррекционно-развивающей среды как основы социальной адаптации и реабилитации детей с</w:t>
      </w:r>
      <w:r w:rsidRPr="00DC7440">
        <w:rPr>
          <w:rFonts w:ascii="Times New Roman" w:hAnsi="Times New Roman" w:cs="Times New Roman"/>
          <w:spacing w:val="1"/>
          <w:sz w:val="28"/>
          <w:szCs w:val="28"/>
        </w:rPr>
        <w:t xml:space="preserve"> </w:t>
      </w:r>
      <w:r w:rsidRPr="00DC7440">
        <w:rPr>
          <w:rFonts w:ascii="Times New Roman" w:hAnsi="Times New Roman" w:cs="Times New Roman"/>
          <w:sz w:val="28"/>
          <w:szCs w:val="28"/>
        </w:rPr>
        <w:t>нарушением зрения</w:t>
      </w:r>
      <w:r w:rsidRPr="00DC7440">
        <w:rPr>
          <w:rFonts w:ascii="Times New Roman" w:hAnsi="Times New Roman" w:cs="Times New Roman"/>
          <w:spacing w:val="1"/>
          <w:sz w:val="28"/>
          <w:szCs w:val="28"/>
        </w:rPr>
        <w:t xml:space="preserve"> </w:t>
      </w:r>
      <w:r w:rsidRPr="00DC7440">
        <w:rPr>
          <w:rFonts w:ascii="Times New Roman" w:hAnsi="Times New Roman" w:cs="Times New Roman"/>
          <w:sz w:val="28"/>
          <w:szCs w:val="28"/>
        </w:rPr>
        <w:t>в рамках реализации</w:t>
      </w:r>
      <w:r w:rsidRPr="00DC7440">
        <w:rPr>
          <w:rFonts w:ascii="Times New Roman" w:hAnsi="Times New Roman" w:cs="Times New Roman"/>
          <w:spacing w:val="1"/>
          <w:sz w:val="28"/>
          <w:szCs w:val="28"/>
        </w:rPr>
        <w:t xml:space="preserve"> </w:t>
      </w:r>
      <w:r w:rsidRPr="00DC7440">
        <w:rPr>
          <w:rFonts w:ascii="Times New Roman" w:hAnsi="Times New Roman" w:cs="Times New Roman"/>
          <w:sz w:val="28"/>
          <w:szCs w:val="28"/>
        </w:rPr>
        <w:t>ФГОС</w:t>
      </w:r>
      <w:r w:rsidRPr="00DC7440">
        <w:rPr>
          <w:rFonts w:ascii="Times New Roman" w:hAnsi="Times New Roman" w:cs="Times New Roman"/>
          <w:spacing w:val="1"/>
          <w:sz w:val="28"/>
          <w:szCs w:val="28"/>
        </w:rPr>
        <w:t xml:space="preserve"> </w:t>
      </w:r>
      <w:r w:rsidRPr="00DC7440">
        <w:rPr>
          <w:rFonts w:ascii="Times New Roman" w:hAnsi="Times New Roman" w:cs="Times New Roman"/>
          <w:sz w:val="28"/>
          <w:szCs w:val="28"/>
        </w:rPr>
        <w:t>образования</w:t>
      </w:r>
      <w:r w:rsidRPr="00DC7440">
        <w:rPr>
          <w:rFonts w:ascii="Times New Roman" w:hAnsi="Times New Roman" w:cs="Times New Roman"/>
          <w:spacing w:val="1"/>
          <w:sz w:val="28"/>
          <w:szCs w:val="28"/>
        </w:rPr>
        <w:t xml:space="preserve"> </w:t>
      </w:r>
      <w:r w:rsidRPr="00DC7440">
        <w:rPr>
          <w:rFonts w:ascii="Times New Roman" w:hAnsi="Times New Roman" w:cs="Times New Roman"/>
          <w:sz w:val="28"/>
          <w:szCs w:val="28"/>
        </w:rPr>
        <w:t>обучающихся с нарушением зрения»</w:t>
      </w:r>
    </w:p>
    <w:p w:rsidR="00191090" w:rsidRPr="00DC7440" w:rsidRDefault="00191090" w:rsidP="00CD6BB0">
      <w:pPr>
        <w:spacing w:after="0" w:line="240" w:lineRule="auto"/>
        <w:ind w:firstLine="567"/>
        <w:jc w:val="both"/>
        <w:rPr>
          <w:rFonts w:ascii="Times New Roman" w:hAnsi="Times New Roman" w:cs="Times New Roman"/>
          <w:sz w:val="28"/>
          <w:szCs w:val="28"/>
        </w:rPr>
      </w:pPr>
    </w:p>
    <w:p w:rsidR="00191090" w:rsidRPr="00DC7440" w:rsidRDefault="00191090" w:rsidP="00CD6BB0">
      <w:pPr>
        <w:spacing w:after="0" w:line="240" w:lineRule="auto"/>
        <w:ind w:firstLine="567"/>
        <w:jc w:val="both"/>
        <w:rPr>
          <w:rFonts w:ascii="Times New Roman" w:hAnsi="Times New Roman" w:cs="Times New Roman"/>
          <w:sz w:val="28"/>
          <w:szCs w:val="28"/>
        </w:rPr>
      </w:pPr>
      <w:r w:rsidRPr="00DC7440">
        <w:rPr>
          <w:rFonts w:ascii="Times New Roman" w:hAnsi="Times New Roman" w:cs="Times New Roman"/>
          <w:b/>
          <w:sz w:val="28"/>
          <w:szCs w:val="28"/>
        </w:rPr>
        <w:t>Цель</w:t>
      </w:r>
      <w:r w:rsidRPr="00DC7440">
        <w:rPr>
          <w:rFonts w:ascii="Times New Roman" w:hAnsi="Times New Roman" w:cs="Times New Roman"/>
          <w:sz w:val="28"/>
          <w:szCs w:val="28"/>
        </w:rPr>
        <w:t>:</w:t>
      </w:r>
      <w:r w:rsidRPr="00DC7440">
        <w:rPr>
          <w:rFonts w:ascii="Times New Roman" w:hAnsi="Times New Roman" w:cs="Times New Roman"/>
          <w:spacing w:val="1"/>
          <w:sz w:val="28"/>
          <w:szCs w:val="28"/>
        </w:rPr>
        <w:t xml:space="preserve"> </w:t>
      </w:r>
      <w:r w:rsidRPr="00DC7440">
        <w:rPr>
          <w:rFonts w:ascii="Times New Roman" w:hAnsi="Times New Roman" w:cs="Times New Roman"/>
          <w:sz w:val="28"/>
          <w:szCs w:val="28"/>
        </w:rPr>
        <w:t xml:space="preserve">обеспечить качественное образование и создание единого коррекционно-развивающего пространства для </w:t>
      </w:r>
      <w:proofErr w:type="gramStart"/>
      <w:r w:rsidRPr="00DC7440">
        <w:rPr>
          <w:rFonts w:ascii="Times New Roman" w:hAnsi="Times New Roman" w:cs="Times New Roman"/>
          <w:sz w:val="28"/>
          <w:szCs w:val="28"/>
        </w:rPr>
        <w:t>обучающихся</w:t>
      </w:r>
      <w:proofErr w:type="gramEnd"/>
      <w:r w:rsidRPr="00DC7440">
        <w:rPr>
          <w:rFonts w:ascii="Times New Roman" w:hAnsi="Times New Roman" w:cs="Times New Roman"/>
          <w:sz w:val="28"/>
          <w:szCs w:val="28"/>
        </w:rPr>
        <w:t xml:space="preserve"> с  нарушением зрения, осваивающих адаптированные основные  общеобразовательные  программы  для успешной адаптации в социум. </w:t>
      </w:r>
    </w:p>
    <w:p w:rsidR="00191090" w:rsidRPr="00DC7440" w:rsidRDefault="00191090" w:rsidP="00CD6BB0">
      <w:pPr>
        <w:spacing w:after="0" w:line="240" w:lineRule="auto"/>
        <w:ind w:firstLine="567"/>
        <w:jc w:val="both"/>
        <w:rPr>
          <w:rFonts w:ascii="Times New Roman" w:hAnsi="Times New Roman" w:cs="Times New Roman"/>
          <w:sz w:val="28"/>
          <w:szCs w:val="28"/>
        </w:rPr>
      </w:pPr>
    </w:p>
    <w:p w:rsidR="00191090" w:rsidRPr="00DC7440" w:rsidRDefault="00191090" w:rsidP="00CD6BB0">
      <w:pPr>
        <w:spacing w:after="0" w:line="240" w:lineRule="auto"/>
        <w:ind w:firstLine="567"/>
        <w:jc w:val="both"/>
        <w:rPr>
          <w:rFonts w:ascii="Times New Roman" w:hAnsi="Times New Roman" w:cs="Times New Roman"/>
          <w:b/>
          <w:sz w:val="28"/>
          <w:szCs w:val="28"/>
        </w:rPr>
      </w:pPr>
      <w:r w:rsidRPr="00DC7440">
        <w:rPr>
          <w:rFonts w:ascii="Times New Roman" w:hAnsi="Times New Roman" w:cs="Times New Roman"/>
          <w:b/>
          <w:sz w:val="28"/>
          <w:szCs w:val="28"/>
        </w:rPr>
        <w:t>Задачи:</w:t>
      </w:r>
    </w:p>
    <w:p w:rsidR="00191090" w:rsidRPr="00DC7440" w:rsidRDefault="00C84009" w:rsidP="00CD6BB0">
      <w:pPr>
        <w:spacing w:after="0" w:line="240" w:lineRule="auto"/>
        <w:ind w:firstLine="567"/>
        <w:jc w:val="both"/>
        <w:rPr>
          <w:rFonts w:ascii="Times New Roman" w:hAnsi="Times New Roman" w:cs="Times New Roman"/>
          <w:sz w:val="28"/>
          <w:szCs w:val="28"/>
        </w:rPr>
      </w:pPr>
      <w:r w:rsidRPr="00DC7440">
        <w:rPr>
          <w:rFonts w:ascii="Times New Roman" w:hAnsi="Times New Roman" w:cs="Times New Roman"/>
          <w:sz w:val="28"/>
          <w:szCs w:val="28"/>
        </w:rPr>
        <w:t>-</w:t>
      </w:r>
      <w:r w:rsidR="00191090" w:rsidRPr="00DC7440">
        <w:rPr>
          <w:rFonts w:ascii="Times New Roman" w:hAnsi="Times New Roman" w:cs="Times New Roman"/>
          <w:sz w:val="28"/>
          <w:szCs w:val="28"/>
        </w:rPr>
        <w:t xml:space="preserve">обеспечение индивидуальных потребностей обучающихся через реализацию учебной и внеурочной деятельностей, включая коррекционные курсы (индивидуальные и подгрупповые); </w:t>
      </w:r>
    </w:p>
    <w:p w:rsidR="00191090" w:rsidRPr="00DC7440" w:rsidRDefault="00191090" w:rsidP="00CD6BB0">
      <w:pPr>
        <w:spacing w:after="0" w:line="240" w:lineRule="auto"/>
        <w:ind w:firstLine="567"/>
        <w:jc w:val="both"/>
        <w:rPr>
          <w:rFonts w:ascii="Times New Roman" w:hAnsi="Times New Roman" w:cs="Times New Roman"/>
          <w:sz w:val="28"/>
          <w:szCs w:val="28"/>
        </w:rPr>
      </w:pPr>
      <w:r w:rsidRPr="00DC7440">
        <w:rPr>
          <w:rFonts w:ascii="Times New Roman" w:hAnsi="Times New Roman" w:cs="Times New Roman"/>
          <w:sz w:val="28"/>
          <w:szCs w:val="28"/>
        </w:rPr>
        <w:t xml:space="preserve"> </w:t>
      </w:r>
      <w:r w:rsidR="00C84009" w:rsidRPr="00DC7440">
        <w:rPr>
          <w:rFonts w:ascii="Times New Roman" w:hAnsi="Times New Roman" w:cs="Times New Roman"/>
          <w:sz w:val="28"/>
          <w:szCs w:val="28"/>
        </w:rPr>
        <w:t xml:space="preserve">- </w:t>
      </w:r>
      <w:r w:rsidRPr="00DC7440">
        <w:rPr>
          <w:rFonts w:ascii="Times New Roman" w:hAnsi="Times New Roman" w:cs="Times New Roman"/>
          <w:sz w:val="28"/>
          <w:szCs w:val="28"/>
        </w:rPr>
        <w:t xml:space="preserve">соблюдение офтальмо-эргономических и тифлопедагогических принципов в организации обучения, в выборе учебников и учебных пособий, использовании тифлотехнических средств; </w:t>
      </w:r>
    </w:p>
    <w:p w:rsidR="00191090" w:rsidRPr="00DC7440" w:rsidRDefault="00191090" w:rsidP="00CD6BB0">
      <w:pPr>
        <w:spacing w:after="0" w:line="240" w:lineRule="auto"/>
        <w:ind w:firstLine="567"/>
        <w:jc w:val="both"/>
        <w:rPr>
          <w:rFonts w:ascii="Times New Roman" w:hAnsi="Times New Roman" w:cs="Times New Roman"/>
          <w:sz w:val="28"/>
          <w:szCs w:val="28"/>
        </w:rPr>
      </w:pPr>
      <w:r w:rsidRPr="00DC7440">
        <w:rPr>
          <w:rFonts w:ascii="Times New Roman" w:hAnsi="Times New Roman" w:cs="Times New Roman"/>
          <w:sz w:val="28"/>
          <w:szCs w:val="28"/>
        </w:rPr>
        <w:t xml:space="preserve"> создание эффективной образовательной и информационной среды, ориентированной на возможности слабовидящих обучающихся; </w:t>
      </w:r>
    </w:p>
    <w:p w:rsidR="00191090" w:rsidRPr="00DC7440" w:rsidRDefault="00191090" w:rsidP="00CD6BB0">
      <w:pPr>
        <w:spacing w:after="0" w:line="240" w:lineRule="auto"/>
        <w:ind w:firstLine="567"/>
        <w:jc w:val="both"/>
        <w:rPr>
          <w:rFonts w:ascii="Times New Roman" w:hAnsi="Times New Roman" w:cs="Times New Roman"/>
          <w:sz w:val="28"/>
          <w:szCs w:val="28"/>
        </w:rPr>
      </w:pPr>
      <w:r w:rsidRPr="00DC7440">
        <w:rPr>
          <w:rFonts w:ascii="Times New Roman" w:hAnsi="Times New Roman" w:cs="Times New Roman"/>
          <w:sz w:val="28"/>
          <w:szCs w:val="28"/>
        </w:rPr>
        <w:t xml:space="preserve"> </w:t>
      </w:r>
      <w:r w:rsidR="00C84009" w:rsidRPr="00DC7440">
        <w:rPr>
          <w:rFonts w:ascii="Times New Roman" w:hAnsi="Times New Roman" w:cs="Times New Roman"/>
          <w:sz w:val="28"/>
          <w:szCs w:val="28"/>
        </w:rPr>
        <w:t xml:space="preserve">- </w:t>
      </w:r>
      <w:r w:rsidRPr="00DC7440">
        <w:rPr>
          <w:rFonts w:ascii="Times New Roman" w:hAnsi="Times New Roman" w:cs="Times New Roman"/>
          <w:sz w:val="28"/>
          <w:szCs w:val="28"/>
        </w:rPr>
        <w:t>создание условий для воспитания, развития и самореализации слабовидящего обучающегося;</w:t>
      </w:r>
    </w:p>
    <w:p w:rsidR="00191090" w:rsidRPr="00DC7440" w:rsidRDefault="00191090" w:rsidP="00CD6BB0">
      <w:pPr>
        <w:spacing w:after="0" w:line="240" w:lineRule="auto"/>
        <w:ind w:firstLine="567"/>
        <w:jc w:val="both"/>
        <w:rPr>
          <w:rFonts w:ascii="Times New Roman" w:hAnsi="Times New Roman" w:cs="Times New Roman"/>
          <w:sz w:val="28"/>
          <w:szCs w:val="28"/>
        </w:rPr>
      </w:pPr>
      <w:r w:rsidRPr="00DC7440">
        <w:rPr>
          <w:rFonts w:ascii="Times New Roman" w:hAnsi="Times New Roman" w:cs="Times New Roman"/>
          <w:sz w:val="28"/>
          <w:szCs w:val="28"/>
        </w:rPr>
        <w:t>формирование общей культуры, обеспечивающей разностороннее развитие личности (нравственно-эстетическое,</w:t>
      </w:r>
      <w:r w:rsidRPr="00DC7440">
        <w:rPr>
          <w:rFonts w:ascii="Times New Roman" w:hAnsi="Times New Roman" w:cs="Times New Roman"/>
          <w:spacing w:val="-67"/>
          <w:sz w:val="28"/>
          <w:szCs w:val="28"/>
        </w:rPr>
        <w:t xml:space="preserve"> </w:t>
      </w:r>
      <w:r w:rsidRPr="00DC7440">
        <w:rPr>
          <w:rFonts w:ascii="Times New Roman" w:hAnsi="Times New Roman" w:cs="Times New Roman"/>
          <w:sz w:val="28"/>
          <w:szCs w:val="28"/>
        </w:rPr>
        <w:t>социально-личностное,</w:t>
      </w:r>
      <w:r w:rsidRPr="00DC7440">
        <w:rPr>
          <w:rFonts w:ascii="Times New Roman" w:hAnsi="Times New Roman" w:cs="Times New Roman"/>
          <w:spacing w:val="3"/>
          <w:sz w:val="28"/>
          <w:szCs w:val="28"/>
        </w:rPr>
        <w:t xml:space="preserve"> </w:t>
      </w:r>
      <w:r w:rsidRPr="00DC7440">
        <w:rPr>
          <w:rFonts w:ascii="Times New Roman" w:hAnsi="Times New Roman" w:cs="Times New Roman"/>
          <w:sz w:val="28"/>
          <w:szCs w:val="28"/>
        </w:rPr>
        <w:t>интеллектуальное,</w:t>
      </w:r>
      <w:r w:rsidRPr="00DC7440">
        <w:rPr>
          <w:rFonts w:ascii="Times New Roman" w:hAnsi="Times New Roman" w:cs="Times New Roman"/>
          <w:spacing w:val="4"/>
          <w:sz w:val="28"/>
          <w:szCs w:val="28"/>
        </w:rPr>
        <w:t xml:space="preserve"> </w:t>
      </w:r>
      <w:r w:rsidRPr="00DC7440">
        <w:rPr>
          <w:rFonts w:ascii="Times New Roman" w:hAnsi="Times New Roman" w:cs="Times New Roman"/>
          <w:sz w:val="28"/>
          <w:szCs w:val="28"/>
        </w:rPr>
        <w:t>физическое);</w:t>
      </w:r>
    </w:p>
    <w:p w:rsidR="00191090" w:rsidRPr="00DC7440" w:rsidRDefault="00C84009" w:rsidP="00CD6BB0">
      <w:pPr>
        <w:spacing w:after="0" w:line="240" w:lineRule="auto"/>
        <w:ind w:firstLine="567"/>
        <w:jc w:val="both"/>
        <w:rPr>
          <w:rFonts w:ascii="Times New Roman" w:hAnsi="Times New Roman" w:cs="Times New Roman"/>
          <w:sz w:val="28"/>
          <w:szCs w:val="28"/>
        </w:rPr>
      </w:pPr>
      <w:r w:rsidRPr="00DC7440">
        <w:rPr>
          <w:rFonts w:ascii="Times New Roman" w:hAnsi="Times New Roman" w:cs="Times New Roman"/>
          <w:sz w:val="28"/>
          <w:szCs w:val="28"/>
        </w:rPr>
        <w:t xml:space="preserve">- </w:t>
      </w:r>
      <w:r w:rsidR="00191090" w:rsidRPr="00DC7440">
        <w:rPr>
          <w:rFonts w:ascii="Times New Roman" w:hAnsi="Times New Roman" w:cs="Times New Roman"/>
          <w:sz w:val="28"/>
          <w:szCs w:val="28"/>
        </w:rPr>
        <w:t>охрана</w:t>
      </w:r>
      <w:r w:rsidR="00191090" w:rsidRPr="00DC7440">
        <w:rPr>
          <w:rFonts w:ascii="Times New Roman" w:hAnsi="Times New Roman" w:cs="Times New Roman"/>
          <w:spacing w:val="-4"/>
          <w:sz w:val="28"/>
          <w:szCs w:val="28"/>
        </w:rPr>
        <w:t xml:space="preserve"> </w:t>
      </w:r>
      <w:r w:rsidR="00191090" w:rsidRPr="00DC7440">
        <w:rPr>
          <w:rFonts w:ascii="Times New Roman" w:hAnsi="Times New Roman" w:cs="Times New Roman"/>
          <w:sz w:val="28"/>
          <w:szCs w:val="28"/>
        </w:rPr>
        <w:t>и</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укрепление</w:t>
      </w:r>
      <w:r w:rsidR="00191090" w:rsidRPr="00DC7440">
        <w:rPr>
          <w:rFonts w:ascii="Times New Roman" w:hAnsi="Times New Roman" w:cs="Times New Roman"/>
          <w:spacing w:val="-3"/>
          <w:sz w:val="28"/>
          <w:szCs w:val="28"/>
        </w:rPr>
        <w:t xml:space="preserve"> </w:t>
      </w:r>
      <w:r w:rsidR="00191090" w:rsidRPr="00DC7440">
        <w:rPr>
          <w:rFonts w:ascii="Times New Roman" w:hAnsi="Times New Roman" w:cs="Times New Roman"/>
          <w:sz w:val="28"/>
          <w:szCs w:val="28"/>
        </w:rPr>
        <w:t>физического</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и</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психического</w:t>
      </w:r>
      <w:r w:rsidR="00191090" w:rsidRPr="00DC7440">
        <w:rPr>
          <w:rFonts w:ascii="Times New Roman" w:hAnsi="Times New Roman" w:cs="Times New Roman"/>
          <w:spacing w:val="-4"/>
          <w:sz w:val="28"/>
          <w:szCs w:val="28"/>
        </w:rPr>
        <w:t xml:space="preserve"> </w:t>
      </w:r>
      <w:r w:rsidR="00191090" w:rsidRPr="00DC7440">
        <w:rPr>
          <w:rFonts w:ascii="Times New Roman" w:hAnsi="Times New Roman" w:cs="Times New Roman"/>
          <w:sz w:val="28"/>
          <w:szCs w:val="28"/>
        </w:rPr>
        <w:t>здоровья</w:t>
      </w:r>
      <w:r w:rsidR="00191090" w:rsidRPr="00DC7440">
        <w:rPr>
          <w:rFonts w:ascii="Times New Roman" w:hAnsi="Times New Roman" w:cs="Times New Roman"/>
          <w:spacing w:val="-3"/>
          <w:sz w:val="28"/>
          <w:szCs w:val="28"/>
        </w:rPr>
        <w:t xml:space="preserve"> </w:t>
      </w:r>
      <w:r w:rsidR="00191090" w:rsidRPr="00DC7440">
        <w:rPr>
          <w:rFonts w:ascii="Times New Roman" w:hAnsi="Times New Roman" w:cs="Times New Roman"/>
          <w:sz w:val="28"/>
          <w:szCs w:val="28"/>
        </w:rPr>
        <w:t>детей,</w:t>
      </w:r>
      <w:r w:rsidR="00191090" w:rsidRPr="00DC7440">
        <w:rPr>
          <w:rFonts w:ascii="Times New Roman" w:hAnsi="Times New Roman" w:cs="Times New Roman"/>
          <w:spacing w:val="-3"/>
          <w:sz w:val="28"/>
          <w:szCs w:val="28"/>
        </w:rPr>
        <w:t xml:space="preserve"> </w:t>
      </w:r>
      <w:r w:rsidR="00191090" w:rsidRPr="00DC7440">
        <w:rPr>
          <w:rFonts w:ascii="Times New Roman" w:hAnsi="Times New Roman" w:cs="Times New Roman"/>
          <w:sz w:val="28"/>
          <w:szCs w:val="28"/>
        </w:rPr>
        <w:t>в</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том</w:t>
      </w:r>
      <w:r w:rsidR="00191090" w:rsidRPr="00DC7440">
        <w:rPr>
          <w:rFonts w:ascii="Times New Roman" w:hAnsi="Times New Roman" w:cs="Times New Roman"/>
          <w:spacing w:val="-4"/>
          <w:sz w:val="28"/>
          <w:szCs w:val="28"/>
        </w:rPr>
        <w:t xml:space="preserve"> </w:t>
      </w:r>
      <w:r w:rsidR="00191090" w:rsidRPr="00DC7440">
        <w:rPr>
          <w:rFonts w:ascii="Times New Roman" w:hAnsi="Times New Roman" w:cs="Times New Roman"/>
          <w:sz w:val="28"/>
          <w:szCs w:val="28"/>
        </w:rPr>
        <w:t>числе</w:t>
      </w:r>
      <w:r w:rsidR="00191090" w:rsidRPr="00DC7440">
        <w:rPr>
          <w:rFonts w:ascii="Times New Roman" w:hAnsi="Times New Roman" w:cs="Times New Roman"/>
          <w:spacing w:val="-4"/>
          <w:sz w:val="28"/>
          <w:szCs w:val="28"/>
        </w:rPr>
        <w:t xml:space="preserve"> </w:t>
      </w:r>
      <w:r w:rsidR="00191090" w:rsidRPr="00DC7440">
        <w:rPr>
          <w:rFonts w:ascii="Times New Roman" w:hAnsi="Times New Roman" w:cs="Times New Roman"/>
          <w:sz w:val="28"/>
          <w:szCs w:val="28"/>
        </w:rPr>
        <w:t>их</w:t>
      </w:r>
      <w:r w:rsidR="00191090" w:rsidRPr="00DC7440">
        <w:rPr>
          <w:rFonts w:ascii="Times New Roman" w:hAnsi="Times New Roman" w:cs="Times New Roman"/>
          <w:spacing w:val="-9"/>
          <w:sz w:val="28"/>
          <w:szCs w:val="28"/>
        </w:rPr>
        <w:t xml:space="preserve"> </w:t>
      </w:r>
      <w:r w:rsidR="00191090" w:rsidRPr="00DC7440">
        <w:rPr>
          <w:rFonts w:ascii="Times New Roman" w:hAnsi="Times New Roman" w:cs="Times New Roman"/>
          <w:sz w:val="28"/>
          <w:szCs w:val="28"/>
        </w:rPr>
        <w:t>социального</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и</w:t>
      </w:r>
      <w:r w:rsidR="00191090" w:rsidRPr="00DC7440">
        <w:rPr>
          <w:rFonts w:ascii="Times New Roman" w:hAnsi="Times New Roman" w:cs="Times New Roman"/>
          <w:spacing w:val="-4"/>
          <w:sz w:val="28"/>
          <w:szCs w:val="28"/>
        </w:rPr>
        <w:t xml:space="preserve"> </w:t>
      </w:r>
      <w:r w:rsidR="00191090" w:rsidRPr="00DC7440">
        <w:rPr>
          <w:rFonts w:ascii="Times New Roman" w:hAnsi="Times New Roman" w:cs="Times New Roman"/>
          <w:sz w:val="28"/>
          <w:szCs w:val="28"/>
        </w:rPr>
        <w:t>эмоционального</w:t>
      </w:r>
      <w:r w:rsidR="00191090" w:rsidRPr="00DC7440">
        <w:rPr>
          <w:rFonts w:ascii="Times New Roman" w:hAnsi="Times New Roman" w:cs="Times New Roman"/>
          <w:spacing w:val="-67"/>
          <w:sz w:val="28"/>
          <w:szCs w:val="28"/>
        </w:rPr>
        <w:t xml:space="preserve"> </w:t>
      </w:r>
      <w:r w:rsidR="00191090" w:rsidRPr="00DC7440">
        <w:rPr>
          <w:rFonts w:ascii="Times New Roman" w:hAnsi="Times New Roman" w:cs="Times New Roman"/>
          <w:sz w:val="28"/>
          <w:szCs w:val="28"/>
        </w:rPr>
        <w:t>благополучия;</w:t>
      </w:r>
    </w:p>
    <w:p w:rsidR="00191090" w:rsidRPr="00DC7440" w:rsidRDefault="00C84009" w:rsidP="00CD6BB0">
      <w:pPr>
        <w:spacing w:after="0" w:line="240" w:lineRule="auto"/>
        <w:ind w:firstLine="567"/>
        <w:jc w:val="both"/>
        <w:rPr>
          <w:rFonts w:ascii="Times New Roman" w:hAnsi="Times New Roman" w:cs="Times New Roman"/>
          <w:sz w:val="28"/>
          <w:szCs w:val="28"/>
        </w:rPr>
      </w:pPr>
      <w:r w:rsidRPr="00DC7440">
        <w:rPr>
          <w:rFonts w:ascii="Times New Roman" w:hAnsi="Times New Roman" w:cs="Times New Roman"/>
          <w:sz w:val="28"/>
          <w:szCs w:val="28"/>
        </w:rPr>
        <w:t xml:space="preserve">- </w:t>
      </w:r>
      <w:r w:rsidR="00191090" w:rsidRPr="00DC7440">
        <w:rPr>
          <w:rFonts w:ascii="Times New Roman" w:hAnsi="Times New Roman" w:cs="Times New Roman"/>
          <w:sz w:val="28"/>
          <w:szCs w:val="28"/>
        </w:rPr>
        <w:t>формирование</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основ</w:t>
      </w:r>
      <w:r w:rsidR="00191090" w:rsidRPr="00DC7440">
        <w:rPr>
          <w:rFonts w:ascii="Times New Roman" w:hAnsi="Times New Roman" w:cs="Times New Roman"/>
          <w:spacing w:val="-7"/>
          <w:sz w:val="28"/>
          <w:szCs w:val="28"/>
        </w:rPr>
        <w:t xml:space="preserve"> </w:t>
      </w:r>
      <w:r w:rsidR="00191090" w:rsidRPr="00DC7440">
        <w:rPr>
          <w:rFonts w:ascii="Times New Roman" w:hAnsi="Times New Roman" w:cs="Times New Roman"/>
          <w:sz w:val="28"/>
          <w:szCs w:val="28"/>
        </w:rPr>
        <w:t>гражданской</w:t>
      </w:r>
      <w:r w:rsidR="00191090" w:rsidRPr="00DC7440">
        <w:rPr>
          <w:rFonts w:ascii="Times New Roman" w:hAnsi="Times New Roman" w:cs="Times New Roman"/>
          <w:spacing w:val="-6"/>
          <w:sz w:val="28"/>
          <w:szCs w:val="28"/>
        </w:rPr>
        <w:t xml:space="preserve"> </w:t>
      </w:r>
      <w:r w:rsidR="00191090" w:rsidRPr="00DC7440">
        <w:rPr>
          <w:rFonts w:ascii="Times New Roman" w:hAnsi="Times New Roman" w:cs="Times New Roman"/>
          <w:sz w:val="28"/>
          <w:szCs w:val="28"/>
        </w:rPr>
        <w:t>идентичности</w:t>
      </w:r>
      <w:r w:rsidR="00191090" w:rsidRPr="00DC7440">
        <w:rPr>
          <w:rFonts w:ascii="Times New Roman" w:hAnsi="Times New Roman" w:cs="Times New Roman"/>
          <w:spacing w:val="-6"/>
          <w:sz w:val="28"/>
          <w:szCs w:val="28"/>
        </w:rPr>
        <w:t xml:space="preserve"> </w:t>
      </w:r>
      <w:r w:rsidR="00191090" w:rsidRPr="00DC7440">
        <w:rPr>
          <w:rFonts w:ascii="Times New Roman" w:hAnsi="Times New Roman" w:cs="Times New Roman"/>
          <w:sz w:val="28"/>
          <w:szCs w:val="28"/>
        </w:rPr>
        <w:t>и</w:t>
      </w:r>
      <w:r w:rsidR="00191090" w:rsidRPr="00DC7440">
        <w:rPr>
          <w:rFonts w:ascii="Times New Roman" w:hAnsi="Times New Roman" w:cs="Times New Roman"/>
          <w:spacing w:val="-6"/>
          <w:sz w:val="28"/>
          <w:szCs w:val="28"/>
        </w:rPr>
        <w:t xml:space="preserve"> </w:t>
      </w:r>
      <w:proofErr w:type="gramStart"/>
      <w:r w:rsidR="00191090" w:rsidRPr="00DC7440">
        <w:rPr>
          <w:rFonts w:ascii="Times New Roman" w:hAnsi="Times New Roman" w:cs="Times New Roman"/>
          <w:sz w:val="28"/>
          <w:szCs w:val="28"/>
        </w:rPr>
        <w:t>мировоззрения</w:t>
      </w:r>
      <w:proofErr w:type="gramEnd"/>
      <w:r w:rsidR="00191090" w:rsidRPr="00DC7440">
        <w:rPr>
          <w:rFonts w:ascii="Times New Roman" w:hAnsi="Times New Roman" w:cs="Times New Roman"/>
          <w:spacing w:val="-4"/>
          <w:sz w:val="28"/>
          <w:szCs w:val="28"/>
        </w:rPr>
        <w:t xml:space="preserve"> </w:t>
      </w:r>
      <w:r w:rsidR="00191090" w:rsidRPr="00DC7440">
        <w:rPr>
          <w:rFonts w:ascii="Times New Roman" w:hAnsi="Times New Roman" w:cs="Times New Roman"/>
          <w:sz w:val="28"/>
          <w:szCs w:val="28"/>
        </w:rPr>
        <w:t>обучающихся</w:t>
      </w:r>
      <w:r w:rsidR="00191090" w:rsidRPr="00DC7440">
        <w:rPr>
          <w:rFonts w:ascii="Times New Roman" w:hAnsi="Times New Roman" w:cs="Times New Roman"/>
          <w:spacing w:val="-4"/>
          <w:sz w:val="28"/>
          <w:szCs w:val="28"/>
        </w:rPr>
        <w:t xml:space="preserve"> </w:t>
      </w:r>
      <w:r w:rsidR="00191090" w:rsidRPr="00DC7440">
        <w:rPr>
          <w:rFonts w:ascii="Times New Roman" w:hAnsi="Times New Roman" w:cs="Times New Roman"/>
          <w:sz w:val="28"/>
          <w:szCs w:val="28"/>
        </w:rPr>
        <w:t>в</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соответствии</w:t>
      </w:r>
      <w:r w:rsidR="00191090" w:rsidRPr="00DC7440">
        <w:rPr>
          <w:rFonts w:ascii="Times New Roman" w:hAnsi="Times New Roman" w:cs="Times New Roman"/>
          <w:spacing w:val="-6"/>
          <w:sz w:val="28"/>
          <w:szCs w:val="28"/>
        </w:rPr>
        <w:t xml:space="preserve"> </w:t>
      </w:r>
      <w:r w:rsidR="00191090" w:rsidRPr="00DC7440">
        <w:rPr>
          <w:rFonts w:ascii="Times New Roman" w:hAnsi="Times New Roman" w:cs="Times New Roman"/>
          <w:sz w:val="28"/>
          <w:szCs w:val="28"/>
        </w:rPr>
        <w:t>с</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принятыми</w:t>
      </w:r>
      <w:r w:rsidR="00191090" w:rsidRPr="00DC7440">
        <w:rPr>
          <w:rFonts w:ascii="Times New Roman" w:hAnsi="Times New Roman" w:cs="Times New Roman"/>
          <w:spacing w:val="-6"/>
          <w:sz w:val="28"/>
          <w:szCs w:val="28"/>
        </w:rPr>
        <w:t xml:space="preserve"> </w:t>
      </w:r>
      <w:r w:rsidR="00191090" w:rsidRPr="00DC7440">
        <w:rPr>
          <w:rFonts w:ascii="Times New Roman" w:hAnsi="Times New Roman" w:cs="Times New Roman"/>
          <w:sz w:val="28"/>
          <w:szCs w:val="28"/>
        </w:rPr>
        <w:t xml:space="preserve">в </w:t>
      </w:r>
      <w:r w:rsidR="00191090" w:rsidRPr="00DC7440">
        <w:rPr>
          <w:rFonts w:ascii="Times New Roman" w:hAnsi="Times New Roman" w:cs="Times New Roman"/>
          <w:spacing w:val="-67"/>
          <w:sz w:val="28"/>
          <w:szCs w:val="28"/>
        </w:rPr>
        <w:t xml:space="preserve"> </w:t>
      </w:r>
      <w:r w:rsidR="00191090" w:rsidRPr="00DC7440">
        <w:rPr>
          <w:rFonts w:ascii="Times New Roman" w:hAnsi="Times New Roman" w:cs="Times New Roman"/>
          <w:sz w:val="28"/>
          <w:szCs w:val="28"/>
        </w:rPr>
        <w:t>семье</w:t>
      </w:r>
      <w:r w:rsidR="00191090" w:rsidRPr="00DC7440">
        <w:rPr>
          <w:rFonts w:ascii="Times New Roman" w:hAnsi="Times New Roman" w:cs="Times New Roman"/>
          <w:spacing w:val="1"/>
          <w:sz w:val="28"/>
          <w:szCs w:val="28"/>
        </w:rPr>
        <w:t xml:space="preserve"> </w:t>
      </w:r>
      <w:r w:rsidR="00191090" w:rsidRPr="00DC7440">
        <w:rPr>
          <w:rFonts w:ascii="Times New Roman" w:hAnsi="Times New Roman" w:cs="Times New Roman"/>
          <w:sz w:val="28"/>
          <w:szCs w:val="28"/>
        </w:rPr>
        <w:t>и обществе</w:t>
      </w:r>
      <w:r w:rsidR="00191090" w:rsidRPr="00DC7440">
        <w:rPr>
          <w:rFonts w:ascii="Times New Roman" w:hAnsi="Times New Roman" w:cs="Times New Roman"/>
          <w:spacing w:val="1"/>
          <w:sz w:val="28"/>
          <w:szCs w:val="28"/>
        </w:rPr>
        <w:t xml:space="preserve"> </w:t>
      </w:r>
      <w:r w:rsidR="00191090" w:rsidRPr="00DC7440">
        <w:rPr>
          <w:rFonts w:ascii="Times New Roman" w:hAnsi="Times New Roman" w:cs="Times New Roman"/>
          <w:sz w:val="28"/>
          <w:szCs w:val="28"/>
        </w:rPr>
        <w:t>духовно-нравственными и</w:t>
      </w:r>
      <w:r w:rsidR="00191090" w:rsidRPr="00DC7440">
        <w:rPr>
          <w:rFonts w:ascii="Times New Roman" w:hAnsi="Times New Roman" w:cs="Times New Roman"/>
          <w:spacing w:val="1"/>
          <w:sz w:val="28"/>
          <w:szCs w:val="28"/>
        </w:rPr>
        <w:t xml:space="preserve"> </w:t>
      </w:r>
      <w:r w:rsidR="00191090" w:rsidRPr="00DC7440">
        <w:rPr>
          <w:rFonts w:ascii="Times New Roman" w:hAnsi="Times New Roman" w:cs="Times New Roman"/>
          <w:sz w:val="28"/>
          <w:szCs w:val="28"/>
        </w:rPr>
        <w:t>социокультурными ценностями;</w:t>
      </w:r>
    </w:p>
    <w:p w:rsidR="00191090" w:rsidRPr="00DC7440" w:rsidRDefault="00C84009" w:rsidP="00CD6BB0">
      <w:pPr>
        <w:spacing w:after="0" w:line="240" w:lineRule="auto"/>
        <w:ind w:firstLine="567"/>
        <w:jc w:val="both"/>
        <w:rPr>
          <w:rFonts w:ascii="Times New Roman" w:hAnsi="Times New Roman" w:cs="Times New Roman"/>
          <w:sz w:val="28"/>
          <w:szCs w:val="28"/>
        </w:rPr>
      </w:pPr>
      <w:r w:rsidRPr="00DC7440">
        <w:rPr>
          <w:rFonts w:ascii="Times New Roman" w:hAnsi="Times New Roman" w:cs="Times New Roman"/>
          <w:sz w:val="28"/>
          <w:szCs w:val="28"/>
        </w:rPr>
        <w:t xml:space="preserve">- </w:t>
      </w:r>
      <w:r w:rsidR="00191090" w:rsidRPr="00DC7440">
        <w:rPr>
          <w:rFonts w:ascii="Times New Roman" w:hAnsi="Times New Roman" w:cs="Times New Roman"/>
          <w:sz w:val="28"/>
          <w:szCs w:val="28"/>
        </w:rPr>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w:t>
      </w:r>
      <w:r w:rsidR="00191090" w:rsidRPr="00DC7440">
        <w:rPr>
          <w:rFonts w:ascii="Times New Roman" w:hAnsi="Times New Roman" w:cs="Times New Roman"/>
          <w:spacing w:val="-2"/>
          <w:sz w:val="28"/>
          <w:szCs w:val="28"/>
        </w:rPr>
        <w:t xml:space="preserve"> </w:t>
      </w:r>
      <w:r w:rsidR="00191090" w:rsidRPr="00DC7440">
        <w:rPr>
          <w:rFonts w:ascii="Times New Roman" w:hAnsi="Times New Roman" w:cs="Times New Roman"/>
          <w:sz w:val="28"/>
          <w:szCs w:val="28"/>
        </w:rPr>
        <w:t>результаты,</w:t>
      </w:r>
      <w:r w:rsidR="00191090" w:rsidRPr="00DC7440">
        <w:rPr>
          <w:rFonts w:ascii="Times New Roman" w:hAnsi="Times New Roman" w:cs="Times New Roman"/>
          <w:spacing w:val="3"/>
          <w:sz w:val="28"/>
          <w:szCs w:val="28"/>
        </w:rPr>
        <w:t xml:space="preserve"> </w:t>
      </w:r>
      <w:r w:rsidR="00191090" w:rsidRPr="00DC7440">
        <w:rPr>
          <w:rFonts w:ascii="Times New Roman" w:hAnsi="Times New Roman" w:cs="Times New Roman"/>
          <w:sz w:val="28"/>
          <w:szCs w:val="28"/>
        </w:rPr>
        <w:t>взаимодействовать</w:t>
      </w:r>
      <w:r w:rsidR="00191090" w:rsidRPr="00DC7440">
        <w:rPr>
          <w:rFonts w:ascii="Times New Roman" w:hAnsi="Times New Roman" w:cs="Times New Roman"/>
          <w:spacing w:val="-2"/>
          <w:sz w:val="28"/>
          <w:szCs w:val="28"/>
        </w:rPr>
        <w:t xml:space="preserve"> </w:t>
      </w:r>
      <w:r w:rsidR="00191090" w:rsidRPr="00DC7440">
        <w:rPr>
          <w:rFonts w:ascii="Times New Roman" w:hAnsi="Times New Roman" w:cs="Times New Roman"/>
          <w:sz w:val="28"/>
          <w:szCs w:val="28"/>
        </w:rPr>
        <w:t>с</w:t>
      </w:r>
      <w:r w:rsidR="00191090" w:rsidRPr="00DC7440">
        <w:rPr>
          <w:rFonts w:ascii="Times New Roman" w:hAnsi="Times New Roman" w:cs="Times New Roman"/>
          <w:spacing w:val="1"/>
          <w:sz w:val="28"/>
          <w:szCs w:val="28"/>
        </w:rPr>
        <w:t xml:space="preserve"> </w:t>
      </w:r>
      <w:r w:rsidR="00191090" w:rsidRPr="00DC7440">
        <w:rPr>
          <w:rFonts w:ascii="Times New Roman" w:hAnsi="Times New Roman" w:cs="Times New Roman"/>
          <w:sz w:val="28"/>
          <w:szCs w:val="28"/>
        </w:rPr>
        <w:t>педагогами и сверстниками);</w:t>
      </w:r>
    </w:p>
    <w:p w:rsidR="00191090" w:rsidRPr="00DC7440" w:rsidRDefault="00C84009" w:rsidP="00CD6BB0">
      <w:pPr>
        <w:spacing w:after="0" w:line="240" w:lineRule="auto"/>
        <w:ind w:firstLine="567"/>
        <w:jc w:val="both"/>
        <w:rPr>
          <w:rFonts w:ascii="Times New Roman" w:hAnsi="Times New Roman" w:cs="Times New Roman"/>
          <w:sz w:val="28"/>
          <w:szCs w:val="28"/>
        </w:rPr>
      </w:pPr>
      <w:r w:rsidRPr="00DC7440">
        <w:rPr>
          <w:rFonts w:ascii="Times New Roman" w:hAnsi="Times New Roman" w:cs="Times New Roman"/>
          <w:sz w:val="28"/>
          <w:szCs w:val="28"/>
        </w:rPr>
        <w:t xml:space="preserve">- </w:t>
      </w:r>
      <w:r w:rsidR="00191090" w:rsidRPr="00DC7440">
        <w:rPr>
          <w:rFonts w:ascii="Times New Roman" w:hAnsi="Times New Roman" w:cs="Times New Roman"/>
          <w:sz w:val="28"/>
          <w:szCs w:val="28"/>
        </w:rPr>
        <w:t>создание</w:t>
      </w:r>
      <w:r w:rsidR="00191090" w:rsidRPr="00DC7440">
        <w:rPr>
          <w:rFonts w:ascii="Times New Roman" w:hAnsi="Times New Roman" w:cs="Times New Roman"/>
          <w:spacing w:val="-6"/>
          <w:sz w:val="28"/>
          <w:szCs w:val="28"/>
        </w:rPr>
        <w:t xml:space="preserve"> </w:t>
      </w:r>
      <w:r w:rsidR="00191090" w:rsidRPr="00DC7440">
        <w:rPr>
          <w:rFonts w:ascii="Times New Roman" w:hAnsi="Times New Roman" w:cs="Times New Roman"/>
          <w:sz w:val="28"/>
          <w:szCs w:val="28"/>
        </w:rPr>
        <w:t>специальных</w:t>
      </w:r>
      <w:r w:rsidR="00191090" w:rsidRPr="00DC7440">
        <w:rPr>
          <w:rFonts w:ascii="Times New Roman" w:hAnsi="Times New Roman" w:cs="Times New Roman"/>
          <w:spacing w:val="-7"/>
          <w:sz w:val="28"/>
          <w:szCs w:val="28"/>
        </w:rPr>
        <w:t xml:space="preserve"> </w:t>
      </w:r>
      <w:r w:rsidR="00191090" w:rsidRPr="00DC7440">
        <w:rPr>
          <w:rFonts w:ascii="Times New Roman" w:hAnsi="Times New Roman" w:cs="Times New Roman"/>
          <w:sz w:val="28"/>
          <w:szCs w:val="28"/>
        </w:rPr>
        <w:t>условий</w:t>
      </w:r>
      <w:r w:rsidR="00191090" w:rsidRPr="00DC7440">
        <w:rPr>
          <w:rFonts w:ascii="Times New Roman" w:hAnsi="Times New Roman" w:cs="Times New Roman"/>
          <w:spacing w:val="-7"/>
          <w:sz w:val="28"/>
          <w:szCs w:val="28"/>
        </w:rPr>
        <w:t xml:space="preserve"> </w:t>
      </w:r>
      <w:r w:rsidR="00191090" w:rsidRPr="00DC7440">
        <w:rPr>
          <w:rFonts w:ascii="Times New Roman" w:hAnsi="Times New Roman" w:cs="Times New Roman"/>
          <w:sz w:val="28"/>
          <w:szCs w:val="28"/>
        </w:rPr>
        <w:t>для</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получения</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образования</w:t>
      </w:r>
      <w:r w:rsidR="00191090" w:rsidRPr="00DC7440">
        <w:rPr>
          <w:rFonts w:ascii="Times New Roman" w:hAnsi="Times New Roman" w:cs="Times New Roman"/>
          <w:spacing w:val="-6"/>
          <w:sz w:val="28"/>
          <w:szCs w:val="28"/>
        </w:rPr>
        <w:t xml:space="preserve"> </w:t>
      </w:r>
      <w:r w:rsidR="00191090" w:rsidRPr="00DC7440">
        <w:rPr>
          <w:rFonts w:ascii="Times New Roman" w:hAnsi="Times New Roman" w:cs="Times New Roman"/>
          <w:sz w:val="28"/>
          <w:szCs w:val="28"/>
        </w:rPr>
        <w:t>в</w:t>
      </w:r>
      <w:r w:rsidR="00191090" w:rsidRPr="00DC7440">
        <w:rPr>
          <w:rFonts w:ascii="Times New Roman" w:hAnsi="Times New Roman" w:cs="Times New Roman"/>
          <w:spacing w:val="-8"/>
          <w:sz w:val="28"/>
          <w:szCs w:val="28"/>
        </w:rPr>
        <w:t xml:space="preserve"> </w:t>
      </w:r>
      <w:r w:rsidR="00191090" w:rsidRPr="00DC7440">
        <w:rPr>
          <w:rFonts w:ascii="Times New Roman" w:hAnsi="Times New Roman" w:cs="Times New Roman"/>
          <w:sz w:val="28"/>
          <w:szCs w:val="28"/>
        </w:rPr>
        <w:t>соответствии</w:t>
      </w:r>
      <w:r w:rsidR="00191090" w:rsidRPr="00DC7440">
        <w:rPr>
          <w:rFonts w:ascii="Times New Roman" w:hAnsi="Times New Roman" w:cs="Times New Roman"/>
          <w:spacing w:val="-6"/>
          <w:sz w:val="28"/>
          <w:szCs w:val="28"/>
        </w:rPr>
        <w:t xml:space="preserve"> </w:t>
      </w:r>
      <w:r w:rsidR="00191090" w:rsidRPr="00DC7440">
        <w:rPr>
          <w:rFonts w:ascii="Times New Roman" w:hAnsi="Times New Roman" w:cs="Times New Roman"/>
          <w:sz w:val="28"/>
          <w:szCs w:val="28"/>
        </w:rPr>
        <w:t>с</w:t>
      </w:r>
      <w:r w:rsidR="00191090" w:rsidRPr="00DC7440">
        <w:rPr>
          <w:rFonts w:ascii="Times New Roman" w:hAnsi="Times New Roman" w:cs="Times New Roman"/>
          <w:spacing w:val="-6"/>
          <w:sz w:val="28"/>
          <w:szCs w:val="28"/>
        </w:rPr>
        <w:t xml:space="preserve"> </w:t>
      </w:r>
      <w:r w:rsidR="00191090" w:rsidRPr="00DC7440">
        <w:rPr>
          <w:rFonts w:ascii="Times New Roman" w:hAnsi="Times New Roman" w:cs="Times New Roman"/>
          <w:sz w:val="28"/>
          <w:szCs w:val="28"/>
        </w:rPr>
        <w:t>возрастными</w:t>
      </w:r>
      <w:r w:rsidR="00191090" w:rsidRPr="00DC7440">
        <w:rPr>
          <w:rFonts w:ascii="Times New Roman" w:hAnsi="Times New Roman" w:cs="Times New Roman"/>
          <w:spacing w:val="-7"/>
          <w:sz w:val="28"/>
          <w:szCs w:val="28"/>
        </w:rPr>
        <w:t xml:space="preserve"> </w:t>
      </w:r>
      <w:r w:rsidR="00191090" w:rsidRPr="00DC7440">
        <w:rPr>
          <w:rFonts w:ascii="Times New Roman" w:hAnsi="Times New Roman" w:cs="Times New Roman"/>
          <w:sz w:val="28"/>
          <w:szCs w:val="28"/>
        </w:rPr>
        <w:t>и</w:t>
      </w:r>
      <w:r w:rsidR="00191090" w:rsidRPr="00DC7440">
        <w:rPr>
          <w:rFonts w:ascii="Times New Roman" w:hAnsi="Times New Roman" w:cs="Times New Roman"/>
          <w:spacing w:val="-7"/>
          <w:sz w:val="28"/>
          <w:szCs w:val="28"/>
        </w:rPr>
        <w:t xml:space="preserve"> </w:t>
      </w:r>
      <w:r w:rsidR="00191090" w:rsidRPr="00DC7440">
        <w:rPr>
          <w:rFonts w:ascii="Times New Roman" w:hAnsi="Times New Roman" w:cs="Times New Roman"/>
          <w:sz w:val="28"/>
          <w:szCs w:val="28"/>
        </w:rPr>
        <w:t>индивидуальными</w:t>
      </w:r>
      <w:r w:rsidR="00191090" w:rsidRPr="00DC7440">
        <w:rPr>
          <w:rFonts w:ascii="Times New Roman" w:hAnsi="Times New Roman" w:cs="Times New Roman"/>
          <w:spacing w:val="-67"/>
          <w:sz w:val="28"/>
          <w:szCs w:val="28"/>
        </w:rPr>
        <w:t xml:space="preserve"> </w:t>
      </w:r>
      <w:r w:rsidR="00191090" w:rsidRPr="00DC7440">
        <w:rPr>
          <w:rFonts w:ascii="Times New Roman" w:hAnsi="Times New Roman" w:cs="Times New Roman"/>
          <w:sz w:val="28"/>
          <w:szCs w:val="28"/>
        </w:rPr>
        <w:t>особенностями и склонностями, развитие способностей и творческого потенциала каждого обучающегося как</w:t>
      </w:r>
      <w:r w:rsidR="00191090" w:rsidRPr="00DC7440">
        <w:rPr>
          <w:rFonts w:ascii="Times New Roman" w:hAnsi="Times New Roman" w:cs="Times New Roman"/>
          <w:spacing w:val="1"/>
          <w:sz w:val="28"/>
          <w:szCs w:val="28"/>
        </w:rPr>
        <w:t xml:space="preserve"> </w:t>
      </w:r>
      <w:r w:rsidR="00191090" w:rsidRPr="00DC7440">
        <w:rPr>
          <w:rFonts w:ascii="Times New Roman" w:hAnsi="Times New Roman" w:cs="Times New Roman"/>
          <w:sz w:val="28"/>
          <w:szCs w:val="28"/>
        </w:rPr>
        <w:t>субъекта</w:t>
      </w:r>
      <w:r w:rsidR="00191090" w:rsidRPr="00DC7440">
        <w:rPr>
          <w:rFonts w:ascii="Times New Roman" w:hAnsi="Times New Roman" w:cs="Times New Roman"/>
          <w:spacing w:val="1"/>
          <w:sz w:val="28"/>
          <w:szCs w:val="28"/>
        </w:rPr>
        <w:t xml:space="preserve"> </w:t>
      </w:r>
      <w:r w:rsidR="00191090" w:rsidRPr="00DC7440">
        <w:rPr>
          <w:rFonts w:ascii="Times New Roman" w:hAnsi="Times New Roman" w:cs="Times New Roman"/>
          <w:sz w:val="28"/>
          <w:szCs w:val="28"/>
        </w:rPr>
        <w:t>отношений</w:t>
      </w:r>
      <w:r w:rsidR="00191090" w:rsidRPr="00DC7440">
        <w:rPr>
          <w:rFonts w:ascii="Times New Roman" w:hAnsi="Times New Roman" w:cs="Times New Roman"/>
          <w:spacing w:val="1"/>
          <w:sz w:val="28"/>
          <w:szCs w:val="28"/>
        </w:rPr>
        <w:t xml:space="preserve"> </w:t>
      </w:r>
      <w:r w:rsidR="00191090" w:rsidRPr="00DC7440">
        <w:rPr>
          <w:rFonts w:ascii="Times New Roman" w:hAnsi="Times New Roman" w:cs="Times New Roman"/>
          <w:sz w:val="28"/>
          <w:szCs w:val="28"/>
        </w:rPr>
        <w:t>в сфере</w:t>
      </w:r>
      <w:r w:rsidR="00191090" w:rsidRPr="00DC7440">
        <w:rPr>
          <w:rFonts w:ascii="Times New Roman" w:hAnsi="Times New Roman" w:cs="Times New Roman"/>
          <w:spacing w:val="2"/>
          <w:sz w:val="28"/>
          <w:szCs w:val="28"/>
        </w:rPr>
        <w:t xml:space="preserve"> </w:t>
      </w:r>
      <w:r w:rsidR="00191090" w:rsidRPr="00DC7440">
        <w:rPr>
          <w:rFonts w:ascii="Times New Roman" w:hAnsi="Times New Roman" w:cs="Times New Roman"/>
          <w:sz w:val="28"/>
          <w:szCs w:val="28"/>
        </w:rPr>
        <w:t>образования;</w:t>
      </w:r>
    </w:p>
    <w:p w:rsidR="00191090" w:rsidRPr="00DC7440" w:rsidRDefault="00C84009" w:rsidP="00CD6BB0">
      <w:pPr>
        <w:spacing w:after="0" w:line="240" w:lineRule="auto"/>
        <w:ind w:firstLine="567"/>
        <w:jc w:val="both"/>
        <w:rPr>
          <w:rFonts w:ascii="Times New Roman" w:hAnsi="Times New Roman" w:cs="Times New Roman"/>
          <w:sz w:val="28"/>
          <w:szCs w:val="28"/>
        </w:rPr>
      </w:pPr>
      <w:r w:rsidRPr="00DC7440">
        <w:rPr>
          <w:rFonts w:ascii="Times New Roman" w:hAnsi="Times New Roman" w:cs="Times New Roman"/>
          <w:sz w:val="28"/>
          <w:szCs w:val="28"/>
        </w:rPr>
        <w:t xml:space="preserve">- </w:t>
      </w:r>
      <w:r w:rsidR="00191090" w:rsidRPr="00DC7440">
        <w:rPr>
          <w:rFonts w:ascii="Times New Roman" w:hAnsi="Times New Roman" w:cs="Times New Roman"/>
          <w:sz w:val="28"/>
          <w:szCs w:val="28"/>
        </w:rPr>
        <w:t>формирование</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социокультурной</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и</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образовательной</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среды</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с</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учетом</w:t>
      </w:r>
      <w:r w:rsidR="00191090" w:rsidRPr="00DC7440">
        <w:rPr>
          <w:rFonts w:ascii="Times New Roman" w:hAnsi="Times New Roman" w:cs="Times New Roman"/>
          <w:spacing w:val="-4"/>
          <w:sz w:val="28"/>
          <w:szCs w:val="28"/>
        </w:rPr>
        <w:t xml:space="preserve"> </w:t>
      </w:r>
      <w:r w:rsidR="00191090" w:rsidRPr="00DC7440">
        <w:rPr>
          <w:rFonts w:ascii="Times New Roman" w:hAnsi="Times New Roman" w:cs="Times New Roman"/>
          <w:sz w:val="28"/>
          <w:szCs w:val="28"/>
        </w:rPr>
        <w:t>общих</w:t>
      </w:r>
      <w:r w:rsidR="00191090" w:rsidRPr="00DC7440">
        <w:rPr>
          <w:rFonts w:ascii="Times New Roman" w:hAnsi="Times New Roman" w:cs="Times New Roman"/>
          <w:spacing w:val="-10"/>
          <w:sz w:val="28"/>
          <w:szCs w:val="28"/>
        </w:rPr>
        <w:t xml:space="preserve"> </w:t>
      </w:r>
      <w:r w:rsidR="00191090" w:rsidRPr="00DC7440">
        <w:rPr>
          <w:rFonts w:ascii="Times New Roman" w:hAnsi="Times New Roman" w:cs="Times New Roman"/>
          <w:sz w:val="28"/>
          <w:szCs w:val="28"/>
        </w:rPr>
        <w:t>и</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специфических</w:t>
      </w:r>
      <w:r w:rsidR="00191090" w:rsidRPr="00DC7440">
        <w:rPr>
          <w:rFonts w:ascii="Times New Roman" w:hAnsi="Times New Roman" w:cs="Times New Roman"/>
          <w:spacing w:val="-9"/>
          <w:sz w:val="28"/>
          <w:szCs w:val="28"/>
        </w:rPr>
        <w:t xml:space="preserve"> </w:t>
      </w:r>
      <w:r w:rsidR="00191090" w:rsidRPr="00DC7440">
        <w:rPr>
          <w:rFonts w:ascii="Times New Roman" w:hAnsi="Times New Roman" w:cs="Times New Roman"/>
          <w:sz w:val="28"/>
          <w:szCs w:val="28"/>
        </w:rPr>
        <w:t xml:space="preserve">образовательных </w:t>
      </w:r>
      <w:r w:rsidR="00191090" w:rsidRPr="00DC7440">
        <w:rPr>
          <w:rFonts w:ascii="Times New Roman" w:hAnsi="Times New Roman" w:cs="Times New Roman"/>
          <w:spacing w:val="-67"/>
          <w:sz w:val="28"/>
          <w:szCs w:val="28"/>
        </w:rPr>
        <w:t xml:space="preserve">               </w:t>
      </w:r>
      <w:r w:rsidR="00191090" w:rsidRPr="00DC7440">
        <w:rPr>
          <w:rFonts w:ascii="Times New Roman" w:hAnsi="Times New Roman" w:cs="Times New Roman"/>
          <w:sz w:val="28"/>
          <w:szCs w:val="28"/>
        </w:rPr>
        <w:t>потребностей детей с нарушением зрения;</w:t>
      </w:r>
    </w:p>
    <w:p w:rsidR="00191090" w:rsidRPr="00DC7440" w:rsidRDefault="00C84009" w:rsidP="00CD6BB0">
      <w:pPr>
        <w:spacing w:after="0" w:line="240" w:lineRule="auto"/>
        <w:ind w:firstLine="567"/>
        <w:jc w:val="both"/>
        <w:rPr>
          <w:rFonts w:ascii="Times New Roman" w:hAnsi="Times New Roman" w:cs="Times New Roman"/>
          <w:sz w:val="28"/>
          <w:szCs w:val="28"/>
        </w:rPr>
      </w:pPr>
      <w:r w:rsidRPr="00DC7440">
        <w:rPr>
          <w:rFonts w:ascii="Times New Roman" w:hAnsi="Times New Roman" w:cs="Times New Roman"/>
          <w:sz w:val="28"/>
          <w:szCs w:val="28"/>
        </w:rPr>
        <w:t xml:space="preserve">- </w:t>
      </w:r>
      <w:r w:rsidR="00191090" w:rsidRPr="00DC7440">
        <w:rPr>
          <w:rFonts w:ascii="Times New Roman" w:hAnsi="Times New Roman" w:cs="Times New Roman"/>
          <w:sz w:val="28"/>
          <w:szCs w:val="28"/>
        </w:rPr>
        <w:t>совершенствование</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системы</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мониторинга</w:t>
      </w:r>
      <w:r w:rsidR="00191090" w:rsidRPr="00DC7440">
        <w:rPr>
          <w:rFonts w:ascii="Times New Roman" w:hAnsi="Times New Roman" w:cs="Times New Roman"/>
          <w:spacing w:val="-4"/>
          <w:sz w:val="28"/>
          <w:szCs w:val="28"/>
        </w:rPr>
        <w:t xml:space="preserve"> </w:t>
      </w:r>
      <w:r w:rsidR="00191090" w:rsidRPr="00DC7440">
        <w:rPr>
          <w:rFonts w:ascii="Times New Roman" w:hAnsi="Times New Roman" w:cs="Times New Roman"/>
          <w:sz w:val="28"/>
          <w:szCs w:val="28"/>
        </w:rPr>
        <w:t>сфер</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обучения</w:t>
      </w:r>
      <w:r w:rsidR="00191090" w:rsidRPr="00DC7440">
        <w:rPr>
          <w:rFonts w:ascii="Times New Roman" w:hAnsi="Times New Roman" w:cs="Times New Roman"/>
          <w:spacing w:val="-4"/>
          <w:sz w:val="28"/>
          <w:szCs w:val="28"/>
        </w:rPr>
        <w:t xml:space="preserve"> </w:t>
      </w:r>
      <w:r w:rsidR="00191090" w:rsidRPr="00DC7440">
        <w:rPr>
          <w:rFonts w:ascii="Times New Roman" w:hAnsi="Times New Roman" w:cs="Times New Roman"/>
          <w:sz w:val="28"/>
          <w:szCs w:val="28"/>
        </w:rPr>
        <w:t>и</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воспитания;</w:t>
      </w:r>
    </w:p>
    <w:p w:rsidR="00191090" w:rsidRPr="00E006B7" w:rsidRDefault="00C84009" w:rsidP="00CD6BB0">
      <w:pPr>
        <w:spacing w:after="0" w:line="240" w:lineRule="auto"/>
        <w:ind w:firstLine="567"/>
        <w:jc w:val="both"/>
        <w:rPr>
          <w:rFonts w:ascii="Times New Roman" w:hAnsi="Times New Roman" w:cs="Times New Roman"/>
          <w:sz w:val="28"/>
          <w:szCs w:val="28"/>
        </w:rPr>
      </w:pPr>
      <w:r w:rsidRPr="00DC7440">
        <w:rPr>
          <w:rFonts w:ascii="Times New Roman" w:hAnsi="Times New Roman" w:cs="Times New Roman"/>
          <w:sz w:val="28"/>
          <w:szCs w:val="28"/>
        </w:rPr>
        <w:t xml:space="preserve">- </w:t>
      </w:r>
      <w:r w:rsidR="00191090" w:rsidRPr="00DC7440">
        <w:rPr>
          <w:rFonts w:ascii="Times New Roman" w:hAnsi="Times New Roman" w:cs="Times New Roman"/>
          <w:sz w:val="28"/>
          <w:szCs w:val="28"/>
        </w:rPr>
        <w:t>повышение</w:t>
      </w:r>
      <w:r w:rsidR="00191090" w:rsidRPr="00DC7440">
        <w:rPr>
          <w:rFonts w:ascii="Times New Roman" w:hAnsi="Times New Roman" w:cs="Times New Roman"/>
          <w:spacing w:val="-8"/>
          <w:sz w:val="28"/>
          <w:szCs w:val="28"/>
        </w:rPr>
        <w:t xml:space="preserve"> </w:t>
      </w:r>
      <w:r w:rsidR="00191090" w:rsidRPr="00DC7440">
        <w:rPr>
          <w:rFonts w:ascii="Times New Roman" w:hAnsi="Times New Roman" w:cs="Times New Roman"/>
          <w:sz w:val="28"/>
          <w:szCs w:val="28"/>
        </w:rPr>
        <w:t>профессионального</w:t>
      </w:r>
      <w:r w:rsidR="00191090" w:rsidRPr="00DC7440">
        <w:rPr>
          <w:rFonts w:ascii="Times New Roman" w:hAnsi="Times New Roman" w:cs="Times New Roman"/>
          <w:spacing w:val="-3"/>
          <w:sz w:val="28"/>
          <w:szCs w:val="28"/>
        </w:rPr>
        <w:t xml:space="preserve"> </w:t>
      </w:r>
      <w:r w:rsidR="00191090" w:rsidRPr="00DC7440">
        <w:rPr>
          <w:rFonts w:ascii="Times New Roman" w:hAnsi="Times New Roman" w:cs="Times New Roman"/>
          <w:sz w:val="28"/>
          <w:szCs w:val="28"/>
        </w:rPr>
        <w:t>уровня</w:t>
      </w:r>
      <w:r w:rsidR="00191090" w:rsidRPr="00DC7440">
        <w:rPr>
          <w:rFonts w:ascii="Times New Roman" w:hAnsi="Times New Roman" w:cs="Times New Roman"/>
          <w:spacing w:val="-7"/>
          <w:sz w:val="28"/>
          <w:szCs w:val="28"/>
        </w:rPr>
        <w:t xml:space="preserve"> </w:t>
      </w:r>
      <w:r w:rsidR="00191090" w:rsidRPr="00DC7440">
        <w:rPr>
          <w:rFonts w:ascii="Times New Roman" w:hAnsi="Times New Roman" w:cs="Times New Roman"/>
          <w:sz w:val="28"/>
          <w:szCs w:val="28"/>
        </w:rPr>
        <w:t>педагогических</w:t>
      </w:r>
      <w:r w:rsidR="00191090" w:rsidRPr="00DC7440">
        <w:rPr>
          <w:rFonts w:ascii="Times New Roman" w:hAnsi="Times New Roman" w:cs="Times New Roman"/>
          <w:spacing w:val="-12"/>
          <w:sz w:val="28"/>
          <w:szCs w:val="28"/>
        </w:rPr>
        <w:t xml:space="preserve"> </w:t>
      </w:r>
      <w:r w:rsidR="00191090" w:rsidRPr="00DC7440">
        <w:rPr>
          <w:rFonts w:ascii="Times New Roman" w:hAnsi="Times New Roman" w:cs="Times New Roman"/>
          <w:sz w:val="28"/>
          <w:szCs w:val="28"/>
        </w:rPr>
        <w:t>кадров</w:t>
      </w:r>
      <w:r w:rsidR="00191090" w:rsidRPr="00DC7440">
        <w:rPr>
          <w:rFonts w:ascii="Times New Roman" w:hAnsi="Times New Roman" w:cs="Times New Roman"/>
          <w:spacing w:val="-8"/>
          <w:sz w:val="28"/>
          <w:szCs w:val="28"/>
        </w:rPr>
        <w:t xml:space="preserve"> </w:t>
      </w:r>
      <w:r w:rsidR="00191090" w:rsidRPr="00DC7440">
        <w:rPr>
          <w:rFonts w:ascii="Times New Roman" w:hAnsi="Times New Roman" w:cs="Times New Roman"/>
          <w:sz w:val="28"/>
          <w:szCs w:val="28"/>
        </w:rPr>
        <w:t>в</w:t>
      </w:r>
      <w:r w:rsidR="00191090" w:rsidRPr="00DC7440">
        <w:rPr>
          <w:rFonts w:ascii="Times New Roman" w:hAnsi="Times New Roman" w:cs="Times New Roman"/>
          <w:spacing w:val="-9"/>
          <w:sz w:val="28"/>
          <w:szCs w:val="28"/>
        </w:rPr>
        <w:t xml:space="preserve"> </w:t>
      </w:r>
      <w:r w:rsidR="00191090" w:rsidRPr="00DC7440">
        <w:rPr>
          <w:rFonts w:ascii="Times New Roman" w:hAnsi="Times New Roman" w:cs="Times New Roman"/>
          <w:sz w:val="28"/>
          <w:szCs w:val="28"/>
        </w:rPr>
        <w:t>соответствии</w:t>
      </w:r>
      <w:r w:rsidR="00191090" w:rsidRPr="00DC7440">
        <w:rPr>
          <w:rFonts w:ascii="Times New Roman" w:hAnsi="Times New Roman" w:cs="Times New Roman"/>
          <w:spacing w:val="-8"/>
          <w:sz w:val="28"/>
          <w:szCs w:val="28"/>
        </w:rPr>
        <w:t xml:space="preserve"> </w:t>
      </w:r>
      <w:r w:rsidR="00191090" w:rsidRPr="00DC7440">
        <w:rPr>
          <w:rFonts w:ascii="Times New Roman" w:hAnsi="Times New Roman" w:cs="Times New Roman"/>
          <w:sz w:val="28"/>
          <w:szCs w:val="28"/>
        </w:rPr>
        <w:t>с</w:t>
      </w:r>
      <w:r w:rsidR="00191090" w:rsidRPr="00DC7440">
        <w:rPr>
          <w:rFonts w:ascii="Times New Roman" w:hAnsi="Times New Roman" w:cs="Times New Roman"/>
          <w:spacing w:val="-7"/>
          <w:sz w:val="28"/>
          <w:szCs w:val="28"/>
        </w:rPr>
        <w:t xml:space="preserve"> </w:t>
      </w:r>
      <w:r w:rsidR="00191090" w:rsidRPr="00DC7440">
        <w:rPr>
          <w:rFonts w:ascii="Times New Roman" w:hAnsi="Times New Roman" w:cs="Times New Roman"/>
          <w:sz w:val="28"/>
          <w:szCs w:val="28"/>
        </w:rPr>
        <w:t xml:space="preserve">требованиями </w:t>
      </w:r>
      <w:r w:rsidR="00191090" w:rsidRPr="00DC7440">
        <w:rPr>
          <w:rFonts w:ascii="Times New Roman" w:hAnsi="Times New Roman" w:cs="Times New Roman"/>
          <w:spacing w:val="-67"/>
          <w:sz w:val="28"/>
          <w:szCs w:val="28"/>
        </w:rPr>
        <w:t xml:space="preserve">     </w:t>
      </w:r>
      <w:r w:rsidR="00191090" w:rsidRPr="00DC7440">
        <w:rPr>
          <w:rFonts w:ascii="Times New Roman" w:hAnsi="Times New Roman" w:cs="Times New Roman"/>
          <w:sz w:val="28"/>
          <w:szCs w:val="28"/>
        </w:rPr>
        <w:t>профессионального стандарта</w:t>
      </w:r>
      <w:r w:rsidR="00191090" w:rsidRPr="00DC7440">
        <w:rPr>
          <w:rFonts w:ascii="Times New Roman" w:hAnsi="Times New Roman" w:cs="Times New Roman"/>
          <w:spacing w:val="2"/>
          <w:sz w:val="28"/>
          <w:szCs w:val="28"/>
        </w:rPr>
        <w:t xml:space="preserve"> </w:t>
      </w:r>
      <w:r w:rsidR="00191090" w:rsidRPr="00DC7440">
        <w:rPr>
          <w:rFonts w:ascii="Times New Roman" w:hAnsi="Times New Roman" w:cs="Times New Roman"/>
          <w:sz w:val="28"/>
          <w:szCs w:val="28"/>
        </w:rPr>
        <w:t>педагога.</w:t>
      </w:r>
    </w:p>
    <w:sectPr w:rsidR="00191090" w:rsidRPr="00E006B7" w:rsidSect="00565A26">
      <w:footerReference w:type="default" r:id="rId18"/>
      <w:pgSz w:w="11906" w:h="16838"/>
      <w:pgMar w:top="567" w:right="709" w:bottom="56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198" w:rsidRDefault="00572198">
      <w:pPr>
        <w:spacing w:after="0" w:line="240" w:lineRule="auto"/>
      </w:pPr>
      <w:r>
        <w:separator/>
      </w:r>
    </w:p>
  </w:endnote>
  <w:endnote w:type="continuationSeparator" w:id="0">
    <w:p w:rsidR="00572198" w:rsidRDefault="005721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Georgia">
    <w:panose1 w:val="02040502050405020303"/>
    <w:charset w:val="CC"/>
    <w:family w:val="roman"/>
    <w:pitch w:val="variable"/>
    <w:sig w:usb0="00000287" w:usb1="00000000" w:usb2="00000000" w:usb3="00000000" w:csb0="0000009F" w:csb1="00000000"/>
  </w:font>
  <w:font w:name="Balti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等线">
    <w:panose1 w:val="00000000000000000000"/>
    <w:charset w:val="80"/>
    <w:family w:val="roman"/>
    <w:notTrueType/>
    <w:pitch w:val="default"/>
    <w:sig w:usb0="00000000" w:usb1="00000000" w:usb2="00000000" w:usb3="00000000" w:csb0="00000000" w:csb1="00000000"/>
  </w:font>
  <w:font w:name="Arimo">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F1D" w:rsidRDefault="000C7F1D">
    <w:pPr>
      <w:pStyle w:val="a5"/>
      <w:kinsoku w:val="0"/>
      <w:overflowPunct w:val="0"/>
      <w:spacing w:line="14" w:lineRule="auto"/>
      <w:ind w:left="0"/>
      <w:rPr>
        <w:sz w:val="20"/>
        <w:szCs w:val="20"/>
      </w:rPr>
    </w:pPr>
    <w:r w:rsidRPr="00B14E62">
      <w:rPr>
        <w:noProof/>
      </w:rPr>
      <w:pict>
        <v:shapetype id="_x0000_t202" coordsize="21600,21600" o:spt="202" path="m,l,21600r21600,l21600,xe">
          <v:stroke joinstyle="miter"/>
          <v:path gradientshapeok="t" o:connecttype="rect"/>
        </v:shapetype>
        <v:shape id="Надпись 8" o:spid="_x0000_s2049" type="#_x0000_t202" style="position:absolute;margin-left:296.75pt;margin-top:779.05pt;width:16pt;height:14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" o:allowincell="f" filled="f" stroked="f">
          <v:textbox style="mso-next-textbox:#Надпись 8" inset="0,0,0,0">
            <w:txbxContent>
              <w:p w:rsidR="000C7F1D" w:rsidRPr="009B0776" w:rsidRDefault="000C7F1D" w:rsidP="00B73FCC"/>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198" w:rsidRDefault="00572198">
      <w:pPr>
        <w:spacing w:after="0" w:line="240" w:lineRule="auto"/>
      </w:pPr>
      <w:r>
        <w:separator/>
      </w:r>
    </w:p>
  </w:footnote>
  <w:footnote w:type="continuationSeparator" w:id="0">
    <w:p w:rsidR="00572198" w:rsidRDefault="005721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573E"/>
    <w:multiLevelType w:val="hybridMultilevel"/>
    <w:tmpl w:val="6980E992"/>
    <w:lvl w:ilvl="0" w:tplc="887EDC6E">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1">
    <w:nsid w:val="0115365B"/>
    <w:multiLevelType w:val="hybridMultilevel"/>
    <w:tmpl w:val="166EC3B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A72B76"/>
    <w:multiLevelType w:val="hybridMultilevel"/>
    <w:tmpl w:val="28DA97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8CC3D33"/>
    <w:multiLevelType w:val="hybridMultilevel"/>
    <w:tmpl w:val="A5426D4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BA30D92"/>
    <w:multiLevelType w:val="hybridMultilevel"/>
    <w:tmpl w:val="7F08B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B77066"/>
    <w:multiLevelType w:val="hybridMultilevel"/>
    <w:tmpl w:val="85966976"/>
    <w:lvl w:ilvl="0" w:tplc="04190009">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nsid w:val="1A032C2C"/>
    <w:multiLevelType w:val="hybridMultilevel"/>
    <w:tmpl w:val="554CA098"/>
    <w:lvl w:ilvl="0" w:tplc="04190011">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AFF5D84"/>
    <w:multiLevelType w:val="hybridMultilevel"/>
    <w:tmpl w:val="BB707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CC4E29"/>
    <w:multiLevelType w:val="multilevel"/>
    <w:tmpl w:val="721E520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1F1F206B"/>
    <w:multiLevelType w:val="hybridMultilevel"/>
    <w:tmpl w:val="2D56C318"/>
    <w:lvl w:ilvl="0" w:tplc="231E8D88">
      <w:start w:val="2017"/>
      <w:numFmt w:val="bullet"/>
      <w:lvlText w:val=""/>
      <w:lvlJc w:val="left"/>
      <w:pPr>
        <w:ind w:left="720" w:hanging="360"/>
      </w:pPr>
      <w:rPr>
        <w:rFonts w:ascii="Symbol" w:eastAsiaTheme="minorHAnsi" w:hAnsi="Symbol"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3430CD3"/>
    <w:multiLevelType w:val="hybridMultilevel"/>
    <w:tmpl w:val="7374C474"/>
    <w:lvl w:ilvl="0" w:tplc="04190011">
      <w:start w:val="1"/>
      <w:numFmt w:val="decimal"/>
      <w:lvlText w:val="%1)"/>
      <w:lvlJc w:val="left"/>
      <w:pPr>
        <w:tabs>
          <w:tab w:val="num" w:pos="113"/>
        </w:tabs>
        <w:ind w:left="113" w:firstLine="0"/>
      </w:pPr>
      <w:rPr>
        <w:rFonts w:hint="default"/>
        <w:b w:val="0"/>
        <w:i w:val="0"/>
        <w:caps w:val="0"/>
        <w:strike w:val="0"/>
        <w:dstrike w:val="0"/>
        <w:vanish w:val="0"/>
        <w:color w:val="000000"/>
        <w:sz w:val="20"/>
        <w:szCs w:val="28"/>
        <w:vertAlign w:val="baseline"/>
      </w:rPr>
    </w:lvl>
    <w:lvl w:ilvl="1" w:tplc="DE68B9B2">
      <w:start w:val="1"/>
      <w:numFmt w:val="bullet"/>
      <w:lvlText w:val=""/>
      <w:lvlJc w:val="left"/>
      <w:pPr>
        <w:tabs>
          <w:tab w:val="num" w:pos="1553"/>
        </w:tabs>
        <w:ind w:left="1553" w:hanging="360"/>
      </w:pPr>
      <w:rPr>
        <w:rFonts w:ascii="Wingdings 2" w:hAnsi="Wingdings 2" w:hint="default"/>
        <w:b/>
        <w:i w:val="0"/>
        <w:caps w:val="0"/>
        <w:strike w:val="0"/>
        <w:dstrike w:val="0"/>
        <w:vanish w:val="0"/>
        <w:color w:val="000000"/>
        <w:sz w:val="24"/>
        <w:szCs w:val="24"/>
        <w:vertAlign w:val="baseline"/>
      </w:rPr>
    </w:lvl>
    <w:lvl w:ilvl="2" w:tplc="0419001B" w:tentative="1">
      <w:start w:val="1"/>
      <w:numFmt w:val="lowerRoman"/>
      <w:lvlText w:val="%3."/>
      <w:lvlJc w:val="right"/>
      <w:pPr>
        <w:tabs>
          <w:tab w:val="num" w:pos="2273"/>
        </w:tabs>
        <w:ind w:left="2273" w:hanging="180"/>
      </w:pPr>
    </w:lvl>
    <w:lvl w:ilvl="3" w:tplc="0419000F" w:tentative="1">
      <w:start w:val="1"/>
      <w:numFmt w:val="decimal"/>
      <w:lvlText w:val="%4."/>
      <w:lvlJc w:val="left"/>
      <w:pPr>
        <w:tabs>
          <w:tab w:val="num" w:pos="2993"/>
        </w:tabs>
        <w:ind w:left="2993" w:hanging="360"/>
      </w:pPr>
    </w:lvl>
    <w:lvl w:ilvl="4" w:tplc="04190019" w:tentative="1">
      <w:start w:val="1"/>
      <w:numFmt w:val="lowerLetter"/>
      <w:lvlText w:val="%5."/>
      <w:lvlJc w:val="left"/>
      <w:pPr>
        <w:tabs>
          <w:tab w:val="num" w:pos="3713"/>
        </w:tabs>
        <w:ind w:left="3713" w:hanging="360"/>
      </w:pPr>
    </w:lvl>
    <w:lvl w:ilvl="5" w:tplc="0419001B" w:tentative="1">
      <w:start w:val="1"/>
      <w:numFmt w:val="lowerRoman"/>
      <w:lvlText w:val="%6."/>
      <w:lvlJc w:val="right"/>
      <w:pPr>
        <w:tabs>
          <w:tab w:val="num" w:pos="4433"/>
        </w:tabs>
        <w:ind w:left="4433" w:hanging="180"/>
      </w:pPr>
    </w:lvl>
    <w:lvl w:ilvl="6" w:tplc="0419000F" w:tentative="1">
      <w:start w:val="1"/>
      <w:numFmt w:val="decimal"/>
      <w:lvlText w:val="%7."/>
      <w:lvlJc w:val="left"/>
      <w:pPr>
        <w:tabs>
          <w:tab w:val="num" w:pos="5153"/>
        </w:tabs>
        <w:ind w:left="5153" w:hanging="360"/>
      </w:pPr>
    </w:lvl>
    <w:lvl w:ilvl="7" w:tplc="04190019" w:tentative="1">
      <w:start w:val="1"/>
      <w:numFmt w:val="lowerLetter"/>
      <w:lvlText w:val="%8."/>
      <w:lvlJc w:val="left"/>
      <w:pPr>
        <w:tabs>
          <w:tab w:val="num" w:pos="5873"/>
        </w:tabs>
        <w:ind w:left="5873" w:hanging="360"/>
      </w:pPr>
    </w:lvl>
    <w:lvl w:ilvl="8" w:tplc="0419001B" w:tentative="1">
      <w:start w:val="1"/>
      <w:numFmt w:val="lowerRoman"/>
      <w:lvlText w:val="%9."/>
      <w:lvlJc w:val="right"/>
      <w:pPr>
        <w:tabs>
          <w:tab w:val="num" w:pos="6593"/>
        </w:tabs>
        <w:ind w:left="6593" w:hanging="180"/>
      </w:pPr>
    </w:lvl>
  </w:abstractNum>
  <w:abstractNum w:abstractNumId="11">
    <w:nsid w:val="253C275F"/>
    <w:multiLevelType w:val="hybridMultilevel"/>
    <w:tmpl w:val="2EA6FA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5F4197"/>
    <w:multiLevelType w:val="multilevel"/>
    <w:tmpl w:val="E24E8E26"/>
    <w:lvl w:ilvl="0">
      <w:start w:val="1"/>
      <w:numFmt w:val="decimal"/>
      <w:lvlText w:val="%1."/>
      <w:lvlJc w:val="left"/>
      <w:pPr>
        <w:tabs>
          <w:tab w:val="num" w:pos="360"/>
        </w:tabs>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2FC85978"/>
    <w:multiLevelType w:val="hybridMultilevel"/>
    <w:tmpl w:val="475E6674"/>
    <w:lvl w:ilvl="0" w:tplc="D2860606">
      <w:start w:val="1"/>
      <w:numFmt w:val="decimal"/>
      <w:lvlText w:val="%1)"/>
      <w:lvlJc w:val="left"/>
      <w:pPr>
        <w:ind w:left="1100" w:hanging="636"/>
        <w:jc w:val="right"/>
      </w:pPr>
      <w:rPr>
        <w:rFonts w:ascii="Times New Roman" w:eastAsia="Times New Roman" w:hAnsi="Times New Roman" w:cs="Times New Roman" w:hint="default"/>
        <w:w w:val="99"/>
        <w:sz w:val="28"/>
        <w:szCs w:val="28"/>
        <w:lang w:val="ru-RU" w:eastAsia="en-US" w:bidi="ar-SA"/>
      </w:rPr>
    </w:lvl>
    <w:lvl w:ilvl="1" w:tplc="83BC3456">
      <w:numFmt w:val="bullet"/>
      <w:lvlText w:val="•"/>
      <w:lvlJc w:val="left"/>
      <w:pPr>
        <w:ind w:left="2104" w:hanging="636"/>
      </w:pPr>
      <w:rPr>
        <w:rFonts w:hint="default"/>
        <w:lang w:val="ru-RU" w:eastAsia="en-US" w:bidi="ar-SA"/>
      </w:rPr>
    </w:lvl>
    <w:lvl w:ilvl="2" w:tplc="3276634A">
      <w:numFmt w:val="bullet"/>
      <w:lvlText w:val="•"/>
      <w:lvlJc w:val="left"/>
      <w:pPr>
        <w:ind w:left="3109" w:hanging="636"/>
      </w:pPr>
      <w:rPr>
        <w:rFonts w:hint="default"/>
        <w:lang w:val="ru-RU" w:eastAsia="en-US" w:bidi="ar-SA"/>
      </w:rPr>
    </w:lvl>
    <w:lvl w:ilvl="3" w:tplc="6480E5C6">
      <w:numFmt w:val="bullet"/>
      <w:lvlText w:val="•"/>
      <w:lvlJc w:val="left"/>
      <w:pPr>
        <w:ind w:left="4114" w:hanging="636"/>
      </w:pPr>
      <w:rPr>
        <w:rFonts w:hint="default"/>
        <w:lang w:val="ru-RU" w:eastAsia="en-US" w:bidi="ar-SA"/>
      </w:rPr>
    </w:lvl>
    <w:lvl w:ilvl="4" w:tplc="866A34DE">
      <w:numFmt w:val="bullet"/>
      <w:lvlText w:val="•"/>
      <w:lvlJc w:val="left"/>
      <w:pPr>
        <w:ind w:left="5119" w:hanging="636"/>
      </w:pPr>
      <w:rPr>
        <w:rFonts w:hint="default"/>
        <w:lang w:val="ru-RU" w:eastAsia="en-US" w:bidi="ar-SA"/>
      </w:rPr>
    </w:lvl>
    <w:lvl w:ilvl="5" w:tplc="B79449B4">
      <w:numFmt w:val="bullet"/>
      <w:lvlText w:val="•"/>
      <w:lvlJc w:val="left"/>
      <w:pPr>
        <w:ind w:left="6124" w:hanging="636"/>
      </w:pPr>
      <w:rPr>
        <w:rFonts w:hint="default"/>
        <w:lang w:val="ru-RU" w:eastAsia="en-US" w:bidi="ar-SA"/>
      </w:rPr>
    </w:lvl>
    <w:lvl w:ilvl="6" w:tplc="0292ED8E">
      <w:numFmt w:val="bullet"/>
      <w:lvlText w:val="•"/>
      <w:lvlJc w:val="left"/>
      <w:pPr>
        <w:ind w:left="7128" w:hanging="636"/>
      </w:pPr>
      <w:rPr>
        <w:rFonts w:hint="default"/>
        <w:lang w:val="ru-RU" w:eastAsia="en-US" w:bidi="ar-SA"/>
      </w:rPr>
    </w:lvl>
    <w:lvl w:ilvl="7" w:tplc="09DEFF2C">
      <w:numFmt w:val="bullet"/>
      <w:lvlText w:val="•"/>
      <w:lvlJc w:val="left"/>
      <w:pPr>
        <w:ind w:left="8133" w:hanging="636"/>
      </w:pPr>
      <w:rPr>
        <w:rFonts w:hint="default"/>
        <w:lang w:val="ru-RU" w:eastAsia="en-US" w:bidi="ar-SA"/>
      </w:rPr>
    </w:lvl>
    <w:lvl w:ilvl="8" w:tplc="F7E251A8">
      <w:numFmt w:val="bullet"/>
      <w:lvlText w:val="•"/>
      <w:lvlJc w:val="left"/>
      <w:pPr>
        <w:ind w:left="9138" w:hanging="636"/>
      </w:pPr>
      <w:rPr>
        <w:rFonts w:hint="default"/>
        <w:lang w:val="ru-RU" w:eastAsia="en-US" w:bidi="ar-SA"/>
      </w:rPr>
    </w:lvl>
  </w:abstractNum>
  <w:abstractNum w:abstractNumId="14">
    <w:nsid w:val="31EA2203"/>
    <w:multiLevelType w:val="singleLevel"/>
    <w:tmpl w:val="27508050"/>
    <w:lvl w:ilvl="0">
      <w:start w:val="1"/>
      <w:numFmt w:val="decimal"/>
      <w:lvlText w:val="%1."/>
      <w:lvlJc w:val="left"/>
      <w:pPr>
        <w:tabs>
          <w:tab w:val="num" w:pos="1080"/>
        </w:tabs>
        <w:ind w:left="1080" w:hanging="360"/>
      </w:pPr>
      <w:rPr>
        <w:rFonts w:hint="default"/>
      </w:rPr>
    </w:lvl>
  </w:abstractNum>
  <w:abstractNum w:abstractNumId="15">
    <w:nsid w:val="3A1920E3"/>
    <w:multiLevelType w:val="hybridMultilevel"/>
    <w:tmpl w:val="B816A7C6"/>
    <w:lvl w:ilvl="0" w:tplc="887EDC6E">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16">
    <w:nsid w:val="3B2D6077"/>
    <w:multiLevelType w:val="hybridMultilevel"/>
    <w:tmpl w:val="6B423998"/>
    <w:lvl w:ilvl="0" w:tplc="4E1CF032">
      <w:start w:val="2022"/>
      <w:numFmt w:val="bullet"/>
      <w:lvlText w:val=""/>
      <w:lvlJc w:val="left"/>
      <w:pPr>
        <w:ind w:left="720" w:hanging="360"/>
      </w:pPr>
      <w:rPr>
        <w:rFonts w:ascii="Symbol" w:eastAsiaTheme="minorHAnsi" w:hAnsi="Symbol" w:cstheme="minorBidi" w:hint="default"/>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B863248"/>
    <w:multiLevelType w:val="hybridMultilevel"/>
    <w:tmpl w:val="59940972"/>
    <w:lvl w:ilvl="0" w:tplc="AA6A39B2">
      <w:numFmt w:val="bullet"/>
      <w:lvlText w:val=""/>
      <w:lvlJc w:val="left"/>
      <w:pPr>
        <w:ind w:left="570" w:hanging="286"/>
      </w:pPr>
      <w:rPr>
        <w:rFonts w:ascii="Symbol" w:eastAsia="Symbol" w:hAnsi="Symbol" w:cs="Symbol" w:hint="default"/>
        <w:spacing w:val="0"/>
        <w:w w:val="100"/>
        <w:lang w:val="ru-RU" w:eastAsia="en-US" w:bidi="ar-SA"/>
      </w:rPr>
    </w:lvl>
    <w:lvl w:ilvl="1" w:tplc="E842DBE8">
      <w:numFmt w:val="bullet"/>
      <w:lvlText w:val="•"/>
      <w:lvlJc w:val="left"/>
      <w:pPr>
        <w:ind w:left="1790" w:hanging="286"/>
      </w:pPr>
      <w:rPr>
        <w:rFonts w:hint="default"/>
        <w:lang w:val="ru-RU" w:eastAsia="en-US" w:bidi="ar-SA"/>
      </w:rPr>
    </w:lvl>
    <w:lvl w:ilvl="2" w:tplc="D1AEA4DC">
      <w:numFmt w:val="bullet"/>
      <w:lvlText w:val="•"/>
      <w:lvlJc w:val="left"/>
      <w:pPr>
        <w:ind w:left="2741" w:hanging="286"/>
      </w:pPr>
      <w:rPr>
        <w:rFonts w:hint="default"/>
        <w:lang w:val="ru-RU" w:eastAsia="en-US" w:bidi="ar-SA"/>
      </w:rPr>
    </w:lvl>
    <w:lvl w:ilvl="3" w:tplc="231E99A2">
      <w:numFmt w:val="bullet"/>
      <w:lvlText w:val="•"/>
      <w:lvlJc w:val="left"/>
      <w:pPr>
        <w:ind w:left="3692" w:hanging="286"/>
      </w:pPr>
      <w:rPr>
        <w:rFonts w:hint="default"/>
        <w:lang w:val="ru-RU" w:eastAsia="en-US" w:bidi="ar-SA"/>
      </w:rPr>
    </w:lvl>
    <w:lvl w:ilvl="4" w:tplc="8834C24A">
      <w:numFmt w:val="bullet"/>
      <w:lvlText w:val="•"/>
      <w:lvlJc w:val="left"/>
      <w:pPr>
        <w:ind w:left="4643" w:hanging="286"/>
      </w:pPr>
      <w:rPr>
        <w:rFonts w:hint="default"/>
        <w:lang w:val="ru-RU" w:eastAsia="en-US" w:bidi="ar-SA"/>
      </w:rPr>
    </w:lvl>
    <w:lvl w:ilvl="5" w:tplc="2BC804E8">
      <w:numFmt w:val="bullet"/>
      <w:lvlText w:val="•"/>
      <w:lvlJc w:val="left"/>
      <w:pPr>
        <w:ind w:left="5594" w:hanging="286"/>
      </w:pPr>
      <w:rPr>
        <w:rFonts w:hint="default"/>
        <w:lang w:val="ru-RU" w:eastAsia="en-US" w:bidi="ar-SA"/>
      </w:rPr>
    </w:lvl>
    <w:lvl w:ilvl="6" w:tplc="A484D2CE">
      <w:numFmt w:val="bullet"/>
      <w:lvlText w:val="•"/>
      <w:lvlJc w:val="left"/>
      <w:pPr>
        <w:ind w:left="6545" w:hanging="286"/>
      </w:pPr>
      <w:rPr>
        <w:rFonts w:hint="default"/>
        <w:lang w:val="ru-RU" w:eastAsia="en-US" w:bidi="ar-SA"/>
      </w:rPr>
    </w:lvl>
    <w:lvl w:ilvl="7" w:tplc="DA6CDA82">
      <w:numFmt w:val="bullet"/>
      <w:lvlText w:val="•"/>
      <w:lvlJc w:val="left"/>
      <w:pPr>
        <w:ind w:left="7495" w:hanging="286"/>
      </w:pPr>
      <w:rPr>
        <w:rFonts w:hint="default"/>
        <w:lang w:val="ru-RU" w:eastAsia="en-US" w:bidi="ar-SA"/>
      </w:rPr>
    </w:lvl>
    <w:lvl w:ilvl="8" w:tplc="44BC719A">
      <w:numFmt w:val="bullet"/>
      <w:lvlText w:val="•"/>
      <w:lvlJc w:val="left"/>
      <w:pPr>
        <w:ind w:left="8446" w:hanging="286"/>
      </w:pPr>
      <w:rPr>
        <w:rFonts w:hint="default"/>
        <w:lang w:val="ru-RU" w:eastAsia="en-US" w:bidi="ar-SA"/>
      </w:rPr>
    </w:lvl>
  </w:abstractNum>
  <w:abstractNum w:abstractNumId="18">
    <w:nsid w:val="3C793D31"/>
    <w:multiLevelType w:val="hybridMultilevel"/>
    <w:tmpl w:val="96302236"/>
    <w:lvl w:ilvl="0" w:tplc="F914103E">
      <w:numFmt w:val="bullet"/>
      <w:lvlText w:val=""/>
      <w:lvlJc w:val="left"/>
      <w:pPr>
        <w:ind w:left="2" w:hanging="131"/>
      </w:pPr>
      <w:rPr>
        <w:rFonts w:ascii="Symbol" w:eastAsia="Symbol" w:hAnsi="Symbol" w:cs="Symbol" w:hint="default"/>
        <w:b w:val="0"/>
        <w:bCs w:val="0"/>
        <w:i w:val="0"/>
        <w:iCs w:val="0"/>
        <w:spacing w:val="0"/>
        <w:w w:val="90"/>
        <w:sz w:val="26"/>
        <w:szCs w:val="26"/>
        <w:lang w:val="ru-RU" w:eastAsia="en-US" w:bidi="ar-SA"/>
      </w:rPr>
    </w:lvl>
    <w:lvl w:ilvl="1" w:tplc="7B446654">
      <w:numFmt w:val="bullet"/>
      <w:lvlText w:val=""/>
      <w:lvlJc w:val="left"/>
      <w:pPr>
        <w:ind w:left="1560" w:hanging="131"/>
      </w:pPr>
      <w:rPr>
        <w:rFonts w:ascii="Symbol" w:eastAsia="Symbol" w:hAnsi="Symbol" w:cs="Symbol" w:hint="default"/>
        <w:b w:val="0"/>
        <w:bCs w:val="0"/>
        <w:i w:val="0"/>
        <w:iCs w:val="0"/>
        <w:spacing w:val="0"/>
        <w:w w:val="90"/>
        <w:sz w:val="26"/>
        <w:szCs w:val="26"/>
        <w:lang w:val="ru-RU" w:eastAsia="en-US" w:bidi="ar-SA"/>
      </w:rPr>
    </w:lvl>
    <w:lvl w:ilvl="2" w:tplc="1972862A">
      <w:numFmt w:val="bullet"/>
      <w:lvlText w:val="•"/>
      <w:lvlJc w:val="left"/>
      <w:pPr>
        <w:ind w:left="2442" w:hanging="131"/>
      </w:pPr>
      <w:rPr>
        <w:rFonts w:hint="default"/>
        <w:lang w:val="ru-RU" w:eastAsia="en-US" w:bidi="ar-SA"/>
      </w:rPr>
    </w:lvl>
    <w:lvl w:ilvl="3" w:tplc="5A70F974">
      <w:numFmt w:val="bullet"/>
      <w:lvlText w:val="•"/>
      <w:lvlJc w:val="left"/>
      <w:pPr>
        <w:ind w:left="3324" w:hanging="131"/>
      </w:pPr>
      <w:rPr>
        <w:rFonts w:hint="default"/>
        <w:lang w:val="ru-RU" w:eastAsia="en-US" w:bidi="ar-SA"/>
      </w:rPr>
    </w:lvl>
    <w:lvl w:ilvl="4" w:tplc="9A649DA6">
      <w:numFmt w:val="bullet"/>
      <w:lvlText w:val="•"/>
      <w:lvlJc w:val="left"/>
      <w:pPr>
        <w:ind w:left="4206" w:hanging="131"/>
      </w:pPr>
      <w:rPr>
        <w:rFonts w:hint="default"/>
        <w:lang w:val="ru-RU" w:eastAsia="en-US" w:bidi="ar-SA"/>
      </w:rPr>
    </w:lvl>
    <w:lvl w:ilvl="5" w:tplc="722C5B32">
      <w:numFmt w:val="bullet"/>
      <w:lvlText w:val="•"/>
      <w:lvlJc w:val="left"/>
      <w:pPr>
        <w:ind w:left="5088" w:hanging="131"/>
      </w:pPr>
      <w:rPr>
        <w:rFonts w:hint="default"/>
        <w:lang w:val="ru-RU" w:eastAsia="en-US" w:bidi="ar-SA"/>
      </w:rPr>
    </w:lvl>
    <w:lvl w:ilvl="6" w:tplc="E9E6A8A2">
      <w:numFmt w:val="bullet"/>
      <w:lvlText w:val="•"/>
      <w:lvlJc w:val="left"/>
      <w:pPr>
        <w:ind w:left="5970" w:hanging="131"/>
      </w:pPr>
      <w:rPr>
        <w:rFonts w:hint="default"/>
        <w:lang w:val="ru-RU" w:eastAsia="en-US" w:bidi="ar-SA"/>
      </w:rPr>
    </w:lvl>
    <w:lvl w:ilvl="7" w:tplc="E55EF932">
      <w:numFmt w:val="bullet"/>
      <w:lvlText w:val="•"/>
      <w:lvlJc w:val="left"/>
      <w:pPr>
        <w:ind w:left="6852" w:hanging="131"/>
      </w:pPr>
      <w:rPr>
        <w:rFonts w:hint="default"/>
        <w:lang w:val="ru-RU" w:eastAsia="en-US" w:bidi="ar-SA"/>
      </w:rPr>
    </w:lvl>
    <w:lvl w:ilvl="8" w:tplc="A16E71BA">
      <w:numFmt w:val="bullet"/>
      <w:lvlText w:val="•"/>
      <w:lvlJc w:val="left"/>
      <w:pPr>
        <w:ind w:left="7734" w:hanging="131"/>
      </w:pPr>
      <w:rPr>
        <w:rFonts w:hint="default"/>
        <w:lang w:val="ru-RU" w:eastAsia="en-US" w:bidi="ar-SA"/>
      </w:rPr>
    </w:lvl>
  </w:abstractNum>
  <w:abstractNum w:abstractNumId="19">
    <w:nsid w:val="3D2E55ED"/>
    <w:multiLevelType w:val="hybridMultilevel"/>
    <w:tmpl w:val="166EC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8A435C"/>
    <w:multiLevelType w:val="hybridMultilevel"/>
    <w:tmpl w:val="DC9AB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7052B0"/>
    <w:multiLevelType w:val="hybridMultilevel"/>
    <w:tmpl w:val="BD0E7C9A"/>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2">
    <w:nsid w:val="40BB007A"/>
    <w:multiLevelType w:val="hybridMultilevel"/>
    <w:tmpl w:val="E5BC15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40F2407C"/>
    <w:multiLevelType w:val="hybridMultilevel"/>
    <w:tmpl w:val="A2F89B4E"/>
    <w:lvl w:ilvl="0" w:tplc="91665BD4">
      <w:start w:val="1"/>
      <w:numFmt w:val="bullet"/>
      <w:lvlText w:val=""/>
      <w:lvlJc w:val="left"/>
      <w:pPr>
        <w:tabs>
          <w:tab w:val="num" w:pos="1440"/>
        </w:tabs>
        <w:ind w:left="14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306730F"/>
    <w:multiLevelType w:val="hybridMultilevel"/>
    <w:tmpl w:val="F1561BCA"/>
    <w:lvl w:ilvl="0" w:tplc="04190001">
      <w:start w:val="1"/>
      <w:numFmt w:val="bullet"/>
      <w:lvlText w:val=""/>
      <w:lvlJc w:val="left"/>
      <w:pPr>
        <w:ind w:left="720" w:hanging="360"/>
      </w:pPr>
      <w:rPr>
        <w:rFonts w:ascii="Symbol" w:hAnsi="Symbol" w:hint="default"/>
      </w:rPr>
    </w:lvl>
    <w:lvl w:ilvl="1" w:tplc="96BE73D4">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31C55BE"/>
    <w:multiLevelType w:val="hybridMultilevel"/>
    <w:tmpl w:val="78B09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62192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FB66A0"/>
    <w:multiLevelType w:val="multilevel"/>
    <w:tmpl w:val="B8144C40"/>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4D5956"/>
    <w:multiLevelType w:val="hybridMultilevel"/>
    <w:tmpl w:val="A288A8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53F827BE"/>
    <w:multiLevelType w:val="hybridMultilevel"/>
    <w:tmpl w:val="C098124A"/>
    <w:lvl w:ilvl="0" w:tplc="E91A35F0">
      <w:start w:val="1"/>
      <w:numFmt w:val="bullet"/>
      <w:pStyle w:val="a"/>
      <w:lvlText w:val="－"/>
      <w:lvlJc w:val="left"/>
    </w:lvl>
    <w:lvl w:ilvl="1" w:tplc="8288393C">
      <w:numFmt w:val="decimal"/>
      <w:lvlText w:val=""/>
      <w:lvlJc w:val="left"/>
    </w:lvl>
    <w:lvl w:ilvl="2" w:tplc="20908C9C">
      <w:numFmt w:val="decimal"/>
      <w:lvlText w:val=""/>
      <w:lvlJc w:val="left"/>
    </w:lvl>
    <w:lvl w:ilvl="3" w:tplc="DC66D8DE">
      <w:numFmt w:val="decimal"/>
      <w:lvlText w:val=""/>
      <w:lvlJc w:val="left"/>
    </w:lvl>
    <w:lvl w:ilvl="4" w:tplc="74404B56">
      <w:numFmt w:val="decimal"/>
      <w:lvlText w:val=""/>
      <w:lvlJc w:val="left"/>
    </w:lvl>
    <w:lvl w:ilvl="5" w:tplc="A454A4DA">
      <w:numFmt w:val="decimal"/>
      <w:lvlText w:val=""/>
      <w:lvlJc w:val="left"/>
    </w:lvl>
    <w:lvl w:ilvl="6" w:tplc="A8E037C4">
      <w:numFmt w:val="decimal"/>
      <w:lvlText w:val=""/>
      <w:lvlJc w:val="left"/>
    </w:lvl>
    <w:lvl w:ilvl="7" w:tplc="BFEA2EDA">
      <w:numFmt w:val="decimal"/>
      <w:lvlText w:val=""/>
      <w:lvlJc w:val="left"/>
    </w:lvl>
    <w:lvl w:ilvl="8" w:tplc="C06EE90C">
      <w:numFmt w:val="decimal"/>
      <w:lvlText w:val=""/>
      <w:lvlJc w:val="left"/>
    </w:lvl>
  </w:abstractNum>
  <w:abstractNum w:abstractNumId="30">
    <w:nsid w:val="598642EF"/>
    <w:multiLevelType w:val="singleLevel"/>
    <w:tmpl w:val="242C2EC0"/>
    <w:lvl w:ilvl="0">
      <w:numFmt w:val="bullet"/>
      <w:lvlText w:val="-"/>
      <w:lvlJc w:val="left"/>
      <w:pPr>
        <w:tabs>
          <w:tab w:val="num" w:pos="435"/>
        </w:tabs>
        <w:ind w:left="435" w:hanging="360"/>
      </w:pPr>
      <w:rPr>
        <w:rFonts w:hint="default"/>
      </w:rPr>
    </w:lvl>
  </w:abstractNum>
  <w:abstractNum w:abstractNumId="31">
    <w:nsid w:val="65DF5DF9"/>
    <w:multiLevelType w:val="hybridMultilevel"/>
    <w:tmpl w:val="A3B4A232"/>
    <w:lvl w:ilvl="0" w:tplc="CEEE0182">
      <w:start w:val="1"/>
      <w:numFmt w:val="upperRoman"/>
      <w:lvlText w:val="%1."/>
      <w:lvlJc w:val="left"/>
      <w:pPr>
        <w:ind w:left="1826" w:hanging="214"/>
        <w:jc w:val="right"/>
      </w:pPr>
      <w:rPr>
        <w:rFonts w:ascii="Times New Roman" w:eastAsia="Times New Roman" w:hAnsi="Times New Roman" w:cs="Times New Roman" w:hint="default"/>
        <w:b/>
        <w:bCs/>
        <w:i w:val="0"/>
        <w:iCs w:val="0"/>
        <w:spacing w:val="0"/>
        <w:w w:val="100"/>
        <w:sz w:val="24"/>
        <w:szCs w:val="24"/>
        <w:lang w:val="ru-RU" w:eastAsia="en-US" w:bidi="ar-SA"/>
      </w:rPr>
    </w:lvl>
    <w:lvl w:ilvl="1" w:tplc="5094D5A0">
      <w:start w:val="1"/>
      <w:numFmt w:val="decimal"/>
      <w:lvlText w:val="%2."/>
      <w:lvlJc w:val="left"/>
      <w:pPr>
        <w:ind w:left="141"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2" w:tplc="1570D3E4">
      <w:numFmt w:val="bullet"/>
      <w:lvlText w:val="-"/>
      <w:lvlJc w:val="left"/>
      <w:pPr>
        <w:ind w:left="14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3" w:tplc="66AA230A">
      <w:numFmt w:val="bullet"/>
      <w:lvlText w:val="•"/>
      <w:lvlJc w:val="left"/>
      <w:pPr>
        <w:ind w:left="2886" w:hanging="286"/>
      </w:pPr>
      <w:rPr>
        <w:rFonts w:hint="default"/>
        <w:lang w:val="ru-RU" w:eastAsia="en-US" w:bidi="ar-SA"/>
      </w:rPr>
    </w:lvl>
    <w:lvl w:ilvl="4" w:tplc="BCB4FDCA">
      <w:numFmt w:val="bullet"/>
      <w:lvlText w:val="•"/>
      <w:lvlJc w:val="left"/>
      <w:pPr>
        <w:ind w:left="3952" w:hanging="286"/>
      </w:pPr>
      <w:rPr>
        <w:rFonts w:hint="default"/>
        <w:lang w:val="ru-RU" w:eastAsia="en-US" w:bidi="ar-SA"/>
      </w:rPr>
    </w:lvl>
    <w:lvl w:ilvl="5" w:tplc="C5CE07A6">
      <w:numFmt w:val="bullet"/>
      <w:lvlText w:val="•"/>
      <w:lvlJc w:val="left"/>
      <w:pPr>
        <w:ind w:left="5018" w:hanging="286"/>
      </w:pPr>
      <w:rPr>
        <w:rFonts w:hint="default"/>
        <w:lang w:val="ru-RU" w:eastAsia="en-US" w:bidi="ar-SA"/>
      </w:rPr>
    </w:lvl>
    <w:lvl w:ilvl="6" w:tplc="B9B28E22">
      <w:numFmt w:val="bullet"/>
      <w:lvlText w:val="•"/>
      <w:lvlJc w:val="left"/>
      <w:pPr>
        <w:ind w:left="6084" w:hanging="286"/>
      </w:pPr>
      <w:rPr>
        <w:rFonts w:hint="default"/>
        <w:lang w:val="ru-RU" w:eastAsia="en-US" w:bidi="ar-SA"/>
      </w:rPr>
    </w:lvl>
    <w:lvl w:ilvl="7" w:tplc="2DC420D4">
      <w:numFmt w:val="bullet"/>
      <w:lvlText w:val="•"/>
      <w:lvlJc w:val="left"/>
      <w:pPr>
        <w:ind w:left="7150" w:hanging="286"/>
      </w:pPr>
      <w:rPr>
        <w:rFonts w:hint="default"/>
        <w:lang w:val="ru-RU" w:eastAsia="en-US" w:bidi="ar-SA"/>
      </w:rPr>
    </w:lvl>
    <w:lvl w:ilvl="8" w:tplc="CA000EBC">
      <w:numFmt w:val="bullet"/>
      <w:lvlText w:val="•"/>
      <w:lvlJc w:val="left"/>
      <w:pPr>
        <w:ind w:left="8216" w:hanging="286"/>
      </w:pPr>
      <w:rPr>
        <w:rFonts w:hint="default"/>
        <w:lang w:val="ru-RU" w:eastAsia="en-US" w:bidi="ar-SA"/>
      </w:rPr>
    </w:lvl>
  </w:abstractNum>
  <w:abstractNum w:abstractNumId="32">
    <w:nsid w:val="6D052543"/>
    <w:multiLevelType w:val="singleLevel"/>
    <w:tmpl w:val="6D0E14D2"/>
    <w:lvl w:ilvl="0">
      <w:start w:val="1"/>
      <w:numFmt w:val="decimal"/>
      <w:lvlText w:val="%1."/>
      <w:lvlJc w:val="left"/>
      <w:pPr>
        <w:tabs>
          <w:tab w:val="num" w:pos="1080"/>
        </w:tabs>
        <w:ind w:left="1080" w:hanging="360"/>
      </w:pPr>
      <w:rPr>
        <w:rFonts w:hint="default"/>
      </w:rPr>
    </w:lvl>
  </w:abstractNum>
  <w:abstractNum w:abstractNumId="33">
    <w:nsid w:val="6DE00160"/>
    <w:multiLevelType w:val="singleLevel"/>
    <w:tmpl w:val="24505E10"/>
    <w:lvl w:ilvl="0">
      <w:start w:val="1"/>
      <w:numFmt w:val="upperRoman"/>
      <w:pStyle w:val="a0"/>
      <w:lvlText w:val="%1."/>
      <w:lvlJc w:val="left"/>
      <w:pPr>
        <w:tabs>
          <w:tab w:val="num" w:pos="862"/>
        </w:tabs>
        <w:ind w:left="862" w:hanging="720"/>
      </w:pPr>
      <w:rPr>
        <w:rFonts w:cs="Times New Roman" w:hint="default"/>
      </w:rPr>
    </w:lvl>
  </w:abstractNum>
  <w:abstractNum w:abstractNumId="34">
    <w:nsid w:val="71290D37"/>
    <w:multiLevelType w:val="hybridMultilevel"/>
    <w:tmpl w:val="640470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73CC34B5"/>
    <w:multiLevelType w:val="hybridMultilevel"/>
    <w:tmpl w:val="74F8D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6277C1B"/>
    <w:multiLevelType w:val="hybridMultilevel"/>
    <w:tmpl w:val="C7D6D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7531052"/>
    <w:multiLevelType w:val="hybridMultilevel"/>
    <w:tmpl w:val="AC7A3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B007F60"/>
    <w:multiLevelType w:val="hybridMultilevel"/>
    <w:tmpl w:val="AF3287CE"/>
    <w:lvl w:ilvl="0" w:tplc="6382ED04">
      <w:start w:val="1"/>
      <w:numFmt w:val="upperRoman"/>
      <w:lvlText w:val="%1."/>
      <w:lvlJc w:val="left"/>
      <w:pPr>
        <w:ind w:left="942" w:hanging="23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358567C">
      <w:numFmt w:val="bullet"/>
      <w:lvlText w:val=""/>
      <w:lvlJc w:val="left"/>
      <w:pPr>
        <w:ind w:left="710" w:hanging="131"/>
      </w:pPr>
      <w:rPr>
        <w:rFonts w:ascii="Symbol" w:eastAsia="Symbol" w:hAnsi="Symbol" w:cs="Symbol" w:hint="default"/>
        <w:b w:val="0"/>
        <w:bCs w:val="0"/>
        <w:i w:val="0"/>
        <w:iCs w:val="0"/>
        <w:spacing w:val="0"/>
        <w:w w:val="90"/>
        <w:sz w:val="26"/>
        <w:szCs w:val="26"/>
        <w:lang w:val="ru-RU" w:eastAsia="en-US" w:bidi="ar-SA"/>
      </w:rPr>
    </w:lvl>
    <w:lvl w:ilvl="2" w:tplc="55DC52FE">
      <w:numFmt w:val="bullet"/>
      <w:lvlText w:val="•"/>
      <w:lvlJc w:val="left"/>
      <w:pPr>
        <w:ind w:left="1890" w:hanging="131"/>
      </w:pPr>
      <w:rPr>
        <w:rFonts w:hint="default"/>
        <w:lang w:val="ru-RU" w:eastAsia="en-US" w:bidi="ar-SA"/>
      </w:rPr>
    </w:lvl>
    <w:lvl w:ilvl="3" w:tplc="43126AD8">
      <w:numFmt w:val="bullet"/>
      <w:lvlText w:val="•"/>
      <w:lvlJc w:val="left"/>
      <w:pPr>
        <w:ind w:left="2841" w:hanging="131"/>
      </w:pPr>
      <w:rPr>
        <w:rFonts w:hint="default"/>
        <w:lang w:val="ru-RU" w:eastAsia="en-US" w:bidi="ar-SA"/>
      </w:rPr>
    </w:lvl>
    <w:lvl w:ilvl="4" w:tplc="3F68F6FE">
      <w:numFmt w:val="bullet"/>
      <w:lvlText w:val="•"/>
      <w:lvlJc w:val="left"/>
      <w:pPr>
        <w:ind w:left="3792" w:hanging="131"/>
      </w:pPr>
      <w:rPr>
        <w:rFonts w:hint="default"/>
        <w:lang w:val="ru-RU" w:eastAsia="en-US" w:bidi="ar-SA"/>
      </w:rPr>
    </w:lvl>
    <w:lvl w:ilvl="5" w:tplc="316412E8">
      <w:numFmt w:val="bullet"/>
      <w:lvlText w:val="•"/>
      <w:lvlJc w:val="left"/>
      <w:pPr>
        <w:ind w:left="4743" w:hanging="131"/>
      </w:pPr>
      <w:rPr>
        <w:rFonts w:hint="default"/>
        <w:lang w:val="ru-RU" w:eastAsia="en-US" w:bidi="ar-SA"/>
      </w:rPr>
    </w:lvl>
    <w:lvl w:ilvl="6" w:tplc="9E06B296">
      <w:numFmt w:val="bullet"/>
      <w:lvlText w:val="•"/>
      <w:lvlJc w:val="left"/>
      <w:pPr>
        <w:ind w:left="5694" w:hanging="131"/>
      </w:pPr>
      <w:rPr>
        <w:rFonts w:hint="default"/>
        <w:lang w:val="ru-RU" w:eastAsia="en-US" w:bidi="ar-SA"/>
      </w:rPr>
    </w:lvl>
    <w:lvl w:ilvl="7" w:tplc="A2484748">
      <w:numFmt w:val="bullet"/>
      <w:lvlText w:val="•"/>
      <w:lvlJc w:val="left"/>
      <w:pPr>
        <w:ind w:left="6645" w:hanging="131"/>
      </w:pPr>
      <w:rPr>
        <w:rFonts w:hint="default"/>
        <w:lang w:val="ru-RU" w:eastAsia="en-US" w:bidi="ar-SA"/>
      </w:rPr>
    </w:lvl>
    <w:lvl w:ilvl="8" w:tplc="E270A4EC">
      <w:numFmt w:val="bullet"/>
      <w:lvlText w:val="•"/>
      <w:lvlJc w:val="left"/>
      <w:pPr>
        <w:ind w:left="7596" w:hanging="131"/>
      </w:pPr>
      <w:rPr>
        <w:rFonts w:hint="default"/>
        <w:lang w:val="ru-RU" w:eastAsia="en-US" w:bidi="ar-SA"/>
      </w:rPr>
    </w:lvl>
  </w:abstractNum>
  <w:num w:numId="1">
    <w:abstractNumId w:val="33"/>
  </w:num>
  <w:num w:numId="2">
    <w:abstractNumId w:val="12"/>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9"/>
  </w:num>
  <w:num w:numId="6">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7"/>
  </w:num>
  <w:num w:numId="9">
    <w:abstractNumId w:val="4"/>
  </w:num>
  <w:num w:numId="10">
    <w:abstractNumId w:val="20"/>
  </w:num>
  <w:num w:numId="11">
    <w:abstractNumId w:val="35"/>
  </w:num>
  <w:num w:numId="12">
    <w:abstractNumId w:val="37"/>
  </w:num>
  <w:num w:numId="13">
    <w:abstractNumId w:val="21"/>
  </w:num>
  <w:num w:numId="14">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14"/>
  </w:num>
  <w:num w:numId="20">
    <w:abstractNumId w:val="32"/>
  </w:num>
  <w:num w:numId="21">
    <w:abstractNumId w:val="34"/>
  </w:num>
  <w:num w:numId="22">
    <w:abstractNumId w:val="28"/>
  </w:num>
  <w:num w:numId="23">
    <w:abstractNumId w:val="2"/>
  </w:num>
  <w:num w:numId="24">
    <w:abstractNumId w:val="22"/>
  </w:num>
  <w:num w:numId="25">
    <w:abstractNumId w:val="15"/>
  </w:num>
  <w:num w:numId="26">
    <w:abstractNumId w:val="0"/>
  </w:num>
  <w:num w:numId="27">
    <w:abstractNumId w:val="31"/>
  </w:num>
  <w:num w:numId="28">
    <w:abstractNumId w:val="17"/>
  </w:num>
  <w:num w:numId="29">
    <w:abstractNumId w:val="38"/>
  </w:num>
  <w:num w:numId="30">
    <w:abstractNumId w:val="18"/>
  </w:num>
  <w:num w:numId="31">
    <w:abstractNumId w:val="6"/>
  </w:num>
  <w:num w:numId="32">
    <w:abstractNumId w:val="25"/>
  </w:num>
  <w:num w:numId="3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11"/>
  </w:num>
  <w:num w:numId="36">
    <w:abstractNumId w:val="26"/>
  </w:num>
  <w:num w:numId="37">
    <w:abstractNumId w:val="13"/>
  </w:num>
  <w:num w:numId="38">
    <w:abstractNumId w:val="27"/>
  </w:num>
  <w:num w:numId="39">
    <w:abstractNumId w:val="29"/>
    <w:lvlOverride w:ilvl="0">
      <w:startOverride w:val="1"/>
    </w:lvlOverride>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CC1776"/>
    <w:rsid w:val="000101B1"/>
    <w:rsid w:val="00016A65"/>
    <w:rsid w:val="00021659"/>
    <w:rsid w:val="00035ED0"/>
    <w:rsid w:val="00041F52"/>
    <w:rsid w:val="00064D6C"/>
    <w:rsid w:val="00070353"/>
    <w:rsid w:val="0009048C"/>
    <w:rsid w:val="000A75A8"/>
    <w:rsid w:val="000A7942"/>
    <w:rsid w:val="000C23ED"/>
    <w:rsid w:val="000C7F1D"/>
    <w:rsid w:val="000D3939"/>
    <w:rsid w:val="000D7F05"/>
    <w:rsid w:val="000E24DF"/>
    <w:rsid w:val="000F64F6"/>
    <w:rsid w:val="001131EE"/>
    <w:rsid w:val="00114D53"/>
    <w:rsid w:val="00124CE3"/>
    <w:rsid w:val="00127409"/>
    <w:rsid w:val="00133F9A"/>
    <w:rsid w:val="001363D5"/>
    <w:rsid w:val="001468C9"/>
    <w:rsid w:val="00161B60"/>
    <w:rsid w:val="00172795"/>
    <w:rsid w:val="00191090"/>
    <w:rsid w:val="001D33FD"/>
    <w:rsid w:val="002410BC"/>
    <w:rsid w:val="00261121"/>
    <w:rsid w:val="00283F9A"/>
    <w:rsid w:val="00286BD8"/>
    <w:rsid w:val="002A3E49"/>
    <w:rsid w:val="002A4B20"/>
    <w:rsid w:val="002B193B"/>
    <w:rsid w:val="002B71AF"/>
    <w:rsid w:val="002C30F7"/>
    <w:rsid w:val="002C51F8"/>
    <w:rsid w:val="002C56DF"/>
    <w:rsid w:val="0032314A"/>
    <w:rsid w:val="00342A32"/>
    <w:rsid w:val="00343AEC"/>
    <w:rsid w:val="00347223"/>
    <w:rsid w:val="00352FEC"/>
    <w:rsid w:val="00365817"/>
    <w:rsid w:val="0037058D"/>
    <w:rsid w:val="00386B6F"/>
    <w:rsid w:val="00396692"/>
    <w:rsid w:val="003D49E7"/>
    <w:rsid w:val="003D5C48"/>
    <w:rsid w:val="0046461E"/>
    <w:rsid w:val="00484B79"/>
    <w:rsid w:val="004C4A6D"/>
    <w:rsid w:val="004C5199"/>
    <w:rsid w:val="004F0D3F"/>
    <w:rsid w:val="00501091"/>
    <w:rsid w:val="0050162D"/>
    <w:rsid w:val="0050362C"/>
    <w:rsid w:val="00511D07"/>
    <w:rsid w:val="00522AE2"/>
    <w:rsid w:val="005400B3"/>
    <w:rsid w:val="0054774E"/>
    <w:rsid w:val="005641D5"/>
    <w:rsid w:val="00565A26"/>
    <w:rsid w:val="00572198"/>
    <w:rsid w:val="00582718"/>
    <w:rsid w:val="005B5390"/>
    <w:rsid w:val="005C63F9"/>
    <w:rsid w:val="005D26BE"/>
    <w:rsid w:val="005F2F1C"/>
    <w:rsid w:val="005F37BB"/>
    <w:rsid w:val="00626B7A"/>
    <w:rsid w:val="00654506"/>
    <w:rsid w:val="00661B03"/>
    <w:rsid w:val="00663D34"/>
    <w:rsid w:val="006A0750"/>
    <w:rsid w:val="006A7712"/>
    <w:rsid w:val="006C65C6"/>
    <w:rsid w:val="006C78E1"/>
    <w:rsid w:val="006E7EC8"/>
    <w:rsid w:val="007011B4"/>
    <w:rsid w:val="00704840"/>
    <w:rsid w:val="00705C83"/>
    <w:rsid w:val="007347CD"/>
    <w:rsid w:val="007476B8"/>
    <w:rsid w:val="0078127C"/>
    <w:rsid w:val="007A011B"/>
    <w:rsid w:val="007A3FD9"/>
    <w:rsid w:val="007B1A07"/>
    <w:rsid w:val="007F06CD"/>
    <w:rsid w:val="007F1159"/>
    <w:rsid w:val="007F3B32"/>
    <w:rsid w:val="00812AC2"/>
    <w:rsid w:val="0082052E"/>
    <w:rsid w:val="00831F9A"/>
    <w:rsid w:val="00832259"/>
    <w:rsid w:val="00836A88"/>
    <w:rsid w:val="008520F8"/>
    <w:rsid w:val="00862955"/>
    <w:rsid w:val="00864CE8"/>
    <w:rsid w:val="008718E0"/>
    <w:rsid w:val="00882361"/>
    <w:rsid w:val="00896CF7"/>
    <w:rsid w:val="008B2FEF"/>
    <w:rsid w:val="008D4AD2"/>
    <w:rsid w:val="008D5114"/>
    <w:rsid w:val="008F3A36"/>
    <w:rsid w:val="00902AF0"/>
    <w:rsid w:val="009034D7"/>
    <w:rsid w:val="009079BF"/>
    <w:rsid w:val="009145E6"/>
    <w:rsid w:val="00944FBA"/>
    <w:rsid w:val="009558D2"/>
    <w:rsid w:val="00973FED"/>
    <w:rsid w:val="009A3156"/>
    <w:rsid w:val="009B0B20"/>
    <w:rsid w:val="009B3FFF"/>
    <w:rsid w:val="009C013F"/>
    <w:rsid w:val="009C18B6"/>
    <w:rsid w:val="009D4049"/>
    <w:rsid w:val="00A35BB4"/>
    <w:rsid w:val="00A4771E"/>
    <w:rsid w:val="00A67855"/>
    <w:rsid w:val="00A96B9C"/>
    <w:rsid w:val="00A96F0A"/>
    <w:rsid w:val="00B05590"/>
    <w:rsid w:val="00B0576A"/>
    <w:rsid w:val="00B05E1A"/>
    <w:rsid w:val="00B072D0"/>
    <w:rsid w:val="00B14E62"/>
    <w:rsid w:val="00B24219"/>
    <w:rsid w:val="00B351C4"/>
    <w:rsid w:val="00B41077"/>
    <w:rsid w:val="00B537B0"/>
    <w:rsid w:val="00B6375D"/>
    <w:rsid w:val="00B73FCC"/>
    <w:rsid w:val="00BA00C4"/>
    <w:rsid w:val="00BA2219"/>
    <w:rsid w:val="00BC2D7A"/>
    <w:rsid w:val="00BC5E79"/>
    <w:rsid w:val="00BE1D93"/>
    <w:rsid w:val="00C1064A"/>
    <w:rsid w:val="00C163B9"/>
    <w:rsid w:val="00C33FE7"/>
    <w:rsid w:val="00C50D17"/>
    <w:rsid w:val="00C51353"/>
    <w:rsid w:val="00C5494F"/>
    <w:rsid w:val="00C84009"/>
    <w:rsid w:val="00CB2C1D"/>
    <w:rsid w:val="00CB3072"/>
    <w:rsid w:val="00CC1776"/>
    <w:rsid w:val="00CC2557"/>
    <w:rsid w:val="00CD6BB0"/>
    <w:rsid w:val="00D307FB"/>
    <w:rsid w:val="00D338AA"/>
    <w:rsid w:val="00D41566"/>
    <w:rsid w:val="00D47160"/>
    <w:rsid w:val="00D6523A"/>
    <w:rsid w:val="00D70068"/>
    <w:rsid w:val="00D90DEB"/>
    <w:rsid w:val="00DC656A"/>
    <w:rsid w:val="00DC7440"/>
    <w:rsid w:val="00DF54D2"/>
    <w:rsid w:val="00E006B7"/>
    <w:rsid w:val="00E0788A"/>
    <w:rsid w:val="00E1542F"/>
    <w:rsid w:val="00E23CA0"/>
    <w:rsid w:val="00E4400D"/>
    <w:rsid w:val="00E53DD3"/>
    <w:rsid w:val="00E62D8F"/>
    <w:rsid w:val="00E75EA6"/>
    <w:rsid w:val="00E9343D"/>
    <w:rsid w:val="00E95EE7"/>
    <w:rsid w:val="00E97815"/>
    <w:rsid w:val="00EA315A"/>
    <w:rsid w:val="00EF6850"/>
    <w:rsid w:val="00F0279C"/>
    <w:rsid w:val="00F05CA5"/>
    <w:rsid w:val="00F56CF4"/>
    <w:rsid w:val="00F801E2"/>
    <w:rsid w:val="00F80898"/>
    <w:rsid w:val="00F87639"/>
    <w:rsid w:val="00F93E8C"/>
    <w:rsid w:val="00FC7EDF"/>
    <w:rsid w:val="00FD0E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C51F8"/>
  </w:style>
  <w:style w:type="paragraph" w:styleId="1">
    <w:name w:val="heading 1"/>
    <w:basedOn w:val="a1"/>
    <w:next w:val="a1"/>
    <w:link w:val="10"/>
    <w:uiPriority w:val="9"/>
    <w:qFormat/>
    <w:rsid w:val="00831F9A"/>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1"/>
    <w:next w:val="a1"/>
    <w:link w:val="20"/>
    <w:uiPriority w:val="9"/>
    <w:semiHidden/>
    <w:unhideWhenUsed/>
    <w:qFormat/>
    <w:rsid w:val="00831F9A"/>
    <w:pPr>
      <w:keepNext/>
      <w:keepLines/>
      <w:widowControl w:val="0"/>
      <w:autoSpaceDE w:val="0"/>
      <w:autoSpaceDN w:val="0"/>
      <w:adjustRightInd w:val="0"/>
      <w:spacing w:before="200" w:after="0" w:line="240" w:lineRule="auto"/>
      <w:outlineLvl w:val="1"/>
    </w:pPr>
    <w:rPr>
      <w:rFonts w:asciiTheme="majorHAnsi" w:eastAsiaTheme="majorEastAsia" w:hAnsiTheme="majorHAnsi" w:cstheme="majorBidi"/>
      <w:b/>
      <w:bCs/>
      <w:color w:val="5B9BD5" w:themeColor="accent1"/>
      <w:sz w:val="26"/>
      <w:szCs w:val="26"/>
      <w:lang w:eastAsia="ru-RU"/>
    </w:rPr>
  </w:style>
  <w:style w:type="paragraph" w:styleId="3">
    <w:name w:val="heading 3"/>
    <w:basedOn w:val="a1"/>
    <w:next w:val="a1"/>
    <w:link w:val="30"/>
    <w:uiPriority w:val="9"/>
    <w:semiHidden/>
    <w:unhideWhenUsed/>
    <w:qFormat/>
    <w:rsid w:val="00831F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831F9A"/>
    <w:rPr>
      <w:rFonts w:ascii="Arial" w:eastAsia="Times New Roman" w:hAnsi="Arial" w:cs="Arial"/>
      <w:b/>
      <w:bCs/>
      <w:kern w:val="32"/>
      <w:sz w:val="32"/>
      <w:szCs w:val="32"/>
      <w:lang w:eastAsia="ru-RU"/>
    </w:rPr>
  </w:style>
  <w:style w:type="character" w:customStyle="1" w:styleId="20">
    <w:name w:val="Заголовок 2 Знак"/>
    <w:basedOn w:val="a2"/>
    <w:link w:val="2"/>
    <w:uiPriority w:val="9"/>
    <w:semiHidden/>
    <w:rsid w:val="00831F9A"/>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2"/>
    <w:link w:val="3"/>
    <w:uiPriority w:val="9"/>
    <w:semiHidden/>
    <w:rsid w:val="00831F9A"/>
    <w:rPr>
      <w:rFonts w:asciiTheme="majorHAnsi" w:eastAsiaTheme="majorEastAsia" w:hAnsiTheme="majorHAnsi" w:cstheme="majorBidi"/>
      <w:color w:val="1F4D78" w:themeColor="accent1" w:themeShade="7F"/>
      <w:sz w:val="24"/>
      <w:szCs w:val="24"/>
    </w:rPr>
  </w:style>
  <w:style w:type="numbering" w:customStyle="1" w:styleId="11">
    <w:name w:val="Нет списка1"/>
    <w:next w:val="a4"/>
    <w:uiPriority w:val="99"/>
    <w:semiHidden/>
    <w:unhideWhenUsed/>
    <w:rsid w:val="00831F9A"/>
  </w:style>
  <w:style w:type="paragraph" w:styleId="a5">
    <w:name w:val="Body Text"/>
    <w:basedOn w:val="a1"/>
    <w:link w:val="a6"/>
    <w:uiPriority w:val="1"/>
    <w:qFormat/>
    <w:rsid w:val="00831F9A"/>
    <w:pPr>
      <w:widowControl w:val="0"/>
      <w:autoSpaceDE w:val="0"/>
      <w:autoSpaceDN w:val="0"/>
      <w:adjustRightInd w:val="0"/>
      <w:spacing w:after="0" w:line="240" w:lineRule="auto"/>
      <w:ind w:left="459"/>
    </w:pPr>
    <w:rPr>
      <w:rFonts w:ascii="Times New Roman" w:eastAsia="Times New Roman" w:hAnsi="Times New Roman" w:cs="Times New Roman"/>
      <w:sz w:val="24"/>
      <w:szCs w:val="24"/>
      <w:lang w:eastAsia="ru-RU"/>
    </w:rPr>
  </w:style>
  <w:style w:type="character" w:customStyle="1" w:styleId="a6">
    <w:name w:val="Основной текст Знак"/>
    <w:basedOn w:val="a2"/>
    <w:link w:val="a5"/>
    <w:uiPriority w:val="1"/>
    <w:rsid w:val="00831F9A"/>
    <w:rPr>
      <w:rFonts w:ascii="Times New Roman" w:eastAsia="Times New Roman" w:hAnsi="Times New Roman" w:cs="Times New Roman"/>
      <w:sz w:val="24"/>
      <w:szCs w:val="24"/>
      <w:lang w:eastAsia="ru-RU"/>
    </w:rPr>
  </w:style>
  <w:style w:type="character" w:styleId="a7">
    <w:name w:val="Strong"/>
    <w:uiPriority w:val="22"/>
    <w:qFormat/>
    <w:rsid w:val="00831F9A"/>
    <w:rPr>
      <w:rFonts w:ascii="Times New Roman" w:hAnsi="Times New Roman" w:cs="Times New Roman" w:hint="default"/>
      <w:b/>
      <w:bCs/>
    </w:rPr>
  </w:style>
  <w:style w:type="character" w:customStyle="1" w:styleId="apple-converted-space">
    <w:name w:val="apple-converted-space"/>
    <w:basedOn w:val="a2"/>
    <w:rsid w:val="00831F9A"/>
  </w:style>
  <w:style w:type="character" w:styleId="a8">
    <w:name w:val="Emphasis"/>
    <w:basedOn w:val="a2"/>
    <w:qFormat/>
    <w:rsid w:val="00831F9A"/>
    <w:rPr>
      <w:i/>
      <w:iCs/>
    </w:rPr>
  </w:style>
  <w:style w:type="paragraph" w:customStyle="1" w:styleId="41">
    <w:name w:val="Заголовок 41"/>
    <w:basedOn w:val="a1"/>
    <w:rsid w:val="00831F9A"/>
    <w:pPr>
      <w:widowControl w:val="0"/>
      <w:autoSpaceDE w:val="0"/>
      <w:autoSpaceDN w:val="0"/>
      <w:adjustRightInd w:val="0"/>
      <w:spacing w:after="0" w:line="240" w:lineRule="auto"/>
      <w:ind w:left="682"/>
      <w:outlineLvl w:val="3"/>
    </w:pPr>
    <w:rPr>
      <w:rFonts w:ascii="Times New Roman" w:eastAsia="Times New Roman" w:hAnsi="Times New Roman" w:cs="Times New Roman"/>
      <w:b/>
      <w:bCs/>
      <w:sz w:val="24"/>
      <w:szCs w:val="24"/>
      <w:lang w:eastAsia="ru-RU"/>
    </w:rPr>
  </w:style>
  <w:style w:type="paragraph" w:styleId="a9">
    <w:name w:val="No Spacing"/>
    <w:aliases w:val="основа"/>
    <w:link w:val="aa"/>
    <w:uiPriority w:val="1"/>
    <w:qFormat/>
    <w:rsid w:val="00831F9A"/>
    <w:pPr>
      <w:spacing w:after="0" w:line="240" w:lineRule="auto"/>
    </w:pPr>
    <w:rPr>
      <w:rFonts w:ascii="Calibri" w:eastAsia="Times New Roman" w:hAnsi="Calibri" w:cs="Times New Roman"/>
      <w:lang w:eastAsia="ru-RU"/>
    </w:rPr>
  </w:style>
  <w:style w:type="paragraph" w:styleId="ab">
    <w:name w:val="List Paragraph"/>
    <w:basedOn w:val="a1"/>
    <w:uiPriority w:val="1"/>
    <w:qFormat/>
    <w:rsid w:val="00831F9A"/>
    <w:pPr>
      <w:ind w:left="720"/>
      <w:contextualSpacing/>
    </w:pPr>
  </w:style>
  <w:style w:type="paragraph" w:styleId="ac">
    <w:name w:val="Normal (Web)"/>
    <w:basedOn w:val="a1"/>
    <w:uiPriority w:val="99"/>
    <w:unhideWhenUsed/>
    <w:rsid w:val="00831F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ord1">
    <w:name w:val="word1"/>
    <w:rsid w:val="00831F9A"/>
    <w:rPr>
      <w:rFonts w:ascii="Georgia" w:hAnsi="Georgia" w:hint="default"/>
      <w:b/>
      <w:bCs/>
      <w:i w:val="0"/>
      <w:iCs w:val="0"/>
      <w:color w:val="000000"/>
      <w:sz w:val="18"/>
      <w:szCs w:val="18"/>
    </w:rPr>
  </w:style>
  <w:style w:type="character" w:customStyle="1" w:styleId="12">
    <w:name w:val="Строгий1"/>
    <w:basedOn w:val="a2"/>
    <w:rsid w:val="00831F9A"/>
    <w:rPr>
      <w:b/>
      <w:bCs/>
    </w:rPr>
  </w:style>
  <w:style w:type="paragraph" w:customStyle="1" w:styleId="13">
    <w:name w:val="Обычный (веб)1"/>
    <w:basedOn w:val="a1"/>
    <w:rsid w:val="00831F9A"/>
    <w:pPr>
      <w:suppressAutoHyphens/>
      <w:spacing w:before="280" w:after="280" w:line="240" w:lineRule="auto"/>
    </w:pPr>
    <w:rPr>
      <w:rFonts w:ascii="Calibri" w:eastAsia="Times New Roman" w:hAnsi="Calibri" w:cs="Times New Roman"/>
      <w:kern w:val="1"/>
      <w:sz w:val="24"/>
      <w:szCs w:val="24"/>
      <w:lang w:eastAsia="ru-RU"/>
    </w:rPr>
  </w:style>
  <w:style w:type="paragraph" w:customStyle="1" w:styleId="Style19">
    <w:name w:val="Style19"/>
    <w:basedOn w:val="a1"/>
    <w:rsid w:val="00831F9A"/>
    <w:pPr>
      <w:widowControl w:val="0"/>
      <w:autoSpaceDE w:val="0"/>
      <w:autoSpaceDN w:val="0"/>
      <w:adjustRightInd w:val="0"/>
      <w:spacing w:after="0" w:line="576" w:lineRule="exact"/>
      <w:ind w:hanging="398"/>
    </w:pPr>
    <w:rPr>
      <w:rFonts w:ascii="Times New Roman" w:eastAsia="Times New Roman" w:hAnsi="Times New Roman" w:cs="Times New Roman"/>
      <w:sz w:val="24"/>
      <w:szCs w:val="24"/>
      <w:lang w:eastAsia="ru-RU"/>
    </w:rPr>
  </w:style>
  <w:style w:type="character" w:customStyle="1" w:styleId="FontStyle41">
    <w:name w:val="Font Style41"/>
    <w:basedOn w:val="a2"/>
    <w:rsid w:val="00831F9A"/>
    <w:rPr>
      <w:rFonts w:ascii="Times New Roman" w:hAnsi="Times New Roman" w:cs="Times New Roman"/>
      <w:sz w:val="20"/>
      <w:szCs w:val="20"/>
    </w:rPr>
  </w:style>
  <w:style w:type="paragraph" w:styleId="a0">
    <w:name w:val="caption"/>
    <w:basedOn w:val="a1"/>
    <w:next w:val="a1"/>
    <w:qFormat/>
    <w:rsid w:val="00831F9A"/>
    <w:pPr>
      <w:numPr>
        <w:numId w:val="1"/>
      </w:numPr>
      <w:spacing w:after="0" w:line="240" w:lineRule="auto"/>
    </w:pPr>
    <w:rPr>
      <w:rFonts w:ascii="Baltica" w:eastAsia="Times New Roman" w:hAnsi="Baltica" w:cs="Times New Roman"/>
      <w:b/>
      <w:sz w:val="24"/>
      <w:szCs w:val="20"/>
      <w:u w:val="single"/>
      <w:lang w:eastAsia="ru-RU"/>
    </w:rPr>
  </w:style>
  <w:style w:type="character" w:customStyle="1" w:styleId="1255">
    <w:name w:val="Основной текст (12)55"/>
    <w:rsid w:val="00831F9A"/>
    <w:rPr>
      <w:rFonts w:ascii="Times New Roman" w:hAnsi="Times New Roman" w:cs="Times New Roman"/>
      <w:spacing w:val="0"/>
      <w:sz w:val="19"/>
      <w:szCs w:val="19"/>
      <w:lang w:bidi="ar-SA"/>
    </w:rPr>
  </w:style>
  <w:style w:type="paragraph" w:styleId="ad">
    <w:name w:val="Balloon Text"/>
    <w:basedOn w:val="a1"/>
    <w:link w:val="ae"/>
    <w:uiPriority w:val="99"/>
    <w:semiHidden/>
    <w:unhideWhenUsed/>
    <w:rsid w:val="00831F9A"/>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2"/>
    <w:link w:val="ad"/>
    <w:uiPriority w:val="99"/>
    <w:semiHidden/>
    <w:rsid w:val="00831F9A"/>
    <w:rPr>
      <w:rFonts w:ascii="Tahoma" w:eastAsia="Times New Roman" w:hAnsi="Tahoma" w:cs="Tahoma"/>
      <w:sz w:val="16"/>
      <w:szCs w:val="16"/>
      <w:lang w:eastAsia="ru-RU"/>
    </w:rPr>
  </w:style>
  <w:style w:type="paragraph" w:styleId="af">
    <w:name w:val="Body Text Indent"/>
    <w:basedOn w:val="a1"/>
    <w:link w:val="af0"/>
    <w:uiPriority w:val="99"/>
    <w:unhideWhenUsed/>
    <w:rsid w:val="00831F9A"/>
    <w:pPr>
      <w:widowControl w:val="0"/>
      <w:autoSpaceDE w:val="0"/>
      <w:autoSpaceDN w:val="0"/>
      <w:adjustRightInd w:val="0"/>
      <w:spacing w:after="120" w:line="240" w:lineRule="auto"/>
      <w:ind w:left="283"/>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2"/>
    <w:link w:val="af"/>
    <w:uiPriority w:val="99"/>
    <w:rsid w:val="00831F9A"/>
    <w:rPr>
      <w:rFonts w:ascii="Times New Roman" w:eastAsia="Times New Roman" w:hAnsi="Times New Roman" w:cs="Times New Roman"/>
      <w:sz w:val="24"/>
      <w:szCs w:val="24"/>
      <w:lang w:eastAsia="ru-RU"/>
    </w:rPr>
  </w:style>
  <w:style w:type="paragraph" w:styleId="21">
    <w:name w:val="Body Text Indent 2"/>
    <w:basedOn w:val="a1"/>
    <w:link w:val="22"/>
    <w:rsid w:val="00831F9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2"/>
    <w:link w:val="21"/>
    <w:rsid w:val="00831F9A"/>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1"/>
    <w:rsid w:val="00831F9A"/>
    <w:pPr>
      <w:suppressAutoHyphens/>
      <w:spacing w:after="120" w:line="240" w:lineRule="auto"/>
      <w:ind w:left="283"/>
    </w:pPr>
    <w:rPr>
      <w:rFonts w:ascii="Times New Roman" w:eastAsia="Times New Roman" w:hAnsi="Times New Roman" w:cs="Times New Roman"/>
      <w:sz w:val="16"/>
      <w:szCs w:val="16"/>
      <w:lang w:eastAsia="ar-SA"/>
    </w:rPr>
  </w:style>
  <w:style w:type="character" w:styleId="af1">
    <w:name w:val="Hyperlink"/>
    <w:uiPriority w:val="99"/>
    <w:rsid w:val="00831F9A"/>
    <w:rPr>
      <w:color w:val="0000FF"/>
      <w:u w:val="single"/>
    </w:rPr>
  </w:style>
  <w:style w:type="character" w:customStyle="1" w:styleId="Zag11">
    <w:name w:val="Zag_11"/>
    <w:rsid w:val="00831F9A"/>
  </w:style>
  <w:style w:type="paragraph" w:customStyle="1" w:styleId="Default">
    <w:name w:val="Default"/>
    <w:rsid w:val="00831F9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2">
    <w:name w:val="Table Grid"/>
    <w:basedOn w:val="a3"/>
    <w:uiPriority w:val="59"/>
    <w:rsid w:val="00831F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1"/>
    <w:link w:val="24"/>
    <w:uiPriority w:val="99"/>
    <w:unhideWhenUsed/>
    <w:rsid w:val="00831F9A"/>
    <w:pPr>
      <w:widowControl w:val="0"/>
      <w:autoSpaceDE w:val="0"/>
      <w:autoSpaceDN w:val="0"/>
      <w:adjustRightInd w:val="0"/>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2"/>
    <w:link w:val="23"/>
    <w:uiPriority w:val="99"/>
    <w:rsid w:val="00831F9A"/>
    <w:rPr>
      <w:rFonts w:ascii="Times New Roman" w:eastAsia="Times New Roman" w:hAnsi="Times New Roman" w:cs="Times New Roman"/>
      <w:sz w:val="24"/>
      <w:szCs w:val="24"/>
      <w:lang w:eastAsia="ru-RU"/>
    </w:rPr>
  </w:style>
  <w:style w:type="paragraph" w:styleId="af3">
    <w:name w:val="Title"/>
    <w:basedOn w:val="a1"/>
    <w:link w:val="af4"/>
    <w:qFormat/>
    <w:rsid w:val="00831F9A"/>
    <w:pPr>
      <w:spacing w:after="0" w:line="240" w:lineRule="auto"/>
      <w:jc w:val="center"/>
    </w:pPr>
    <w:rPr>
      <w:rFonts w:ascii="Times New Roman" w:eastAsia="Times New Roman" w:hAnsi="Times New Roman" w:cs="Times New Roman"/>
      <w:b/>
      <w:bCs/>
      <w:sz w:val="28"/>
      <w:szCs w:val="24"/>
      <w:lang w:eastAsia="ru-RU"/>
    </w:rPr>
  </w:style>
  <w:style w:type="character" w:customStyle="1" w:styleId="af4">
    <w:name w:val="Название Знак"/>
    <w:basedOn w:val="a2"/>
    <w:link w:val="af3"/>
    <w:rsid w:val="00831F9A"/>
    <w:rPr>
      <w:rFonts w:ascii="Times New Roman" w:eastAsia="Times New Roman" w:hAnsi="Times New Roman" w:cs="Times New Roman"/>
      <w:b/>
      <w:bCs/>
      <w:sz w:val="28"/>
      <w:szCs w:val="24"/>
      <w:lang w:eastAsia="ru-RU"/>
    </w:rPr>
  </w:style>
  <w:style w:type="paragraph" w:styleId="32">
    <w:name w:val="Body Text Indent 3"/>
    <w:basedOn w:val="a1"/>
    <w:link w:val="33"/>
    <w:uiPriority w:val="99"/>
    <w:semiHidden/>
    <w:unhideWhenUsed/>
    <w:rsid w:val="00831F9A"/>
    <w:pPr>
      <w:spacing w:after="120"/>
      <w:ind w:left="283"/>
    </w:pPr>
    <w:rPr>
      <w:sz w:val="16"/>
      <w:szCs w:val="16"/>
    </w:rPr>
  </w:style>
  <w:style w:type="character" w:customStyle="1" w:styleId="33">
    <w:name w:val="Основной текст с отступом 3 Знак"/>
    <w:basedOn w:val="a2"/>
    <w:link w:val="32"/>
    <w:uiPriority w:val="99"/>
    <w:semiHidden/>
    <w:rsid w:val="00831F9A"/>
    <w:rPr>
      <w:sz w:val="16"/>
      <w:szCs w:val="16"/>
    </w:rPr>
  </w:style>
  <w:style w:type="character" w:customStyle="1" w:styleId="aa">
    <w:name w:val="Без интервала Знак"/>
    <w:aliases w:val="основа Знак"/>
    <w:basedOn w:val="a2"/>
    <w:link w:val="a9"/>
    <w:uiPriority w:val="1"/>
    <w:locked/>
    <w:rsid w:val="00831F9A"/>
    <w:rPr>
      <w:rFonts w:ascii="Calibri" w:eastAsia="Times New Roman" w:hAnsi="Calibri" w:cs="Times New Roman"/>
      <w:lang w:eastAsia="ru-RU"/>
    </w:rPr>
  </w:style>
  <w:style w:type="character" w:customStyle="1" w:styleId="c2">
    <w:name w:val="c2"/>
    <w:basedOn w:val="a2"/>
    <w:rsid w:val="00831F9A"/>
  </w:style>
  <w:style w:type="paragraph" w:customStyle="1" w:styleId="msonormalmailrucssattributepostfix">
    <w:name w:val="msonormal_mailru_css_attribute_postfix"/>
    <w:basedOn w:val="a1"/>
    <w:rsid w:val="00831F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5">
    <w:name w:val="Содержимое таблицы"/>
    <w:basedOn w:val="a1"/>
    <w:rsid w:val="00831F9A"/>
    <w:pPr>
      <w:widowControl w:val="0"/>
      <w:suppressLineNumbers/>
      <w:suppressAutoHyphens/>
      <w:spacing w:after="0" w:line="240" w:lineRule="auto"/>
    </w:pPr>
    <w:rPr>
      <w:rFonts w:ascii="Times New Roman" w:eastAsia="Lucida Sans Unicode" w:hAnsi="Times New Roman" w:cs="Tahoma"/>
      <w:sz w:val="24"/>
      <w:szCs w:val="24"/>
      <w:lang w:eastAsia="ru-RU" w:bidi="ru-RU"/>
    </w:rPr>
  </w:style>
  <w:style w:type="paragraph" w:styleId="af6">
    <w:name w:val="header"/>
    <w:basedOn w:val="a1"/>
    <w:link w:val="af7"/>
    <w:uiPriority w:val="99"/>
    <w:unhideWhenUsed/>
    <w:rsid w:val="00831F9A"/>
    <w:pPr>
      <w:tabs>
        <w:tab w:val="center" w:pos="4677"/>
        <w:tab w:val="right" w:pos="9355"/>
      </w:tabs>
      <w:spacing w:after="0" w:line="240" w:lineRule="auto"/>
    </w:pPr>
  </w:style>
  <w:style w:type="character" w:customStyle="1" w:styleId="af7">
    <w:name w:val="Верхний колонтитул Знак"/>
    <w:basedOn w:val="a2"/>
    <w:link w:val="af6"/>
    <w:uiPriority w:val="99"/>
    <w:rsid w:val="00831F9A"/>
  </w:style>
  <w:style w:type="paragraph" w:styleId="af8">
    <w:name w:val="footer"/>
    <w:basedOn w:val="a1"/>
    <w:link w:val="af9"/>
    <w:uiPriority w:val="99"/>
    <w:unhideWhenUsed/>
    <w:rsid w:val="00831F9A"/>
    <w:pPr>
      <w:tabs>
        <w:tab w:val="center" w:pos="4677"/>
        <w:tab w:val="right" w:pos="9355"/>
      </w:tabs>
      <w:spacing w:after="0" w:line="240" w:lineRule="auto"/>
    </w:pPr>
  </w:style>
  <w:style w:type="character" w:customStyle="1" w:styleId="af9">
    <w:name w:val="Нижний колонтитул Знак"/>
    <w:basedOn w:val="a2"/>
    <w:link w:val="af8"/>
    <w:uiPriority w:val="99"/>
    <w:rsid w:val="00831F9A"/>
  </w:style>
  <w:style w:type="character" w:styleId="afa">
    <w:name w:val="footnote reference"/>
    <w:basedOn w:val="a2"/>
    <w:uiPriority w:val="99"/>
    <w:rsid w:val="00021659"/>
    <w:rPr>
      <w:rFonts w:cs="Times New Roman"/>
      <w:vertAlign w:val="superscript"/>
    </w:rPr>
  </w:style>
  <w:style w:type="paragraph" w:styleId="afb">
    <w:name w:val="footnote text"/>
    <w:basedOn w:val="a1"/>
    <w:link w:val="afc"/>
    <w:uiPriority w:val="99"/>
    <w:rsid w:val="00021659"/>
    <w:pPr>
      <w:spacing w:after="0" w:line="240" w:lineRule="auto"/>
    </w:pPr>
    <w:rPr>
      <w:rFonts w:ascii="Times New Roman" w:eastAsia="Times New Roman" w:hAnsi="Times New Roman" w:cs="Times New Roman"/>
      <w:sz w:val="20"/>
      <w:szCs w:val="20"/>
      <w:lang w:eastAsia="ru-RU"/>
    </w:rPr>
  </w:style>
  <w:style w:type="character" w:customStyle="1" w:styleId="afc">
    <w:name w:val="Текст сноски Знак"/>
    <w:basedOn w:val="a2"/>
    <w:link w:val="afb"/>
    <w:uiPriority w:val="99"/>
    <w:rsid w:val="00021659"/>
    <w:rPr>
      <w:rFonts w:ascii="Times New Roman" w:eastAsia="Times New Roman" w:hAnsi="Times New Roman" w:cs="Times New Roman"/>
      <w:sz w:val="20"/>
      <w:szCs w:val="20"/>
      <w:lang w:eastAsia="ru-RU"/>
    </w:rPr>
  </w:style>
  <w:style w:type="table" w:styleId="2-6">
    <w:name w:val="Medium Shading 2 Accent 6"/>
    <w:basedOn w:val="a3"/>
    <w:uiPriority w:val="64"/>
    <w:rsid w:val="00E62D8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
    <w:name w:val="Light Shading Accent 2"/>
    <w:basedOn w:val="a3"/>
    <w:uiPriority w:val="60"/>
    <w:rsid w:val="00E62D8F"/>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1-4">
    <w:name w:val="Medium Grid 1 Accent 4"/>
    <w:basedOn w:val="a3"/>
    <w:uiPriority w:val="67"/>
    <w:rsid w:val="00E62D8F"/>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character" w:customStyle="1" w:styleId="markedcontent">
    <w:name w:val="markedcontent"/>
    <w:basedOn w:val="a2"/>
    <w:rsid w:val="0054774E"/>
  </w:style>
  <w:style w:type="paragraph" w:customStyle="1" w:styleId="210">
    <w:name w:val="Заголовок 21"/>
    <w:basedOn w:val="a1"/>
    <w:uiPriority w:val="1"/>
    <w:qFormat/>
    <w:rsid w:val="00A67855"/>
    <w:pPr>
      <w:widowControl w:val="0"/>
      <w:autoSpaceDE w:val="0"/>
      <w:autoSpaceDN w:val="0"/>
      <w:spacing w:after="0" w:line="240" w:lineRule="auto"/>
      <w:ind w:left="671"/>
      <w:outlineLvl w:val="2"/>
    </w:pPr>
    <w:rPr>
      <w:rFonts w:ascii="Times New Roman" w:eastAsia="Times New Roman" w:hAnsi="Times New Roman" w:cs="Times New Roman"/>
      <w:b/>
      <w:bCs/>
      <w:sz w:val="24"/>
      <w:szCs w:val="24"/>
    </w:rPr>
  </w:style>
  <w:style w:type="paragraph" w:customStyle="1" w:styleId="14">
    <w:name w:val="Абзац списка1"/>
    <w:basedOn w:val="a1"/>
    <w:uiPriority w:val="99"/>
    <w:semiHidden/>
    <w:rsid w:val="00705C83"/>
    <w:pPr>
      <w:spacing w:before="100" w:beforeAutospacing="1" w:after="100" w:afterAutospacing="1" w:line="266" w:lineRule="auto"/>
      <w:contextualSpacing/>
    </w:pPr>
    <w:rPr>
      <w:rFonts w:ascii="Calibri" w:eastAsia="Times New Roman" w:hAnsi="Calibri" w:cs="Times New Roman"/>
      <w:sz w:val="24"/>
      <w:szCs w:val="24"/>
      <w:lang w:eastAsia="ru-RU"/>
    </w:rPr>
  </w:style>
  <w:style w:type="paragraph" w:customStyle="1" w:styleId="110">
    <w:name w:val="Заголовок 11"/>
    <w:basedOn w:val="a1"/>
    <w:uiPriority w:val="1"/>
    <w:qFormat/>
    <w:rsid w:val="00D338AA"/>
    <w:pPr>
      <w:widowControl w:val="0"/>
      <w:autoSpaceDE w:val="0"/>
      <w:autoSpaceDN w:val="0"/>
      <w:spacing w:after="0" w:line="240" w:lineRule="auto"/>
      <w:ind w:left="1090"/>
      <w:outlineLvl w:val="1"/>
    </w:pPr>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D338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onsPlusNormal">
    <w:name w:val="ConsPlusNormal"/>
    <w:rsid w:val="00D338AA"/>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TableParagraph">
    <w:name w:val="Table Paragraph"/>
    <w:basedOn w:val="a1"/>
    <w:uiPriority w:val="1"/>
    <w:qFormat/>
    <w:rsid w:val="00D338AA"/>
    <w:pPr>
      <w:widowControl w:val="0"/>
      <w:autoSpaceDE w:val="0"/>
      <w:autoSpaceDN w:val="0"/>
      <w:spacing w:after="0" w:line="240" w:lineRule="auto"/>
      <w:ind w:left="109"/>
    </w:pPr>
    <w:rPr>
      <w:rFonts w:ascii="Times New Roman" w:eastAsia="Times New Roman" w:hAnsi="Times New Roman" w:cs="Times New Roman"/>
    </w:rPr>
  </w:style>
  <w:style w:type="paragraph" w:customStyle="1" w:styleId="ConsPlusNonformat">
    <w:name w:val="ConsPlusNonformat"/>
    <w:rsid w:val="00016A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WW-">
    <w:name w:val="WW-Базовый"/>
    <w:rsid w:val="00016A65"/>
    <w:pPr>
      <w:widowControl w:val="0"/>
      <w:suppressAutoHyphens/>
      <w:spacing w:after="200" w:line="276" w:lineRule="auto"/>
    </w:pPr>
    <w:rPr>
      <w:rFonts w:ascii="Calibri" w:eastAsia="Calibri" w:hAnsi="Calibri" w:cs="Calibri"/>
      <w:kern w:val="2"/>
      <w:szCs w:val="24"/>
      <w:lang w:eastAsia="hi-IN" w:bidi="hi-IN"/>
    </w:rPr>
  </w:style>
  <w:style w:type="character" w:customStyle="1" w:styleId="docdata">
    <w:name w:val="docdata"/>
    <w:aliases w:val="docy,v5,3873,bqiaagaaeyqcaaagiaiaaaoidgaabzyoaaaaaaaaaaaaaaaaaaaaaaaaaaaaaaaaaaaaaaaaaaaaaaaaaaaaaaaaaaaaaaaaaaaaaaaaaaaaaaaaaaaaaaaaaaaaaaaaaaaaaaaaaaaaaaaaaaaaaaaaaaaaaaaaaaaaaaaaaaaaaaaaaaaaaaaaaaaaaaaaaaaaaaaaaaaaaaaaaaaaaaaaaaaaaaaaaaaaaaaa"/>
    <w:basedOn w:val="a2"/>
    <w:rsid w:val="002B71AF"/>
  </w:style>
  <w:style w:type="paragraph" w:customStyle="1" w:styleId="15">
    <w:name w:val="Без интервала1"/>
    <w:uiPriority w:val="1"/>
    <w:qFormat/>
    <w:rsid w:val="0037058D"/>
    <w:pPr>
      <w:spacing w:after="0" w:line="240" w:lineRule="auto"/>
    </w:pPr>
    <w:rPr>
      <w:rFonts w:ascii="Calibri" w:eastAsia="Times New Roman" w:hAnsi="Calibri" w:cs="Times New Roman"/>
      <w:lang w:eastAsia="ru-RU"/>
    </w:rPr>
  </w:style>
  <w:style w:type="paragraph" w:styleId="a">
    <w:name w:val="List Bullet"/>
    <w:basedOn w:val="a1"/>
    <w:qFormat/>
    <w:rsid w:val="0037058D"/>
    <w:pPr>
      <w:numPr>
        <w:numId w:val="39"/>
      </w:numPr>
      <w:tabs>
        <w:tab w:val="left" w:pos="1133"/>
      </w:tabs>
      <w:spacing w:after="0" w:line="276" w:lineRule="auto"/>
      <w:ind w:left="992" w:hanging="283"/>
      <w:jc w:val="both"/>
    </w:pPr>
    <w:rPr>
      <w:rFonts w:ascii="TimesNewRoman" w:eastAsia="TimesNewRoman" w:hAnsi="TimesNewRoman" w:cs="TimesNewRoman"/>
      <w:sz w:val="24"/>
      <w:szCs w:val="24"/>
      <w:lang w:eastAsia="ru-RU"/>
    </w:rPr>
  </w:style>
  <w:style w:type="paragraph" w:customStyle="1" w:styleId="c15">
    <w:name w:val="c15"/>
    <w:basedOn w:val="a1"/>
    <w:rsid w:val="0037058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4883359">
      <w:bodyDiv w:val="1"/>
      <w:marLeft w:val="0"/>
      <w:marRight w:val="0"/>
      <w:marTop w:val="0"/>
      <w:marBottom w:val="0"/>
      <w:divBdr>
        <w:top w:val="none" w:sz="0" w:space="0" w:color="auto"/>
        <w:left w:val="none" w:sz="0" w:space="0" w:color="auto"/>
        <w:bottom w:val="none" w:sz="0" w:space="0" w:color="auto"/>
        <w:right w:val="none" w:sz="0" w:space="0" w:color="auto"/>
      </w:divBdr>
    </w:div>
    <w:div w:id="160509696">
      <w:bodyDiv w:val="1"/>
      <w:marLeft w:val="0"/>
      <w:marRight w:val="0"/>
      <w:marTop w:val="0"/>
      <w:marBottom w:val="0"/>
      <w:divBdr>
        <w:top w:val="none" w:sz="0" w:space="0" w:color="auto"/>
        <w:left w:val="none" w:sz="0" w:space="0" w:color="auto"/>
        <w:bottom w:val="none" w:sz="0" w:space="0" w:color="auto"/>
        <w:right w:val="none" w:sz="0" w:space="0" w:color="auto"/>
      </w:divBdr>
    </w:div>
    <w:div w:id="183516099">
      <w:bodyDiv w:val="1"/>
      <w:marLeft w:val="0"/>
      <w:marRight w:val="0"/>
      <w:marTop w:val="0"/>
      <w:marBottom w:val="0"/>
      <w:divBdr>
        <w:top w:val="none" w:sz="0" w:space="0" w:color="auto"/>
        <w:left w:val="none" w:sz="0" w:space="0" w:color="auto"/>
        <w:bottom w:val="none" w:sz="0" w:space="0" w:color="auto"/>
        <w:right w:val="none" w:sz="0" w:space="0" w:color="auto"/>
      </w:divBdr>
    </w:div>
    <w:div w:id="210504400">
      <w:bodyDiv w:val="1"/>
      <w:marLeft w:val="0"/>
      <w:marRight w:val="0"/>
      <w:marTop w:val="0"/>
      <w:marBottom w:val="0"/>
      <w:divBdr>
        <w:top w:val="none" w:sz="0" w:space="0" w:color="auto"/>
        <w:left w:val="none" w:sz="0" w:space="0" w:color="auto"/>
        <w:bottom w:val="none" w:sz="0" w:space="0" w:color="auto"/>
        <w:right w:val="none" w:sz="0" w:space="0" w:color="auto"/>
      </w:divBdr>
    </w:div>
    <w:div w:id="213005738">
      <w:bodyDiv w:val="1"/>
      <w:marLeft w:val="0"/>
      <w:marRight w:val="0"/>
      <w:marTop w:val="0"/>
      <w:marBottom w:val="0"/>
      <w:divBdr>
        <w:top w:val="none" w:sz="0" w:space="0" w:color="auto"/>
        <w:left w:val="none" w:sz="0" w:space="0" w:color="auto"/>
        <w:bottom w:val="none" w:sz="0" w:space="0" w:color="auto"/>
        <w:right w:val="none" w:sz="0" w:space="0" w:color="auto"/>
      </w:divBdr>
    </w:div>
    <w:div w:id="274605262">
      <w:bodyDiv w:val="1"/>
      <w:marLeft w:val="0"/>
      <w:marRight w:val="0"/>
      <w:marTop w:val="0"/>
      <w:marBottom w:val="0"/>
      <w:divBdr>
        <w:top w:val="none" w:sz="0" w:space="0" w:color="auto"/>
        <w:left w:val="none" w:sz="0" w:space="0" w:color="auto"/>
        <w:bottom w:val="none" w:sz="0" w:space="0" w:color="auto"/>
        <w:right w:val="none" w:sz="0" w:space="0" w:color="auto"/>
      </w:divBdr>
    </w:div>
    <w:div w:id="394670819">
      <w:bodyDiv w:val="1"/>
      <w:marLeft w:val="0"/>
      <w:marRight w:val="0"/>
      <w:marTop w:val="0"/>
      <w:marBottom w:val="0"/>
      <w:divBdr>
        <w:top w:val="none" w:sz="0" w:space="0" w:color="auto"/>
        <w:left w:val="none" w:sz="0" w:space="0" w:color="auto"/>
        <w:bottom w:val="none" w:sz="0" w:space="0" w:color="auto"/>
        <w:right w:val="none" w:sz="0" w:space="0" w:color="auto"/>
      </w:divBdr>
    </w:div>
    <w:div w:id="453449685">
      <w:bodyDiv w:val="1"/>
      <w:marLeft w:val="0"/>
      <w:marRight w:val="0"/>
      <w:marTop w:val="0"/>
      <w:marBottom w:val="0"/>
      <w:divBdr>
        <w:top w:val="none" w:sz="0" w:space="0" w:color="auto"/>
        <w:left w:val="none" w:sz="0" w:space="0" w:color="auto"/>
        <w:bottom w:val="none" w:sz="0" w:space="0" w:color="auto"/>
        <w:right w:val="none" w:sz="0" w:space="0" w:color="auto"/>
      </w:divBdr>
    </w:div>
    <w:div w:id="748387895">
      <w:bodyDiv w:val="1"/>
      <w:marLeft w:val="0"/>
      <w:marRight w:val="0"/>
      <w:marTop w:val="0"/>
      <w:marBottom w:val="0"/>
      <w:divBdr>
        <w:top w:val="none" w:sz="0" w:space="0" w:color="auto"/>
        <w:left w:val="none" w:sz="0" w:space="0" w:color="auto"/>
        <w:bottom w:val="none" w:sz="0" w:space="0" w:color="auto"/>
        <w:right w:val="none" w:sz="0" w:space="0" w:color="auto"/>
      </w:divBdr>
    </w:div>
    <w:div w:id="1045643268">
      <w:bodyDiv w:val="1"/>
      <w:marLeft w:val="0"/>
      <w:marRight w:val="0"/>
      <w:marTop w:val="0"/>
      <w:marBottom w:val="0"/>
      <w:divBdr>
        <w:top w:val="none" w:sz="0" w:space="0" w:color="auto"/>
        <w:left w:val="none" w:sz="0" w:space="0" w:color="auto"/>
        <w:bottom w:val="none" w:sz="0" w:space="0" w:color="auto"/>
        <w:right w:val="none" w:sz="0" w:space="0" w:color="auto"/>
      </w:divBdr>
    </w:div>
    <w:div w:id="1076706057">
      <w:bodyDiv w:val="1"/>
      <w:marLeft w:val="0"/>
      <w:marRight w:val="0"/>
      <w:marTop w:val="0"/>
      <w:marBottom w:val="0"/>
      <w:divBdr>
        <w:top w:val="none" w:sz="0" w:space="0" w:color="auto"/>
        <w:left w:val="none" w:sz="0" w:space="0" w:color="auto"/>
        <w:bottom w:val="none" w:sz="0" w:space="0" w:color="auto"/>
        <w:right w:val="none" w:sz="0" w:space="0" w:color="auto"/>
      </w:divBdr>
    </w:div>
    <w:div w:id="1134253718">
      <w:bodyDiv w:val="1"/>
      <w:marLeft w:val="0"/>
      <w:marRight w:val="0"/>
      <w:marTop w:val="0"/>
      <w:marBottom w:val="0"/>
      <w:divBdr>
        <w:top w:val="none" w:sz="0" w:space="0" w:color="auto"/>
        <w:left w:val="none" w:sz="0" w:space="0" w:color="auto"/>
        <w:bottom w:val="none" w:sz="0" w:space="0" w:color="auto"/>
        <w:right w:val="none" w:sz="0" w:space="0" w:color="auto"/>
      </w:divBdr>
    </w:div>
    <w:div w:id="1297295712">
      <w:bodyDiv w:val="1"/>
      <w:marLeft w:val="0"/>
      <w:marRight w:val="0"/>
      <w:marTop w:val="0"/>
      <w:marBottom w:val="0"/>
      <w:divBdr>
        <w:top w:val="none" w:sz="0" w:space="0" w:color="auto"/>
        <w:left w:val="none" w:sz="0" w:space="0" w:color="auto"/>
        <w:bottom w:val="none" w:sz="0" w:space="0" w:color="auto"/>
        <w:right w:val="none" w:sz="0" w:space="0" w:color="auto"/>
      </w:divBdr>
    </w:div>
    <w:div w:id="1415273993">
      <w:bodyDiv w:val="1"/>
      <w:marLeft w:val="0"/>
      <w:marRight w:val="0"/>
      <w:marTop w:val="0"/>
      <w:marBottom w:val="0"/>
      <w:divBdr>
        <w:top w:val="none" w:sz="0" w:space="0" w:color="auto"/>
        <w:left w:val="none" w:sz="0" w:space="0" w:color="auto"/>
        <w:bottom w:val="none" w:sz="0" w:space="0" w:color="auto"/>
        <w:right w:val="none" w:sz="0" w:space="0" w:color="auto"/>
      </w:divBdr>
    </w:div>
    <w:div w:id="1514105075">
      <w:bodyDiv w:val="1"/>
      <w:marLeft w:val="0"/>
      <w:marRight w:val="0"/>
      <w:marTop w:val="0"/>
      <w:marBottom w:val="0"/>
      <w:divBdr>
        <w:top w:val="none" w:sz="0" w:space="0" w:color="auto"/>
        <w:left w:val="none" w:sz="0" w:space="0" w:color="auto"/>
        <w:bottom w:val="none" w:sz="0" w:space="0" w:color="auto"/>
        <w:right w:val="none" w:sz="0" w:space="0" w:color="auto"/>
      </w:divBdr>
    </w:div>
    <w:div w:id="1515460623">
      <w:bodyDiv w:val="1"/>
      <w:marLeft w:val="0"/>
      <w:marRight w:val="0"/>
      <w:marTop w:val="0"/>
      <w:marBottom w:val="0"/>
      <w:divBdr>
        <w:top w:val="none" w:sz="0" w:space="0" w:color="auto"/>
        <w:left w:val="none" w:sz="0" w:space="0" w:color="auto"/>
        <w:bottom w:val="none" w:sz="0" w:space="0" w:color="auto"/>
        <w:right w:val="none" w:sz="0" w:space="0" w:color="auto"/>
      </w:divBdr>
    </w:div>
    <w:div w:id="1520702581">
      <w:bodyDiv w:val="1"/>
      <w:marLeft w:val="0"/>
      <w:marRight w:val="0"/>
      <w:marTop w:val="0"/>
      <w:marBottom w:val="0"/>
      <w:divBdr>
        <w:top w:val="none" w:sz="0" w:space="0" w:color="auto"/>
        <w:left w:val="none" w:sz="0" w:space="0" w:color="auto"/>
        <w:bottom w:val="none" w:sz="0" w:space="0" w:color="auto"/>
        <w:right w:val="none" w:sz="0" w:space="0" w:color="auto"/>
      </w:divBdr>
      <w:divsChild>
        <w:div w:id="1195578797">
          <w:marLeft w:val="0"/>
          <w:marRight w:val="0"/>
          <w:marTop w:val="0"/>
          <w:marBottom w:val="0"/>
          <w:divBdr>
            <w:top w:val="none" w:sz="0" w:space="0" w:color="auto"/>
            <w:left w:val="none" w:sz="0" w:space="0" w:color="auto"/>
            <w:bottom w:val="none" w:sz="0" w:space="0" w:color="auto"/>
            <w:right w:val="none" w:sz="0" w:space="0" w:color="auto"/>
          </w:divBdr>
          <w:divsChild>
            <w:div w:id="297540628">
              <w:marLeft w:val="0"/>
              <w:marRight w:val="0"/>
              <w:marTop w:val="0"/>
              <w:marBottom w:val="0"/>
              <w:divBdr>
                <w:top w:val="none" w:sz="0" w:space="0" w:color="auto"/>
                <w:left w:val="none" w:sz="0" w:space="0" w:color="auto"/>
                <w:bottom w:val="none" w:sz="0" w:space="0" w:color="auto"/>
                <w:right w:val="none" w:sz="0" w:space="0" w:color="auto"/>
              </w:divBdr>
              <w:divsChild>
                <w:div w:id="9204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11587">
          <w:marLeft w:val="0"/>
          <w:marRight w:val="0"/>
          <w:marTop w:val="0"/>
          <w:marBottom w:val="120"/>
          <w:divBdr>
            <w:top w:val="none" w:sz="0" w:space="0" w:color="auto"/>
            <w:left w:val="none" w:sz="0" w:space="0" w:color="auto"/>
            <w:bottom w:val="none" w:sz="0" w:space="0" w:color="auto"/>
            <w:right w:val="none" w:sz="0" w:space="0" w:color="auto"/>
          </w:divBdr>
          <w:divsChild>
            <w:div w:id="280454149">
              <w:marLeft w:val="0"/>
              <w:marRight w:val="0"/>
              <w:marTop w:val="0"/>
              <w:marBottom w:val="0"/>
              <w:divBdr>
                <w:top w:val="none" w:sz="0" w:space="0" w:color="auto"/>
                <w:left w:val="none" w:sz="0" w:space="0" w:color="auto"/>
                <w:bottom w:val="none" w:sz="0" w:space="0" w:color="auto"/>
                <w:right w:val="none" w:sz="0" w:space="0" w:color="auto"/>
              </w:divBdr>
            </w:div>
            <w:div w:id="751783178">
              <w:marLeft w:val="0"/>
              <w:marRight w:val="0"/>
              <w:marTop w:val="0"/>
              <w:marBottom w:val="0"/>
              <w:divBdr>
                <w:top w:val="none" w:sz="0" w:space="0" w:color="auto"/>
                <w:left w:val="none" w:sz="0" w:space="0" w:color="auto"/>
                <w:bottom w:val="none" w:sz="0" w:space="0" w:color="auto"/>
                <w:right w:val="none" w:sz="0" w:space="0" w:color="auto"/>
              </w:divBdr>
              <w:divsChild>
                <w:div w:id="1148589632">
                  <w:marLeft w:val="144"/>
                  <w:marRight w:val="144"/>
                  <w:marTop w:val="0"/>
                  <w:marBottom w:val="0"/>
                  <w:divBdr>
                    <w:top w:val="none" w:sz="0" w:space="0" w:color="auto"/>
                    <w:left w:val="none" w:sz="0" w:space="0" w:color="auto"/>
                    <w:bottom w:val="none" w:sz="0" w:space="0" w:color="auto"/>
                    <w:right w:val="none" w:sz="0" w:space="0" w:color="auto"/>
                  </w:divBdr>
                </w:div>
                <w:div w:id="708065219">
                  <w:marLeft w:val="144"/>
                  <w:marRight w:val="144"/>
                  <w:marTop w:val="0"/>
                  <w:marBottom w:val="0"/>
                  <w:divBdr>
                    <w:top w:val="none" w:sz="0" w:space="0" w:color="auto"/>
                    <w:left w:val="none" w:sz="0" w:space="0" w:color="auto"/>
                    <w:bottom w:val="none" w:sz="0" w:space="0" w:color="auto"/>
                    <w:right w:val="none" w:sz="0" w:space="0" w:color="auto"/>
                  </w:divBdr>
                </w:div>
                <w:div w:id="1037043363">
                  <w:marLeft w:val="144"/>
                  <w:marRight w:val="144"/>
                  <w:marTop w:val="0"/>
                  <w:marBottom w:val="0"/>
                  <w:divBdr>
                    <w:top w:val="none" w:sz="0" w:space="0" w:color="auto"/>
                    <w:left w:val="none" w:sz="0" w:space="0" w:color="auto"/>
                    <w:bottom w:val="none" w:sz="0" w:space="0" w:color="auto"/>
                    <w:right w:val="none" w:sz="0" w:space="0" w:color="auto"/>
                  </w:divBdr>
                </w:div>
              </w:divsChild>
            </w:div>
          </w:divsChild>
        </w:div>
      </w:divsChild>
    </w:div>
    <w:div w:id="1546602602">
      <w:bodyDiv w:val="1"/>
      <w:marLeft w:val="0"/>
      <w:marRight w:val="0"/>
      <w:marTop w:val="0"/>
      <w:marBottom w:val="0"/>
      <w:divBdr>
        <w:top w:val="none" w:sz="0" w:space="0" w:color="auto"/>
        <w:left w:val="none" w:sz="0" w:space="0" w:color="auto"/>
        <w:bottom w:val="none" w:sz="0" w:space="0" w:color="auto"/>
        <w:right w:val="none" w:sz="0" w:space="0" w:color="auto"/>
      </w:divBdr>
    </w:div>
    <w:div w:id="1566068128">
      <w:bodyDiv w:val="1"/>
      <w:marLeft w:val="0"/>
      <w:marRight w:val="0"/>
      <w:marTop w:val="0"/>
      <w:marBottom w:val="0"/>
      <w:divBdr>
        <w:top w:val="none" w:sz="0" w:space="0" w:color="auto"/>
        <w:left w:val="none" w:sz="0" w:space="0" w:color="auto"/>
        <w:bottom w:val="none" w:sz="0" w:space="0" w:color="auto"/>
        <w:right w:val="none" w:sz="0" w:space="0" w:color="auto"/>
      </w:divBdr>
    </w:div>
    <w:div w:id="199664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setesti.ru/424/"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DA4F41E684BBC366019CEB08EC877AE501A7437EB6BC7FA00C22047D5B660DFDC80D7FC221D93A4490D65F43D3E37C09C76432A451D9132C2V546F"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Desktop\&#1055;&#1089;&#1080;&#1093;&#1086;&#1083;&#1086;&#1075;&#1080;&#1095;&#1077;&#1089;&#1082;&#1080;&#1081;%20&#1082;&#1083;&#1080;&#1084;&#1072;&#1090;%20&#1075;&#1088;&#1091;&#1087;&#1087;%202016-17\2024-2025%20&#1091;&#1095;&#1077;&#1073;&#1085;&#1099;&#1081;%20&#1075;&#1086;&#1076;\&#1057;&#1074;&#1086;&#1076;&#1085;&#1072;&#1103;%2024-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Desktop\&#1055;&#1089;&#1080;&#1093;&#1086;&#1083;&#1086;&#1075;&#1080;&#1095;&#1077;&#1089;&#1082;&#1080;&#1081;%20&#1082;&#1083;&#1080;&#1084;&#1072;&#1090;%20&#1075;&#1088;&#1091;&#1087;&#1087;%202016-17\2024-2025%20&#1091;&#1095;&#1077;&#1073;&#1085;&#1099;&#1081;%20&#1075;&#1086;&#1076;\&#1057;&#1074;&#1086;&#1076;&#1085;&#1072;&#1103;%2024-2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Desktop\&#1056;&#1072;&#1073;&#1086;&#1090;&#1072;%20&#1089;%20&#1088;&#1086;&#1076;&#1080;&#1090;&#1077;&#1083;&#1103;&#1084;&#1080;\&#1057;&#1090;&#1077;&#1087;&#1077;&#1085;&#1100;%20&#1091;&#1076;&#1086;&#1074;&#1083;&#1077;&#1090;&#1074;&#1086;&#1088;&#1105;&#1085;&#1085;&#1086;&#1089;&#1090;&#1080;%20&#1088;&#1086;&#1076;&#1080;&#1090;&#1077;&#1083;&#1077;&#108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1083;&#1077;&#1085;&#1086;&#1074;&#1086;\&#1089;%20&#1088;&#1072;&#1073;&#1086;&#1095;&#1077;&#1075;&#1086;%20&#1089;&#1090;&#1086;&#1083;&#1072;\&#1055;&#1089;&#1080;&#1093;&#1086;&#1083;&#1086;&#1075;&#1080;&#1095;&#1077;&#1089;&#1082;&#1080;&#1081;%20&#1082;&#1083;&#1080;&#1084;&#1072;&#1090;%20&#1075;&#1088;&#1091;&#1087;&#1087;%202016-17\&#1059;&#1076;&#1086;&#1074;&#1083;&#1077;&#1090;&#1074;&#1086;&#1088;&#1105;&#1085;&#1085;&#1086;&#1089;&#1090;&#1100;%20&#1087;&#1077;&#1076;&#1072;&#1075;&#1086;&#1075;&#1086;&#1074;.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200">
                <a:latin typeface="Times New Roman" pitchFamily="18" charset="0"/>
                <a:cs typeface="Times New Roman" pitchFamily="18" charset="0"/>
              </a:rPr>
              <a:t>Психологический</a:t>
            </a:r>
            <a:r>
              <a:rPr lang="ru-RU" sz="1200" baseline="0">
                <a:latin typeface="Times New Roman" pitchFamily="18" charset="0"/>
                <a:cs typeface="Times New Roman" pitchFamily="18" charset="0"/>
              </a:rPr>
              <a:t> климат групп (сводная) (модификация О.С.Михайлюка и А.Ю.Шалыто) 2024-2025 учебный год</a:t>
            </a:r>
            <a:endParaRPr lang="ru-RU" sz="1200">
              <a:latin typeface="Times New Roman" pitchFamily="18" charset="0"/>
              <a:cs typeface="Times New Roman" pitchFamily="18" charset="0"/>
            </a:endParaRPr>
          </a:p>
        </c:rich>
      </c:tx>
    </c:title>
    <c:plotArea>
      <c:layout/>
      <c:barChart>
        <c:barDir val="col"/>
        <c:grouping val="clustered"/>
        <c:ser>
          <c:idx val="0"/>
          <c:order val="0"/>
          <c:tx>
            <c:strRef>
              <c:f>Лист2!$B$1</c:f>
              <c:strCache>
                <c:ptCount val="1"/>
                <c:pt idx="0">
                  <c:v>нач.года</c:v>
                </c:pt>
              </c:strCache>
            </c:strRef>
          </c:tx>
          <c:dLbls>
            <c:spPr>
              <a:noFill/>
              <a:ln>
                <a:noFill/>
              </a:ln>
              <a:effectLst/>
            </c:spPr>
            <c:showVal val="1"/>
            <c:extLst>
              <c:ext xmlns:c15="http://schemas.microsoft.com/office/drawing/2012/chart" uri="{CE6537A1-D6FC-4f65-9D91-7224C49458BB}">
                <c15:showLeaderLines val="0"/>
              </c:ext>
            </c:extLst>
          </c:dLbls>
          <c:cat>
            <c:strRef>
              <c:f>Лист2!$A$2:$A$7</c:f>
              <c:strCache>
                <c:ptCount val="6"/>
                <c:pt idx="0">
                  <c:v>группа 1</c:v>
                </c:pt>
                <c:pt idx="1">
                  <c:v>группа 2</c:v>
                </c:pt>
                <c:pt idx="2">
                  <c:v>группа 3</c:v>
                </c:pt>
                <c:pt idx="3">
                  <c:v>группа 4</c:v>
                </c:pt>
                <c:pt idx="4">
                  <c:v>группа 5</c:v>
                </c:pt>
                <c:pt idx="5">
                  <c:v>группа 6</c:v>
                </c:pt>
              </c:strCache>
            </c:strRef>
          </c:cat>
          <c:val>
            <c:numRef>
              <c:f>Лист2!$B$2:$B$7</c:f>
              <c:numCache>
                <c:formatCode>0.0</c:formatCode>
                <c:ptCount val="6"/>
                <c:pt idx="0">
                  <c:v>4.3</c:v>
                </c:pt>
                <c:pt idx="1">
                  <c:v>4.0999999999999996</c:v>
                </c:pt>
                <c:pt idx="2">
                  <c:v>4.8</c:v>
                </c:pt>
                <c:pt idx="3">
                  <c:v>5.3</c:v>
                </c:pt>
                <c:pt idx="4">
                  <c:v>4.3</c:v>
                </c:pt>
                <c:pt idx="5">
                  <c:v>4.0999999999999996</c:v>
                </c:pt>
              </c:numCache>
            </c:numRef>
          </c:val>
        </c:ser>
        <c:ser>
          <c:idx val="1"/>
          <c:order val="1"/>
          <c:tx>
            <c:strRef>
              <c:f>Лист2!$C$1</c:f>
              <c:strCache>
                <c:ptCount val="1"/>
                <c:pt idx="0">
                  <c:v>конец года</c:v>
                </c:pt>
              </c:strCache>
            </c:strRef>
          </c:tx>
          <c:dLbls>
            <c:spPr>
              <a:noFill/>
              <a:ln>
                <a:noFill/>
              </a:ln>
              <a:effectLst/>
            </c:spPr>
            <c:showVal val="1"/>
            <c:extLst>
              <c:ext xmlns:c15="http://schemas.microsoft.com/office/drawing/2012/chart" uri="{CE6537A1-D6FC-4f65-9D91-7224C49458BB}">
                <c15:showLeaderLines val="0"/>
              </c:ext>
            </c:extLst>
          </c:dLbls>
          <c:cat>
            <c:strRef>
              <c:f>Лист2!$A$2:$A$7</c:f>
              <c:strCache>
                <c:ptCount val="6"/>
                <c:pt idx="0">
                  <c:v>группа 1</c:v>
                </c:pt>
                <c:pt idx="1">
                  <c:v>группа 2</c:v>
                </c:pt>
                <c:pt idx="2">
                  <c:v>группа 3</c:v>
                </c:pt>
                <c:pt idx="3">
                  <c:v>группа 4</c:v>
                </c:pt>
                <c:pt idx="4">
                  <c:v>группа 5</c:v>
                </c:pt>
                <c:pt idx="5">
                  <c:v>группа 6</c:v>
                </c:pt>
              </c:strCache>
            </c:strRef>
          </c:cat>
          <c:val>
            <c:numRef>
              <c:f>Лист2!$C$2:$C$7</c:f>
              <c:numCache>
                <c:formatCode>0.0</c:formatCode>
                <c:ptCount val="6"/>
                <c:pt idx="0">
                  <c:v>3.8</c:v>
                </c:pt>
                <c:pt idx="1">
                  <c:v>4.2</c:v>
                </c:pt>
                <c:pt idx="2">
                  <c:v>4.5</c:v>
                </c:pt>
                <c:pt idx="3">
                  <c:v>5.3</c:v>
                </c:pt>
                <c:pt idx="4">
                  <c:v>3.9</c:v>
                </c:pt>
                <c:pt idx="5">
                  <c:v>4.8</c:v>
                </c:pt>
              </c:numCache>
            </c:numRef>
          </c:val>
        </c:ser>
        <c:axId val="143478144"/>
        <c:axId val="143484032"/>
      </c:barChart>
      <c:catAx>
        <c:axId val="143478144"/>
        <c:scaling>
          <c:orientation val="minMax"/>
        </c:scaling>
        <c:axPos val="b"/>
        <c:numFmt formatCode="General" sourceLinked="0"/>
        <c:majorTickMark val="none"/>
        <c:tickLblPos val="nextTo"/>
        <c:crossAx val="143484032"/>
        <c:crosses val="autoZero"/>
        <c:auto val="1"/>
        <c:lblAlgn val="ctr"/>
        <c:lblOffset val="100"/>
      </c:catAx>
      <c:valAx>
        <c:axId val="143484032"/>
        <c:scaling>
          <c:orientation val="minMax"/>
        </c:scaling>
        <c:axPos val="l"/>
        <c:majorGridlines/>
        <c:numFmt formatCode="0.0" sourceLinked="1"/>
        <c:majorTickMark val="none"/>
        <c:tickLblPos val="nextTo"/>
        <c:crossAx val="143478144"/>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200">
                <a:latin typeface="Times New Roman" pitchFamily="18" charset="0"/>
                <a:cs typeface="Times New Roman" pitchFamily="18" charset="0"/>
              </a:rPr>
              <a:t>Психологический</a:t>
            </a:r>
            <a:r>
              <a:rPr lang="ru-RU" sz="1200" baseline="0">
                <a:latin typeface="Times New Roman" pitchFamily="18" charset="0"/>
                <a:cs typeface="Times New Roman" pitchFamily="18" charset="0"/>
              </a:rPr>
              <a:t> климат классов (сводная) (модификация О.С.Михайлюка и А.Ю.Шалыто) 2024-2025 учебный год</a:t>
            </a:r>
            <a:endParaRPr lang="ru-RU" sz="1200">
              <a:latin typeface="Times New Roman" pitchFamily="18" charset="0"/>
              <a:cs typeface="Times New Roman" pitchFamily="18" charset="0"/>
            </a:endParaRPr>
          </a:p>
        </c:rich>
      </c:tx>
    </c:title>
    <c:plotArea>
      <c:layout/>
      <c:barChart>
        <c:barDir val="col"/>
        <c:grouping val="clustered"/>
        <c:ser>
          <c:idx val="0"/>
          <c:order val="0"/>
          <c:tx>
            <c:strRef>
              <c:f>Лист1!$B$3</c:f>
              <c:strCache>
                <c:ptCount val="1"/>
                <c:pt idx="0">
                  <c:v>нач.года</c:v>
                </c:pt>
              </c:strCache>
            </c:strRef>
          </c:tx>
          <c:dLbls>
            <c:spPr>
              <a:noFill/>
              <a:ln>
                <a:noFill/>
              </a:ln>
              <a:effectLst/>
            </c:spPr>
            <c:showVal val="1"/>
            <c:extLst>
              <c:ext xmlns:c15="http://schemas.microsoft.com/office/drawing/2012/chart" uri="{CE6537A1-D6FC-4f65-9D91-7224C49458BB}">
                <c15:showLeaderLines val="0"/>
              </c:ext>
            </c:extLst>
          </c:dLbls>
          <c:cat>
            <c:strRef>
              <c:f>Лист1!$A$4:$A$13</c:f>
              <c:strCache>
                <c:ptCount val="10"/>
                <c:pt idx="0">
                  <c:v>1-2</c:v>
                </c:pt>
                <c:pt idx="1">
                  <c:v>1б-4бдоп.</c:v>
                </c:pt>
                <c:pt idx="2">
                  <c:v>3-4б</c:v>
                </c:pt>
                <c:pt idx="3">
                  <c:v>4-4доп.</c:v>
                </c:pt>
                <c:pt idx="4">
                  <c:v>5</c:v>
                </c:pt>
                <c:pt idx="5">
                  <c:v>5б-6б</c:v>
                </c:pt>
                <c:pt idx="6">
                  <c:v>6-7</c:v>
                </c:pt>
                <c:pt idx="7">
                  <c:v>7б-8б</c:v>
                </c:pt>
                <c:pt idx="8">
                  <c:v>8-9</c:v>
                </c:pt>
                <c:pt idx="9">
                  <c:v>9доп.</c:v>
                </c:pt>
              </c:strCache>
            </c:strRef>
          </c:cat>
          <c:val>
            <c:numRef>
              <c:f>Лист1!$B$4:$B$13</c:f>
              <c:numCache>
                <c:formatCode>0.0</c:formatCode>
                <c:ptCount val="10"/>
                <c:pt idx="0">
                  <c:v>4.4000000000000004</c:v>
                </c:pt>
                <c:pt idx="1">
                  <c:v>5</c:v>
                </c:pt>
                <c:pt idx="2">
                  <c:v>3.8</c:v>
                </c:pt>
                <c:pt idx="3">
                  <c:v>4.5999999999999996</c:v>
                </c:pt>
                <c:pt idx="4">
                  <c:v>4</c:v>
                </c:pt>
                <c:pt idx="5">
                  <c:v>4.8</c:v>
                </c:pt>
                <c:pt idx="6">
                  <c:v>4.4000000000000004</c:v>
                </c:pt>
                <c:pt idx="7">
                  <c:v>4.5999999999999996</c:v>
                </c:pt>
                <c:pt idx="8">
                  <c:v>3.7</c:v>
                </c:pt>
                <c:pt idx="9">
                  <c:v>3.8</c:v>
                </c:pt>
              </c:numCache>
            </c:numRef>
          </c:val>
        </c:ser>
        <c:ser>
          <c:idx val="1"/>
          <c:order val="1"/>
          <c:tx>
            <c:strRef>
              <c:f>Лист1!$C$3</c:f>
              <c:strCache>
                <c:ptCount val="1"/>
                <c:pt idx="0">
                  <c:v>конец года</c:v>
                </c:pt>
              </c:strCache>
            </c:strRef>
          </c:tx>
          <c:dLbls>
            <c:spPr>
              <a:noFill/>
              <a:ln>
                <a:noFill/>
              </a:ln>
              <a:effectLst/>
            </c:spPr>
            <c:showVal val="1"/>
            <c:extLst>
              <c:ext xmlns:c15="http://schemas.microsoft.com/office/drawing/2012/chart" uri="{CE6537A1-D6FC-4f65-9D91-7224C49458BB}">
                <c15:showLeaderLines val="0"/>
              </c:ext>
            </c:extLst>
          </c:dLbls>
          <c:cat>
            <c:strRef>
              <c:f>Лист1!$A$4:$A$13</c:f>
              <c:strCache>
                <c:ptCount val="10"/>
                <c:pt idx="0">
                  <c:v>1-2</c:v>
                </c:pt>
                <c:pt idx="1">
                  <c:v>1б-4бдоп.</c:v>
                </c:pt>
                <c:pt idx="2">
                  <c:v>3-4б</c:v>
                </c:pt>
                <c:pt idx="3">
                  <c:v>4-4доп.</c:v>
                </c:pt>
                <c:pt idx="4">
                  <c:v>5</c:v>
                </c:pt>
                <c:pt idx="5">
                  <c:v>5б-6б</c:v>
                </c:pt>
                <c:pt idx="6">
                  <c:v>6-7</c:v>
                </c:pt>
                <c:pt idx="7">
                  <c:v>7б-8б</c:v>
                </c:pt>
                <c:pt idx="8">
                  <c:v>8-9</c:v>
                </c:pt>
                <c:pt idx="9">
                  <c:v>9доп.</c:v>
                </c:pt>
              </c:strCache>
            </c:strRef>
          </c:cat>
          <c:val>
            <c:numRef>
              <c:f>Лист1!$C$4:$C$13</c:f>
              <c:numCache>
                <c:formatCode>0.0</c:formatCode>
                <c:ptCount val="10"/>
                <c:pt idx="0">
                  <c:v>4.5999999999999996</c:v>
                </c:pt>
                <c:pt idx="1">
                  <c:v>4.7</c:v>
                </c:pt>
                <c:pt idx="2">
                  <c:v>4.7</c:v>
                </c:pt>
                <c:pt idx="3">
                  <c:v>4.5999999999999996</c:v>
                </c:pt>
                <c:pt idx="4">
                  <c:v>4.0999999999999996</c:v>
                </c:pt>
                <c:pt idx="5">
                  <c:v>4.5999999999999996</c:v>
                </c:pt>
                <c:pt idx="6">
                  <c:v>4.0999999999999996</c:v>
                </c:pt>
                <c:pt idx="7">
                  <c:v>4.5</c:v>
                </c:pt>
                <c:pt idx="8">
                  <c:v>4</c:v>
                </c:pt>
                <c:pt idx="9">
                  <c:v>4.0999999999999996</c:v>
                </c:pt>
              </c:numCache>
            </c:numRef>
          </c:val>
        </c:ser>
        <c:axId val="143522048"/>
        <c:axId val="153432064"/>
      </c:barChart>
      <c:catAx>
        <c:axId val="143522048"/>
        <c:scaling>
          <c:orientation val="minMax"/>
        </c:scaling>
        <c:axPos val="b"/>
        <c:numFmt formatCode="General" sourceLinked="0"/>
        <c:majorTickMark val="none"/>
        <c:tickLblPos val="nextTo"/>
        <c:crossAx val="153432064"/>
        <c:crosses val="autoZero"/>
        <c:auto val="1"/>
        <c:lblAlgn val="ctr"/>
        <c:lblOffset val="100"/>
      </c:catAx>
      <c:valAx>
        <c:axId val="153432064"/>
        <c:scaling>
          <c:orientation val="minMax"/>
        </c:scaling>
        <c:axPos val="l"/>
        <c:majorGridlines/>
        <c:numFmt formatCode="0.0" sourceLinked="1"/>
        <c:majorTickMark val="none"/>
        <c:tickLblPos val="nextTo"/>
        <c:crossAx val="143522048"/>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600">
                <a:latin typeface="Times New Roman" pitchFamily="18" charset="0"/>
                <a:cs typeface="Times New Roman" pitchFamily="18" charset="0"/>
              </a:rPr>
              <a:t>Степень</a:t>
            </a:r>
            <a:r>
              <a:rPr lang="ru-RU" sz="1600" baseline="0">
                <a:latin typeface="Times New Roman" pitchFamily="18" charset="0"/>
                <a:cs typeface="Times New Roman" pitchFamily="18" charset="0"/>
              </a:rPr>
              <a:t> удовлетворённости родителей образовательным учреждением (методика Е.Н.Степанова)</a:t>
            </a:r>
            <a:endParaRPr lang="ru-RU" sz="1600">
              <a:latin typeface="Times New Roman" pitchFamily="18" charset="0"/>
              <a:cs typeface="Times New Roman" pitchFamily="18" charset="0"/>
            </a:endParaRPr>
          </a:p>
        </c:rich>
      </c:tx>
    </c:title>
    <c:plotArea>
      <c:layout/>
      <c:barChart>
        <c:barDir val="col"/>
        <c:grouping val="clustered"/>
        <c:ser>
          <c:idx val="0"/>
          <c:order val="0"/>
          <c:dLbls>
            <c:spPr>
              <a:noFill/>
              <a:ln>
                <a:noFill/>
              </a:ln>
              <a:effectLst/>
            </c:spPr>
            <c:showVal val="1"/>
            <c:extLst>
              <c:ext xmlns:c15="http://schemas.microsoft.com/office/drawing/2012/chart" uri="{CE6537A1-D6FC-4f65-9D91-7224C49458BB}">
                <c15:showLeaderLines val="0"/>
              </c:ext>
            </c:extLst>
          </c:dLbls>
          <c:cat>
            <c:strRef>
              <c:f>Лист1!$A$2:$A$6</c:f>
              <c:strCache>
                <c:ptCount val="5"/>
                <c:pt idx="0">
                  <c:v>202-2021</c:v>
                </c:pt>
                <c:pt idx="1">
                  <c:v>2021-2022</c:v>
                </c:pt>
                <c:pt idx="2">
                  <c:v>2022-2023</c:v>
                </c:pt>
                <c:pt idx="3">
                  <c:v>2023-2024</c:v>
                </c:pt>
                <c:pt idx="4">
                  <c:v>2024-2025</c:v>
                </c:pt>
              </c:strCache>
            </c:strRef>
          </c:cat>
          <c:val>
            <c:numRef>
              <c:f>Лист1!$B$2:$B$6</c:f>
              <c:numCache>
                <c:formatCode>0.0</c:formatCode>
                <c:ptCount val="5"/>
                <c:pt idx="0">
                  <c:v>3.5</c:v>
                </c:pt>
                <c:pt idx="1">
                  <c:v>3.3</c:v>
                </c:pt>
                <c:pt idx="2">
                  <c:v>3.4</c:v>
                </c:pt>
                <c:pt idx="3">
                  <c:v>3.4</c:v>
                </c:pt>
                <c:pt idx="4">
                  <c:v>3.6</c:v>
                </c:pt>
              </c:numCache>
            </c:numRef>
          </c:val>
        </c:ser>
        <c:axId val="165228544"/>
        <c:axId val="165230080"/>
      </c:barChart>
      <c:catAx>
        <c:axId val="165228544"/>
        <c:scaling>
          <c:orientation val="minMax"/>
        </c:scaling>
        <c:axPos val="b"/>
        <c:numFmt formatCode="General" sourceLinked="0"/>
        <c:majorTickMark val="none"/>
        <c:tickLblPos val="nextTo"/>
        <c:crossAx val="165230080"/>
        <c:crosses val="autoZero"/>
        <c:auto val="1"/>
        <c:lblAlgn val="ctr"/>
        <c:lblOffset val="100"/>
      </c:catAx>
      <c:valAx>
        <c:axId val="165230080"/>
        <c:scaling>
          <c:orientation val="minMax"/>
        </c:scaling>
        <c:axPos val="l"/>
        <c:majorGridlines/>
        <c:numFmt formatCode="0.0" sourceLinked="1"/>
        <c:majorTickMark val="none"/>
        <c:tickLblPos val="nextTo"/>
        <c:crossAx val="165228544"/>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200" b="0">
                <a:latin typeface="Times New Roman" pitchFamily="18" charset="0"/>
                <a:cs typeface="Times New Roman" pitchFamily="18" charset="0"/>
              </a:rPr>
              <a:t>Удовлетворённость</a:t>
            </a:r>
            <a:r>
              <a:rPr lang="ru-RU" sz="1200" b="0" baseline="0">
                <a:latin typeface="Times New Roman" pitchFamily="18" charset="0"/>
                <a:cs typeface="Times New Roman" pitchFamily="18" charset="0"/>
              </a:rPr>
              <a:t> педагогов жизнедеятельностью в образовательном учреждении (методика Е.Н.Степанова)</a:t>
            </a:r>
            <a:endParaRPr lang="ru-RU" sz="1200" b="0">
              <a:latin typeface="Times New Roman" pitchFamily="18" charset="0"/>
              <a:cs typeface="Times New Roman" pitchFamily="18" charset="0"/>
            </a:endParaRPr>
          </a:p>
        </c:rich>
      </c:tx>
    </c:title>
    <c:plotArea>
      <c:layout/>
      <c:barChart>
        <c:barDir val="col"/>
        <c:grouping val="clustered"/>
        <c:ser>
          <c:idx val="0"/>
          <c:order val="0"/>
          <c:tx>
            <c:v>2022-2023 уч.год - высокий уровень</c:v>
          </c:tx>
          <c:dLbls>
            <c:spPr>
              <a:noFill/>
              <a:ln>
                <a:noFill/>
              </a:ln>
              <a:effectLst/>
            </c:spPr>
            <c:showVal val="1"/>
            <c:extLst>
              <c:ext xmlns:c15="http://schemas.microsoft.com/office/drawing/2012/chart" uri="{CE6537A1-D6FC-4f65-9D91-7224C49458BB}">
                <c15:showLeaderLines val="0"/>
              </c:ext>
            </c:extLst>
          </c:dLbls>
          <c:cat>
            <c:strRef>
              <c:f>Лист3!$A$4:$C$9</c:f>
              <c:strCache>
                <c:ptCount val="6"/>
                <c:pt idx="0">
                  <c:v>организация труда</c:v>
                </c:pt>
                <c:pt idx="1">
                  <c:v>возм.проявл.проф.и личн.качеств</c:v>
                </c:pt>
                <c:pt idx="2">
                  <c:v>отн.с учител.и администр.</c:v>
                </c:pt>
                <c:pt idx="3">
                  <c:v>отн.с учащимися и родител.</c:v>
                </c:pt>
                <c:pt idx="4">
                  <c:v>обеспечен.деятельн.педагога</c:v>
                </c:pt>
                <c:pt idx="5">
                  <c:v>удовлетворён.педагогов</c:v>
                </c:pt>
              </c:strCache>
            </c:strRef>
          </c:cat>
          <c:val>
            <c:numRef>
              <c:f>Лист3!$D$4:$D$9</c:f>
              <c:numCache>
                <c:formatCode>0.0</c:formatCode>
                <c:ptCount val="6"/>
                <c:pt idx="0">
                  <c:v>3.3</c:v>
                </c:pt>
                <c:pt idx="1">
                  <c:v>3.3</c:v>
                </c:pt>
                <c:pt idx="2">
                  <c:v>3.2</c:v>
                </c:pt>
                <c:pt idx="3">
                  <c:v>3.3</c:v>
                </c:pt>
                <c:pt idx="4">
                  <c:v>3.2</c:v>
                </c:pt>
                <c:pt idx="5">
                  <c:v>3.3</c:v>
                </c:pt>
              </c:numCache>
            </c:numRef>
          </c:val>
        </c:ser>
        <c:ser>
          <c:idx val="1"/>
          <c:order val="1"/>
          <c:tx>
            <c:v>2023-2024 уч.год - высокий уровень</c:v>
          </c:tx>
          <c:dLbls>
            <c:spPr>
              <a:noFill/>
              <a:ln>
                <a:noFill/>
              </a:ln>
              <a:effectLst/>
            </c:spPr>
            <c:showVal val="1"/>
            <c:extLst>
              <c:ext xmlns:c15="http://schemas.microsoft.com/office/drawing/2012/chart" uri="{CE6537A1-D6FC-4f65-9D91-7224C49458BB}">
                <c15:showLeaderLines val="0"/>
              </c:ext>
            </c:extLst>
          </c:dLbls>
          <c:cat>
            <c:strRef>
              <c:f>Лист3!$A$4:$C$9</c:f>
              <c:strCache>
                <c:ptCount val="6"/>
                <c:pt idx="0">
                  <c:v>организация труда</c:v>
                </c:pt>
                <c:pt idx="1">
                  <c:v>возм.проявл.проф.и личн.качеств</c:v>
                </c:pt>
                <c:pt idx="2">
                  <c:v>отн.с учител.и администр.</c:v>
                </c:pt>
                <c:pt idx="3">
                  <c:v>отн.с учащимися и родител.</c:v>
                </c:pt>
                <c:pt idx="4">
                  <c:v>обеспечен.деятельн.педагога</c:v>
                </c:pt>
                <c:pt idx="5">
                  <c:v>удовлетворён.педагогов</c:v>
                </c:pt>
              </c:strCache>
            </c:strRef>
          </c:cat>
          <c:val>
            <c:numRef>
              <c:f>Лист3!$E$4:$E$9</c:f>
              <c:numCache>
                <c:formatCode>0.0</c:formatCode>
                <c:ptCount val="6"/>
                <c:pt idx="0">
                  <c:v>3.3</c:v>
                </c:pt>
                <c:pt idx="1">
                  <c:v>3.4</c:v>
                </c:pt>
                <c:pt idx="2">
                  <c:v>3.2</c:v>
                </c:pt>
                <c:pt idx="3">
                  <c:v>3.4</c:v>
                </c:pt>
                <c:pt idx="4">
                  <c:v>3.2</c:v>
                </c:pt>
                <c:pt idx="5">
                  <c:v>3.3</c:v>
                </c:pt>
              </c:numCache>
            </c:numRef>
          </c:val>
        </c:ser>
        <c:ser>
          <c:idx val="2"/>
          <c:order val="2"/>
          <c:tx>
            <c:v>2024-2025 уч.год - высокий уровень</c:v>
          </c:tx>
          <c:dLbls>
            <c:spPr>
              <a:noFill/>
              <a:ln>
                <a:noFill/>
              </a:ln>
              <a:effectLst/>
            </c:spPr>
            <c:showVal val="1"/>
            <c:extLst>
              <c:ext xmlns:c15="http://schemas.microsoft.com/office/drawing/2012/chart" uri="{CE6537A1-D6FC-4f65-9D91-7224C49458BB}">
                <c15:showLeaderLines val="0"/>
              </c:ext>
            </c:extLst>
          </c:dLbls>
          <c:cat>
            <c:strRef>
              <c:f>Лист3!$A$4:$C$9</c:f>
              <c:strCache>
                <c:ptCount val="6"/>
                <c:pt idx="0">
                  <c:v>организация труда</c:v>
                </c:pt>
                <c:pt idx="1">
                  <c:v>возм.проявл.проф.и личн.качеств</c:v>
                </c:pt>
                <c:pt idx="2">
                  <c:v>отн.с учител.и администр.</c:v>
                </c:pt>
                <c:pt idx="3">
                  <c:v>отн.с учащимися и родител.</c:v>
                </c:pt>
                <c:pt idx="4">
                  <c:v>обеспечен.деятельн.педагога</c:v>
                </c:pt>
                <c:pt idx="5">
                  <c:v>удовлетворён.педагогов</c:v>
                </c:pt>
              </c:strCache>
            </c:strRef>
          </c:cat>
          <c:val>
            <c:numRef>
              <c:f>Лист3!$F$4:$F$9</c:f>
              <c:numCache>
                <c:formatCode>0.0</c:formatCode>
                <c:ptCount val="6"/>
                <c:pt idx="0">
                  <c:v>3.4</c:v>
                </c:pt>
                <c:pt idx="1">
                  <c:v>3.4</c:v>
                </c:pt>
                <c:pt idx="2">
                  <c:v>3.2</c:v>
                </c:pt>
                <c:pt idx="3">
                  <c:v>3.4</c:v>
                </c:pt>
                <c:pt idx="4">
                  <c:v>3.3</c:v>
                </c:pt>
                <c:pt idx="5">
                  <c:v>3.4</c:v>
                </c:pt>
              </c:numCache>
            </c:numRef>
          </c:val>
        </c:ser>
        <c:axId val="165257216"/>
        <c:axId val="165258752"/>
      </c:barChart>
      <c:catAx>
        <c:axId val="165257216"/>
        <c:scaling>
          <c:orientation val="minMax"/>
        </c:scaling>
        <c:axPos val="b"/>
        <c:numFmt formatCode="General" sourceLinked="0"/>
        <c:majorTickMark val="none"/>
        <c:tickLblPos val="nextTo"/>
        <c:crossAx val="165258752"/>
        <c:crosses val="autoZero"/>
        <c:auto val="1"/>
        <c:lblAlgn val="ctr"/>
        <c:lblOffset val="100"/>
      </c:catAx>
      <c:valAx>
        <c:axId val="165258752"/>
        <c:scaling>
          <c:orientation val="minMax"/>
        </c:scaling>
        <c:axPos val="l"/>
        <c:majorGridlines/>
        <c:numFmt formatCode="0.0" sourceLinked="1"/>
        <c:majorTickMark val="none"/>
        <c:tickLblPos val="nextTo"/>
        <c:crossAx val="165257216"/>
        <c:crosses val="autoZero"/>
        <c:crossBetween val="between"/>
      </c:valAx>
    </c:plotArea>
    <c:legend>
      <c:legendPos val="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ru-RU"/>
  <c:chart>
    <c:view3D>
      <c:rAngAx val="1"/>
    </c:view3D>
    <c:plotArea>
      <c:layout/>
      <c:bar3DChart>
        <c:barDir val="col"/>
        <c:grouping val="clustered"/>
        <c:ser>
          <c:idx val="0"/>
          <c:order val="0"/>
          <c:tx>
            <c:strRef>
              <c:f>Лист1!$B$1</c:f>
              <c:strCache>
                <c:ptCount val="1"/>
                <c:pt idx="0">
                  <c:v>Начало года</c:v>
                </c:pt>
              </c:strCache>
            </c:strRef>
          </c:tx>
          <c:dLbls>
            <c:dLbl>
              <c:idx val="0"/>
              <c:showVal val="1"/>
              <c:extLst>
                <c:ext xmlns:c15="http://schemas.microsoft.com/office/drawing/2012/chart" uri="{CE6537A1-D6FC-4f65-9D91-7224C49458BB}"/>
              </c:extLst>
            </c:dLbl>
            <c:dLbl>
              <c:idx val="1"/>
              <c:showVal val="1"/>
              <c:extLst>
                <c:ext xmlns:c15="http://schemas.microsoft.com/office/drawing/2012/chart" uri="{CE6537A1-D6FC-4f65-9D91-7224C49458BB}"/>
              </c:extLst>
            </c:dLbl>
            <c:dLbl>
              <c:idx val="2"/>
              <c:showVal val="1"/>
              <c:extLst>
                <c:ext xmlns:c15="http://schemas.microsoft.com/office/drawing/2012/chart" uri="{CE6537A1-D6FC-4f65-9D91-7224C49458BB}"/>
              </c:extLst>
            </c:dLbl>
            <c:dLbl>
              <c:idx val="3"/>
              <c:showVal val="1"/>
              <c:extLst>
                <c:ext xmlns:c15="http://schemas.microsoft.com/office/drawing/2012/chart" uri="{CE6537A1-D6FC-4f65-9D91-7224C49458BB}"/>
              </c:extLst>
            </c:dLbl>
            <c:dLbl>
              <c:idx val="4"/>
              <c:showVal val="1"/>
              <c:extLst>
                <c:ext xmlns:c15="http://schemas.microsoft.com/office/drawing/2012/chart" uri="{CE6537A1-D6FC-4f65-9D91-7224C49458BB}"/>
              </c:extLst>
            </c:dLbl>
            <c:dLbl>
              <c:idx val="5"/>
              <c:showVal val="1"/>
              <c:extLst>
                <c:ext xmlns:c15="http://schemas.microsoft.com/office/drawing/2012/chart" uri="{CE6537A1-D6FC-4f65-9D91-7224C49458BB}"/>
              </c:extLst>
            </c:dLbl>
            <c:delete val="1"/>
            <c:spPr>
              <a:noFill/>
              <a:ln>
                <a:noFill/>
              </a:ln>
              <a:effectLst/>
            </c:spPr>
            <c:extLst>
              <c:ext xmlns:c15="http://schemas.microsoft.com/office/drawing/2012/chart" uri="{CE6537A1-D6FC-4f65-9D91-7224C49458BB}">
                <c15:showLeaderLines val="0"/>
              </c:ext>
            </c:extLst>
          </c:dLbls>
          <c:cat>
            <c:strRef>
              <c:f>Лист1!$A$2:$A$7</c:f>
              <c:strCache>
                <c:ptCount val="6"/>
                <c:pt idx="0">
                  <c:v>Фонетическая сторона речи</c:v>
                </c:pt>
                <c:pt idx="1">
                  <c:v>Фонематическая сторона речи</c:v>
                </c:pt>
                <c:pt idx="2">
                  <c:v>Слоговая структура слова</c:v>
                </c:pt>
                <c:pt idx="3">
                  <c:v>Словарь</c:v>
                </c:pt>
                <c:pt idx="4">
                  <c:v>Грамматический строй речи</c:v>
                </c:pt>
                <c:pt idx="5">
                  <c:v>Связная речь</c:v>
                </c:pt>
              </c:strCache>
            </c:strRef>
          </c:cat>
          <c:val>
            <c:numRef>
              <c:f>Лист1!$B$2:$B$7</c:f>
              <c:numCache>
                <c:formatCode>General</c:formatCode>
                <c:ptCount val="6"/>
                <c:pt idx="0">
                  <c:v>68</c:v>
                </c:pt>
                <c:pt idx="1">
                  <c:v>75</c:v>
                </c:pt>
                <c:pt idx="2">
                  <c:v>71</c:v>
                </c:pt>
                <c:pt idx="3">
                  <c:v>76</c:v>
                </c:pt>
                <c:pt idx="4">
                  <c:v>75</c:v>
                </c:pt>
                <c:pt idx="5">
                  <c:v>50</c:v>
                </c:pt>
              </c:numCache>
            </c:numRef>
          </c:val>
        </c:ser>
        <c:ser>
          <c:idx val="1"/>
          <c:order val="1"/>
          <c:tx>
            <c:strRef>
              <c:f>Лист1!$C$1</c:f>
              <c:strCache>
                <c:ptCount val="1"/>
                <c:pt idx="0">
                  <c:v>Конец года</c:v>
                </c:pt>
              </c:strCache>
            </c:strRef>
          </c:tx>
          <c:dLbls>
            <c:spPr>
              <a:noFill/>
              <a:ln>
                <a:noFill/>
              </a:ln>
              <a:effectLst/>
            </c:spPr>
            <c:showVal val="1"/>
            <c:extLst>
              <c:ext xmlns:c15="http://schemas.microsoft.com/office/drawing/2012/chart" uri="{CE6537A1-D6FC-4f65-9D91-7224C49458BB}">
                <c15:showLeaderLines val="0"/>
              </c:ext>
            </c:extLst>
          </c:dLbls>
          <c:cat>
            <c:strRef>
              <c:f>Лист1!$A$2:$A$7</c:f>
              <c:strCache>
                <c:ptCount val="6"/>
                <c:pt idx="0">
                  <c:v>Фонетическая сторона речи</c:v>
                </c:pt>
                <c:pt idx="1">
                  <c:v>Фонематическая сторона речи</c:v>
                </c:pt>
                <c:pt idx="2">
                  <c:v>Слоговая структура слова</c:v>
                </c:pt>
                <c:pt idx="3">
                  <c:v>Словарь</c:v>
                </c:pt>
                <c:pt idx="4">
                  <c:v>Грамматический строй речи</c:v>
                </c:pt>
                <c:pt idx="5">
                  <c:v>Связная речь</c:v>
                </c:pt>
              </c:strCache>
            </c:strRef>
          </c:cat>
          <c:val>
            <c:numRef>
              <c:f>Лист1!$C$2:$C$7</c:f>
              <c:numCache>
                <c:formatCode>General</c:formatCode>
                <c:ptCount val="6"/>
                <c:pt idx="0">
                  <c:v>79</c:v>
                </c:pt>
                <c:pt idx="1">
                  <c:v>81</c:v>
                </c:pt>
                <c:pt idx="2">
                  <c:v>79</c:v>
                </c:pt>
                <c:pt idx="3">
                  <c:v>82</c:v>
                </c:pt>
                <c:pt idx="4">
                  <c:v>84</c:v>
                </c:pt>
                <c:pt idx="5">
                  <c:v>80</c:v>
                </c:pt>
              </c:numCache>
            </c:numRef>
          </c:val>
        </c:ser>
        <c:shape val="cylinder"/>
        <c:axId val="165440512"/>
        <c:axId val="165454592"/>
        <c:axId val="0"/>
      </c:bar3DChart>
      <c:catAx>
        <c:axId val="165440512"/>
        <c:scaling>
          <c:orientation val="minMax"/>
        </c:scaling>
        <c:axPos val="b"/>
        <c:numFmt formatCode="General" sourceLinked="0"/>
        <c:tickLblPos val="nextTo"/>
        <c:crossAx val="165454592"/>
        <c:crosses val="autoZero"/>
        <c:auto val="1"/>
        <c:lblAlgn val="ctr"/>
        <c:lblOffset val="100"/>
      </c:catAx>
      <c:valAx>
        <c:axId val="165454592"/>
        <c:scaling>
          <c:orientation val="minMax"/>
        </c:scaling>
        <c:axPos val="l"/>
        <c:majorGridlines/>
        <c:numFmt formatCode="General" sourceLinked="1"/>
        <c:tickLblPos val="nextTo"/>
        <c:crossAx val="165440512"/>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BF30C7-B873-40E1-9754-314F22615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96</Pages>
  <Words>29063</Words>
  <Characters>165662</Characters>
  <Application>Microsoft Office Word</Application>
  <DocSecurity>0</DocSecurity>
  <Lines>1380</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2025-11-10T12:28:00Z</dcterms:created>
  <dcterms:modified xsi:type="dcterms:W3CDTF">2025-11-10T12:28:00Z</dcterms:modified>
</cp:coreProperties>
</file>