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712" w:rsidRPr="005D26BE" w:rsidRDefault="006A7712" w:rsidP="005D26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5D26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Заслушан</w:t>
      </w:r>
      <w:proofErr w:type="gramEnd"/>
      <w:r w:rsidRPr="005D26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педагогическом совете, </w:t>
      </w:r>
    </w:p>
    <w:p w:rsidR="006A7712" w:rsidRPr="005D26BE" w:rsidRDefault="006A7712" w:rsidP="005D26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протокол № 1 от  </w:t>
      </w:r>
      <w:r w:rsidR="00CB30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28.08.2023 года</w:t>
      </w:r>
      <w:r w:rsidRPr="005D26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831F9A" w:rsidRPr="005D26BE" w:rsidRDefault="00831F9A" w:rsidP="005D26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1F9A" w:rsidRPr="005D26BE" w:rsidRDefault="00831F9A" w:rsidP="005D26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1F9A" w:rsidRPr="005D26BE" w:rsidRDefault="00831F9A" w:rsidP="005D26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1F9A" w:rsidRPr="005D26BE" w:rsidRDefault="00831F9A" w:rsidP="005D26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5D26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Публичный </w:t>
      </w:r>
      <w:r w:rsidR="00342A32" w:rsidRPr="005D26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5D26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доклад (отчет) </w:t>
      </w:r>
    </w:p>
    <w:p w:rsidR="00831F9A" w:rsidRPr="005D26BE" w:rsidRDefault="00831F9A" w:rsidP="005D26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5D26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директора государственного общеобразовательного учреждения Ярославской области </w:t>
      </w:r>
    </w:p>
    <w:p w:rsidR="00831F9A" w:rsidRPr="005D26BE" w:rsidRDefault="00831F9A" w:rsidP="005D26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5D26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«</w:t>
      </w:r>
      <w:proofErr w:type="gramStart"/>
      <w:r w:rsidRPr="005D26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Гаврилов-Ямская</w:t>
      </w:r>
      <w:proofErr w:type="gramEnd"/>
      <w:r w:rsidRPr="005D26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школа-интернат»</w:t>
      </w:r>
    </w:p>
    <w:p w:rsidR="00831F9A" w:rsidRPr="005D26BE" w:rsidRDefault="00831F9A" w:rsidP="005D26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5D26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за </w:t>
      </w:r>
      <w:r w:rsidR="00342A32" w:rsidRPr="005D26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882361" w:rsidRPr="005D26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2022-2023</w:t>
      </w:r>
      <w:r w:rsidRPr="005D26B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учебный год.</w:t>
      </w:r>
    </w:p>
    <w:p w:rsidR="00342A32" w:rsidRPr="005D26BE" w:rsidRDefault="00342A32" w:rsidP="005D26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342A32" w:rsidRPr="005D26BE" w:rsidRDefault="00342A32" w:rsidP="005D26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342A32" w:rsidRPr="005D26BE" w:rsidRDefault="00342A32" w:rsidP="005D26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342A32" w:rsidRPr="005D26BE" w:rsidRDefault="00342A32" w:rsidP="005D26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42A32" w:rsidRPr="005D26BE" w:rsidRDefault="00342A32" w:rsidP="005D26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1F9A" w:rsidRPr="005D26BE" w:rsidRDefault="00B73FCC" w:rsidP="005D26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26B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722211" cy="3053542"/>
            <wp:effectExtent l="19050" t="0" r="2189" b="0"/>
            <wp:docPr id="10" name="Рисунок 6" descr="Кировчане жалуются на условия образования для слепых дете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ировчане жалуются на условия образования для слепых детей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9181" cy="3058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774E" w:rsidRPr="005D26BE" w:rsidRDefault="0054774E" w:rsidP="005D26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74E" w:rsidRPr="005D26BE" w:rsidRDefault="0054774E" w:rsidP="005D26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74E" w:rsidRPr="005D26BE" w:rsidRDefault="0054774E" w:rsidP="005D26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74E" w:rsidRPr="005D26BE" w:rsidRDefault="0054774E" w:rsidP="005D26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74E" w:rsidRPr="005D26BE" w:rsidRDefault="0054774E" w:rsidP="005D26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74E" w:rsidRPr="005D26BE" w:rsidRDefault="0054774E" w:rsidP="005D26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74E" w:rsidRPr="005D26BE" w:rsidRDefault="0054774E" w:rsidP="005D26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74E" w:rsidRPr="005D26BE" w:rsidRDefault="0054774E" w:rsidP="005D26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74E" w:rsidRPr="005D26BE" w:rsidRDefault="0054774E" w:rsidP="005D26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74E" w:rsidRPr="005D26BE" w:rsidRDefault="0054774E" w:rsidP="005D26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74E" w:rsidRPr="005D26BE" w:rsidRDefault="0054774E" w:rsidP="005D26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74E" w:rsidRPr="005D26BE" w:rsidRDefault="0054774E" w:rsidP="005D26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74E" w:rsidRPr="005D26BE" w:rsidRDefault="0054774E" w:rsidP="005D26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74E" w:rsidRPr="005D26BE" w:rsidRDefault="0054774E" w:rsidP="005D26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74E" w:rsidRPr="005D26BE" w:rsidRDefault="0054774E" w:rsidP="005D26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74E" w:rsidRPr="005D26BE" w:rsidRDefault="0054774E" w:rsidP="005D26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74E" w:rsidRPr="005D26BE" w:rsidRDefault="0054774E" w:rsidP="005D26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74E" w:rsidRPr="005D26BE" w:rsidRDefault="0054774E" w:rsidP="005D26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74E" w:rsidRPr="005D26BE" w:rsidRDefault="0054774E" w:rsidP="005D26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74E" w:rsidRPr="005D26BE" w:rsidRDefault="0054774E" w:rsidP="005D26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774E" w:rsidRPr="005D26BE" w:rsidRDefault="0054774E" w:rsidP="005D26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F9A" w:rsidRPr="005D26BE" w:rsidRDefault="00831F9A" w:rsidP="005D26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Уважаемые родители, учащиеся, педагоги!</w:t>
      </w:r>
    </w:p>
    <w:p w:rsidR="00831F9A" w:rsidRPr="005D26BE" w:rsidRDefault="00831F9A" w:rsidP="005D26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F9A" w:rsidRPr="005D26BE" w:rsidRDefault="00831F9A" w:rsidP="005D26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Представляем Вашему вниманию Публичный отчет директора государственного общеобразовательного учреждения Ярославской области «Гаврилов-Ямская школа-интернат»  (далее  ГОУ ЯО «Гаврило</w:t>
      </w:r>
      <w:proofErr w:type="gramStart"/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в-</w:t>
      </w:r>
      <w:proofErr w:type="gramEnd"/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Ямская</w:t>
      </w:r>
      <w:r w:rsidR="00882361"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школа-интернат») по итогам 2022-2023</w:t>
      </w: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года. Отчет содержит информацию об основных результатах деятельности образовательного учреждения. Представленный публичный отчет   ГОУ ЯО «</w:t>
      </w:r>
      <w:proofErr w:type="gramStart"/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Гаврилов-Ямская</w:t>
      </w:r>
      <w:proofErr w:type="gramEnd"/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школа-интернат» подготовлен на основе анализа учебно-воспитательной работы обр</w:t>
      </w:r>
      <w:r w:rsidR="00882361"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азовательного учреждения за 2022/2023</w:t>
      </w: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и содержит информацию об осно</w:t>
      </w:r>
      <w:r w:rsidR="00B41077"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вных направлениях работы школы-</w:t>
      </w: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интерната, иллюстрирует достигнутый уровень качества предоставляемых образовательных услуг, а также характеризует основные проблемы и перспективы развития учреждения. </w:t>
      </w:r>
    </w:p>
    <w:p w:rsidR="00831F9A" w:rsidRPr="005D26BE" w:rsidRDefault="00831F9A" w:rsidP="005D26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Отчет подготовлен в соответствии с ФЗ "Об образовании  в Российской Федерации".</w:t>
      </w:r>
    </w:p>
    <w:p w:rsidR="00831F9A" w:rsidRPr="005D26BE" w:rsidRDefault="00831F9A" w:rsidP="005D26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отчета - информировать родителей (законных представителей), местную общественность об основных результатах и проблемах функционирова</w:t>
      </w:r>
      <w:r w:rsidR="00B73FCC"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и развития школы в 2020/2021 </w:t>
      </w: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году, способствовать развитию партнерских отношений между школой и родителями (законными представителями), местной общественностью.</w:t>
      </w:r>
    </w:p>
    <w:p w:rsidR="00831F9A" w:rsidRPr="005D26BE" w:rsidRDefault="00831F9A" w:rsidP="005D26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Информация, представленная в докладе, является достоверной, отражает реальное состояние развития школы в </w:t>
      </w:r>
      <w:r w:rsidR="00882361"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2022/2023</w:t>
      </w:r>
      <w:r w:rsidR="00B73FCC"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году. </w:t>
      </w:r>
    </w:p>
    <w:p w:rsidR="00831F9A" w:rsidRPr="005D26BE" w:rsidRDefault="00831F9A" w:rsidP="005D2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публичном отчете рассмотрены вопросы организации образовательного процесса, ресурсного обеспечения системы, включая педагогический персонал и финансирование школы. Аналитические данные по школе приведены к виду, который не только позволяет оценить систему образования в школе, но и сравнить результаты с региональными и районными показателями, посмотреть, насколько образовательные результаты школ</w:t>
      </w:r>
      <w:proofErr w:type="gramStart"/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ы-</w:t>
      </w:r>
      <w:proofErr w:type="gramEnd"/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интерната отличаются от результатов других образовательных учреждений. В докладе также проанализированы тенденции развития образования в школе, соответствие тенденций развития общероссийской практике. На основании проведенного анализа были сформулированы стратегические задачи для системы образования школы на </w:t>
      </w:r>
      <w:r w:rsidR="00882361"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2022/2023</w:t>
      </w:r>
      <w:r w:rsidR="00B73FCC"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год.</w:t>
      </w:r>
    </w:p>
    <w:p w:rsidR="00831F9A" w:rsidRPr="005D26BE" w:rsidRDefault="00831F9A" w:rsidP="005D2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F9A" w:rsidRPr="005D26BE" w:rsidRDefault="00831F9A" w:rsidP="005D26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D26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Общая характеристика образовательного учреждения</w:t>
      </w:r>
      <w:r w:rsidRPr="005D26B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831F9A" w:rsidRPr="005D26BE" w:rsidRDefault="00831F9A" w:rsidP="005D26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31F9A" w:rsidRPr="005D26BE" w:rsidRDefault="00831F9A" w:rsidP="005D26B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общеобразовательное учреждение Ярославской области</w:t>
      </w:r>
    </w:p>
    <w:p w:rsidR="00831F9A" w:rsidRPr="005D26BE" w:rsidRDefault="00831F9A" w:rsidP="005D26B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Start"/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Гаврилов-Ямская</w:t>
      </w:r>
      <w:proofErr w:type="gramEnd"/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школа-интернат»</w:t>
      </w:r>
    </w:p>
    <w:p w:rsidR="00831F9A" w:rsidRPr="005D26BE" w:rsidRDefault="00831F9A" w:rsidP="005D26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1F9A" w:rsidRPr="005D26BE" w:rsidRDefault="00831F9A" w:rsidP="005D26B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Учредитель </w:t>
      </w:r>
      <w:r w:rsidR="005641D5" w:rsidRPr="005D26BE">
        <w:rPr>
          <w:rFonts w:ascii="Times New Roman" w:hAnsi="Times New Roman" w:cs="Times New Roman"/>
          <w:sz w:val="24"/>
          <w:szCs w:val="24"/>
        </w:rPr>
        <w:t>–</w:t>
      </w:r>
      <w:r w:rsidRPr="005D26BE">
        <w:rPr>
          <w:rFonts w:ascii="Times New Roman" w:hAnsi="Times New Roman" w:cs="Times New Roman"/>
          <w:sz w:val="24"/>
          <w:szCs w:val="24"/>
        </w:rPr>
        <w:t xml:space="preserve"> </w:t>
      </w:r>
      <w:r w:rsidR="005641D5" w:rsidRPr="005D26BE">
        <w:rPr>
          <w:rFonts w:ascii="Times New Roman" w:hAnsi="Times New Roman" w:cs="Times New Roman"/>
          <w:sz w:val="24"/>
          <w:szCs w:val="24"/>
          <w:u w:val="single"/>
        </w:rPr>
        <w:t xml:space="preserve">министерство </w:t>
      </w:r>
      <w:r w:rsidRPr="005D26BE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образования  Ярославской области</w:t>
      </w:r>
    </w:p>
    <w:p w:rsidR="00831F9A" w:rsidRPr="005D26BE" w:rsidRDefault="00831F9A" w:rsidP="005D26B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5D26B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Юридический адрес: </w:t>
      </w:r>
      <w:r w:rsidRPr="005D26BE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 xml:space="preserve">152240, ул. Сосновая, д. 1,  г. Гаврилов-Ям,  Ярославской области </w:t>
      </w:r>
      <w:proofErr w:type="gramEnd"/>
    </w:p>
    <w:p w:rsidR="00831F9A" w:rsidRPr="005D26BE" w:rsidRDefault="00831F9A" w:rsidP="005D26B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Телефон: руководителя </w:t>
      </w:r>
      <w:r w:rsidRPr="005D26BE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(48534) 2-37-78</w:t>
      </w:r>
    </w:p>
    <w:p w:rsidR="00831F9A" w:rsidRPr="005D26BE" w:rsidRDefault="00831F9A" w:rsidP="005D26B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Главного бухгалтера </w:t>
      </w:r>
      <w:r w:rsidRPr="005D26BE">
        <w:rPr>
          <w:rFonts w:ascii="Times New Roman" w:hAnsi="Times New Roman" w:cs="Times New Roman"/>
          <w:sz w:val="24"/>
          <w:szCs w:val="24"/>
          <w:u w:val="single"/>
        </w:rPr>
        <w:t>(48534) 2-00-89</w:t>
      </w:r>
    </w:p>
    <w:p w:rsidR="00831F9A" w:rsidRPr="005D26BE" w:rsidRDefault="00831F9A" w:rsidP="005D26B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Факс: </w:t>
      </w:r>
      <w:r w:rsidRPr="005D26BE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(48534) 2-37-78, 2-00-89</w:t>
      </w:r>
      <w:r w:rsidRPr="005D26BE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831F9A" w:rsidRPr="005D26BE" w:rsidRDefault="00831F9A" w:rsidP="005D26B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</w:pPr>
      <w:proofErr w:type="gramStart"/>
      <w:r w:rsidRPr="005D26BE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proofErr w:type="gramEnd"/>
      <w:r w:rsidRPr="005D26B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 xml:space="preserve">-mail: </w:t>
      </w:r>
    </w:p>
    <w:p w:rsidR="00831F9A" w:rsidRPr="005D26BE" w:rsidRDefault="00831F9A" w:rsidP="005D26B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Дата организации учреждения: решение исполнительного комитета Ярославского областного Совета депутатов трудящихся от 12.10.1976 года № 647 «Об открытии санаторной школы-интерната для слепых и слабовидящих детей, страдающих психоневрологическими заболеваниями».  </w:t>
      </w:r>
    </w:p>
    <w:p w:rsidR="00831F9A" w:rsidRPr="005D26BE" w:rsidRDefault="00831F9A" w:rsidP="005D26B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val="en-US" w:eastAsia="ru-RU"/>
        </w:rPr>
      </w:pPr>
      <w:r w:rsidRPr="005D26B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Сайт</w:t>
      </w:r>
      <w:r w:rsidRPr="005D26BE">
        <w:rPr>
          <w:rFonts w:ascii="Times New Roman" w:eastAsiaTheme="minorEastAsia" w:hAnsi="Times New Roman" w:cs="Times New Roman"/>
          <w:sz w:val="24"/>
          <w:szCs w:val="24"/>
          <w:lang w:val="en-US" w:eastAsia="ru-RU"/>
        </w:rPr>
        <w:t>: int-gavr.edu.yar.ru</w:t>
      </w:r>
    </w:p>
    <w:p w:rsidR="00831F9A" w:rsidRPr="005D26BE" w:rsidRDefault="00831F9A" w:rsidP="005D26B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Обучающихся, воспит</w:t>
      </w:r>
      <w:r w:rsidR="005641D5" w:rsidRPr="005D26B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анников (на 01.09.2023 г.) -  93</w:t>
      </w:r>
      <w:r w:rsidRPr="005D26B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человека, в том числе дети ДДИ (дети с тяжёлыми и множественными нарушениями в развитии)</w:t>
      </w:r>
    </w:p>
    <w:p w:rsidR="00831F9A" w:rsidRPr="005D26BE" w:rsidRDefault="00831F9A" w:rsidP="005D26B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Детей-сирот и  детей, оставш</w:t>
      </w:r>
      <w:r w:rsidR="000D7F05" w:rsidRPr="005D26BE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ихся без попечения родителей – 4</w:t>
      </w:r>
      <w:r w:rsidRPr="005D26B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человека </w:t>
      </w:r>
    </w:p>
    <w:p w:rsidR="00831F9A" w:rsidRPr="005D26BE" w:rsidRDefault="00831F9A" w:rsidP="005D26BE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Дет</w:t>
      </w:r>
      <w:proofErr w:type="gramStart"/>
      <w:r w:rsidRPr="005D26BE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="005641D5" w:rsidRPr="005D26BE">
        <w:rPr>
          <w:rFonts w:ascii="Times New Roman" w:eastAsiaTheme="minorEastAsia" w:hAnsi="Times New Roman" w:cs="Times New Roman"/>
          <w:sz w:val="24"/>
          <w:szCs w:val="24"/>
          <w:lang w:eastAsia="ru-RU"/>
        </w:rPr>
        <w:t>-</w:t>
      </w:r>
      <w:proofErr w:type="gramEnd"/>
      <w:r w:rsidR="005641D5" w:rsidRPr="005D26B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инвалиды-   61</w:t>
      </w:r>
      <w:r w:rsidR="005D26B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человек</w:t>
      </w:r>
    </w:p>
    <w:p w:rsidR="00831F9A" w:rsidRPr="005D26BE" w:rsidRDefault="00831F9A" w:rsidP="005D26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2C1D" w:rsidRPr="005D26BE" w:rsidRDefault="00CB2C1D" w:rsidP="005D26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2C1D" w:rsidRPr="005D26BE" w:rsidRDefault="00CB2C1D" w:rsidP="005D26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2D8F" w:rsidRPr="005D26BE" w:rsidRDefault="00E62D8F" w:rsidP="005D26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1F9A" w:rsidRPr="005D26BE" w:rsidRDefault="00CB2C1D" w:rsidP="005D26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                                       </w:t>
      </w:r>
      <w:r w:rsidR="00831F9A" w:rsidRPr="005D26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Аннотация.</w:t>
      </w:r>
    </w:p>
    <w:p w:rsidR="00B41077" w:rsidRPr="005D26BE" w:rsidRDefault="00B41077" w:rsidP="005D26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1F9A" w:rsidRPr="005D26BE" w:rsidRDefault="00831F9A" w:rsidP="005D26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Публичный доклад директора ГОУ ЯО «</w:t>
      </w:r>
      <w:proofErr w:type="gramStart"/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Гаврилов-Ямская</w:t>
      </w:r>
      <w:proofErr w:type="gramEnd"/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школа-интернат» представляет собой отчет коллектива об образоват</w:t>
      </w:r>
      <w:r w:rsidR="005641D5"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ельной деятельности школы в 2022-2023</w:t>
      </w: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году. Доклад подготовлен рабочей группой, включающей в себя директора, заместителя директора по учебно-воспи</w:t>
      </w:r>
      <w:r w:rsidR="001131EE"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тательной работе, старшего воспитателя</w:t>
      </w: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, врача, членов педагогического коллектива школы. Доклад в сжатом виде освещает информацию по основным направлениям работы учреждения, может быть использован для организации общественной оценки деятельности учреждения, для экспертизы его деятельности, для информирования родителей вновь прибывших учащихся и родителей, планирующих направить ребенка на обучение в ГОУ ЯО «</w:t>
      </w:r>
      <w:proofErr w:type="gramStart"/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Гаврилов-Ямская</w:t>
      </w:r>
      <w:proofErr w:type="gramEnd"/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школа-интернат». </w:t>
      </w:r>
    </w:p>
    <w:p w:rsidR="00D307FB" w:rsidRPr="005D26BE" w:rsidRDefault="005641D5" w:rsidP="005D26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работы на 2022-2023</w:t>
      </w:r>
      <w:r w:rsidR="00D307FB"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год: повышение качества образовательного процесса через индивидуализацию и специальную адаптацию содержания образования в условиях реализации ФГОС для слепых и слабовидящих детей.</w:t>
      </w:r>
    </w:p>
    <w:p w:rsidR="00D307FB" w:rsidRPr="005D26BE" w:rsidRDefault="00D307FB" w:rsidP="005D26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D26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Задачи:</w:t>
      </w:r>
    </w:p>
    <w:p w:rsidR="00D307FB" w:rsidRPr="005D26BE" w:rsidRDefault="00D307FB" w:rsidP="005D26BE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Обновление содержания образования, совершенствование граней образовательного процесса на основе внедрения в практику работы продуктивных педагогических технологий, ориентированных на развитие личности ребенка и совершенствование педагогического мастерства учителя в условиях внедрения ФГОС.</w:t>
      </w:r>
    </w:p>
    <w:p w:rsidR="00D307FB" w:rsidRPr="005D26BE" w:rsidRDefault="00D307FB" w:rsidP="005D26BE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комфортной образовательной среды на основе </w:t>
      </w:r>
      <w:proofErr w:type="gramStart"/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дифференцированного</w:t>
      </w:r>
      <w:proofErr w:type="gramEnd"/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7A3FD9"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="007A3FD9"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подходов к обучению.</w:t>
      </w:r>
    </w:p>
    <w:p w:rsidR="00D307FB" w:rsidRPr="005D26BE" w:rsidRDefault="00D307FB" w:rsidP="005D26BE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роста профессиональной компетентности педагогов ОУ в ходе работы учителей по темам самообразования с целью ориентации на развитие мотивации обучения, способностей и возможностей каждого ученика, на раскрытие их личностного, интеллектуального, творческого потенциала.</w:t>
      </w:r>
    </w:p>
    <w:p w:rsidR="00D307FB" w:rsidRPr="005D26BE" w:rsidRDefault="00D307FB" w:rsidP="005D26BE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  системы мониторинга и диагностики успешности образования, уровня профессиональной компетентности и методической подготовки педагогов.</w:t>
      </w:r>
    </w:p>
    <w:p w:rsidR="00D307FB" w:rsidRPr="005D26BE" w:rsidRDefault="00D307FB" w:rsidP="005D26BE">
      <w:pPr>
        <w:numPr>
          <w:ilvl w:val="0"/>
          <w:numId w:val="10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воспитательной работы, направленной на формирование личности, способной к социальной адаптации через сотрудничество школы и семьи на принципах гуманизма.</w:t>
      </w:r>
    </w:p>
    <w:p w:rsidR="00831F9A" w:rsidRPr="005D26BE" w:rsidRDefault="00831F9A" w:rsidP="005D26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F9A" w:rsidRPr="005D26BE" w:rsidRDefault="00831F9A" w:rsidP="005D26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1F9A" w:rsidRPr="005D26BE" w:rsidRDefault="00831F9A" w:rsidP="005D26B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 общеобразовательного учреждения и условий его функционирования.</w:t>
      </w:r>
    </w:p>
    <w:p w:rsidR="00831F9A" w:rsidRPr="005D26BE" w:rsidRDefault="00831F9A" w:rsidP="005D26BE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1F9A" w:rsidRPr="005D26BE" w:rsidRDefault="00831F9A" w:rsidP="005D26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ГОУ ЯО «</w:t>
      </w:r>
      <w:proofErr w:type="gramStart"/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Гаврилов-Ямская</w:t>
      </w:r>
      <w:proofErr w:type="gramEnd"/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школа-интернат» осуществляет образовательную деятельность  с 1976 года.</w:t>
      </w:r>
    </w:p>
    <w:p w:rsidR="00831F9A" w:rsidRPr="005D26BE" w:rsidRDefault="00831F9A" w:rsidP="005D26BE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Учредитель школы – </w:t>
      </w:r>
      <w:r w:rsidR="005641D5" w:rsidRPr="005D26BE">
        <w:rPr>
          <w:rFonts w:ascii="Times New Roman" w:hAnsi="Times New Roman" w:cs="Times New Roman"/>
          <w:sz w:val="24"/>
          <w:szCs w:val="24"/>
        </w:rPr>
        <w:t>министерство</w:t>
      </w:r>
      <w:r w:rsidRPr="005D26BE">
        <w:rPr>
          <w:rFonts w:ascii="Times New Roman" w:hAnsi="Times New Roman" w:cs="Times New Roman"/>
          <w:sz w:val="24"/>
          <w:szCs w:val="24"/>
        </w:rPr>
        <w:t xml:space="preserve"> образования  Ярославской области.</w:t>
      </w:r>
    </w:p>
    <w:p w:rsidR="00B072D0" w:rsidRPr="005D26BE" w:rsidRDefault="00831F9A" w:rsidP="005D26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Учредитель закрепляет за школой объекты  собственности  на правах  оперативного управления. Учредитель заключает договор со школой, определяет порядок  приема граждан в школу, утверждает Устав, назначает директора, контролирует  финансово-хозяйственную  деятельность.</w:t>
      </w:r>
    </w:p>
    <w:p w:rsidR="00B072D0" w:rsidRPr="005D26BE" w:rsidRDefault="00B072D0" w:rsidP="005D2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прав детей с ограниченными возможностями здоровья на образование рассматривается как одна из важнейших задач государственной политики в области образования. </w:t>
      </w:r>
    </w:p>
    <w:p w:rsidR="00B072D0" w:rsidRPr="005D26BE" w:rsidRDefault="00B072D0" w:rsidP="005D26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Школа является неотъемлемой частью образовательной системы  Ярославской  области. Деятельность ОУ оценивается посредствам </w:t>
      </w:r>
      <w:r w:rsidRPr="005D26B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независимой </w:t>
      </w:r>
      <w:proofErr w:type="gramStart"/>
      <w:r w:rsidRPr="005D26B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системы оценки качества работы организации</w:t>
      </w:r>
      <w:proofErr w:type="gramEnd"/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формируется в целях: </w:t>
      </w:r>
    </w:p>
    <w:p w:rsidR="00B072D0" w:rsidRPr="005D26BE" w:rsidRDefault="00B072D0" w:rsidP="005D26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повышения качества и доступности образовательных услуг; </w:t>
      </w:r>
    </w:p>
    <w:p w:rsidR="00B072D0" w:rsidRPr="005D26BE" w:rsidRDefault="00B072D0" w:rsidP="005D26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открытости и доступности информации об ОУ; </w:t>
      </w:r>
    </w:p>
    <w:p w:rsidR="00B072D0" w:rsidRPr="005D26BE" w:rsidRDefault="00B072D0" w:rsidP="005D26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создания комфортных условий и доступности получения услуг, в том числе для граждан с ограниченными возможностями здоровья; </w:t>
      </w:r>
    </w:p>
    <w:p w:rsidR="00B072D0" w:rsidRPr="005D26BE" w:rsidRDefault="00B072D0" w:rsidP="005D26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удовлетворенности населения качеством предоставления услуг; </w:t>
      </w:r>
    </w:p>
    <w:p w:rsidR="00B072D0" w:rsidRPr="005D26BE" w:rsidRDefault="00B072D0" w:rsidP="005D26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стимулирования повышения качества работы организаций.</w:t>
      </w:r>
    </w:p>
    <w:p w:rsidR="00B072D0" w:rsidRPr="005D26BE" w:rsidRDefault="00B072D0" w:rsidP="005D26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 своей деятельности ОУ руководствуется следующими нормативными правовыми актами:</w:t>
      </w:r>
    </w:p>
    <w:p w:rsidR="00B072D0" w:rsidRPr="005D26BE" w:rsidRDefault="00B072D0" w:rsidP="005D26B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 Федеральным законом от 29 декабря 2012 г. № 273-ФЗ «Об образовании в Российской Федерации» (далее – Закон № 273-ФЗ);</w:t>
      </w:r>
    </w:p>
    <w:p w:rsidR="0082052E" w:rsidRPr="005D26BE" w:rsidRDefault="0082052E" w:rsidP="005D26BE">
      <w:pPr>
        <w:shd w:val="clear" w:color="auto" w:fill="FFFEFB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26BE">
        <w:rPr>
          <w:rFonts w:ascii="Times New Roman" w:hAnsi="Times New Roman" w:cs="Times New Roman"/>
          <w:b/>
          <w:sz w:val="24"/>
          <w:szCs w:val="24"/>
        </w:rPr>
        <w:t xml:space="preserve">- </w:t>
      </w:r>
      <w:hyperlink r:id="rId9" w:tgtFrame="_blank" w:history="1">
        <w:r w:rsidRPr="005D26BE">
          <w:rPr>
            <w:rStyle w:val="af0"/>
            <w:rFonts w:ascii="Times New Roman" w:hAnsi="Times New Roman" w:cs="Times New Roman"/>
            <w:b/>
            <w:color w:val="auto"/>
            <w:sz w:val="24"/>
            <w:szCs w:val="24"/>
          </w:rPr>
          <w:t>Приказ Министерства просвещения Российской Федерации от 12 августа 2022 г. № 732 «О внесении изменений в федеральный государственный образовательный стандарт среднего общего образования, утверждённый приказом Министерства образования и науки Российской Федерации от 17 мая 2012 года № 413»</w:t>
        </w:r>
      </w:hyperlink>
    </w:p>
    <w:p w:rsidR="0082052E" w:rsidRPr="005D26BE" w:rsidRDefault="0082052E" w:rsidP="005D26BE">
      <w:pPr>
        <w:shd w:val="clear" w:color="auto" w:fill="FFFEFB"/>
        <w:spacing w:after="0" w:line="240" w:lineRule="auto"/>
        <w:ind w:left="87"/>
        <w:rPr>
          <w:rFonts w:ascii="Times New Roman" w:hAnsi="Times New Roman" w:cs="Times New Roman"/>
          <w:b/>
          <w:sz w:val="24"/>
          <w:szCs w:val="24"/>
        </w:rPr>
      </w:pPr>
      <w:r w:rsidRPr="005D26BE">
        <w:rPr>
          <w:rFonts w:ascii="Times New Roman" w:hAnsi="Times New Roman" w:cs="Times New Roman"/>
          <w:b/>
          <w:sz w:val="24"/>
          <w:szCs w:val="24"/>
        </w:rPr>
        <w:t xml:space="preserve">- </w:t>
      </w:r>
      <w:hyperlink r:id="rId10" w:tgtFrame="_blank" w:history="1">
        <w:r w:rsidRPr="005D26BE">
          <w:rPr>
            <w:rStyle w:val="af0"/>
            <w:rFonts w:ascii="Times New Roman" w:hAnsi="Times New Roman" w:cs="Times New Roman"/>
            <w:b/>
            <w:color w:val="auto"/>
            <w:sz w:val="24"/>
            <w:szCs w:val="24"/>
          </w:rPr>
          <w:t>Федеральный закон от 14 сентября «О внесении изменений в Федеральный закон "Об образовании в Российской Федерации" и статью 1 Федерального закона "Об обязательных требованиях в Российской Федерации"»</w:t>
        </w:r>
      </w:hyperlink>
    </w:p>
    <w:p w:rsidR="0082052E" w:rsidRPr="005D26BE" w:rsidRDefault="0082052E" w:rsidP="005D26BE">
      <w:pPr>
        <w:shd w:val="clear" w:color="auto" w:fill="FFFEFB"/>
        <w:spacing w:after="0" w:line="240" w:lineRule="auto"/>
        <w:ind w:left="87"/>
        <w:rPr>
          <w:rFonts w:ascii="Times New Roman" w:hAnsi="Times New Roman" w:cs="Times New Roman"/>
          <w:b/>
          <w:sz w:val="24"/>
          <w:szCs w:val="24"/>
        </w:rPr>
      </w:pPr>
      <w:r w:rsidRPr="005D26BE">
        <w:rPr>
          <w:rFonts w:ascii="Times New Roman" w:hAnsi="Times New Roman" w:cs="Times New Roman"/>
          <w:b/>
          <w:sz w:val="24"/>
          <w:szCs w:val="24"/>
        </w:rPr>
        <w:t xml:space="preserve">- </w:t>
      </w:r>
      <w:hyperlink r:id="rId11" w:tgtFrame="_blank" w:history="1">
        <w:r w:rsidRPr="005D26BE">
          <w:rPr>
            <w:rStyle w:val="af0"/>
            <w:rFonts w:ascii="Times New Roman" w:hAnsi="Times New Roman" w:cs="Times New Roman"/>
            <w:b/>
            <w:color w:val="auto"/>
            <w:sz w:val="24"/>
            <w:szCs w:val="24"/>
          </w:rPr>
          <w:t>Приказ Министерства просвещения Российской Федерации от 21 сентября 2022 г. № 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исключённых учебников»</w:t>
        </w:r>
      </w:hyperlink>
    </w:p>
    <w:p w:rsidR="0082052E" w:rsidRPr="005D26BE" w:rsidRDefault="0082052E" w:rsidP="005D26BE">
      <w:pPr>
        <w:shd w:val="clear" w:color="auto" w:fill="FFFEFB"/>
        <w:spacing w:after="0" w:line="240" w:lineRule="auto"/>
        <w:ind w:left="87"/>
        <w:rPr>
          <w:rFonts w:ascii="Times New Roman" w:hAnsi="Times New Roman" w:cs="Times New Roman"/>
          <w:b/>
          <w:sz w:val="24"/>
          <w:szCs w:val="24"/>
        </w:rPr>
      </w:pPr>
      <w:r w:rsidRPr="005D26BE">
        <w:rPr>
          <w:rFonts w:ascii="Times New Roman" w:hAnsi="Times New Roman" w:cs="Times New Roman"/>
          <w:b/>
          <w:sz w:val="24"/>
          <w:szCs w:val="24"/>
        </w:rPr>
        <w:t xml:space="preserve">- </w:t>
      </w:r>
      <w:hyperlink r:id="rId12" w:tgtFrame="_blank" w:history="1">
        <w:r w:rsidRPr="005D26BE">
          <w:rPr>
            <w:rStyle w:val="af0"/>
            <w:rFonts w:ascii="Times New Roman" w:hAnsi="Times New Roman" w:cs="Times New Roman"/>
            <w:b/>
            <w:color w:val="auto"/>
            <w:sz w:val="24"/>
            <w:szCs w:val="24"/>
          </w:rPr>
          <w:t>Приказ Министерства просвещения Российской Федерации от 30 сентября 2022 г. № 874 «Об утверждении Порядка разработки и утверждения федеральных основных общеобразовательных программ»</w:t>
        </w:r>
      </w:hyperlink>
    </w:p>
    <w:p w:rsidR="0082052E" w:rsidRPr="005D26BE" w:rsidRDefault="0082052E" w:rsidP="005D26B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2052E" w:rsidRPr="005D26BE" w:rsidRDefault="0082052E" w:rsidP="005D26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5D26B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  санитарно-эпидемиологические требования к образовательным организациям, утвержденные </w:t>
      </w:r>
      <w:hyperlink r:id="rId13" w:history="1">
        <w:r w:rsidRPr="005D26BE">
          <w:rPr>
            <w:rStyle w:val="af0"/>
            <w:rFonts w:ascii="Times New Roman" w:hAnsi="Times New Roman" w:cs="Times New Roman"/>
            <w:b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Постановлением Главного государственного санитарного врача РФ от 28 сентября 2020 г. № 28</w:t>
        </w:r>
      </w:hyperlink>
      <w:r w:rsidRPr="005D26B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 (далее – СП 2.4.3648-20). </w:t>
      </w:r>
    </w:p>
    <w:p w:rsidR="0082052E" w:rsidRPr="005D26BE" w:rsidRDefault="0082052E" w:rsidP="005D26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26B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-  гигиенические нормативы и требования к обеспечению безопасности и безвредности для человека факторов среды обитания, утв. </w:t>
      </w:r>
      <w:hyperlink r:id="rId14" w:history="1">
        <w:r w:rsidRPr="005D26BE">
          <w:rPr>
            <w:rStyle w:val="af0"/>
            <w:rFonts w:ascii="Times New Roman" w:hAnsi="Times New Roman" w:cs="Times New Roman"/>
            <w:b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Постановлением Главного государственного санитарного врача РФ от 28 января 2021 г. № 2</w:t>
        </w:r>
      </w:hyperlink>
      <w:r w:rsidRPr="005D26B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 (далее – </w:t>
      </w:r>
      <w:proofErr w:type="spellStart"/>
      <w:r w:rsidRPr="005D26B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СанПиН</w:t>
      </w:r>
      <w:proofErr w:type="spellEnd"/>
      <w:r w:rsidRPr="005D26B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1.2.3685-21). </w:t>
      </w:r>
    </w:p>
    <w:p w:rsidR="00B072D0" w:rsidRPr="005D26BE" w:rsidRDefault="00B072D0" w:rsidP="005D26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– Уставом ОУ;</w:t>
      </w:r>
    </w:p>
    <w:p w:rsidR="00B072D0" w:rsidRPr="005D26BE" w:rsidRDefault="00B072D0" w:rsidP="005D26BE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локальными нормативными актами ОУ.</w:t>
      </w:r>
    </w:p>
    <w:p w:rsidR="00B072D0" w:rsidRPr="005D26BE" w:rsidRDefault="00B072D0" w:rsidP="005D26B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Миссией ОУ является создание возможностей для получения полноценного образования слепыми и слабовидящими детьми и успешной социализации обучающихся на основе интеграции возможностей учебной и воспитательной деятельности в образовательном процессе, с учетом уникальных воспитательных возможностей педагогического коллектива ОУ, на базе создания развивающей образовательной среды, </w:t>
      </w:r>
      <w:proofErr w:type="spellStart"/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здоровьесберегающего</w:t>
      </w:r>
      <w:proofErr w:type="spellEnd"/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пространства школы и широкого спектра социальных связей.</w:t>
      </w:r>
    </w:p>
    <w:p w:rsidR="00831F9A" w:rsidRPr="005D26BE" w:rsidRDefault="00831F9A" w:rsidP="005D26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Организационно-правовая форма  школы – бюджетное учреждение, общеобразовательная организация</w:t>
      </w:r>
    </w:p>
    <w:p w:rsidR="00831F9A" w:rsidRPr="005D26BE" w:rsidRDefault="00831F9A" w:rsidP="005D2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1.Устав согласован: департамент имущественных и земельных отношений Ярославской области, государственно-правовое управление Правительства Ярославской области. </w:t>
      </w:r>
    </w:p>
    <w:p w:rsidR="00831F9A" w:rsidRPr="005D26BE" w:rsidRDefault="00831F9A" w:rsidP="005D2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Лицензия на правоведения образовательной деятельности: </w:t>
      </w:r>
    </w:p>
    <w:p w:rsidR="00831F9A" w:rsidRPr="005D26BE" w:rsidRDefault="00831F9A" w:rsidP="005D2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76Л02, регистрационный номер 00003701 от 06 июля 2015 года.</w:t>
      </w:r>
    </w:p>
    <w:p w:rsidR="00831F9A" w:rsidRPr="005D26BE" w:rsidRDefault="00831F9A" w:rsidP="005D2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Лицензия на осуществление медицинской деятельности: </w:t>
      </w:r>
    </w:p>
    <w:p w:rsidR="00831F9A" w:rsidRPr="005D26BE" w:rsidRDefault="00831F9A" w:rsidP="005D2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ЛО-76-01-001585  от 06.07.2015г., срок действия – бессрочно</w:t>
      </w:r>
    </w:p>
    <w:p w:rsidR="00831F9A" w:rsidRPr="005D26BE" w:rsidRDefault="00831F9A" w:rsidP="005D2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Свидетельство о внесении записи в Единый государственный реестр юридических лиц</w:t>
      </w:r>
    </w:p>
    <w:p w:rsidR="00831F9A" w:rsidRPr="005D26BE" w:rsidRDefault="00831F9A" w:rsidP="005D2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76  № 000161143 от 09.12.2002г., ОГРН 1027601071607</w:t>
      </w:r>
    </w:p>
    <w:p w:rsidR="00831F9A" w:rsidRPr="005D26BE" w:rsidRDefault="00831F9A" w:rsidP="005D2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Свидетельство о постановке на учёт юридического лица в налоговом органе</w:t>
      </w:r>
    </w:p>
    <w:p w:rsidR="00831F9A" w:rsidRPr="005D26BE" w:rsidRDefault="00831F9A" w:rsidP="005D26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Серия 76 № 002662961 ИНН </w:t>
      </w:r>
      <w:r w:rsidRPr="005D26B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7616001131</w:t>
      </w: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КПП </w:t>
      </w:r>
      <w:r w:rsidRPr="005D26B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761601001</w:t>
      </w: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14.01.1993 г.</w:t>
      </w:r>
    </w:p>
    <w:p w:rsidR="00831F9A" w:rsidRPr="005D26BE" w:rsidRDefault="005641D5" w:rsidP="005D26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2022-2023</w:t>
      </w:r>
      <w:r w:rsidR="00831F9A"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учреждение  работало  в режиме  5-тидневной рабочей н</w:t>
      </w: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едели для учащихся 1-9 доп.</w:t>
      </w:r>
      <w:r w:rsidR="00831F9A"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классов.</w:t>
      </w:r>
    </w:p>
    <w:p w:rsidR="00831F9A" w:rsidRPr="005D26BE" w:rsidRDefault="00831F9A" w:rsidP="005D26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07FB" w:rsidRPr="005D26BE" w:rsidRDefault="00831F9A" w:rsidP="005D26BE">
      <w:pPr>
        <w:widowControl w:val="0"/>
        <w:numPr>
          <w:ilvl w:val="0"/>
          <w:numId w:val="5"/>
        </w:numPr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right="-382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управления образовательным учреждением, включая органы самоуправления</w:t>
      </w:r>
    </w:p>
    <w:p w:rsidR="00D307FB" w:rsidRPr="005D26BE" w:rsidRDefault="00D307FB" w:rsidP="005D26BE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D307FB" w:rsidRPr="005D26BE" w:rsidRDefault="00D307FB" w:rsidP="005D26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lastRenderedPageBreak/>
        <w:t>Структура управления ОУ отвечает требованиям современности. Она открыта, мобильна, активна и оптимальна для школ</w:t>
      </w:r>
      <w:proofErr w:type="gramStart"/>
      <w:r w:rsidRPr="005D26B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ы</w:t>
      </w:r>
      <w:r w:rsidR="007A3FD9" w:rsidRPr="005D26B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-</w:t>
      </w:r>
      <w:proofErr w:type="gramEnd"/>
      <w:r w:rsidR="007A3FD9" w:rsidRPr="005D26B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интерната</w:t>
      </w:r>
      <w:r w:rsidRPr="005D26BE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.</w:t>
      </w:r>
    </w:p>
    <w:p w:rsidR="00D307FB" w:rsidRPr="005D26BE" w:rsidRDefault="00D307FB" w:rsidP="005D26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</w:t>
      </w:r>
      <w:r w:rsidRPr="005D26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ОУ </w:t>
      </w: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в соответствии с федеральными законами, иными нормативными правовыми актами и Уставом на основе сочетания принципов единоначалия и коллегиальности.</w:t>
      </w:r>
    </w:p>
    <w:p w:rsidR="00D307FB" w:rsidRPr="005D26BE" w:rsidRDefault="00D307FB" w:rsidP="005D26BE">
      <w:pPr>
        <w:tabs>
          <w:tab w:val="left" w:pos="590"/>
        </w:tabs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zh-CN"/>
        </w:rPr>
        <w:t>Структура, компетенция органов управления ОУ, порядок их формирования, сроки полномочий и порядок деятельности таких органов определяются Уставом, локальными актами, утвержденными директором ОУ.</w:t>
      </w:r>
    </w:p>
    <w:p w:rsidR="00D307FB" w:rsidRPr="005D26BE" w:rsidRDefault="00D307FB" w:rsidP="005D26BE">
      <w:pPr>
        <w:tabs>
          <w:tab w:val="left" w:pos="-142"/>
          <w:tab w:val="left" w:pos="9298"/>
        </w:tabs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zh-CN"/>
        </w:rPr>
        <w:t>Органами управления ОУ являются:</w:t>
      </w:r>
    </w:p>
    <w:p w:rsidR="00D307FB" w:rsidRPr="005D26BE" w:rsidRDefault="00D307FB" w:rsidP="005D26BE">
      <w:pPr>
        <w:numPr>
          <w:ilvl w:val="0"/>
          <w:numId w:val="16"/>
        </w:numPr>
        <w:tabs>
          <w:tab w:val="left" w:pos="-142"/>
          <w:tab w:val="left" w:pos="426"/>
        </w:tabs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zh-CN"/>
        </w:rPr>
        <w:t>Директор ОУ;</w:t>
      </w:r>
    </w:p>
    <w:p w:rsidR="00D307FB" w:rsidRPr="005D26BE" w:rsidRDefault="00D307FB" w:rsidP="005D26BE">
      <w:pPr>
        <w:numPr>
          <w:ilvl w:val="0"/>
          <w:numId w:val="16"/>
        </w:numPr>
        <w:tabs>
          <w:tab w:val="left" w:pos="-142"/>
          <w:tab w:val="left" w:pos="426"/>
        </w:tabs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Общее собрание работников ОУ; </w:t>
      </w:r>
    </w:p>
    <w:p w:rsidR="00D307FB" w:rsidRPr="005D26BE" w:rsidRDefault="00D307FB" w:rsidP="005D26BE">
      <w:pPr>
        <w:numPr>
          <w:ilvl w:val="0"/>
          <w:numId w:val="16"/>
        </w:numPr>
        <w:tabs>
          <w:tab w:val="left" w:pos="-142"/>
          <w:tab w:val="left" w:pos="426"/>
        </w:tabs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zh-CN"/>
        </w:rPr>
        <w:t>Педагогический совет;</w:t>
      </w:r>
    </w:p>
    <w:p w:rsidR="00D307FB" w:rsidRPr="005D26BE" w:rsidRDefault="00D307FB" w:rsidP="005D26BE">
      <w:pPr>
        <w:numPr>
          <w:ilvl w:val="0"/>
          <w:numId w:val="16"/>
        </w:numPr>
        <w:tabs>
          <w:tab w:val="left" w:pos="-142"/>
          <w:tab w:val="left" w:pos="426"/>
        </w:tabs>
        <w:suppressAutoHyphens/>
        <w:autoSpaceDE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zh-CN"/>
        </w:rPr>
        <w:t>иные органы самоуправления.</w:t>
      </w:r>
    </w:p>
    <w:p w:rsidR="00D307FB" w:rsidRPr="005D26BE" w:rsidRDefault="00D307FB" w:rsidP="005D26BE">
      <w:pPr>
        <w:tabs>
          <w:tab w:val="left" w:pos="-142"/>
          <w:tab w:val="left" w:pos="9298"/>
        </w:tabs>
        <w:suppressAutoHyphens/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ОУ осуществляет руководство деятельностью ОУ в соответствии с Конституцией </w:t>
      </w:r>
      <w:r w:rsidRPr="005D26BE">
        <w:rPr>
          <w:rFonts w:ascii="Times New Roman" w:eastAsia="Times New Roman" w:hAnsi="Times New Roman" w:cs="Times New Roman"/>
          <w:sz w:val="24"/>
          <w:szCs w:val="24"/>
          <w:lang w:eastAsia="zh-CN"/>
        </w:rPr>
        <w:t>Российской Федерации</w:t>
      </w: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законодательством </w:t>
      </w:r>
      <w:r w:rsidRPr="005D26BE">
        <w:rPr>
          <w:rFonts w:ascii="Times New Roman" w:eastAsia="Times New Roman" w:hAnsi="Times New Roman" w:cs="Times New Roman"/>
          <w:sz w:val="24"/>
          <w:szCs w:val="24"/>
          <w:lang w:eastAsia="zh-CN"/>
        </w:rPr>
        <w:t>Российской Федерации</w:t>
      </w:r>
      <w:r w:rsidR="00DC656A"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Ярославской </w:t>
      </w: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области, приказами Учредителя и реш</w:t>
      </w:r>
      <w:r w:rsidR="00DC656A"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ениями общего собрания  У</w:t>
      </w: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чреждения, Уставом, условиями трудового договора.</w:t>
      </w:r>
    </w:p>
    <w:p w:rsidR="00D307FB" w:rsidRPr="005D26BE" w:rsidRDefault="00D307FB" w:rsidP="005D26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собрание ОУ действует бессрочно и включает в себя работников ОУ на дату проведения собрания, работающих на условиях полного рабочего дня по о</w:t>
      </w:r>
      <w:r w:rsidR="00DC656A"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сновному месту работы в  У</w:t>
      </w: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чрежд</w:t>
      </w:r>
      <w:r w:rsidR="00DC656A"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ении.</w:t>
      </w:r>
    </w:p>
    <w:p w:rsidR="00D307FB" w:rsidRPr="005D26BE" w:rsidRDefault="00D307FB" w:rsidP="005D26BE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Педагогический совет создается для обеспечения коллегиальности в решении основных вопросов организации образовательной деятельности в ОУ.</w:t>
      </w:r>
    </w:p>
    <w:p w:rsidR="00D307FB" w:rsidRPr="005D26BE" w:rsidRDefault="00D307FB" w:rsidP="005D26B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учета мнения обучающихся, родителей (законных представителей) несовершеннолетних обучающихся и педагогических работников по вопросам управления ОУ и при принятии локальных нормативных актов, затрагивающих их права и законные интересы, по инициативе обучающихся, родителей (законных представителей) несовершеннолетних обучающихся и педаго</w:t>
      </w:r>
      <w:r w:rsidR="00BE1D93"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гических работников в ОУ </w:t>
      </w:r>
      <w:proofErr w:type="gramStart"/>
      <w:r w:rsidR="00BE1D93"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</w:t>
      </w:r>
      <w:proofErr w:type="gramEnd"/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307FB" w:rsidRPr="005D26BE" w:rsidRDefault="00D307FB" w:rsidP="005D26BE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родителей (законных представителей) обучающихся;</w:t>
      </w:r>
    </w:p>
    <w:p w:rsidR="00D307FB" w:rsidRPr="005D26BE" w:rsidRDefault="00D307FB" w:rsidP="005D26BE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07FB" w:rsidRPr="005D26BE" w:rsidRDefault="00D307FB" w:rsidP="005D26BE">
      <w:pPr>
        <w:spacing w:after="0" w:line="240" w:lineRule="auto"/>
        <w:ind w:left="6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управления на уровне ОУ заключается в формировании демократического учреждения, в основу которого заложена идея психолого-педагогических, социально-педагогических, организационно-педагогических и правовых гарантий на качественное и доступное образование. Управление осуществляется на основе сотрудничества педагогического, ученического и родительского коллективов. За последнее время сложилась система управления школой, которая допускает следующие ключевые возможности:</w:t>
      </w:r>
    </w:p>
    <w:p w:rsidR="00D307FB" w:rsidRPr="005D26BE" w:rsidRDefault="00D307FB" w:rsidP="005D26BE">
      <w:pPr>
        <w:spacing w:after="0" w:line="240" w:lineRule="auto"/>
        <w:ind w:left="6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-  учитывать интересы каждого участника школьного сообщества;</w:t>
      </w:r>
    </w:p>
    <w:p w:rsidR="00D307FB" w:rsidRPr="005D26BE" w:rsidRDefault="00D307FB" w:rsidP="005D26BE">
      <w:pPr>
        <w:spacing w:after="0" w:line="240" w:lineRule="auto"/>
        <w:ind w:left="6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контролировать соответствие общественных интересов интересам каждого участника образовательного процесса;</w:t>
      </w:r>
    </w:p>
    <w:p w:rsidR="00D307FB" w:rsidRPr="005D26BE" w:rsidRDefault="00D307FB" w:rsidP="005D26BE">
      <w:pPr>
        <w:spacing w:after="0" w:line="240" w:lineRule="auto"/>
        <w:ind w:left="6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позитивно решать противоречия между участниками школьной жизни.</w:t>
      </w:r>
    </w:p>
    <w:p w:rsidR="00D307FB" w:rsidRPr="005D26BE" w:rsidRDefault="00D307FB" w:rsidP="005D26BE">
      <w:pPr>
        <w:spacing w:after="0" w:line="240" w:lineRule="auto"/>
        <w:ind w:left="6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ОУ сложилась целостная система взаимодействия администрации и органов государственно–общественного управления, созданы эффективные формы совместного участия учителей, обучающихся, родителей и других заинтересованных социальных групп в организации коррекционного учебно-воспитательного процесса, в реализации программы развития ОУ.</w:t>
      </w:r>
    </w:p>
    <w:p w:rsidR="00D307FB" w:rsidRPr="005D26BE" w:rsidRDefault="00D307FB" w:rsidP="005D26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– это деятельность, направленная на выработку решений, организацию, контроль, регулирование объекта управления в соответствии с заданной целью, анализ и проведение итогов на основе достоверной информации. Процесс управления школой определяется, прежде всего, основными управленческими функциями: анализом, </w:t>
      </w:r>
      <w:proofErr w:type="spellStart"/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целеполаганием</w:t>
      </w:r>
      <w:proofErr w:type="spellEnd"/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планированием, организацией, руководством и контролем.</w:t>
      </w:r>
    </w:p>
    <w:p w:rsidR="00D307FB" w:rsidRPr="005D26BE" w:rsidRDefault="00D307FB" w:rsidP="005D26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образовательным процессом направлено </w:t>
      </w:r>
      <w:proofErr w:type="gramStart"/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307FB" w:rsidRPr="005D26BE" w:rsidRDefault="00D307FB" w:rsidP="005D26B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нормативных документов и принятых решений.</w:t>
      </w:r>
    </w:p>
    <w:p w:rsidR="00D307FB" w:rsidRPr="005D26BE" w:rsidRDefault="00D307FB" w:rsidP="005D26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деятельность ОУ регулируется нормативно-правовыми актами федерального, регионального, муниципального уровня и локальными актами, разработанными ОУ в </w:t>
      </w: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рамках своей компетентности. Нормативно-правовая база способствует обеспечению образовательного уровня подготовки </w:t>
      </w:r>
      <w:proofErr w:type="gramStart"/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требованием федерального государственного образовательного стандарта.</w:t>
      </w:r>
    </w:p>
    <w:p w:rsidR="00D307FB" w:rsidRPr="005D26BE" w:rsidRDefault="00D307FB" w:rsidP="005D26B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Кадровое обеспечение.</w:t>
      </w:r>
    </w:p>
    <w:p w:rsidR="00D307FB" w:rsidRPr="005D26BE" w:rsidRDefault="00D307FB" w:rsidP="005D26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Кадровому потенциалу ОУ в целях внедрения и получения позитивных результатов образовательная программа уделяет особое внимание:</w:t>
      </w:r>
    </w:p>
    <w:p w:rsidR="00D307FB" w:rsidRPr="005D26BE" w:rsidRDefault="00D307FB" w:rsidP="005D26B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 кадрами проводится с целью развития осознанного отношения всех участников педагогического процесса к необходимости, возможности и целесообразности перехода на дифференцированный и </w:t>
      </w:r>
      <w:proofErr w:type="spellStart"/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к </w:t>
      </w:r>
      <w:proofErr w:type="gramStart"/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поиск оптимальных решений задач ОУ;</w:t>
      </w:r>
    </w:p>
    <w:p w:rsidR="00D307FB" w:rsidRPr="005D26BE" w:rsidRDefault="00D307FB" w:rsidP="005D26B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администрацией и педагогами внешних связей и взаимодействия с другими учебными организациями для создания условий успешного выполнения образовательной программы;</w:t>
      </w:r>
    </w:p>
    <w:p w:rsidR="00D307FB" w:rsidRPr="005D26BE" w:rsidRDefault="00D307FB" w:rsidP="005D26BE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профессионального педагогического уровня имеющегося у коллектива.</w:t>
      </w:r>
    </w:p>
    <w:p w:rsidR="00D307FB" w:rsidRPr="005D26BE" w:rsidRDefault="00D307FB" w:rsidP="005D26B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Научно-методическое обеспечение.</w:t>
      </w:r>
    </w:p>
    <w:p w:rsidR="00D307FB" w:rsidRPr="005D26BE" w:rsidRDefault="00D307FB" w:rsidP="005D26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Важным звеном в схеме управления является научно-методическое обеспечение. Для успешной работы необходимо:</w:t>
      </w:r>
    </w:p>
    <w:p w:rsidR="00D307FB" w:rsidRPr="005D26BE" w:rsidRDefault="00D307FB" w:rsidP="005D26BE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теоретическую и практическую подготовку педагогов;</w:t>
      </w:r>
    </w:p>
    <w:p w:rsidR="00D307FB" w:rsidRPr="005D26BE" w:rsidRDefault="00D307FB" w:rsidP="005D26BE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оснастить учебно-воспитательный процесс учебно-методическими пособиями и техническими средствами обучения.</w:t>
      </w:r>
    </w:p>
    <w:p w:rsidR="00D307FB" w:rsidRPr="005D26BE" w:rsidRDefault="00D307FB" w:rsidP="005D26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отчетный период в школе проведены </w:t>
      </w:r>
      <w:proofErr w:type="spellStart"/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</w:t>
      </w:r>
      <w:proofErr w:type="spellEnd"/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</w:t>
      </w:r>
      <w:proofErr w:type="spellEnd"/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–педагогические семинары-практикумы, тематические педсоветы, методические недели, научно-практические семинары, творческие самоотчеты учителей, реализован план прохождения курсовой переподготовки, аттестации педагогических работников; учащиеся приняли участие в фестивалях, конкурсах. Вся эта деятельность педагогического коллектива обеспечила детям со сложной структурой физического ограничения здоровья по зрению оптимальный уровень развития. </w:t>
      </w:r>
    </w:p>
    <w:p w:rsidR="00D307FB" w:rsidRPr="005D26BE" w:rsidRDefault="00D307FB" w:rsidP="005D26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Тематика заседаний методических объединений отражала основные проблемные вопросы школы и определялась задачами последнего года работы по комплексно-целевой программе школы по обобщению и распространению опыта работы. Выступления основывались на практических результатах, позволяющих делать серьёзные методические обобщения. Все учителя-предметники принимали активное участие в работе педсоветов, выступали с творческими отчётами. Анализ работы методических объединений позволяет сделать вывод, что учителя наряду с традиционными методами обучения широко использовали в своей работе инновационные технологии, что является условием повышения их профессионального мастерства.</w:t>
      </w:r>
    </w:p>
    <w:p w:rsidR="00D307FB" w:rsidRPr="005D26BE" w:rsidRDefault="00D307FB" w:rsidP="005D26BE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Материально-техническое и финансовое обеспечение заключается:</w:t>
      </w:r>
    </w:p>
    <w:p w:rsidR="00D307FB" w:rsidRPr="005D26BE" w:rsidRDefault="00D307FB" w:rsidP="005D26BE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привлечении денежных средств и материальных ценностей для оснащения учебно-воспитательного процесса (оборудование, учебные кабинеты, ТСО);</w:t>
      </w:r>
    </w:p>
    <w:p w:rsidR="00D307FB" w:rsidRPr="005D26BE" w:rsidRDefault="00D307FB" w:rsidP="005D26BE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создании нормальных санитарно-гигиенических условий;</w:t>
      </w:r>
    </w:p>
    <w:p w:rsidR="0082052E" w:rsidRPr="005D26BE" w:rsidRDefault="00D307FB" w:rsidP="005D26BE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укреплении имеющейся материально-технической и финансовой базы.</w:t>
      </w:r>
    </w:p>
    <w:p w:rsidR="0082052E" w:rsidRPr="005D26BE" w:rsidRDefault="0082052E" w:rsidP="005D26BE">
      <w:pPr>
        <w:widowControl w:val="0"/>
        <w:pBdr>
          <w:bottom w:val="single" w:sz="12" w:space="2" w:color="auto"/>
        </w:pBd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2E" w:rsidRPr="005D26BE" w:rsidRDefault="0082052E" w:rsidP="005D26BE">
      <w:pPr>
        <w:widowControl w:val="0"/>
        <w:pBdr>
          <w:bottom w:val="single" w:sz="12" w:space="2" w:color="auto"/>
        </w:pBd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052E" w:rsidRPr="005D26BE" w:rsidRDefault="0082052E" w:rsidP="005D26BE">
      <w:pPr>
        <w:widowControl w:val="0"/>
        <w:pBdr>
          <w:bottom w:val="single" w:sz="12" w:space="2" w:color="auto"/>
        </w:pBd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07FB" w:rsidRPr="005D26BE" w:rsidRDefault="00D307FB" w:rsidP="005D26BE">
      <w:pPr>
        <w:widowControl w:val="0"/>
        <w:pBdr>
          <w:bottom w:val="single" w:sz="12" w:space="2" w:color="auto"/>
        </w:pBd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F9A" w:rsidRPr="005D26BE" w:rsidRDefault="00831F9A" w:rsidP="005D26BE">
      <w:pPr>
        <w:widowControl w:val="0"/>
        <w:pBdr>
          <w:bottom w:val="single" w:sz="12" w:space="0" w:color="auto"/>
        </w:pBdr>
        <w:autoSpaceDE w:val="0"/>
        <w:autoSpaceDN w:val="0"/>
        <w:adjustRightInd w:val="0"/>
        <w:spacing w:after="0" w:line="240" w:lineRule="auto"/>
        <w:ind w:right="-3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D26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о реализуемых образовательных программах </w:t>
      </w:r>
      <w:r w:rsidR="0082052E"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приложению к лицензии</w:t>
      </w:r>
      <w:proofErr w:type="gramEnd"/>
    </w:p>
    <w:tbl>
      <w:tblPr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10366"/>
      </w:tblGrid>
      <w:tr w:rsidR="00831F9A" w:rsidRPr="005D26BE" w:rsidTr="00B73FCC">
        <w:tc>
          <w:tcPr>
            <w:tcW w:w="11194" w:type="dxa"/>
            <w:gridSpan w:val="2"/>
            <w:shd w:val="clear" w:color="auto" w:fill="auto"/>
          </w:tcPr>
          <w:p w:rsidR="00831F9A" w:rsidRPr="005D26BE" w:rsidRDefault="00831F9A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образования</w:t>
            </w:r>
          </w:p>
        </w:tc>
      </w:tr>
      <w:tr w:rsidR="00831F9A" w:rsidRPr="005D26BE" w:rsidTr="00B73FCC">
        <w:tc>
          <w:tcPr>
            <w:tcW w:w="11194" w:type="dxa"/>
            <w:gridSpan w:val="2"/>
            <w:shd w:val="clear" w:color="auto" w:fill="auto"/>
          </w:tcPr>
          <w:p w:rsidR="00831F9A" w:rsidRPr="005D26BE" w:rsidRDefault="00831F9A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</w:tr>
      <w:tr w:rsidR="00831F9A" w:rsidRPr="005D26BE" w:rsidTr="00B73FCC">
        <w:tc>
          <w:tcPr>
            <w:tcW w:w="828" w:type="dxa"/>
            <w:shd w:val="clear" w:color="auto" w:fill="auto"/>
          </w:tcPr>
          <w:p w:rsidR="00831F9A" w:rsidRPr="005D26BE" w:rsidRDefault="00831F9A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gramStart"/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366" w:type="dxa"/>
            <w:shd w:val="clear" w:color="auto" w:fill="auto"/>
          </w:tcPr>
          <w:p w:rsidR="00831F9A" w:rsidRPr="005D26BE" w:rsidRDefault="00831F9A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образования</w:t>
            </w:r>
          </w:p>
        </w:tc>
      </w:tr>
      <w:tr w:rsidR="00831F9A" w:rsidRPr="005D26BE" w:rsidTr="00B73FCC">
        <w:tc>
          <w:tcPr>
            <w:tcW w:w="828" w:type="dxa"/>
            <w:shd w:val="clear" w:color="auto" w:fill="auto"/>
          </w:tcPr>
          <w:p w:rsidR="00831F9A" w:rsidRPr="005D26BE" w:rsidRDefault="00831F9A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366" w:type="dxa"/>
            <w:shd w:val="clear" w:color="auto" w:fill="auto"/>
          </w:tcPr>
          <w:p w:rsidR="00831F9A" w:rsidRPr="005D26BE" w:rsidRDefault="00831F9A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Начальное общее образование</w:t>
            </w:r>
          </w:p>
        </w:tc>
      </w:tr>
      <w:tr w:rsidR="00831F9A" w:rsidRPr="005D26BE" w:rsidTr="00B73FCC">
        <w:tc>
          <w:tcPr>
            <w:tcW w:w="828" w:type="dxa"/>
            <w:shd w:val="clear" w:color="auto" w:fill="auto"/>
          </w:tcPr>
          <w:p w:rsidR="00831F9A" w:rsidRPr="005D26BE" w:rsidRDefault="00831F9A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366" w:type="dxa"/>
            <w:shd w:val="clear" w:color="auto" w:fill="auto"/>
          </w:tcPr>
          <w:p w:rsidR="00831F9A" w:rsidRPr="005D26BE" w:rsidRDefault="00831F9A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общее образование</w:t>
            </w:r>
          </w:p>
        </w:tc>
      </w:tr>
      <w:tr w:rsidR="00831F9A" w:rsidRPr="005D26BE" w:rsidTr="00B73FCC">
        <w:tc>
          <w:tcPr>
            <w:tcW w:w="11194" w:type="dxa"/>
            <w:gridSpan w:val="2"/>
            <w:shd w:val="clear" w:color="auto" w:fill="auto"/>
          </w:tcPr>
          <w:p w:rsidR="00831F9A" w:rsidRPr="005D26BE" w:rsidRDefault="00831F9A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Дополнительное образование</w:t>
            </w:r>
          </w:p>
        </w:tc>
      </w:tr>
      <w:tr w:rsidR="00831F9A" w:rsidRPr="005D26BE" w:rsidTr="00B73FCC">
        <w:tc>
          <w:tcPr>
            <w:tcW w:w="828" w:type="dxa"/>
            <w:shd w:val="clear" w:color="auto" w:fill="auto"/>
          </w:tcPr>
          <w:p w:rsidR="00831F9A" w:rsidRPr="005D26BE" w:rsidRDefault="00831F9A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proofErr w:type="gramEnd"/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366" w:type="dxa"/>
            <w:shd w:val="clear" w:color="auto" w:fill="auto"/>
          </w:tcPr>
          <w:p w:rsidR="00831F9A" w:rsidRPr="005D26BE" w:rsidRDefault="00831F9A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Подвиды</w:t>
            </w:r>
          </w:p>
        </w:tc>
      </w:tr>
      <w:tr w:rsidR="00831F9A" w:rsidRPr="005D26BE" w:rsidTr="00B73FCC">
        <w:tc>
          <w:tcPr>
            <w:tcW w:w="828" w:type="dxa"/>
            <w:shd w:val="clear" w:color="auto" w:fill="auto"/>
          </w:tcPr>
          <w:p w:rsidR="00831F9A" w:rsidRPr="005D26BE" w:rsidRDefault="00831F9A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0366" w:type="dxa"/>
            <w:shd w:val="clear" w:color="auto" w:fill="auto"/>
          </w:tcPr>
          <w:p w:rsidR="00831F9A" w:rsidRPr="005D26BE" w:rsidRDefault="00831F9A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 и взрослых</w:t>
            </w:r>
          </w:p>
        </w:tc>
      </w:tr>
    </w:tbl>
    <w:p w:rsidR="00831F9A" w:rsidRPr="005D26BE" w:rsidRDefault="00831F9A" w:rsidP="005D26BE">
      <w:pPr>
        <w:widowControl w:val="0"/>
        <w:autoSpaceDE w:val="0"/>
        <w:autoSpaceDN w:val="0"/>
        <w:adjustRightInd w:val="0"/>
        <w:spacing w:after="0" w:line="240" w:lineRule="auto"/>
        <w:ind w:right="4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1F9A" w:rsidRPr="005D26BE" w:rsidRDefault="00831F9A" w:rsidP="005D26BE">
      <w:pPr>
        <w:widowControl w:val="0"/>
        <w:autoSpaceDE w:val="0"/>
        <w:autoSpaceDN w:val="0"/>
        <w:adjustRightInd w:val="0"/>
        <w:spacing w:after="0" w:line="240" w:lineRule="auto"/>
        <w:ind w:right="4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Руководители образовательного учреждения</w:t>
      </w:r>
      <w:r w:rsidR="00280749" w:rsidRPr="00280749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82" o:spid="_x0000_s1026" style="position:absolute;margin-left:964.65pt;margin-top:25.65pt;width:13.95pt;height:8.65pt;flip:x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Gq6+wIAAMwFAAAOAAAAZHJzL2Uyb0RvYy54bWysVM2O0zAQviPxDpbv3SRt07TRpqtufwBp&#10;gZUWxNlNnMYisYPtNikICYkrEo/AQ3BB/OwzpG/E2Ol2u8ABIRIp8sQzn+cbfzOnZ3WRow2Vigke&#10;Ye/ExYjyWCSMryL8/NmiM8RIacITkgtOI7ylCp+N7987rcqQdkUm8oRKBCBchVUZ4UzrMnQcFWe0&#10;IOpElJTDZipkQTSYcuUkklSAXuRO13UHTiVkUkoRU6Xg76zdxGOLn6Y01k/TVFGN8ghDbtp+pf0u&#10;zdcZn5JwJUmZsXifBvmHLArCOBx6gJoRTdBast+gChZLoUSqT2JROCJNWUwtB2Djub+wucpISS0X&#10;KI4qD2VS/w82frK5lIglER52MeKkgDtqPu3e7T4235vr3fvmc3PdfNt9aH40X5qvCJygYlWpQgi8&#10;Ki+l4azKCxG/VIiLaUb4ik6kFFVGSQJ5esbfuRNgDAWhaFk9FgmcR9Za2OLVqSxQmrPyoQk00FAg&#10;VNvb2h5ui9YaxfDTCwJv4GMUw5bnjoa+b88ioYExwaVU+gEVBTKLCEsQgwUlmwulTVq3LpaGyFmy&#10;YHluDblaTnOJNgSEs7DPHl0du+UcVXD6yPVdC31nUx1juPb5E4bJbkZU1p6ltmomtPEjYcE0NEfO&#10;CridQzgJTWnnPLEumrC8XQObnJsoamXfUgSr1rC0/6FuVpJvJgvfDfq9YScI/F6n35u7nfPhYtqZ&#10;TL3BIJifT8/n3lvDx+uHGUsSyucWU910iNf/OwXue7XV9qFHDgmarMQaOF5lSYUSZm6p54+6HgYD&#10;mrQbtKwRyVcwXWItMZJCv2A6s61hJGEw7hR6ODDvvtAHdHvbRwc7v3FrPWooFVTypmpWuUasreh1&#10;vayh7EbBS5FsQcOQjpUnjEBYZEK+xqiCcRJh9WpNJMUof8ShD0Zev2/mjzX6ftAFQx7vLI93CI8B&#10;KsIao3Y51e3MWpeSrTI4qW0PLibQOymzar7NCigYA0aGJbMfb2YmHdvW63YIj38CAAD//wMAUEsD&#10;BBQABgAIAAAAIQDOz5DP4QAAAAsBAAAPAAAAZHJzL2Rvd25yZXYueG1sTI/BTsMwDIbvSLxDZCRu&#10;LF1Rw1qaTgiYQNqJMU3ilrWmaUmcqsm2wtOTneBk/fKn35/L5WQNO+LoO0cS5rMEGFLtmo5aCdv3&#10;1c0CmA+KGmUcoYRv9LCsLi9KVTTuRG943ISWxRLyhZKgQxgKzn2t0So/cwNS3H260aoQ49jyZlSn&#10;WG4NT5NEcKs6ihe0GvBRY/21OVgJT8+9XvVedMLw9e7n5VVl/YeQ8vpqergHFnAKfzCc9aM6VNFp&#10;7w7UeGZiztP8NrISsnmcZyLP7lJgewliIYBXJf//Q/ULAAD//wMAUEsBAi0AFAAGAAgAAAAhALaD&#10;OJL+AAAA4QEAABMAAAAAAAAAAAAAAAAAAAAAAFtDb250ZW50X1R5cGVzXS54bWxQSwECLQAUAAYA&#10;CAAAACEAOP0h/9YAAACUAQAACwAAAAAAAAAAAAAAAAAvAQAAX3JlbHMvLnJlbHNQSwECLQAUAAYA&#10;CAAAACEAmUhquvsCAADMBQAADgAAAAAAAAAAAAAAAAAuAgAAZHJzL2Uyb0RvYy54bWxQSwECLQAU&#10;AAYACAAAACEAzs+Qz+EAAAALAQAADwAAAAAAAAAAAAAAAABVBQAAZHJzL2Rvd25yZXYueG1sUEsF&#10;BgAAAAAEAAQA8wAAAGMGAAAAAA==&#10;" strokeweight="1.5pt">
            <v:stroke dashstyle="1 1"/>
            <v:shadow color="#868686"/>
            <v:textbox>
              <w:txbxContent>
                <w:p w:rsidR="001131EE" w:rsidRPr="000F1117" w:rsidRDefault="001131EE" w:rsidP="00831F9A">
                  <w:pPr>
                    <w:rPr>
                      <w:szCs w:val="16"/>
                    </w:rPr>
                  </w:pPr>
                  <w:r w:rsidRPr="000F1117">
                    <w:rPr>
                      <w:szCs w:val="16"/>
                    </w:rPr>
                    <w:t>Методический  совет</w:t>
                  </w:r>
                </w:p>
              </w:txbxContent>
            </v:textbox>
          </v:rect>
        </w:pict>
      </w:r>
      <w:r w:rsidR="00280749" w:rsidRPr="00280749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79" o:spid="_x0000_s1027" style="position:absolute;margin-left:876.45pt;margin-top:-27.2pt;width:78pt;height:75.15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zz/9wIAAMkFAAAOAAAAZHJzL2Uyb0RvYy54bWysVNuO0zAQfUfiHyy/d5P03mjTVbcXhLTA&#10;Sgvi2U2cxsKxg+02WRASEq9IfAIfwQvist+Q/hFjp+12WR4QIpEsjz0+njM+M6dnVc7RhirNpIhw&#10;cOJjREUsEyZWEX7xfNEaYqQNEQnhUtAIX1ONz8YPH5yWRUjbMpM8oQoBiNBhWUQ4M6YIPU/HGc2J&#10;PpEFFbCZSpUTA6ZaeYkiJaDn3Gv7ft8rpUoKJWOqNazOmk08dvhpSmPzLE01NYhHGGIzblRuXNrR&#10;G5+ScKVIkbF4Fwb5hyhywgRceoCaEUPQWrF7UDmLldQyNSexzD2ZpiymjgOwCfzf2FxlpKCOCyRH&#10;F4c06f8HGz/dXCrEkggPRhgJksMb1Z+377ef6h/1zfZD/aW+qb9vP9Y/66/1NwROkLGy0CEcvCou&#10;leWsiwsZv9JIyGlGxIpOlJJlRkkCcQbW37tzwBoajqJl+UQmcB9ZG+mSV6Uqt4CQFlS5N7o+vBGt&#10;DIphcTTy+z68ZAxbo1636/fcDSTcHy6UNo+ozJGdRFiBBBw42VxoY4Mh4d7FBS85SxaMc2eo1XLK&#10;FdoQkMvCfTt0fezGBSqB2sjv+Q76zqY+xvDd9ycMG8OM6Ky5S1/rmTTWj4Q5M1ASnOURHh6Ok9Am&#10;dC4S52II480c2HBhT1En9oYiWJWBqVuHvDkhvp0sev6g2xm2BoNep9XtzP3W+XAxbU2mQb8/mJ9P&#10;z+fBO8sn6IYZSxIq5g5T7+si6P6d7nYV2ij6UBmHAG1Ucg0cr7KkRAmzr9TpjdoBBgNKsz1oWCPC&#10;V9BTYqMwUtK8ZCZzBWElYTHuJHrYt/8u0Qd099pHF3v3uDUeFaQKMrnPmtOrlWgjdVMtK1ciTsxW&#10;vkuZXIOAISqnUuh/MMmkeoNRCb0kwvr1miiKEX8soAhGAegUmo8zur1BGwx1vLM83iEiBqgIG4ya&#10;6dQ0DWtdKLbK4KbA8RdyAoWTMifq26iAiTWgXzhOu95mG9Kx7bxuO/D4FwAAAP//AwBQSwMEFAAG&#10;AAgAAAAhAD3dBlHiAAAADAEAAA8AAABkcnMvZG93bnJldi54bWxMj8FKw0AQhu+C77CM4EXajTXR&#10;JmZTVBCEgmLbg8dtdkyC2dmQ3abbt3d60uM/8/HPN+Uq2l5MOPrOkYLbeQICqXamo0bBbvs6W4Lw&#10;QZPRvSNUcEIPq+ryotSFcUf6xGkTGsEl5AutoA1hKKT0dYtW+7kbkHj37UarA8exkWbURy63vVwk&#10;yb20uiO+0OoBX1qsfzYHq2B7ejexXT9/TZjG3YeJ7uYufVPq+io+PYIIGMMfDGd9VoeKnfbuQMaL&#10;nvNDtsiZVTDL0hTEGcmTJY/2CvIsB1mV8v8T1S8AAAD//wMAUEsBAi0AFAAGAAgAAAAhALaDOJL+&#10;AAAA4QEAABMAAAAAAAAAAAAAAAAAAAAAAFtDb250ZW50X1R5cGVzXS54bWxQSwECLQAUAAYACAAA&#10;ACEAOP0h/9YAAACUAQAACwAAAAAAAAAAAAAAAAAvAQAAX3JlbHMvLnJlbHNQSwECLQAUAAYACAAA&#10;ACEAyrc8//cCAADJBQAADgAAAAAAAAAAAAAAAAAuAgAAZHJzL2Uyb0RvYy54bWxQSwECLQAUAAYA&#10;CAAAACEAPd0GUeIAAAAMAQAADwAAAAAAAAAAAAAAAABRBQAAZHJzL2Rvd25yZXYueG1sUEsFBgAA&#10;AAAEAAQA8wAAAGAGAAAAAA==&#10;" strokeweight="1.5pt">
            <v:stroke dashstyle="1 1"/>
            <v:shadow color="#868686"/>
            <v:textbox>
              <w:txbxContent>
                <w:p w:rsidR="001131EE" w:rsidRPr="000F1117" w:rsidRDefault="001131EE" w:rsidP="00831F9A">
                  <w:pPr>
                    <w:rPr>
                      <w:szCs w:val="16"/>
                    </w:rPr>
                  </w:pPr>
                  <w:r w:rsidRPr="000F1117">
                    <w:rPr>
                      <w:szCs w:val="16"/>
                    </w:rPr>
                    <w:t>ППК(психолого – педагогический консилиум)</w:t>
                  </w:r>
                </w:p>
              </w:txbxContent>
            </v:textbox>
          </v:rect>
        </w:pict>
      </w:r>
    </w:p>
    <w:p w:rsidR="00831F9A" w:rsidRPr="005D26BE" w:rsidRDefault="00831F9A" w:rsidP="005D26BE">
      <w:pPr>
        <w:keepLines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5D26B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Директор </w:t>
      </w:r>
    </w:p>
    <w:p w:rsidR="00831F9A" w:rsidRPr="005D26BE" w:rsidRDefault="00831F9A" w:rsidP="005D26BE">
      <w:pPr>
        <w:keepLine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Басова Елена Игоревна– </w:t>
      </w:r>
      <w:proofErr w:type="gramStart"/>
      <w:r w:rsidRPr="005D26BE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</w:t>
      </w:r>
      <w:proofErr w:type="gramEnd"/>
      <w:r w:rsidRPr="005D26BE">
        <w:rPr>
          <w:rFonts w:ascii="Times New Roman" w:eastAsiaTheme="minorEastAsia" w:hAnsi="Times New Roman" w:cs="Times New Roman"/>
          <w:sz w:val="24"/>
          <w:szCs w:val="24"/>
          <w:lang w:eastAsia="ru-RU"/>
        </w:rPr>
        <w:t>л/факс (48534)23778</w:t>
      </w:r>
    </w:p>
    <w:p w:rsidR="008718E0" w:rsidRPr="005D26BE" w:rsidRDefault="008718E0" w:rsidP="005D26BE">
      <w:pPr>
        <w:keepLine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Стаж работы </w:t>
      </w:r>
      <w:r w:rsidR="009C18B6" w:rsidRPr="005D26BE">
        <w:rPr>
          <w:rFonts w:ascii="Times New Roman" w:eastAsiaTheme="minorEastAsia" w:hAnsi="Times New Roman" w:cs="Times New Roman"/>
          <w:sz w:val="24"/>
          <w:szCs w:val="24"/>
          <w:lang w:eastAsia="ru-RU"/>
        </w:rPr>
        <w:t>–</w:t>
      </w:r>
      <w:r w:rsidRPr="005D26B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31</w:t>
      </w:r>
      <w:r w:rsidR="009C18B6" w:rsidRPr="005D26BE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год</w:t>
      </w:r>
    </w:p>
    <w:p w:rsidR="00831F9A" w:rsidRPr="005D26BE" w:rsidRDefault="00831F9A" w:rsidP="005D26BE">
      <w:pPr>
        <w:keepLines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5D26B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Заместитель директора по учебной работе </w:t>
      </w:r>
    </w:p>
    <w:p w:rsidR="00831F9A" w:rsidRPr="005D26BE" w:rsidRDefault="00831F9A" w:rsidP="005D26BE">
      <w:pPr>
        <w:keepLine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spellStart"/>
      <w:r w:rsidRPr="005D26BE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Клейман</w:t>
      </w:r>
      <w:proofErr w:type="spellEnd"/>
      <w:r w:rsidRPr="005D26B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Татьяна Владимировна – тел.(48534)20216</w:t>
      </w:r>
    </w:p>
    <w:p w:rsidR="008718E0" w:rsidRPr="005D26BE" w:rsidRDefault="0082052E" w:rsidP="005D26BE">
      <w:pPr>
        <w:keepLine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Стаж работы </w:t>
      </w:r>
      <w:r w:rsidR="009C18B6" w:rsidRPr="005D26BE">
        <w:rPr>
          <w:rFonts w:ascii="Times New Roman" w:eastAsiaTheme="minorEastAsia" w:hAnsi="Times New Roman" w:cs="Times New Roman"/>
          <w:sz w:val="24"/>
          <w:szCs w:val="24"/>
          <w:lang w:eastAsia="ru-RU"/>
        </w:rPr>
        <w:t>–</w:t>
      </w:r>
      <w:r w:rsidRPr="005D26B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8718E0" w:rsidRPr="005D26BE">
        <w:rPr>
          <w:rFonts w:ascii="Times New Roman" w:eastAsiaTheme="minorEastAsia" w:hAnsi="Times New Roman" w:cs="Times New Roman"/>
          <w:sz w:val="24"/>
          <w:szCs w:val="24"/>
          <w:lang w:eastAsia="ru-RU"/>
        </w:rPr>
        <w:t>29</w:t>
      </w:r>
      <w:r w:rsidR="009C18B6" w:rsidRPr="005D26B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лет</w:t>
      </w:r>
    </w:p>
    <w:p w:rsidR="00831F9A" w:rsidRPr="005D26BE" w:rsidRDefault="005F37BB" w:rsidP="005D26BE">
      <w:pPr>
        <w:keepLines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5D26B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Старший воспитатель</w:t>
      </w:r>
    </w:p>
    <w:p w:rsidR="00831F9A" w:rsidRPr="005D26BE" w:rsidRDefault="00831F9A" w:rsidP="005D26BE">
      <w:pPr>
        <w:keepLine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Theme="minorEastAsia" w:hAnsi="Times New Roman" w:cs="Times New Roman"/>
          <w:sz w:val="24"/>
          <w:szCs w:val="24"/>
          <w:lang w:eastAsia="ru-RU"/>
        </w:rPr>
        <w:t>Крюкова Ольга Владимировна – тел (48534) 2010</w:t>
      </w:r>
    </w:p>
    <w:p w:rsidR="008718E0" w:rsidRPr="005D26BE" w:rsidRDefault="0082052E" w:rsidP="005D26BE">
      <w:pPr>
        <w:keepLines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5D26B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Стаж работы </w:t>
      </w:r>
      <w:r w:rsidR="009C18B6" w:rsidRPr="005D26BE">
        <w:rPr>
          <w:rFonts w:ascii="Times New Roman" w:eastAsiaTheme="minorEastAsia" w:hAnsi="Times New Roman" w:cs="Times New Roman"/>
          <w:sz w:val="24"/>
          <w:szCs w:val="24"/>
          <w:lang w:eastAsia="ru-RU"/>
        </w:rPr>
        <w:t>–</w:t>
      </w:r>
      <w:r w:rsidRPr="005D26B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8718E0" w:rsidRPr="005D26BE">
        <w:rPr>
          <w:rFonts w:ascii="Times New Roman" w:eastAsiaTheme="minorEastAsia" w:hAnsi="Times New Roman" w:cs="Times New Roman"/>
          <w:sz w:val="24"/>
          <w:szCs w:val="24"/>
          <w:lang w:eastAsia="ru-RU"/>
        </w:rPr>
        <w:t>22</w:t>
      </w:r>
      <w:r w:rsidR="009C18B6" w:rsidRPr="005D26B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года</w:t>
      </w:r>
    </w:p>
    <w:p w:rsidR="00831F9A" w:rsidRPr="005D26BE" w:rsidRDefault="00831F9A" w:rsidP="005D26BE">
      <w:pPr>
        <w:keepLine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Заместитель директора по административно- хозяйственной ча</w:t>
      </w:r>
      <w:r w:rsidRPr="005D26B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сти</w:t>
      </w:r>
    </w:p>
    <w:p w:rsidR="00831F9A" w:rsidRPr="005D26BE" w:rsidRDefault="005F37BB" w:rsidP="005D26BE">
      <w:pPr>
        <w:keepLine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Москвин Алексей Владимирович</w:t>
      </w:r>
      <w:r w:rsidR="00D47160" w:rsidRPr="005D26B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831F9A" w:rsidRPr="005D26BE">
        <w:rPr>
          <w:rFonts w:ascii="Times New Roman" w:eastAsiaTheme="minorEastAsia" w:hAnsi="Times New Roman" w:cs="Times New Roman"/>
          <w:sz w:val="24"/>
          <w:szCs w:val="24"/>
          <w:lang w:eastAsia="ru-RU"/>
        </w:rPr>
        <w:t>– тел.(48534)20216</w:t>
      </w:r>
    </w:p>
    <w:p w:rsidR="008718E0" w:rsidRPr="005D26BE" w:rsidRDefault="0082052E" w:rsidP="005D26BE">
      <w:pPr>
        <w:keepLine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Стаж работы </w:t>
      </w:r>
      <w:r w:rsidR="009C18B6" w:rsidRPr="005D26BE">
        <w:rPr>
          <w:rFonts w:ascii="Times New Roman" w:eastAsiaTheme="minorEastAsia" w:hAnsi="Times New Roman" w:cs="Times New Roman"/>
          <w:sz w:val="24"/>
          <w:szCs w:val="24"/>
          <w:lang w:eastAsia="ru-RU"/>
        </w:rPr>
        <w:t>–</w:t>
      </w:r>
      <w:r w:rsidRPr="005D26B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8718E0" w:rsidRPr="005D26BE">
        <w:rPr>
          <w:rFonts w:ascii="Times New Roman" w:eastAsiaTheme="minorEastAsia" w:hAnsi="Times New Roman" w:cs="Times New Roman"/>
          <w:sz w:val="24"/>
          <w:szCs w:val="24"/>
          <w:lang w:eastAsia="ru-RU"/>
        </w:rPr>
        <w:t>26</w:t>
      </w:r>
      <w:r w:rsidR="009C18B6" w:rsidRPr="005D26B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лет</w:t>
      </w:r>
    </w:p>
    <w:p w:rsidR="00831F9A" w:rsidRPr="005D26BE" w:rsidRDefault="00831F9A" w:rsidP="005D26BE">
      <w:pPr>
        <w:keepLines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5D26B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Главный бухгалтер</w:t>
      </w:r>
    </w:p>
    <w:p w:rsidR="00831F9A" w:rsidRPr="005D26BE" w:rsidRDefault="00831F9A" w:rsidP="005D26BE">
      <w:pPr>
        <w:keepLine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Роженкова Наталья Николаевна– </w:t>
      </w:r>
      <w:proofErr w:type="gramStart"/>
      <w:r w:rsidRPr="005D26BE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</w:t>
      </w:r>
      <w:proofErr w:type="gramEnd"/>
      <w:r w:rsidRPr="005D26BE">
        <w:rPr>
          <w:rFonts w:ascii="Times New Roman" w:eastAsiaTheme="minorEastAsia" w:hAnsi="Times New Roman" w:cs="Times New Roman"/>
          <w:sz w:val="24"/>
          <w:szCs w:val="24"/>
          <w:lang w:eastAsia="ru-RU"/>
        </w:rPr>
        <w:t>л.(48534)20089</w:t>
      </w:r>
    </w:p>
    <w:p w:rsidR="008718E0" w:rsidRPr="005D26BE" w:rsidRDefault="0082052E" w:rsidP="005D26BE">
      <w:pPr>
        <w:keepLine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Стаж работы </w:t>
      </w:r>
      <w:r w:rsidR="009C18B6" w:rsidRPr="005D26BE">
        <w:rPr>
          <w:rFonts w:ascii="Times New Roman" w:eastAsiaTheme="minorEastAsia" w:hAnsi="Times New Roman" w:cs="Times New Roman"/>
          <w:sz w:val="24"/>
          <w:szCs w:val="24"/>
          <w:lang w:eastAsia="ru-RU"/>
        </w:rPr>
        <w:t>–</w:t>
      </w:r>
      <w:r w:rsidRPr="005D26B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8718E0" w:rsidRPr="005D26BE">
        <w:rPr>
          <w:rFonts w:ascii="Times New Roman" w:eastAsiaTheme="minorEastAsia" w:hAnsi="Times New Roman" w:cs="Times New Roman"/>
          <w:sz w:val="24"/>
          <w:szCs w:val="24"/>
          <w:lang w:eastAsia="ru-RU"/>
        </w:rPr>
        <w:t>23</w:t>
      </w:r>
      <w:r w:rsidR="009C18B6" w:rsidRPr="005D26B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года</w:t>
      </w:r>
    </w:p>
    <w:p w:rsidR="00831F9A" w:rsidRPr="005D26BE" w:rsidRDefault="00831F9A" w:rsidP="005D26BE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F9A" w:rsidRPr="005D26BE" w:rsidRDefault="00831F9A" w:rsidP="005D26BE">
      <w:pPr>
        <w:keepLines/>
        <w:spacing w:after="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831F9A" w:rsidRPr="005D26BE" w:rsidRDefault="00831F9A" w:rsidP="005D26B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D26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СТРУКТУРА ОБРАЗОВАТЕЛЬНОГО УЧРЕЖДЕНИЯ</w:t>
      </w:r>
    </w:p>
    <w:p w:rsidR="00831F9A" w:rsidRPr="005D26BE" w:rsidRDefault="00831F9A" w:rsidP="005D26BE">
      <w:pPr>
        <w:spacing w:after="0" w:line="240" w:lineRule="auto"/>
        <w:ind w:left="86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31F9A" w:rsidRPr="005D26BE" w:rsidRDefault="00831F9A" w:rsidP="005D26B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Сведения о контингенте учащихся </w:t>
      </w:r>
    </w:p>
    <w:p w:rsidR="00831F9A" w:rsidRPr="005D26BE" w:rsidRDefault="009C18B6" w:rsidP="005D26BE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2022 – 2023</w:t>
      </w:r>
      <w:r w:rsidR="00831F9A" w:rsidRPr="005D26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831F9A" w:rsidRPr="005D26BE" w:rsidRDefault="00831F9A" w:rsidP="005D26BE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4"/>
        <w:gridCol w:w="1276"/>
        <w:gridCol w:w="1278"/>
        <w:gridCol w:w="1134"/>
        <w:gridCol w:w="2578"/>
      </w:tblGrid>
      <w:tr w:rsidR="00831F9A" w:rsidRPr="005D26BE" w:rsidTr="00B73FCC">
        <w:trPr>
          <w:trHeight w:val="741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9A" w:rsidRPr="005D26BE" w:rsidRDefault="00831F9A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9A" w:rsidRPr="005D26BE" w:rsidRDefault="00831F9A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ступень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9A" w:rsidRPr="005D26BE" w:rsidRDefault="00831F9A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ступень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9A" w:rsidRPr="005D26BE" w:rsidRDefault="00831F9A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на дому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9A" w:rsidRPr="005D26BE" w:rsidRDefault="00831F9A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831F9A" w:rsidRPr="005D26BE" w:rsidRDefault="00831F9A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ОУ</w:t>
            </w:r>
          </w:p>
        </w:tc>
      </w:tr>
      <w:tr w:rsidR="00831F9A" w:rsidRPr="005D26BE" w:rsidTr="00B73FC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9A" w:rsidRPr="005D26BE" w:rsidRDefault="00831F9A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1F9A" w:rsidRPr="005D26BE" w:rsidRDefault="00831F9A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количество </w:t>
            </w:r>
            <w:proofErr w:type="gramStart"/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9A" w:rsidRPr="005D26BE" w:rsidRDefault="000D7F05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F37BB"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9A" w:rsidRPr="005D26BE" w:rsidRDefault="005F37BB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9A" w:rsidRPr="005D26BE" w:rsidRDefault="00E4400D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F37BB"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9A" w:rsidRPr="005D26BE" w:rsidRDefault="00E4400D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F37BB"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831F9A" w:rsidRPr="005D26BE" w:rsidRDefault="00831F9A" w:rsidP="005D26BE">
      <w:pPr>
        <w:widowControl w:val="0"/>
        <w:autoSpaceDE w:val="0"/>
        <w:autoSpaceDN w:val="0"/>
        <w:adjustRightInd w:val="0"/>
        <w:spacing w:after="0" w:line="240" w:lineRule="auto"/>
        <w:ind w:right="-105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1F9A" w:rsidRPr="005D26BE" w:rsidRDefault="00831F9A" w:rsidP="005D26BE">
      <w:pPr>
        <w:widowControl w:val="0"/>
        <w:autoSpaceDE w:val="0"/>
        <w:autoSpaceDN w:val="0"/>
        <w:adjustRightInd w:val="0"/>
        <w:spacing w:after="0" w:line="240" w:lineRule="auto"/>
        <w:ind w:right="-105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Продолжительность учебного времени</w:t>
      </w: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44"/>
        <w:gridCol w:w="1984"/>
        <w:gridCol w:w="4282"/>
      </w:tblGrid>
      <w:tr w:rsidR="00831F9A" w:rsidRPr="005D26BE" w:rsidTr="00B73FC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9A" w:rsidRPr="005D26BE" w:rsidRDefault="00831F9A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9A" w:rsidRPr="005D26BE" w:rsidRDefault="00831F9A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ступень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9A" w:rsidRPr="005D26BE" w:rsidRDefault="00831F9A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ступень</w:t>
            </w:r>
          </w:p>
        </w:tc>
      </w:tr>
      <w:tr w:rsidR="00831F9A" w:rsidRPr="005D26BE" w:rsidTr="00B73FC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9A" w:rsidRPr="005D26BE" w:rsidRDefault="00831F9A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учебной недели (дней)</w:t>
            </w:r>
          </w:p>
          <w:p w:rsidR="00831F9A" w:rsidRPr="005D26BE" w:rsidRDefault="00831F9A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9A" w:rsidRPr="005D26BE" w:rsidRDefault="00831F9A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дней в 1-4 классах</w:t>
            </w:r>
          </w:p>
          <w:p w:rsidR="00831F9A" w:rsidRPr="005D26BE" w:rsidRDefault="00831F9A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9A" w:rsidRPr="005D26BE" w:rsidRDefault="00831F9A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дней в 5-10 классах</w:t>
            </w:r>
          </w:p>
          <w:p w:rsidR="00831F9A" w:rsidRPr="005D26BE" w:rsidRDefault="00831F9A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F9A" w:rsidRPr="005D26BE" w:rsidTr="00B73FC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9A" w:rsidRPr="005D26BE" w:rsidRDefault="00831F9A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уроков (мин)</w:t>
            </w:r>
          </w:p>
          <w:p w:rsidR="00831F9A" w:rsidRPr="005D26BE" w:rsidRDefault="00831F9A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9A" w:rsidRPr="005D26BE" w:rsidRDefault="00831F9A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35мин. (1 класс)</w:t>
            </w:r>
          </w:p>
          <w:p w:rsidR="00831F9A" w:rsidRPr="005D26BE" w:rsidRDefault="00831F9A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40мин. (2-4 классы)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9A" w:rsidRPr="005D26BE" w:rsidRDefault="00831F9A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мин.</w:t>
            </w:r>
          </w:p>
        </w:tc>
      </w:tr>
      <w:tr w:rsidR="00831F9A" w:rsidRPr="005D26BE" w:rsidTr="00B73FC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9A" w:rsidRPr="005D26BE" w:rsidRDefault="00831F9A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перерывов (мин)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9A" w:rsidRPr="005D26BE" w:rsidRDefault="00831F9A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Минимальная 10 </w:t>
            </w:r>
          </w:p>
          <w:p w:rsidR="00831F9A" w:rsidRPr="005D26BE" w:rsidRDefault="00831F9A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30</w:t>
            </w: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9A" w:rsidRPr="005D26BE" w:rsidRDefault="00831F9A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Минимальная 10</w:t>
            </w:r>
          </w:p>
          <w:p w:rsidR="00831F9A" w:rsidRPr="005D26BE" w:rsidRDefault="00831F9A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30</w:t>
            </w:r>
          </w:p>
        </w:tc>
      </w:tr>
      <w:tr w:rsidR="00831F9A" w:rsidRPr="005D26BE" w:rsidTr="00B73FCC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9A" w:rsidRPr="005D26BE" w:rsidRDefault="00831F9A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 проведения промежуточной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9A" w:rsidRPr="005D26BE" w:rsidRDefault="00831F9A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четверть</w:t>
            </w:r>
          </w:p>
          <w:p w:rsidR="00831F9A" w:rsidRPr="005D26BE" w:rsidRDefault="00831F9A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9A" w:rsidRPr="005D26BE" w:rsidRDefault="00831F9A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четверть</w:t>
            </w:r>
          </w:p>
        </w:tc>
      </w:tr>
    </w:tbl>
    <w:p w:rsidR="00831F9A" w:rsidRPr="005D26BE" w:rsidRDefault="00831F9A" w:rsidP="005D26BE">
      <w:pPr>
        <w:widowControl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31F9A" w:rsidRPr="005D26BE" w:rsidRDefault="00E4400D" w:rsidP="005D26B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D26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ОРГАНИЗАЦИЯ  </w:t>
      </w:r>
      <w:r w:rsidR="00831F9A" w:rsidRPr="005D26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ОБРАЗОВАТЕЛЬНОГО</w:t>
      </w:r>
      <w:r w:rsidRPr="005D26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831F9A" w:rsidRPr="005D26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ПРОЦЕССА</w:t>
      </w:r>
    </w:p>
    <w:p w:rsidR="00831F9A" w:rsidRPr="005D26BE" w:rsidRDefault="00831F9A" w:rsidP="005D26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1F9A" w:rsidRPr="005D26BE" w:rsidRDefault="00831F9A" w:rsidP="005D26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1.Режим работы учреждения</w:t>
      </w: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Pr="005D26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сменность занятий </w:t>
      </w:r>
    </w:p>
    <w:p w:rsidR="00831F9A" w:rsidRPr="005D26BE" w:rsidRDefault="00831F9A" w:rsidP="005D26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занимается в 1 смену</w:t>
      </w:r>
    </w:p>
    <w:p w:rsidR="00831F9A" w:rsidRPr="005D26BE" w:rsidRDefault="00831F9A" w:rsidP="005D26B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Начало уроков -  8:30. Продолжи</w:t>
      </w: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тельность уроков в 1-м классе – 35 минут, в 2-10 классах -  40 минут; перемены между уроками – 10 минут. После второго – 20 минут, после шестого урока  перемена  30 минут. Для учащихся 1-го класса  после четвертого урока – динамическая пауза 40 </w:t>
      </w: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минут.</w:t>
      </w:r>
    </w:p>
    <w:p w:rsidR="00831F9A" w:rsidRPr="005D26BE" w:rsidRDefault="00831F9A" w:rsidP="005D26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1F9A" w:rsidRPr="005D26BE" w:rsidRDefault="00831F9A" w:rsidP="005D26BE">
      <w:pPr>
        <w:pStyle w:val="a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Площадь и характеристика зданий, сооружений и земельных участков </w:t>
      </w:r>
    </w:p>
    <w:p w:rsidR="00831F9A" w:rsidRPr="005D26BE" w:rsidRDefault="00831F9A" w:rsidP="005D26B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1F9A" w:rsidRPr="005D26BE" w:rsidRDefault="00831F9A" w:rsidP="005D26BE">
      <w:pPr>
        <w:spacing w:after="0" w:line="240" w:lineRule="auto"/>
        <w:ind w:left="35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1"/>
        <w:gridCol w:w="850"/>
        <w:gridCol w:w="567"/>
        <w:gridCol w:w="1134"/>
        <w:gridCol w:w="709"/>
        <w:gridCol w:w="567"/>
        <w:gridCol w:w="992"/>
        <w:gridCol w:w="709"/>
        <w:gridCol w:w="396"/>
        <w:gridCol w:w="1134"/>
        <w:gridCol w:w="1304"/>
      </w:tblGrid>
      <w:tr w:rsidR="00831F9A" w:rsidRPr="005D26BE" w:rsidTr="00B73FCC">
        <w:trPr>
          <w:gridAfter w:val="10"/>
          <w:wAfter w:w="8362" w:type="dxa"/>
          <w:trHeight w:val="322"/>
        </w:trPr>
        <w:tc>
          <w:tcPr>
            <w:tcW w:w="2411" w:type="dxa"/>
            <w:vMerge w:val="restart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</w:tr>
      <w:tr w:rsidR="00831F9A" w:rsidRPr="005D26BE" w:rsidTr="00E4400D">
        <w:trPr>
          <w:cantSplit/>
          <w:trHeight w:val="1271"/>
        </w:trPr>
        <w:tc>
          <w:tcPr>
            <w:tcW w:w="2411" w:type="dxa"/>
            <w:vMerge/>
          </w:tcPr>
          <w:p w:rsidR="00831F9A" w:rsidRPr="005D26BE" w:rsidRDefault="00831F9A" w:rsidP="005D26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корпус</w:t>
            </w:r>
          </w:p>
        </w:tc>
        <w:tc>
          <w:tcPr>
            <w:tcW w:w="567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1134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Мастерские</w:t>
            </w:r>
          </w:p>
        </w:tc>
        <w:tc>
          <w:tcPr>
            <w:tcW w:w="709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Общественно бытовые помещения</w:t>
            </w:r>
          </w:p>
        </w:tc>
        <w:tc>
          <w:tcPr>
            <w:tcW w:w="567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Столовая</w:t>
            </w:r>
          </w:p>
        </w:tc>
        <w:tc>
          <w:tcPr>
            <w:tcW w:w="992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Отдельно стоящие складские помещения</w:t>
            </w:r>
          </w:p>
        </w:tc>
        <w:tc>
          <w:tcPr>
            <w:tcW w:w="709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Гаражи</w:t>
            </w:r>
          </w:p>
        </w:tc>
        <w:tc>
          <w:tcPr>
            <w:tcW w:w="396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Животновод. Ферма</w:t>
            </w:r>
          </w:p>
        </w:tc>
        <w:tc>
          <w:tcPr>
            <w:tcW w:w="1134" w:type="dxa"/>
          </w:tcPr>
          <w:p w:rsidR="00831F9A" w:rsidRPr="005D26BE" w:rsidRDefault="00831F9A" w:rsidP="005D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Овоще-хранилище</w:t>
            </w:r>
            <w:proofErr w:type="spellEnd"/>
            <w:proofErr w:type="gramEnd"/>
          </w:p>
        </w:tc>
        <w:tc>
          <w:tcPr>
            <w:tcW w:w="1304" w:type="dxa"/>
            <w:shd w:val="clear" w:color="auto" w:fill="auto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</w:t>
            </w:r>
            <w:proofErr w:type="spellEnd"/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угодья </w:t>
            </w:r>
          </w:p>
        </w:tc>
      </w:tr>
      <w:tr w:rsidR="00831F9A" w:rsidRPr="005D26BE" w:rsidTr="00E4400D">
        <w:trPr>
          <w:trHeight w:val="258"/>
        </w:trPr>
        <w:tc>
          <w:tcPr>
            <w:tcW w:w="2411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850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04" w:type="dxa"/>
            <w:shd w:val="clear" w:color="auto" w:fill="auto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831F9A" w:rsidRPr="005D26BE" w:rsidTr="00E4400D">
        <w:trPr>
          <w:trHeight w:val="155"/>
        </w:trPr>
        <w:tc>
          <w:tcPr>
            <w:tcW w:w="2411" w:type="dxa"/>
          </w:tcPr>
          <w:p w:rsidR="00831F9A" w:rsidRPr="005D26BE" w:rsidRDefault="00831F9A" w:rsidP="005D26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6.1. Площадь земельного участка</w:t>
            </w:r>
          </w:p>
        </w:tc>
        <w:tc>
          <w:tcPr>
            <w:tcW w:w="850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5670,0</w:t>
            </w:r>
          </w:p>
        </w:tc>
        <w:tc>
          <w:tcPr>
            <w:tcW w:w="567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709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1211</w:t>
            </w:r>
          </w:p>
        </w:tc>
        <w:tc>
          <w:tcPr>
            <w:tcW w:w="396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1304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25769</w:t>
            </w:r>
          </w:p>
        </w:tc>
      </w:tr>
      <w:tr w:rsidR="00831F9A" w:rsidRPr="005D26BE" w:rsidTr="00E4400D">
        <w:trPr>
          <w:trHeight w:val="328"/>
        </w:trPr>
        <w:tc>
          <w:tcPr>
            <w:tcW w:w="2411" w:type="dxa"/>
          </w:tcPr>
          <w:p w:rsidR="00831F9A" w:rsidRPr="005D26BE" w:rsidRDefault="00831F9A" w:rsidP="005D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6.2. Количество зданий, сооружений</w:t>
            </w:r>
          </w:p>
        </w:tc>
        <w:tc>
          <w:tcPr>
            <w:tcW w:w="850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4" w:type="dxa"/>
            <w:shd w:val="clear" w:color="auto" w:fill="auto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F9A" w:rsidRPr="005D26BE" w:rsidTr="00E4400D">
        <w:trPr>
          <w:trHeight w:val="451"/>
        </w:trPr>
        <w:tc>
          <w:tcPr>
            <w:tcW w:w="2411" w:type="dxa"/>
          </w:tcPr>
          <w:p w:rsidR="00831F9A" w:rsidRPr="005D26BE" w:rsidRDefault="00831F9A" w:rsidP="005D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6.3. Площадь общая – всего (</w:t>
            </w:r>
            <w:r w:rsidRPr="005D26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pgNum/>
            </w:r>
            <w:r w:rsidRPr="005D26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В. м.)</w:t>
            </w:r>
          </w:p>
          <w:p w:rsidR="00831F9A" w:rsidRPr="005D26BE" w:rsidRDefault="00831F9A" w:rsidP="005D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850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4418,5</w:t>
            </w:r>
          </w:p>
        </w:tc>
        <w:tc>
          <w:tcPr>
            <w:tcW w:w="567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150,2</w:t>
            </w:r>
          </w:p>
        </w:tc>
        <w:tc>
          <w:tcPr>
            <w:tcW w:w="1134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157,9</w:t>
            </w:r>
          </w:p>
        </w:tc>
        <w:tc>
          <w:tcPr>
            <w:tcW w:w="709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172,6</w:t>
            </w:r>
          </w:p>
        </w:tc>
        <w:tc>
          <w:tcPr>
            <w:tcW w:w="567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32,9</w:t>
            </w:r>
          </w:p>
        </w:tc>
        <w:tc>
          <w:tcPr>
            <w:tcW w:w="992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187,0</w:t>
            </w:r>
          </w:p>
        </w:tc>
        <w:tc>
          <w:tcPr>
            <w:tcW w:w="709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288,0</w:t>
            </w:r>
          </w:p>
        </w:tc>
        <w:tc>
          <w:tcPr>
            <w:tcW w:w="396" w:type="dxa"/>
          </w:tcPr>
          <w:p w:rsidR="00831F9A" w:rsidRPr="005D26BE" w:rsidRDefault="00831F9A" w:rsidP="005D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270,6</w:t>
            </w:r>
          </w:p>
        </w:tc>
        <w:tc>
          <w:tcPr>
            <w:tcW w:w="1304" w:type="dxa"/>
            <w:shd w:val="clear" w:color="auto" w:fill="auto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F9A" w:rsidRPr="005D26BE" w:rsidTr="00E4400D">
        <w:trPr>
          <w:trHeight w:val="148"/>
        </w:trPr>
        <w:tc>
          <w:tcPr>
            <w:tcW w:w="2411" w:type="dxa"/>
          </w:tcPr>
          <w:p w:rsidR="00831F9A" w:rsidRPr="005D26BE" w:rsidRDefault="00831F9A" w:rsidP="005D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6.3.1. спальных помещений для воспитанников</w:t>
            </w:r>
          </w:p>
        </w:tc>
        <w:tc>
          <w:tcPr>
            <w:tcW w:w="850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F9A" w:rsidRPr="005D26BE" w:rsidTr="00E4400D">
        <w:trPr>
          <w:trHeight w:val="304"/>
        </w:trPr>
        <w:tc>
          <w:tcPr>
            <w:tcW w:w="2411" w:type="dxa"/>
          </w:tcPr>
          <w:p w:rsidR="00831F9A" w:rsidRPr="005D26BE" w:rsidRDefault="00831F9A" w:rsidP="005D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6.4. Проектная мощность</w:t>
            </w: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(мест) – всего </w:t>
            </w:r>
          </w:p>
        </w:tc>
        <w:tc>
          <w:tcPr>
            <w:tcW w:w="850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67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F9A" w:rsidRPr="005D26BE" w:rsidTr="00E4400D">
        <w:trPr>
          <w:trHeight w:val="451"/>
        </w:trPr>
        <w:tc>
          <w:tcPr>
            <w:tcW w:w="2411" w:type="dxa"/>
          </w:tcPr>
          <w:p w:rsidR="00831F9A" w:rsidRPr="005D26BE" w:rsidRDefault="00831F9A" w:rsidP="005D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6.5. Тип здания</w:t>
            </w: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приспособленное</w:t>
            </w:r>
            <w:proofErr w:type="gramEnd"/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2, индивидуальный проект – 1, типовой проект – 0)</w:t>
            </w:r>
          </w:p>
        </w:tc>
        <w:tc>
          <w:tcPr>
            <w:tcW w:w="850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6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4" w:type="dxa"/>
            <w:shd w:val="clear" w:color="auto" w:fill="auto"/>
          </w:tcPr>
          <w:p w:rsidR="00831F9A" w:rsidRPr="005D26BE" w:rsidRDefault="00831F9A" w:rsidP="005D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F9A" w:rsidRPr="005D26BE" w:rsidTr="00E4400D">
        <w:trPr>
          <w:trHeight w:val="148"/>
        </w:trPr>
        <w:tc>
          <w:tcPr>
            <w:tcW w:w="2411" w:type="dxa"/>
          </w:tcPr>
          <w:p w:rsidR="00831F9A" w:rsidRPr="005D26BE" w:rsidRDefault="00831F9A" w:rsidP="005D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6.6. Год постройки</w:t>
            </w:r>
          </w:p>
        </w:tc>
        <w:tc>
          <w:tcPr>
            <w:tcW w:w="850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1976</w:t>
            </w:r>
          </w:p>
        </w:tc>
        <w:tc>
          <w:tcPr>
            <w:tcW w:w="567" w:type="dxa"/>
          </w:tcPr>
          <w:p w:rsidR="00831F9A" w:rsidRPr="005D26BE" w:rsidRDefault="00831F9A" w:rsidP="005D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1976</w:t>
            </w:r>
          </w:p>
        </w:tc>
        <w:tc>
          <w:tcPr>
            <w:tcW w:w="1134" w:type="dxa"/>
          </w:tcPr>
          <w:p w:rsidR="00831F9A" w:rsidRPr="005D26BE" w:rsidRDefault="00831F9A" w:rsidP="005D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1976</w:t>
            </w:r>
          </w:p>
        </w:tc>
        <w:tc>
          <w:tcPr>
            <w:tcW w:w="709" w:type="dxa"/>
          </w:tcPr>
          <w:p w:rsidR="00831F9A" w:rsidRPr="005D26BE" w:rsidRDefault="00831F9A" w:rsidP="005D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1976</w:t>
            </w:r>
          </w:p>
        </w:tc>
        <w:tc>
          <w:tcPr>
            <w:tcW w:w="567" w:type="dxa"/>
          </w:tcPr>
          <w:p w:rsidR="00831F9A" w:rsidRPr="005D26BE" w:rsidRDefault="00831F9A" w:rsidP="005D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1976</w:t>
            </w:r>
          </w:p>
        </w:tc>
        <w:tc>
          <w:tcPr>
            <w:tcW w:w="992" w:type="dxa"/>
          </w:tcPr>
          <w:p w:rsidR="00831F9A" w:rsidRPr="005D26BE" w:rsidRDefault="00831F9A" w:rsidP="005D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1976</w:t>
            </w:r>
          </w:p>
        </w:tc>
        <w:tc>
          <w:tcPr>
            <w:tcW w:w="709" w:type="dxa"/>
          </w:tcPr>
          <w:p w:rsidR="00831F9A" w:rsidRPr="005D26BE" w:rsidRDefault="00831F9A" w:rsidP="005D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1976</w:t>
            </w:r>
          </w:p>
        </w:tc>
        <w:tc>
          <w:tcPr>
            <w:tcW w:w="396" w:type="dxa"/>
          </w:tcPr>
          <w:p w:rsidR="00831F9A" w:rsidRPr="005D26BE" w:rsidRDefault="00831F9A" w:rsidP="005D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31F9A" w:rsidRPr="005D26BE" w:rsidRDefault="00831F9A" w:rsidP="005D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1976</w:t>
            </w:r>
          </w:p>
        </w:tc>
        <w:tc>
          <w:tcPr>
            <w:tcW w:w="1304" w:type="dxa"/>
            <w:shd w:val="clear" w:color="auto" w:fill="auto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F9A" w:rsidRPr="005D26BE" w:rsidTr="00E4400D">
        <w:trPr>
          <w:trHeight w:val="148"/>
        </w:trPr>
        <w:tc>
          <w:tcPr>
            <w:tcW w:w="2411" w:type="dxa"/>
          </w:tcPr>
          <w:p w:rsidR="00831F9A" w:rsidRPr="005D26BE" w:rsidRDefault="00831F9A" w:rsidP="005D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6.7. Этажность</w:t>
            </w:r>
          </w:p>
        </w:tc>
        <w:tc>
          <w:tcPr>
            <w:tcW w:w="850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4" w:type="dxa"/>
            <w:shd w:val="clear" w:color="auto" w:fill="auto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F9A" w:rsidRPr="005D26BE" w:rsidTr="00E4400D">
        <w:trPr>
          <w:trHeight w:val="148"/>
        </w:trPr>
        <w:tc>
          <w:tcPr>
            <w:tcW w:w="2411" w:type="dxa"/>
          </w:tcPr>
          <w:p w:rsidR="00831F9A" w:rsidRPr="005D26BE" w:rsidRDefault="00831F9A" w:rsidP="005D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6.8. Тип постройки</w:t>
            </w: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деревянное</w:t>
            </w:r>
            <w:proofErr w:type="gramEnd"/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кирпичное)</w:t>
            </w:r>
          </w:p>
        </w:tc>
        <w:tc>
          <w:tcPr>
            <w:tcW w:w="850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кирпичное</w:t>
            </w:r>
          </w:p>
        </w:tc>
        <w:tc>
          <w:tcPr>
            <w:tcW w:w="567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кирпичное</w:t>
            </w:r>
          </w:p>
        </w:tc>
        <w:tc>
          <w:tcPr>
            <w:tcW w:w="709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кирпичное</w:t>
            </w:r>
          </w:p>
        </w:tc>
        <w:tc>
          <w:tcPr>
            <w:tcW w:w="396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комбинированное</w:t>
            </w:r>
          </w:p>
        </w:tc>
        <w:tc>
          <w:tcPr>
            <w:tcW w:w="1304" w:type="dxa"/>
            <w:shd w:val="clear" w:color="auto" w:fill="auto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F9A" w:rsidRPr="005D26BE" w:rsidTr="00E4400D">
        <w:trPr>
          <w:trHeight w:val="295"/>
        </w:trPr>
        <w:tc>
          <w:tcPr>
            <w:tcW w:w="2411" w:type="dxa"/>
          </w:tcPr>
          <w:p w:rsidR="00831F9A" w:rsidRPr="005D26BE" w:rsidRDefault="00831F9A" w:rsidP="005D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6.9. Балансовая стоимость</w:t>
            </w: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тыс. руб.</w:t>
            </w:r>
          </w:p>
        </w:tc>
        <w:tc>
          <w:tcPr>
            <w:tcW w:w="850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38831,0</w:t>
            </w:r>
          </w:p>
        </w:tc>
        <w:tc>
          <w:tcPr>
            <w:tcW w:w="567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831F9A" w:rsidRPr="005D26BE" w:rsidRDefault="00831F9A" w:rsidP="005D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</w:t>
            </w:r>
          </w:p>
        </w:tc>
        <w:tc>
          <w:tcPr>
            <w:tcW w:w="709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4022,5</w:t>
            </w:r>
          </w:p>
        </w:tc>
        <w:tc>
          <w:tcPr>
            <w:tcW w:w="396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1483,0</w:t>
            </w:r>
          </w:p>
        </w:tc>
        <w:tc>
          <w:tcPr>
            <w:tcW w:w="1304" w:type="dxa"/>
            <w:shd w:val="clear" w:color="auto" w:fill="auto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F9A" w:rsidRPr="005D26BE" w:rsidTr="00E4400D">
        <w:trPr>
          <w:trHeight w:val="295"/>
        </w:trPr>
        <w:tc>
          <w:tcPr>
            <w:tcW w:w="2411" w:type="dxa"/>
          </w:tcPr>
          <w:p w:rsidR="00831F9A" w:rsidRPr="005D26BE" w:rsidRDefault="00831F9A" w:rsidP="005D26BE">
            <w:pPr>
              <w:tabs>
                <w:tab w:val="num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6.10. Отопление </w:t>
            </w: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(центральное – 0, собственная </w:t>
            </w: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котельная – 1)</w:t>
            </w:r>
          </w:p>
        </w:tc>
        <w:tc>
          <w:tcPr>
            <w:tcW w:w="850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567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831F9A" w:rsidRPr="005D26BE" w:rsidRDefault="00831F9A" w:rsidP="005D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6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4" w:type="dxa"/>
            <w:shd w:val="clear" w:color="auto" w:fill="auto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F9A" w:rsidRPr="005D26BE" w:rsidTr="00E4400D">
        <w:trPr>
          <w:trHeight w:val="156"/>
        </w:trPr>
        <w:tc>
          <w:tcPr>
            <w:tcW w:w="2411" w:type="dxa"/>
          </w:tcPr>
          <w:p w:rsidR="00831F9A" w:rsidRPr="005D26BE" w:rsidRDefault="00831F9A" w:rsidP="005D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6.11. Водопровод</w:t>
            </w: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(есть – 0, нет – 1) </w:t>
            </w:r>
          </w:p>
        </w:tc>
        <w:tc>
          <w:tcPr>
            <w:tcW w:w="850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6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4" w:type="dxa"/>
            <w:shd w:val="clear" w:color="auto" w:fill="auto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F9A" w:rsidRPr="005D26BE" w:rsidTr="00E4400D">
        <w:trPr>
          <w:trHeight w:val="148"/>
        </w:trPr>
        <w:tc>
          <w:tcPr>
            <w:tcW w:w="2411" w:type="dxa"/>
          </w:tcPr>
          <w:p w:rsidR="00831F9A" w:rsidRPr="005D26BE" w:rsidRDefault="00831F9A" w:rsidP="005D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6.12. Канализация</w:t>
            </w: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(есть – 0, нет – 1)</w:t>
            </w:r>
          </w:p>
        </w:tc>
        <w:tc>
          <w:tcPr>
            <w:tcW w:w="850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6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4" w:type="dxa"/>
            <w:shd w:val="clear" w:color="auto" w:fill="auto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F9A" w:rsidRPr="005D26BE" w:rsidTr="00E4400D">
        <w:trPr>
          <w:trHeight w:val="1051"/>
        </w:trPr>
        <w:tc>
          <w:tcPr>
            <w:tcW w:w="2411" w:type="dxa"/>
          </w:tcPr>
          <w:p w:rsidR="00831F9A" w:rsidRPr="005D26BE" w:rsidRDefault="00831F9A" w:rsidP="005D26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6.13. Общая оценка состояния здания</w:t>
            </w: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(удовлетворительное – 0, требуется текущий ремонт – 1, требуется капитальный ремонт – 2, требуется существенная реконструкция – 3, здание ветхое, подлежит ликвидации – 4)</w:t>
            </w:r>
          </w:p>
        </w:tc>
        <w:tc>
          <w:tcPr>
            <w:tcW w:w="850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4" w:type="dxa"/>
            <w:shd w:val="clear" w:color="auto" w:fill="auto"/>
          </w:tcPr>
          <w:p w:rsidR="00831F9A" w:rsidRPr="005D26BE" w:rsidRDefault="00831F9A" w:rsidP="005D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31F9A" w:rsidRPr="005D26BE" w:rsidRDefault="00831F9A" w:rsidP="005D26B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00C4" w:rsidRPr="005D26BE" w:rsidRDefault="00831F9A" w:rsidP="005D26BE">
      <w:pPr>
        <w:pStyle w:val="ab"/>
        <w:shd w:val="clear" w:color="auto" w:fill="FFFFFF"/>
        <w:spacing w:before="23" w:beforeAutospacing="0" w:after="0" w:afterAutospacing="0"/>
      </w:pPr>
      <w:r w:rsidRPr="005D26BE">
        <w:t>Школа – второй дом. Мы стараемся, чтобы наш дом был привлекательным, уютным, где были бы созданы все условия для получения достойного образования и воспитания учащихся в духе требований современной жизни. Основной целью нашей деятельности является создание образовательного пространства, стимулирующего высокое качество обучения и развитие потенциальных возможностей учащихся.</w:t>
      </w:r>
    </w:p>
    <w:p w:rsidR="00BA00C4" w:rsidRPr="005D26BE" w:rsidRDefault="00BA00C4" w:rsidP="005D26BE">
      <w:pPr>
        <w:pStyle w:val="ab"/>
        <w:shd w:val="clear" w:color="auto" w:fill="FFFFFF"/>
        <w:spacing w:before="23" w:beforeAutospacing="0" w:after="0" w:afterAutospacing="0"/>
      </w:pPr>
      <w:r w:rsidRPr="005D26BE">
        <w:t xml:space="preserve"> В  рамках федерального проекта «Современная школа» национального проекта «Образование» в 2022 году государственное общеобразовательное учреждение Ярославской области «</w:t>
      </w:r>
      <w:proofErr w:type="spellStart"/>
      <w:proofErr w:type="gramStart"/>
      <w:r w:rsidRPr="005D26BE">
        <w:t>Гаврилов-Ямская</w:t>
      </w:r>
      <w:proofErr w:type="spellEnd"/>
      <w:proofErr w:type="gramEnd"/>
      <w:r w:rsidRPr="005D26BE">
        <w:t xml:space="preserve"> школа-интернат» стала участником федерального проекта «</w:t>
      </w:r>
      <w:proofErr w:type="spellStart"/>
      <w:r w:rsidRPr="005D26BE">
        <w:t>Доброшкола</w:t>
      </w:r>
      <w:proofErr w:type="spellEnd"/>
      <w:r w:rsidRPr="005D26BE">
        <w:t>». Целью реализации проекта «</w:t>
      </w:r>
      <w:proofErr w:type="spellStart"/>
      <w:r w:rsidRPr="005D26BE">
        <w:t>Доброшкола</w:t>
      </w:r>
      <w:proofErr w:type="spellEnd"/>
      <w:r w:rsidRPr="005D26BE">
        <w:t>» является создание современных условий для обучения и воспитания детей с особыми образовательными потребностями путем обновления инфраструктуры образовательной организации.</w:t>
      </w:r>
    </w:p>
    <w:p w:rsidR="00BA00C4" w:rsidRPr="005D26BE" w:rsidRDefault="00BA00C4" w:rsidP="005D26BE">
      <w:pPr>
        <w:pStyle w:val="ab"/>
        <w:shd w:val="clear" w:color="auto" w:fill="FFFFFF"/>
        <w:spacing w:before="0" w:beforeAutospacing="0" w:after="0" w:afterAutospacing="0"/>
        <w:ind w:firstLine="147"/>
        <w:jc w:val="both"/>
        <w:rPr>
          <w:shd w:val="clear" w:color="auto" w:fill="FFFFFF"/>
        </w:rPr>
      </w:pPr>
      <w:r w:rsidRPr="005D26BE">
        <w:rPr>
          <w:shd w:val="clear" w:color="auto" w:fill="FFFFFF"/>
        </w:rPr>
        <w:t>Для организации качественного доступного образования обучающихся с ограниченными возможностями здоровья и с инвалидностью сегодня  реализуются мероприятие федерального проекта </w:t>
      </w:r>
      <w:hyperlink r:id="rId15" w:history="1">
        <w:r w:rsidRPr="005D26BE">
          <w:rPr>
            <w:rStyle w:val="af0"/>
            <w:rFonts w:eastAsiaTheme="majorEastAsia"/>
            <w:color w:val="auto"/>
            <w:shd w:val="clear" w:color="auto" w:fill="FFFFFF"/>
          </w:rPr>
          <w:t>«Современная школа»</w:t>
        </w:r>
      </w:hyperlink>
      <w:r w:rsidRPr="005D26BE">
        <w:rPr>
          <w:shd w:val="clear" w:color="auto" w:fill="FFFFFF"/>
        </w:rPr>
        <w:t xml:space="preserve">  национального проекта «Образование».</w:t>
      </w:r>
    </w:p>
    <w:p w:rsidR="00BA00C4" w:rsidRPr="005D26BE" w:rsidRDefault="00BA00C4" w:rsidP="005D26BE">
      <w:pPr>
        <w:pStyle w:val="ab"/>
        <w:shd w:val="clear" w:color="auto" w:fill="FFFFFF"/>
        <w:spacing w:before="0" w:beforeAutospacing="0" w:after="0" w:afterAutospacing="0"/>
        <w:ind w:firstLine="147"/>
        <w:jc w:val="both"/>
        <w:rPr>
          <w:shd w:val="clear" w:color="auto" w:fill="FFFFFF"/>
        </w:rPr>
      </w:pPr>
      <w:r w:rsidRPr="005D26BE">
        <w:rPr>
          <w:shd w:val="clear" w:color="auto" w:fill="FFFFFF"/>
        </w:rPr>
        <w:t>Созданы  оптимальные условия обучения, воспитания и коррекции, способствующие не только максимальному овладению академическими знаниями, но и формированию жизненных компетенций.</w:t>
      </w:r>
    </w:p>
    <w:p w:rsidR="00BA00C4" w:rsidRPr="005D26BE" w:rsidRDefault="00BA00C4" w:rsidP="005D26BE">
      <w:pPr>
        <w:pStyle w:val="ab"/>
        <w:shd w:val="clear" w:color="auto" w:fill="FFFFFF"/>
        <w:spacing w:before="0" w:beforeAutospacing="0" w:after="0" w:afterAutospacing="0"/>
        <w:ind w:firstLine="147"/>
        <w:jc w:val="both"/>
        <w:rPr>
          <w:shd w:val="clear" w:color="auto" w:fill="FFFFFF"/>
        </w:rPr>
      </w:pPr>
      <w:r w:rsidRPr="005D26BE">
        <w:rPr>
          <w:shd w:val="clear" w:color="auto" w:fill="FFFFFF"/>
        </w:rPr>
        <w:t xml:space="preserve">Создание образовательной среды, не только сохраняющей, но и укрепляющей здоровье обучающихся с ОВЗ, с инвалидностью, подстраиваясь под особенности здоровья, развития и возможности каждого обучающегося, является одним из главных условий функционирования </w:t>
      </w:r>
      <w:proofErr w:type="spellStart"/>
      <w:r w:rsidRPr="005D26BE">
        <w:rPr>
          <w:shd w:val="clear" w:color="auto" w:fill="FFFFFF"/>
        </w:rPr>
        <w:t>школы-интернкат</w:t>
      </w:r>
      <w:proofErr w:type="spellEnd"/>
      <w:r w:rsidRPr="005D26BE">
        <w:rPr>
          <w:shd w:val="clear" w:color="auto" w:fill="FFFFFF"/>
        </w:rPr>
        <w:t>.</w:t>
      </w:r>
    </w:p>
    <w:p w:rsidR="00BA00C4" w:rsidRPr="005D26BE" w:rsidRDefault="00BA00C4" w:rsidP="005D26BE">
      <w:pPr>
        <w:pStyle w:val="ab"/>
        <w:shd w:val="clear" w:color="auto" w:fill="FFFFFF"/>
        <w:spacing w:before="0" w:beforeAutospacing="0" w:after="0" w:afterAutospacing="0"/>
        <w:ind w:firstLine="147"/>
        <w:jc w:val="both"/>
        <w:rPr>
          <w:shd w:val="clear" w:color="auto" w:fill="FFFFFF"/>
        </w:rPr>
      </w:pPr>
      <w:r w:rsidRPr="005D26BE">
        <w:rPr>
          <w:shd w:val="clear" w:color="auto" w:fill="FFFFFF"/>
        </w:rPr>
        <w:t xml:space="preserve">Целью реализации мероприятия является создание современных условий для обучения и </w:t>
      </w:r>
      <w:proofErr w:type="gramStart"/>
      <w:r w:rsidRPr="005D26BE">
        <w:rPr>
          <w:shd w:val="clear" w:color="auto" w:fill="FFFFFF"/>
        </w:rPr>
        <w:t>воспитания</w:t>
      </w:r>
      <w:proofErr w:type="gramEnd"/>
      <w:r w:rsidRPr="005D26BE">
        <w:rPr>
          <w:shd w:val="clear" w:color="auto" w:fill="FFFFFF"/>
        </w:rPr>
        <w:t xml:space="preserve"> обучающихся через обновление инфраструктуры отдельных общеобразовательных организаций, которое влечет за собой изменение содержания и повышение качества образовательного процесса.</w:t>
      </w:r>
    </w:p>
    <w:p w:rsidR="00BA00C4" w:rsidRPr="005D26BE" w:rsidRDefault="00BA00C4" w:rsidP="005D26BE">
      <w:pPr>
        <w:pStyle w:val="ab"/>
        <w:shd w:val="clear" w:color="auto" w:fill="FFFFFF"/>
        <w:spacing w:before="0" w:beforeAutospacing="0" w:after="0" w:afterAutospacing="0"/>
        <w:ind w:firstLine="147"/>
        <w:jc w:val="both"/>
        <w:rPr>
          <w:shd w:val="clear" w:color="auto" w:fill="FFFFFF"/>
        </w:rPr>
      </w:pPr>
      <w:r w:rsidRPr="005D26BE">
        <w:rPr>
          <w:shd w:val="clear" w:color="auto" w:fill="FFFFFF"/>
        </w:rPr>
        <w:t>Основными задачами реализации мероприятия является обновление оборудования/оснащение: </w:t>
      </w:r>
    </w:p>
    <w:p w:rsidR="00BA00C4" w:rsidRPr="005D26BE" w:rsidRDefault="00BA00C4" w:rsidP="005D26BE">
      <w:pPr>
        <w:pStyle w:val="ab"/>
        <w:shd w:val="clear" w:color="auto" w:fill="FFFFFF"/>
        <w:spacing w:before="0" w:beforeAutospacing="0" w:after="0" w:afterAutospacing="0"/>
        <w:ind w:firstLine="147"/>
        <w:jc w:val="both"/>
        <w:rPr>
          <w:shd w:val="clear" w:color="auto" w:fill="FFFFFF"/>
        </w:rPr>
      </w:pPr>
      <w:r w:rsidRPr="005D26BE">
        <w:rPr>
          <w:shd w:val="clear" w:color="auto" w:fill="FFFFFF"/>
        </w:rPr>
        <w:t>- мастерских для реализации предметной области «Технология» (для внедрения современных программ трудового и профессионально-трудового обучения по востребованным на рынке труда профессиям, в том числе с учетом Концепции преподавания учебного предмета «Технология»);</w:t>
      </w:r>
    </w:p>
    <w:p w:rsidR="00BA00C4" w:rsidRPr="005D26BE" w:rsidRDefault="00BA00C4" w:rsidP="005D26BE">
      <w:pPr>
        <w:pStyle w:val="ab"/>
        <w:shd w:val="clear" w:color="auto" w:fill="FFFFFF"/>
        <w:spacing w:before="0" w:beforeAutospacing="0" w:after="0" w:afterAutospacing="0"/>
        <w:ind w:firstLine="147"/>
        <w:jc w:val="both"/>
        <w:rPr>
          <w:shd w:val="clear" w:color="auto" w:fill="FFFFFF"/>
        </w:rPr>
      </w:pPr>
      <w:r w:rsidRPr="005D26BE">
        <w:rPr>
          <w:shd w:val="clear" w:color="auto" w:fill="FFFFFF"/>
        </w:rPr>
        <w:t xml:space="preserve">- психолого-педагогического сопровождения и коррекционной работы с </w:t>
      </w:r>
      <w:proofErr w:type="gramStart"/>
      <w:r w:rsidRPr="005D26BE">
        <w:rPr>
          <w:shd w:val="clear" w:color="auto" w:fill="FFFFFF"/>
        </w:rPr>
        <w:t>обучающимися</w:t>
      </w:r>
      <w:proofErr w:type="gramEnd"/>
      <w:r w:rsidRPr="005D26BE">
        <w:rPr>
          <w:shd w:val="clear" w:color="auto" w:fill="FFFFFF"/>
        </w:rPr>
        <w:t xml:space="preserve"> с ОВЗ, обучающимися с инвалидностью (оборудование для кабинетов педагога-психолога, учителя-дефектолога, учителя-логопеда, диагностические комплекты, коррекционно-развивающие и дидактические средства обучения); </w:t>
      </w:r>
    </w:p>
    <w:p w:rsidR="00BA00C4" w:rsidRPr="005D26BE" w:rsidRDefault="00BA00C4" w:rsidP="005D26BE">
      <w:pPr>
        <w:pStyle w:val="ab"/>
        <w:shd w:val="clear" w:color="auto" w:fill="FFFFFF"/>
        <w:spacing w:before="0" w:beforeAutospacing="0" w:after="0" w:afterAutospacing="0"/>
        <w:ind w:firstLine="147"/>
        <w:jc w:val="both"/>
        <w:rPr>
          <w:shd w:val="clear" w:color="auto" w:fill="FFFFFF"/>
        </w:rPr>
      </w:pPr>
      <w:r w:rsidRPr="005D26BE">
        <w:rPr>
          <w:shd w:val="clear" w:color="auto" w:fill="FFFFFF"/>
        </w:rPr>
        <w:lastRenderedPageBreak/>
        <w:t>- кабинетов и помещений для реализации программ дополнительного образования обучающихся с ОВЗ, обучающихся с инвалидностью.</w:t>
      </w:r>
    </w:p>
    <w:p w:rsidR="00BA00C4" w:rsidRPr="005D26BE" w:rsidRDefault="00BA00C4" w:rsidP="005D26BE">
      <w:pPr>
        <w:pStyle w:val="ab"/>
        <w:shd w:val="clear" w:color="auto" w:fill="FFFFFF"/>
        <w:spacing w:before="0" w:beforeAutospacing="0" w:after="0" w:afterAutospacing="0"/>
        <w:ind w:firstLine="147"/>
        <w:jc w:val="both"/>
        <w:rPr>
          <w:shd w:val="clear" w:color="auto" w:fill="FFFFFF"/>
        </w:rPr>
      </w:pPr>
      <w:r w:rsidRPr="005D26BE">
        <w:rPr>
          <w:shd w:val="clear" w:color="auto" w:fill="FFFFFF"/>
        </w:rPr>
        <w:t>Высокотехнологичное оборудование, закупаемое образовательной организацией, является потенциально новым оснащением службы сопровождения, повышающим эффективность коррекционно-развивающей работы.</w:t>
      </w:r>
    </w:p>
    <w:p w:rsidR="00BA00C4" w:rsidRPr="005D26BE" w:rsidRDefault="00BA00C4" w:rsidP="005D26BE">
      <w:pPr>
        <w:pStyle w:val="ab"/>
        <w:shd w:val="clear" w:color="auto" w:fill="FFFFFF"/>
        <w:spacing w:before="0" w:beforeAutospacing="0" w:after="0" w:afterAutospacing="0"/>
        <w:ind w:firstLine="147"/>
        <w:jc w:val="both"/>
      </w:pPr>
      <w:r w:rsidRPr="005D26BE">
        <w:t xml:space="preserve">Созданная образовательная среда будет способствовать </w:t>
      </w:r>
      <w:proofErr w:type="spellStart"/>
      <w:r w:rsidRPr="005D26BE">
        <w:t>здоровьесбережению</w:t>
      </w:r>
      <w:proofErr w:type="spellEnd"/>
      <w:r w:rsidRPr="005D26BE">
        <w:t>, улучшению учебной, познавательной и социальной практик, осуществлению нового качества учебного сотрудничества с педагогами и сверстниками, построению индивидуальной образовательной траектории. </w:t>
      </w:r>
    </w:p>
    <w:p w:rsidR="00831F9A" w:rsidRPr="005D26BE" w:rsidRDefault="00831F9A" w:rsidP="005D26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7160" w:rsidRPr="005D26BE" w:rsidRDefault="00831F9A" w:rsidP="005D26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4.Учебно-материальная баз</w:t>
      </w:r>
      <w:r w:rsidR="00D47160" w:rsidRPr="005D26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BE1D93" w:rsidRPr="005D26BE" w:rsidRDefault="00BE1D93" w:rsidP="005D26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1341" w:type="dxa"/>
        <w:tblInd w:w="-318" w:type="dxa"/>
        <w:tblLayout w:type="fixed"/>
        <w:tblLook w:val="04A0"/>
      </w:tblPr>
      <w:tblGrid>
        <w:gridCol w:w="1844"/>
        <w:gridCol w:w="709"/>
        <w:gridCol w:w="1559"/>
        <w:gridCol w:w="1276"/>
        <w:gridCol w:w="850"/>
        <w:gridCol w:w="757"/>
        <w:gridCol w:w="1913"/>
        <w:gridCol w:w="874"/>
        <w:gridCol w:w="473"/>
        <w:gridCol w:w="812"/>
        <w:gridCol w:w="38"/>
        <w:gridCol w:w="236"/>
      </w:tblGrid>
      <w:tr w:rsidR="00D47160" w:rsidRPr="005D26BE" w:rsidTr="0082052E">
        <w:trPr>
          <w:gridAfter w:val="2"/>
          <w:wAfter w:w="274" w:type="dxa"/>
          <w:trHeight w:val="76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Наименование учебного класса/помещения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Площадь учебного класса/помещения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Предельная единовременная вместимость учебного класса/помещения (человек)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Вид образовательного процесса, реализуемого в данном учебном классе/помещении *</w:t>
            </w:r>
          </w:p>
        </w:tc>
        <w:tc>
          <w:tcPr>
            <w:tcW w:w="3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Оснащение учебного класса/помещения**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ВЫВОД:</w:t>
            </w:r>
          </w:p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наличие доступной образовательной среды учебного класса/помещения (выбрать «</w:t>
            </w:r>
            <w:proofErr w:type="gramStart"/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создана</w:t>
            </w:r>
            <w:proofErr w:type="gramEnd"/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», «частично создана», «не создана»)</w:t>
            </w:r>
          </w:p>
        </w:tc>
      </w:tr>
      <w:tr w:rsidR="00D47160" w:rsidRPr="005D26BE" w:rsidTr="0082052E">
        <w:trPr>
          <w:gridAfter w:val="2"/>
          <w:wAfter w:w="274" w:type="dxa"/>
          <w:trHeight w:val="25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учебный кабинет начальных классов № 203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36м</w:t>
            </w:r>
            <w:r w:rsidRPr="005D26B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7160" w:rsidRPr="005D26BE" w:rsidRDefault="00D47160" w:rsidP="005D26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учебные занятия </w:t>
            </w:r>
          </w:p>
        </w:tc>
        <w:tc>
          <w:tcPr>
            <w:tcW w:w="3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Компьютерное и </w:t>
            </w:r>
            <w:proofErr w:type="spellStart"/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мультимедийное</w:t>
            </w:r>
            <w:proofErr w:type="spellEnd"/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оборудование </w:t>
            </w:r>
            <w:r w:rsidRPr="005D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(интерактивная доска. проектор, ноутбук)</w:t>
            </w:r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Специализированное оборудование </w:t>
            </w:r>
            <w:r w:rsidRPr="005D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(два </w:t>
            </w:r>
            <w:proofErr w:type="spellStart"/>
            <w:r w:rsidRPr="005D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видеоувеличителя</w:t>
            </w:r>
            <w:proofErr w:type="spellEnd"/>
            <w:proofErr w:type="gramStart"/>
            <w:r w:rsidRPr="005D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)Ю</w:t>
            </w:r>
            <w:proofErr w:type="gramEnd"/>
            <w:r w:rsidRPr="005D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видеоплеер, музыкальный центр.</w:t>
            </w: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«создана»</w:t>
            </w:r>
          </w:p>
        </w:tc>
      </w:tr>
      <w:tr w:rsidR="00D47160" w:rsidRPr="005D26BE" w:rsidTr="0082052E">
        <w:trPr>
          <w:gridAfter w:val="2"/>
          <w:wAfter w:w="274" w:type="dxa"/>
          <w:trHeight w:val="25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учебный кабинет начальных классов № 204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36м</w:t>
            </w:r>
            <w:r w:rsidRPr="005D26B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7160" w:rsidRPr="005D26BE" w:rsidRDefault="00D47160" w:rsidP="005D26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учебные занятия </w:t>
            </w:r>
          </w:p>
        </w:tc>
        <w:tc>
          <w:tcPr>
            <w:tcW w:w="3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Компьютерное и </w:t>
            </w:r>
            <w:proofErr w:type="spellStart"/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мультимедийное</w:t>
            </w:r>
            <w:proofErr w:type="spellEnd"/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оборудование </w:t>
            </w:r>
            <w:r w:rsidRPr="005D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(интерактивная доска</w:t>
            </w:r>
            <w:proofErr w:type="gramStart"/>
            <w:r w:rsidRPr="005D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5D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5D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5D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роектор, ноутбук)</w:t>
            </w:r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Специализированное оборудование </w:t>
            </w:r>
            <w:r w:rsidRPr="005D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(два </w:t>
            </w:r>
            <w:proofErr w:type="spellStart"/>
            <w:r w:rsidRPr="005D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видеоувеличителя</w:t>
            </w:r>
            <w:proofErr w:type="spellEnd"/>
            <w:r w:rsidRPr="005D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«создана»</w:t>
            </w:r>
          </w:p>
        </w:tc>
      </w:tr>
      <w:tr w:rsidR="00D47160" w:rsidRPr="005D26BE" w:rsidTr="0082052E">
        <w:trPr>
          <w:gridAfter w:val="2"/>
          <w:wAfter w:w="274" w:type="dxa"/>
          <w:trHeight w:val="25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учебный кабинет начальных классов № 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 36м</w:t>
            </w:r>
            <w:r w:rsidRPr="005D26B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7160" w:rsidRPr="005D26BE" w:rsidRDefault="00D47160" w:rsidP="005D26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учебные занятия </w:t>
            </w:r>
          </w:p>
        </w:tc>
        <w:tc>
          <w:tcPr>
            <w:tcW w:w="3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Компьютерное и </w:t>
            </w:r>
            <w:proofErr w:type="spellStart"/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мультимедийное</w:t>
            </w:r>
            <w:proofErr w:type="spellEnd"/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оборудование </w:t>
            </w:r>
            <w:r w:rsidRPr="005D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(интерактивная доска</w:t>
            </w:r>
            <w:proofErr w:type="gramStart"/>
            <w:r w:rsidRPr="005D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5D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5D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5D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роектор, ноутбук)</w:t>
            </w:r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Специализированное оборудование </w:t>
            </w:r>
            <w:r w:rsidRPr="005D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(два </w:t>
            </w:r>
            <w:proofErr w:type="spellStart"/>
            <w:r w:rsidRPr="005D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видеоувеличителя</w:t>
            </w:r>
            <w:proofErr w:type="spellEnd"/>
            <w:r w:rsidRPr="005D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«создана»</w:t>
            </w:r>
          </w:p>
        </w:tc>
      </w:tr>
      <w:tr w:rsidR="00D47160" w:rsidRPr="005D26BE" w:rsidTr="0082052E">
        <w:trPr>
          <w:gridAfter w:val="2"/>
          <w:wAfter w:w="274" w:type="dxa"/>
          <w:trHeight w:val="25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учебный кабинет начальных классов № 215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36м</w:t>
            </w:r>
            <w:r w:rsidRPr="005D26B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7160" w:rsidRPr="005D26BE" w:rsidRDefault="00D47160" w:rsidP="005D26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учебные занятия </w:t>
            </w:r>
          </w:p>
        </w:tc>
        <w:tc>
          <w:tcPr>
            <w:tcW w:w="3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Компьютерное и </w:t>
            </w:r>
            <w:proofErr w:type="spellStart"/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мультимедийное</w:t>
            </w:r>
            <w:proofErr w:type="spellEnd"/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оборудование </w:t>
            </w:r>
            <w:r w:rsidRPr="005D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(интерактивная доска. проектор, ноутбук)</w:t>
            </w:r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Специализированное оборудование </w:t>
            </w:r>
            <w:r w:rsidRPr="005D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(два </w:t>
            </w:r>
            <w:proofErr w:type="spellStart"/>
            <w:r w:rsidRPr="005D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видеоувеличителя</w:t>
            </w:r>
            <w:proofErr w:type="spellEnd"/>
            <w:proofErr w:type="gramStart"/>
            <w:r w:rsidRPr="005D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)Ю</w:t>
            </w:r>
            <w:proofErr w:type="gramEnd"/>
            <w:r w:rsidRPr="005D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5D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видеоплеер, музыкальный центр.</w:t>
            </w: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 </w:t>
            </w:r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«создана»</w:t>
            </w:r>
          </w:p>
        </w:tc>
      </w:tr>
      <w:tr w:rsidR="00D47160" w:rsidRPr="005D26BE" w:rsidTr="0082052E">
        <w:trPr>
          <w:gridAfter w:val="2"/>
          <w:wAfter w:w="274" w:type="dxa"/>
          <w:trHeight w:val="25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учебный кабинет начальных классов №216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36м</w:t>
            </w:r>
            <w:r w:rsidRPr="005D26B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7160" w:rsidRPr="005D26BE" w:rsidRDefault="00D47160" w:rsidP="005D26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учебные занятия </w:t>
            </w:r>
          </w:p>
        </w:tc>
        <w:tc>
          <w:tcPr>
            <w:tcW w:w="3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Компьютерное и </w:t>
            </w:r>
            <w:proofErr w:type="spellStart"/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мультимедийное</w:t>
            </w:r>
            <w:proofErr w:type="spellEnd"/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оборудование </w:t>
            </w:r>
            <w:r w:rsidRPr="005D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(интерактивная доска. проектор, ноутбук)</w:t>
            </w:r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Специализированное оборудование </w:t>
            </w:r>
            <w:r w:rsidRPr="005D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(два </w:t>
            </w:r>
            <w:proofErr w:type="spellStart"/>
            <w:r w:rsidRPr="005D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видеоувеличителя</w:t>
            </w:r>
            <w:proofErr w:type="spellEnd"/>
            <w:proofErr w:type="gramStart"/>
            <w:r w:rsidRPr="005D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)Ю</w:t>
            </w:r>
            <w:proofErr w:type="gramEnd"/>
            <w:r w:rsidRPr="005D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видеоплеер, музыкальный центр.</w:t>
            </w: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«создана»</w:t>
            </w:r>
          </w:p>
        </w:tc>
      </w:tr>
      <w:tr w:rsidR="00D47160" w:rsidRPr="005D26BE" w:rsidTr="0082052E">
        <w:trPr>
          <w:gridAfter w:val="2"/>
          <w:wAfter w:w="274" w:type="dxa"/>
          <w:trHeight w:val="25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кабинет коррекционно-развивающий занятий (учителя-логопеда)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12м</w:t>
            </w:r>
            <w:r w:rsidRPr="005D26B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7160" w:rsidRPr="005D26BE" w:rsidRDefault="00D47160" w:rsidP="005D26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Коррекционные занятия</w:t>
            </w:r>
          </w:p>
        </w:tc>
        <w:tc>
          <w:tcPr>
            <w:tcW w:w="3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Дидактический материал, логопедическое зеркало</w:t>
            </w:r>
            <w:r w:rsidR="00F0279C"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F0279C" w:rsidRPr="005D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Компьютерное и </w:t>
            </w:r>
            <w:proofErr w:type="spellStart"/>
            <w:r w:rsidR="00F0279C" w:rsidRPr="005D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мультимедийное</w:t>
            </w:r>
            <w:proofErr w:type="spellEnd"/>
            <w:r w:rsidR="00F0279C" w:rsidRPr="005D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оборудование</w:t>
            </w:r>
          </w:p>
        </w:tc>
        <w:tc>
          <w:tcPr>
            <w:tcW w:w="21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60" w:rsidRPr="005D26BE" w:rsidRDefault="00F0279C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="00D47160"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создана»</w:t>
            </w:r>
          </w:p>
        </w:tc>
      </w:tr>
      <w:tr w:rsidR="00D47160" w:rsidRPr="005D26BE" w:rsidTr="0082052E">
        <w:trPr>
          <w:gridAfter w:val="2"/>
          <w:wAfter w:w="274" w:type="dxa"/>
          <w:trHeight w:val="25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Кабинет биологии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72м</w:t>
            </w:r>
            <w:r w:rsidRPr="005D26B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7160" w:rsidRPr="005D26BE" w:rsidRDefault="00D47160" w:rsidP="005D26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Учебные занятия</w:t>
            </w:r>
          </w:p>
        </w:tc>
        <w:tc>
          <w:tcPr>
            <w:tcW w:w="3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Компьютерное и </w:t>
            </w:r>
            <w:proofErr w:type="spellStart"/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мультимедийное</w:t>
            </w:r>
            <w:proofErr w:type="spellEnd"/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оборудование </w:t>
            </w:r>
            <w:r w:rsidRPr="005D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(интерактивная доска</w:t>
            </w:r>
            <w:proofErr w:type="gramStart"/>
            <w:r w:rsidRPr="005D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5D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5D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5D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роектор, ноутбук)</w:t>
            </w:r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Специализированное оборудование </w:t>
            </w:r>
            <w:r w:rsidRPr="005D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(два </w:t>
            </w:r>
            <w:proofErr w:type="spellStart"/>
            <w:r w:rsidRPr="005D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видеоувеличителя</w:t>
            </w:r>
            <w:proofErr w:type="spellEnd"/>
            <w:r w:rsidRPr="005D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), дидактический материал</w:t>
            </w: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«создана»</w:t>
            </w:r>
          </w:p>
        </w:tc>
      </w:tr>
      <w:tr w:rsidR="00D47160" w:rsidRPr="005D26BE" w:rsidTr="0082052E">
        <w:trPr>
          <w:gridAfter w:val="2"/>
          <w:wAfter w:w="274" w:type="dxa"/>
          <w:trHeight w:val="25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Кабинет географии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36м</w:t>
            </w:r>
            <w:r w:rsidRPr="005D26B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7160" w:rsidRPr="005D26BE" w:rsidRDefault="00D47160" w:rsidP="005D26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Учебные занятия</w:t>
            </w:r>
          </w:p>
        </w:tc>
        <w:tc>
          <w:tcPr>
            <w:tcW w:w="3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Компьютерное и </w:t>
            </w:r>
            <w:proofErr w:type="spellStart"/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мультимедийное</w:t>
            </w:r>
            <w:proofErr w:type="spellEnd"/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оборудование </w:t>
            </w:r>
            <w:r w:rsidRPr="005D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(ноутбук, линейные мониторы)</w:t>
            </w:r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Специализированное оборудование </w:t>
            </w:r>
            <w:r w:rsidRPr="005D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(два </w:t>
            </w:r>
            <w:proofErr w:type="spellStart"/>
            <w:r w:rsidRPr="005D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видеоувеличителя</w:t>
            </w:r>
            <w:proofErr w:type="spellEnd"/>
            <w:r w:rsidRPr="005D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), дидактический материал, рельефно-графический дидактический материал</w:t>
            </w: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«создана»</w:t>
            </w:r>
          </w:p>
        </w:tc>
      </w:tr>
      <w:tr w:rsidR="00D47160" w:rsidRPr="005D26BE" w:rsidTr="0082052E">
        <w:trPr>
          <w:gridAfter w:val="2"/>
          <w:wAfter w:w="274" w:type="dxa"/>
          <w:trHeight w:val="25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Кабинет русского языка и литературы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36м</w:t>
            </w:r>
            <w:r w:rsidRPr="005D26B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7160" w:rsidRPr="005D26BE" w:rsidRDefault="00D47160" w:rsidP="005D26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Учебные занятия</w:t>
            </w:r>
          </w:p>
        </w:tc>
        <w:tc>
          <w:tcPr>
            <w:tcW w:w="3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Компьютерное и </w:t>
            </w:r>
            <w:proofErr w:type="spellStart"/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мультимедийное</w:t>
            </w:r>
            <w:proofErr w:type="spellEnd"/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оборудование </w:t>
            </w:r>
            <w:r w:rsidRPr="005D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(ноутбук, линейные мониторы, принтер)</w:t>
            </w:r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Специализированное оборудование </w:t>
            </w:r>
            <w:r w:rsidRPr="005D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(два </w:t>
            </w:r>
            <w:proofErr w:type="spellStart"/>
            <w:r w:rsidRPr="005D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видеоувеличителя</w:t>
            </w:r>
            <w:proofErr w:type="spellEnd"/>
            <w:r w:rsidRPr="005D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), дидактический материал, рельефно-графический дидактический материал</w:t>
            </w: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«создана»</w:t>
            </w:r>
          </w:p>
        </w:tc>
      </w:tr>
      <w:tr w:rsidR="00D47160" w:rsidRPr="005D26BE" w:rsidTr="0082052E">
        <w:trPr>
          <w:gridAfter w:val="2"/>
          <w:wAfter w:w="274" w:type="dxa"/>
          <w:trHeight w:val="25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Кабинет истории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36м</w:t>
            </w:r>
            <w:r w:rsidRPr="005D26B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7160" w:rsidRPr="005D26BE" w:rsidRDefault="00D47160" w:rsidP="005D26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Учебные занятия</w:t>
            </w:r>
          </w:p>
        </w:tc>
        <w:tc>
          <w:tcPr>
            <w:tcW w:w="3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Компьютерное и </w:t>
            </w:r>
            <w:proofErr w:type="spellStart"/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мультимедийное</w:t>
            </w:r>
            <w:proofErr w:type="spellEnd"/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оборудование </w:t>
            </w:r>
            <w:r w:rsidRPr="005D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((интерактивная доска</w:t>
            </w:r>
            <w:proofErr w:type="gramStart"/>
            <w:r w:rsidRPr="005D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5D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5D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5D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роектор, ноутбук))</w:t>
            </w:r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Специализированное оборудование </w:t>
            </w:r>
            <w:r w:rsidRPr="005D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(два </w:t>
            </w:r>
            <w:proofErr w:type="spellStart"/>
            <w:r w:rsidRPr="005D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видеоувеличителя</w:t>
            </w:r>
            <w:proofErr w:type="spellEnd"/>
            <w:r w:rsidRPr="005D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), </w:t>
            </w:r>
            <w:r w:rsidRPr="005D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дидактический материал, рельефно-графический дидактический материал</w:t>
            </w: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«создана»</w:t>
            </w:r>
          </w:p>
        </w:tc>
      </w:tr>
      <w:tr w:rsidR="00D47160" w:rsidRPr="005D26BE" w:rsidTr="0082052E">
        <w:trPr>
          <w:gridAfter w:val="2"/>
          <w:wAfter w:w="274" w:type="dxa"/>
          <w:trHeight w:val="25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Кабинет математики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36м</w:t>
            </w:r>
            <w:r w:rsidRPr="005D26B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7160" w:rsidRPr="005D26BE" w:rsidRDefault="00D47160" w:rsidP="005D26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Учебные занятия</w:t>
            </w:r>
          </w:p>
        </w:tc>
        <w:tc>
          <w:tcPr>
            <w:tcW w:w="3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Компьютерное и </w:t>
            </w:r>
            <w:proofErr w:type="spellStart"/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мультимедийное</w:t>
            </w:r>
            <w:proofErr w:type="spellEnd"/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оборудование </w:t>
            </w:r>
            <w:r w:rsidRPr="005D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(проектор, ноутбук)</w:t>
            </w:r>
          </w:p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Специализированное оборудование </w:t>
            </w:r>
            <w:r w:rsidRPr="005D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(два </w:t>
            </w:r>
            <w:proofErr w:type="spellStart"/>
            <w:r w:rsidRPr="005D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видеоувеличителя</w:t>
            </w:r>
            <w:proofErr w:type="spellEnd"/>
            <w:r w:rsidRPr="005D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), дидактический материал, рельефно-графический дидактический материал</w:t>
            </w: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«создана»</w:t>
            </w:r>
          </w:p>
        </w:tc>
      </w:tr>
      <w:tr w:rsidR="00D47160" w:rsidRPr="005D26BE" w:rsidTr="0082052E">
        <w:trPr>
          <w:gridAfter w:val="2"/>
          <w:wAfter w:w="274" w:type="dxa"/>
          <w:trHeight w:val="25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Кабинет физики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36м</w:t>
            </w:r>
            <w:r w:rsidRPr="005D26B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7160" w:rsidRPr="005D26BE" w:rsidRDefault="00D47160" w:rsidP="005D26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Учебные занятия</w:t>
            </w:r>
          </w:p>
        </w:tc>
        <w:tc>
          <w:tcPr>
            <w:tcW w:w="3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Компьютерное и </w:t>
            </w:r>
            <w:proofErr w:type="spellStart"/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мультимедийное</w:t>
            </w:r>
            <w:proofErr w:type="spellEnd"/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оборудование </w:t>
            </w:r>
            <w:r w:rsidRPr="005D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(проектор, ноутбук)</w:t>
            </w:r>
          </w:p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Специализированное оборудование </w:t>
            </w:r>
            <w:r w:rsidRPr="005D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(два </w:t>
            </w:r>
            <w:proofErr w:type="spellStart"/>
            <w:r w:rsidRPr="005D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видеоувеличителя</w:t>
            </w:r>
            <w:proofErr w:type="spellEnd"/>
            <w:r w:rsidRPr="005D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), дидактический материал, рельефно-графический дидактический материал</w:t>
            </w: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«создана»</w:t>
            </w:r>
          </w:p>
        </w:tc>
      </w:tr>
      <w:tr w:rsidR="00D47160" w:rsidRPr="005D26BE" w:rsidTr="0082052E">
        <w:trPr>
          <w:gridAfter w:val="2"/>
          <w:wAfter w:w="274" w:type="dxa"/>
          <w:trHeight w:val="25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Кабинет информатики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52 м</w:t>
            </w:r>
            <w:proofErr w:type="gramStart"/>
            <w:r w:rsidRPr="005D26B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7160" w:rsidRPr="005D26BE" w:rsidRDefault="00D47160" w:rsidP="005D26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Учебные занятия/внеурочная деятельность</w:t>
            </w:r>
          </w:p>
        </w:tc>
        <w:tc>
          <w:tcPr>
            <w:tcW w:w="3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Компьютерное и </w:t>
            </w:r>
            <w:proofErr w:type="spellStart"/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мультимедийное</w:t>
            </w:r>
            <w:proofErr w:type="spellEnd"/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оборудование </w:t>
            </w:r>
            <w:r w:rsidRPr="005D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(интерактивная доска, проектор, ноутбук) компьютер-9шт,</w:t>
            </w:r>
          </w:p>
        </w:tc>
        <w:tc>
          <w:tcPr>
            <w:tcW w:w="215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«создана»</w:t>
            </w:r>
          </w:p>
        </w:tc>
      </w:tr>
      <w:tr w:rsidR="00D47160" w:rsidRPr="005D26BE" w:rsidTr="00E62D8F">
        <w:trPr>
          <w:gridAfter w:val="1"/>
          <w:wAfter w:w="236" w:type="dxa"/>
          <w:trHeight w:val="25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  <w:proofErr w:type="gramStart"/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36м</w:t>
            </w:r>
            <w:r w:rsidRPr="005D26B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7160" w:rsidRPr="005D26BE" w:rsidRDefault="00D47160" w:rsidP="005D26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Учебные занятия</w:t>
            </w:r>
          </w:p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художественная направленность</w:t>
            </w: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Компьютерное и </w:t>
            </w:r>
            <w:proofErr w:type="spellStart"/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мультимедийное</w:t>
            </w:r>
            <w:proofErr w:type="spellEnd"/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оборудование </w:t>
            </w:r>
            <w:r w:rsidRPr="005D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(ноутбук)</w:t>
            </w:r>
          </w:p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дидактический материал, рельефно-графический дидактический материал</w:t>
            </w: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«создана»</w:t>
            </w:r>
          </w:p>
        </w:tc>
      </w:tr>
      <w:tr w:rsidR="00D47160" w:rsidRPr="005D26BE" w:rsidTr="009C18B6">
        <w:trPr>
          <w:trHeight w:val="25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Музыкальный класс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75 м</w:t>
            </w:r>
            <w:proofErr w:type="gramStart"/>
            <w:r w:rsidRPr="005D26B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7160" w:rsidRPr="005D26BE" w:rsidRDefault="00D47160" w:rsidP="005D26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Учебные занятия/внеурочная деятельность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Компьютерное и </w:t>
            </w:r>
            <w:proofErr w:type="spellStart"/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мультимедийное</w:t>
            </w:r>
            <w:proofErr w:type="spellEnd"/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оборудование </w:t>
            </w:r>
            <w:r w:rsidRPr="005D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(интерактивная доска. проектор, ноутбук)</w:t>
            </w:r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Специализированное оборудование </w:t>
            </w:r>
            <w:r w:rsidRPr="005D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видеоплеер, музыкальный </w:t>
            </w:r>
            <w:proofErr w:type="spellStart"/>
            <w:r w:rsidRPr="005D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центр</w:t>
            </w:r>
            <w:proofErr w:type="gramStart"/>
            <w:r w:rsidRPr="005D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,т</w:t>
            </w:r>
            <w:proofErr w:type="gramEnd"/>
            <w:r w:rsidRPr="005D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елевизор</w:t>
            </w:r>
            <w:proofErr w:type="spellEnd"/>
            <w:r w:rsidRPr="005D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5D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Аудиомикрофонная</w:t>
            </w:r>
            <w:proofErr w:type="spellEnd"/>
            <w:r w:rsidRPr="005D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система, микрофоны. Синтезатор-2 </w:t>
            </w:r>
            <w:proofErr w:type="spellStart"/>
            <w:proofErr w:type="gramStart"/>
            <w:r w:rsidRPr="005D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шт</w:t>
            </w:r>
            <w:proofErr w:type="spellEnd"/>
            <w:proofErr w:type="gramEnd"/>
            <w:r w:rsidRPr="005D26B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цифровая фотокамера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«создана»</w:t>
            </w:r>
          </w:p>
        </w:tc>
      </w:tr>
      <w:tr w:rsidR="00D47160" w:rsidRPr="005D26BE" w:rsidTr="009C18B6">
        <w:trPr>
          <w:trHeight w:val="25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Кабинет пространственной ориентировки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36м</w:t>
            </w:r>
            <w:r w:rsidRPr="005D26B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7160" w:rsidRPr="005D26BE" w:rsidRDefault="00D47160" w:rsidP="005D26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Дидактический материал, игры, пособия: балансировочная дорожка «Переправа», волшебный шатер, звуковая панель» Звуки», игровая панель «Мышь в сыре», модуль мягкий горка, напольный тренажер для </w:t>
            </w: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ног, панель</w:t>
            </w:r>
            <w:proofErr w:type="gramStart"/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»А</w:t>
            </w:r>
            <w:proofErr w:type="gramEnd"/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збука дорожного движения», тактильная акустическая панель настенная, самокаты, дорожные знаки, сухой бассейн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« </w:t>
            </w:r>
            <w:proofErr w:type="gramStart"/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создана</w:t>
            </w:r>
            <w:proofErr w:type="gramEnd"/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D47160" w:rsidRPr="005D26BE" w:rsidTr="009C18B6">
        <w:trPr>
          <w:trHeight w:val="25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кабинет коррекционно-развивающий занятий учителя-тифлопедагога 319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36м</w:t>
            </w:r>
            <w:r w:rsidRPr="005D26B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7160" w:rsidRPr="005D26BE" w:rsidRDefault="00D47160" w:rsidP="005D26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Коррекционно-развивающие занятия/</w:t>
            </w:r>
          </w:p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психолого-педагогическое сопровождение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Дидактический материал, тактильные панель для ног, тактильные панели для рук, стол для рисования песком.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«создана»</w:t>
            </w:r>
          </w:p>
        </w:tc>
      </w:tr>
      <w:tr w:rsidR="00D47160" w:rsidRPr="005D26BE" w:rsidTr="009C18B6">
        <w:trPr>
          <w:trHeight w:val="25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кабинет коррекционно-развивающий занятий учителя-тифлопедагога 224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36м</w:t>
            </w:r>
            <w:r w:rsidRPr="005D26B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7160" w:rsidRPr="005D26BE" w:rsidRDefault="00D47160" w:rsidP="005D26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Коррекционно-развивающие занятия/</w:t>
            </w:r>
          </w:p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психолого-педагогическое сопровождение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Дидактический материал </w:t>
            </w:r>
            <w:proofErr w:type="spellStart"/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Брайлевский</w:t>
            </w:r>
            <w:proofErr w:type="spellEnd"/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принтер-1шт, </w:t>
            </w:r>
            <w:proofErr w:type="spellStart"/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Брайлевский</w:t>
            </w:r>
            <w:proofErr w:type="spellEnd"/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дисплей -1шт., читающая говорящая машина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«создана»</w:t>
            </w:r>
          </w:p>
        </w:tc>
      </w:tr>
      <w:tr w:rsidR="00D47160" w:rsidRPr="005D26BE" w:rsidTr="009C18B6">
        <w:trPr>
          <w:trHeight w:val="25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кабинет коррекционно-развивающий занятий учителя-тифлопедагога 225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36м</w:t>
            </w:r>
            <w:r w:rsidRPr="005D26B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7160" w:rsidRPr="005D26BE" w:rsidRDefault="00D47160" w:rsidP="005D26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Коррекционно-развивающие занятия/</w:t>
            </w:r>
          </w:p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психолого-педагогическое сопровождение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Компьютер-6 </w:t>
            </w:r>
            <w:proofErr w:type="spellStart"/>
            <w:proofErr w:type="gramStart"/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Брайлевский</w:t>
            </w:r>
            <w:proofErr w:type="spellEnd"/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принтер-1шт, </w:t>
            </w:r>
            <w:proofErr w:type="spellStart"/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брайлевские</w:t>
            </w:r>
            <w:proofErr w:type="spellEnd"/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дисплеи -6шт. Дидактический материал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« </w:t>
            </w:r>
            <w:proofErr w:type="gramStart"/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создана</w:t>
            </w:r>
            <w:proofErr w:type="gramEnd"/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D47160" w:rsidRPr="005D26BE" w:rsidTr="009C18B6">
        <w:trPr>
          <w:trHeight w:val="25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кабинет коррекционно-развивающий занятий учителя-дефектолога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36м</w:t>
            </w:r>
            <w:r w:rsidRPr="005D26B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7160" w:rsidRPr="005D26BE" w:rsidRDefault="00D47160" w:rsidP="005D26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Коррекционно-развивающие занятия/</w:t>
            </w:r>
          </w:p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психолого-педагогическое сопровождение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Дидактический материал</w:t>
            </w:r>
            <w:r w:rsidR="00F0279C"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, компьютерное оборудование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60" w:rsidRPr="005D26BE" w:rsidRDefault="00F0279C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="00D47160"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создана»</w:t>
            </w:r>
          </w:p>
        </w:tc>
      </w:tr>
      <w:tr w:rsidR="00D47160" w:rsidRPr="005D26BE" w:rsidTr="009C18B6">
        <w:trPr>
          <w:trHeight w:val="25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кабинет коррекционно-развивающий занятий  педагога-психолога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36м</w:t>
            </w:r>
            <w:r w:rsidRPr="005D26B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7160" w:rsidRPr="005D26BE" w:rsidRDefault="00D47160" w:rsidP="005D26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Коррекционно-развивающие занятия/</w:t>
            </w:r>
          </w:p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психолого-педагогическое сопровождение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Дидактический материал</w:t>
            </w:r>
            <w:r w:rsidR="00F0279C"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0279C"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мультимедийное</w:t>
            </w:r>
            <w:proofErr w:type="spellEnd"/>
            <w:r w:rsidR="00F0279C"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оборудование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160" w:rsidRPr="005D26BE" w:rsidRDefault="00F0279C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="00D47160"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D47160"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создана</w:t>
            </w:r>
            <w:proofErr w:type="gramEnd"/>
            <w:r w:rsidR="00D47160"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D47160" w:rsidRPr="005D26BE" w:rsidTr="009C18B6">
        <w:trPr>
          <w:trHeight w:val="25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кабинет/зал для занятий лечебной физической культурой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36м</w:t>
            </w:r>
            <w:r w:rsidRPr="005D26B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7160" w:rsidRPr="005D26BE" w:rsidRDefault="00D47160" w:rsidP="005D26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Диск здоровье-4шт, </w:t>
            </w:r>
            <w:proofErr w:type="spellStart"/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массажер</w:t>
            </w:r>
            <w:proofErr w:type="spellEnd"/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стоп-1, турник настенный-2 </w:t>
            </w:r>
            <w:proofErr w:type="spellStart"/>
            <w:proofErr w:type="gramStart"/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экспандер-11шт, музыкальный центр, 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«создана»</w:t>
            </w:r>
          </w:p>
        </w:tc>
      </w:tr>
      <w:tr w:rsidR="00D47160" w:rsidRPr="005D26BE" w:rsidTr="009C18B6">
        <w:trPr>
          <w:trHeight w:val="25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151 м</w:t>
            </w:r>
            <w:proofErr w:type="gramStart"/>
            <w:r w:rsidRPr="005D26B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7160" w:rsidRPr="005D26BE" w:rsidRDefault="00D47160" w:rsidP="005D26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160" w:rsidRPr="005D26BE" w:rsidRDefault="00D47160" w:rsidP="005D26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Учебные занятия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Стенка гимнастическая -8 шт</w:t>
            </w:r>
            <w:proofErr w:type="gramStart"/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,г</w:t>
            </w:r>
            <w:proofErr w:type="gramEnd"/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имнастическое-1шт, лыжный комплект-15шт, коньки10 пар, конь гимнастический-1шт, мат гимнастический-2шт, очки для игры в голбол4шт,спортивное оборудование(экспандер-9шт, скакалки-10 </w:t>
            </w:r>
            <w:proofErr w:type="spellStart"/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кегли-40 </w:t>
            </w:r>
            <w:proofErr w:type="spellStart"/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защита-29шт, флажки-4шт, конус-6 </w:t>
            </w:r>
            <w:proofErr w:type="spellStart"/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, ладонь-4шт, мяч баск-6шт, футб-8шт, теннисный стол-1шт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«создана»</w:t>
            </w:r>
          </w:p>
        </w:tc>
      </w:tr>
      <w:tr w:rsidR="00D47160" w:rsidRPr="005D26BE" w:rsidTr="009C18B6">
        <w:trPr>
          <w:trHeight w:val="25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кабинет домоводства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17 м</w:t>
            </w:r>
            <w:proofErr w:type="gramStart"/>
            <w:r w:rsidRPr="005D26B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7160" w:rsidRPr="005D26BE" w:rsidRDefault="00D47160" w:rsidP="005D26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160" w:rsidRPr="005D26BE" w:rsidRDefault="00D47160" w:rsidP="005D26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Учебные занятия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Кухонный комбайн, холодильник, </w:t>
            </w:r>
            <w:proofErr w:type="spellStart"/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мангал-шашлычница</w:t>
            </w:r>
            <w:proofErr w:type="spellEnd"/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электрическая, мясорубка механическая, овощерезка механическая, пароварка, чайник электрический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« </w:t>
            </w:r>
            <w:proofErr w:type="gramStart"/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создана</w:t>
            </w:r>
            <w:proofErr w:type="gramEnd"/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D47160" w:rsidRPr="005D26BE" w:rsidTr="009C18B6">
        <w:trPr>
          <w:trHeight w:val="25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кабинет социально-бытовой ориентировки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40м</w:t>
            </w:r>
            <w:r w:rsidRPr="005D26B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7160" w:rsidRPr="005D26BE" w:rsidRDefault="00D47160" w:rsidP="005D26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160" w:rsidRPr="005D26BE" w:rsidRDefault="00D47160" w:rsidP="005D26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Холодильник,, духовой шкаф, кухонный комбайн, вафельница, миксер, пылесос, утюг, чайник, парикмахерская игровая, кухня игровая 3-х секционная, спальня игровая</w:t>
            </w:r>
            <w:proofErr w:type="gramEnd"/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«создана»</w:t>
            </w:r>
          </w:p>
        </w:tc>
      </w:tr>
      <w:tr w:rsidR="00D47160" w:rsidRPr="005D26BE" w:rsidTr="009C18B6">
        <w:trPr>
          <w:trHeight w:val="25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трудовая мастерская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65 м</w:t>
            </w:r>
            <w:proofErr w:type="gramStart"/>
            <w:r w:rsidRPr="005D26B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7160" w:rsidRPr="005D26BE" w:rsidRDefault="00D47160" w:rsidP="005D26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160" w:rsidRPr="005D26BE" w:rsidRDefault="00D47160" w:rsidP="005D26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обучение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Верстак столярный, </w:t>
            </w:r>
            <w:proofErr w:type="spellStart"/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гвоздодер</w:t>
            </w:r>
            <w:proofErr w:type="gramStart"/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,к</w:t>
            </w:r>
            <w:proofErr w:type="gramEnd"/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люч</w:t>
            </w:r>
            <w:proofErr w:type="spellEnd"/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гаечный-5шт, кусачки-пассатижи, </w:t>
            </w:r>
            <w:proofErr w:type="spellStart"/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н-р</w:t>
            </w:r>
            <w:proofErr w:type="spellEnd"/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инструментов, набор резцов по дереву, наждачный станок, напильник-4шт, ножовка по металлу, монитор, оптическая мышь, печь муфельная, рубанок-6шт, станок заточный, тиски, токарно-винторезный станок, </w:t>
            </w:r>
            <w:proofErr w:type="spellStart"/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шуруповерт</w:t>
            </w:r>
            <w:proofErr w:type="spellEnd"/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, электросушилка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160" w:rsidRPr="005D26BE" w:rsidRDefault="00F0279C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="00D47160"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D47160"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создана</w:t>
            </w:r>
            <w:proofErr w:type="gramEnd"/>
            <w:r w:rsidR="00D47160"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D47160" w:rsidRPr="005D26BE" w:rsidTr="009C18B6">
        <w:trPr>
          <w:trHeight w:val="25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Кабинет «Швейное дело»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43 м</w:t>
            </w:r>
            <w:proofErr w:type="gramStart"/>
            <w:r w:rsidRPr="005D26B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7160" w:rsidRPr="005D26BE" w:rsidRDefault="00D47160" w:rsidP="005D26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160" w:rsidRPr="005D26BE" w:rsidRDefault="00D47160" w:rsidP="005D26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обучение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Оверлок</w:t>
            </w:r>
            <w:proofErr w:type="spellEnd"/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, утюг, гладильная доска, швейная машина-4шт, пособия учебные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160" w:rsidRPr="005D26BE" w:rsidRDefault="00F0279C" w:rsidP="005D26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="00D47160"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D47160"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создана</w:t>
            </w:r>
            <w:proofErr w:type="gramEnd"/>
            <w:r w:rsidR="00D47160"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D47160" w:rsidRPr="005D26BE" w:rsidTr="009C18B6">
        <w:trPr>
          <w:trHeight w:val="25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Сенсорная комната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36м</w:t>
            </w:r>
            <w:r w:rsidRPr="005D26B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7160" w:rsidRPr="005D26BE" w:rsidRDefault="00D47160" w:rsidP="005D26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160" w:rsidRPr="005D26BE" w:rsidRDefault="00D47160" w:rsidP="005D26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коррекционно-развивающие занятия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Бассейн сухой, диагностический комплект «Семаго», зеркальный дождь, ковер настенный </w:t>
            </w:r>
            <w:proofErr w:type="spellStart"/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ф</w:t>
            </w:r>
            <w:proofErr w:type="spellEnd"/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/оптический «Звездное небо», комплект «Сенсорный уголок», настенная тактильная панель «Гусеница», ноутбук, подвесная панель «Галактика», проектор «Звездное небо»</w:t>
            </w:r>
            <w:proofErr w:type="gramEnd"/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«создана»</w:t>
            </w:r>
          </w:p>
        </w:tc>
      </w:tr>
      <w:tr w:rsidR="00D47160" w:rsidRPr="005D26BE" w:rsidTr="009C18B6">
        <w:trPr>
          <w:trHeight w:val="25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150 м</w:t>
            </w:r>
            <w:proofErr w:type="gramStart"/>
            <w:r w:rsidRPr="005D26B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7160" w:rsidRPr="005D26BE" w:rsidRDefault="00D47160" w:rsidP="005D26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160" w:rsidRPr="005D26BE" w:rsidRDefault="00D47160" w:rsidP="005D26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Праздники,/внеурочная деятельность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7160" w:rsidRPr="005D26BE" w:rsidRDefault="00F0279C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D47160"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ресла</w:t>
            </w: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мультимедийное</w:t>
            </w:r>
            <w:proofErr w:type="spellEnd"/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оборудование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160" w:rsidRPr="005D26BE" w:rsidRDefault="00F0279C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="00D47160"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D47160"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создана</w:t>
            </w:r>
            <w:proofErr w:type="gramEnd"/>
            <w:r w:rsidR="00D47160"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D47160" w:rsidRPr="005D26BE" w:rsidTr="009C18B6">
        <w:trPr>
          <w:trHeight w:val="25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60" w:rsidRPr="005D26BE" w:rsidRDefault="00F0279C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Медиацентр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60" w:rsidRPr="005D26BE" w:rsidRDefault="00F0279C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 67</w:t>
            </w:r>
            <w:r w:rsidR="00D47160"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</w:t>
            </w:r>
            <w:proofErr w:type="gramStart"/>
            <w:r w:rsidR="00D47160" w:rsidRPr="005D26B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7160" w:rsidRPr="005D26BE" w:rsidRDefault="00D47160" w:rsidP="005D26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60" w:rsidRPr="005D26BE" w:rsidRDefault="00D47160" w:rsidP="005D26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Учебные занятия/внеурочная деятельность 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0279C" w:rsidRPr="005D26BE" w:rsidRDefault="00F0279C" w:rsidP="005D26B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D26BE">
              <w:rPr>
                <w:rFonts w:ascii="Times New Roman" w:hAnsi="Times New Roman"/>
                <w:sz w:val="24"/>
                <w:szCs w:val="24"/>
              </w:rPr>
              <w:t xml:space="preserve">-  зона </w:t>
            </w:r>
            <w:r w:rsidRPr="005D26BE">
              <w:rPr>
                <w:rFonts w:ascii="Times New Roman" w:hAnsi="Times New Roman"/>
                <w:sz w:val="24"/>
                <w:szCs w:val="24"/>
                <w:lang w:val="en-US"/>
              </w:rPr>
              <w:t>INFO</w:t>
            </w:r>
            <w:r w:rsidRPr="005D26BE">
              <w:rPr>
                <w:rFonts w:ascii="Times New Roman" w:hAnsi="Times New Roman"/>
                <w:sz w:val="24"/>
                <w:szCs w:val="24"/>
              </w:rPr>
              <w:t xml:space="preserve"> – зона входа, информации (зона оборудована современной техникой: ноутбук, монохромное лазерное МФУ, принтер для печати рельефно-точечным шрифтом Брайля, который  позволяет </w:t>
            </w:r>
            <w:r w:rsidRPr="005D26BE">
              <w:rPr>
                <w:rFonts w:ascii="Times New Roman" w:hAnsi="Times New Roman"/>
                <w:sz w:val="24"/>
                <w:szCs w:val="24"/>
              </w:rPr>
              <w:lastRenderedPageBreak/>
              <w:t>распечатывать тексты, набранные в любом текстовом редакторе.</w:t>
            </w:r>
            <w:proofErr w:type="gramEnd"/>
            <w:r w:rsidRPr="005D26BE">
              <w:rPr>
                <w:rFonts w:ascii="Times New Roman" w:hAnsi="Times New Roman"/>
                <w:sz w:val="24"/>
                <w:szCs w:val="24"/>
              </w:rPr>
              <w:t xml:space="preserve"> Принтер создает готовые к использованию документы  в рельефно-точечном варианте и дополнительно снабжен обратной речевой связью, что позволяет незрячим читателям самостоятельно работать с оборудованием. </w:t>
            </w:r>
            <w:proofErr w:type="gramStart"/>
            <w:r w:rsidRPr="005D26BE">
              <w:rPr>
                <w:rFonts w:ascii="Times New Roman" w:hAnsi="Times New Roman"/>
                <w:sz w:val="24"/>
                <w:szCs w:val="24"/>
              </w:rPr>
              <w:t>Нагреватель для создания тактильных изображений создает осязательные рисунки на специальной бумаге, которые с легкостью смогут «прочитать» слабовидящие и незрячие люди.);</w:t>
            </w:r>
            <w:proofErr w:type="gramEnd"/>
          </w:p>
          <w:p w:rsidR="00F0279C" w:rsidRPr="005D26BE" w:rsidRDefault="00F0279C" w:rsidP="005D26B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6BE">
              <w:rPr>
                <w:rFonts w:ascii="Times New Roman" w:hAnsi="Times New Roman"/>
                <w:sz w:val="24"/>
                <w:szCs w:val="24"/>
              </w:rPr>
              <w:t xml:space="preserve">- зона выставочного пространства с творческими работами детей и </w:t>
            </w:r>
            <w:proofErr w:type="gramStart"/>
            <w:r w:rsidRPr="005D26BE">
              <w:rPr>
                <w:rFonts w:ascii="Times New Roman" w:hAnsi="Times New Roman"/>
                <w:sz w:val="24"/>
                <w:szCs w:val="24"/>
              </w:rPr>
              <w:t>выставкой литературы об</w:t>
            </w:r>
            <w:proofErr w:type="gramEnd"/>
            <w:r w:rsidRPr="005D26BE">
              <w:rPr>
                <w:rFonts w:ascii="Times New Roman" w:hAnsi="Times New Roman"/>
                <w:sz w:val="24"/>
                <w:szCs w:val="24"/>
              </w:rPr>
              <w:t xml:space="preserve"> окружающем мире и памятных датах Российской Федерации; </w:t>
            </w:r>
          </w:p>
          <w:p w:rsidR="00F0279C" w:rsidRPr="005D26BE" w:rsidRDefault="00F0279C" w:rsidP="005D26B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6BE">
              <w:rPr>
                <w:rFonts w:ascii="Times New Roman" w:hAnsi="Times New Roman"/>
                <w:sz w:val="24"/>
                <w:szCs w:val="24"/>
              </w:rPr>
              <w:t xml:space="preserve">- зона любителя чтения  - это пространство свободного чтения,  индивидуальной работы и интеллектуального досуга обучающегося. </w:t>
            </w:r>
          </w:p>
          <w:p w:rsidR="00F0279C" w:rsidRPr="005D26BE" w:rsidRDefault="00F0279C" w:rsidP="005D26B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26BE">
              <w:rPr>
                <w:rFonts w:ascii="Times New Roman" w:hAnsi="Times New Roman"/>
                <w:sz w:val="24"/>
                <w:szCs w:val="24"/>
              </w:rPr>
              <w:t xml:space="preserve">Место читателя оборудовано портативным устройством для чтения. С помощью этого прибора слабовидящие дети читают газеты, журналы, просматривают картинки. Аппарат является электронной лупой, которая настраивается индивидуально под каждого пользователя. Специальная панель оснащена камерой, которая сканирует документ, а полученная информация выводится на экране с высоким разрешением. </w:t>
            </w:r>
          </w:p>
          <w:p w:rsidR="00D47160" w:rsidRPr="005D26BE" w:rsidRDefault="00F0279C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hAnsi="Times New Roman" w:cs="Times New Roman"/>
                <w:sz w:val="24"/>
                <w:szCs w:val="24"/>
              </w:rPr>
              <w:t xml:space="preserve">Дети используют </w:t>
            </w:r>
            <w:proofErr w:type="gramStart"/>
            <w:r w:rsidRPr="005D26BE">
              <w:rPr>
                <w:rFonts w:ascii="Times New Roman" w:hAnsi="Times New Roman" w:cs="Times New Roman"/>
                <w:sz w:val="24"/>
                <w:szCs w:val="24"/>
              </w:rPr>
              <w:t>электронный</w:t>
            </w:r>
            <w:proofErr w:type="gramEnd"/>
            <w:r w:rsidRPr="005D26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26BE">
              <w:rPr>
                <w:rFonts w:ascii="Times New Roman" w:hAnsi="Times New Roman" w:cs="Times New Roman"/>
                <w:sz w:val="24"/>
                <w:szCs w:val="24"/>
              </w:rPr>
              <w:t>видеоувеличитель</w:t>
            </w:r>
            <w:proofErr w:type="spellEnd"/>
            <w:r w:rsidRPr="005D26BE">
              <w:rPr>
                <w:rFonts w:ascii="Times New Roman" w:hAnsi="Times New Roman" w:cs="Times New Roman"/>
                <w:sz w:val="24"/>
                <w:szCs w:val="24"/>
              </w:rPr>
              <w:t xml:space="preserve"> -  портативное устройство для чтения PEARL, оснащенное камерой для считывания текста с книги.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160" w:rsidRPr="005D26BE" w:rsidRDefault="00F0279C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«</w:t>
            </w:r>
            <w:r w:rsidR="00D47160"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D47160"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создана</w:t>
            </w:r>
            <w:proofErr w:type="gramEnd"/>
            <w:r w:rsidR="00D47160"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D47160" w:rsidRPr="005D26BE" w:rsidTr="009C18B6">
        <w:trPr>
          <w:trHeight w:val="255"/>
        </w:trPr>
        <w:tc>
          <w:tcPr>
            <w:tcW w:w="18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Медицинский кабинет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64м</w:t>
            </w:r>
            <w:r w:rsidRPr="005D26B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2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47160" w:rsidRPr="005D26BE" w:rsidRDefault="00D47160" w:rsidP="005D26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47160" w:rsidRPr="005D26BE" w:rsidRDefault="00D47160" w:rsidP="005D26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медицинское сопровождение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Амблиотренер</w:t>
            </w:r>
            <w:proofErr w:type="spellEnd"/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ТО-1,аппарат «Ручеек», аппарат </w:t>
            </w:r>
            <w:proofErr w:type="spellStart"/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АМО-Атос</w:t>
            </w:r>
            <w:proofErr w:type="spellEnd"/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</w:t>
            </w: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приставкой </w:t>
            </w:r>
            <w:proofErr w:type="spellStart"/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Амблио</w:t>
            </w:r>
            <w:proofErr w:type="spellEnd"/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аппарат визуальной </w:t>
            </w:r>
            <w:proofErr w:type="spellStart"/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цветоимпульсной</w:t>
            </w:r>
            <w:proofErr w:type="spellEnd"/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стимуляции АСИР, аппарат Каскад, компьютер, </w:t>
            </w:r>
            <w:proofErr w:type="spellStart"/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офтальмометр</w:t>
            </w:r>
            <w:proofErr w:type="spellEnd"/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ОФ-3, офтальмоскоп большой </w:t>
            </w:r>
            <w:proofErr w:type="spellStart"/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безрельефный</w:t>
            </w:r>
            <w:proofErr w:type="spellEnd"/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БО, офтальмоскоп электрический</w:t>
            </w:r>
            <w:proofErr w:type="gramStart"/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периметр электрический, периметр </w:t>
            </w:r>
            <w:proofErr w:type="spellStart"/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Фостера</w:t>
            </w:r>
            <w:proofErr w:type="spellEnd"/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плантограф,программам</w:t>
            </w:r>
            <w:proofErr w:type="spellEnd"/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»Зрение»</w:t>
            </w:r>
            <w:proofErr w:type="spellStart"/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синоптофор.установка</w:t>
            </w:r>
            <w:proofErr w:type="spellEnd"/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лазеростимуляции</w:t>
            </w:r>
            <w:proofErr w:type="spellEnd"/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сетчатки Ласт01, цветотест-1.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«создана»</w:t>
            </w:r>
          </w:p>
        </w:tc>
      </w:tr>
      <w:tr w:rsidR="00D47160" w:rsidRPr="005D26BE" w:rsidTr="009C18B6">
        <w:trPr>
          <w:trHeight w:val="255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Комната отдыха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67 м</w:t>
            </w:r>
            <w:proofErr w:type="gramStart"/>
            <w:r w:rsidRPr="005D26BE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7160" w:rsidRPr="005D26BE" w:rsidRDefault="00D47160" w:rsidP="005D26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160" w:rsidRPr="005D26BE" w:rsidRDefault="00D47160" w:rsidP="005D26B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Праздники,/внеурочная деятельность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Телевизор, акустическая система, </w:t>
            </w:r>
            <w:proofErr w:type="gramStart"/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>кухонной</w:t>
            </w:r>
            <w:proofErr w:type="gramEnd"/>
            <w:r w:rsidRPr="005D26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угол, игровые модули детские: «Кухня», «Парикмахерская»</w:t>
            </w: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160" w:rsidRPr="005D26BE" w:rsidRDefault="00D47160" w:rsidP="005D26B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D26B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«создана»</w:t>
            </w:r>
          </w:p>
        </w:tc>
      </w:tr>
    </w:tbl>
    <w:p w:rsidR="00831F9A" w:rsidRPr="005D26BE" w:rsidRDefault="00831F9A" w:rsidP="005D26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1F9A" w:rsidRPr="005D26BE" w:rsidRDefault="00831F9A" w:rsidP="005D26BE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Кадровое обеспечение</w:t>
      </w:r>
    </w:p>
    <w:p w:rsidR="00831F9A" w:rsidRPr="005D26BE" w:rsidRDefault="00831F9A" w:rsidP="005D26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</w:t>
      </w:r>
      <w:r w:rsidR="0050362C"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гический коллектив объединяет 30</w:t>
      </w: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педагогических работников. Средний возраст – 46 лет.</w:t>
      </w:r>
    </w:p>
    <w:p w:rsidR="00831F9A" w:rsidRPr="005D26BE" w:rsidRDefault="00BA00C4" w:rsidP="005D26B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них 7</w:t>
      </w:r>
      <w:r w:rsidR="00831F9A"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педагогических работника имеют высшу</w:t>
      </w: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ю квалификационную категорию, 18</w:t>
      </w:r>
      <w:r w:rsidR="00831F9A"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первую квалификационную катег</w:t>
      </w:r>
      <w:r w:rsidR="00B05590"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орию, 4</w:t>
      </w:r>
      <w:r w:rsidR="00831F9A"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соответствие с занимаемой должностью.</w:t>
      </w:r>
    </w:p>
    <w:p w:rsidR="00831F9A" w:rsidRPr="005D26BE" w:rsidRDefault="0050362C" w:rsidP="005D26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минувшем </w:t>
      </w:r>
      <w:r w:rsidR="00831F9A"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ведущие целевые ориентиры школы определялись законом № 273-ФЗ «Об образовании в Российской Федерации», нормативно – правовыми актами федерального, регионального, муниципального уровней, реализацией Федеральных государственных образовательных стандартов второго поколения. Организаторская работа администрации, педагогического коллектива, школы была направлена на выполнение Устава школы, Программы развития, Программ начального и основного общего образования, повышение эффективности образовательного процесса с незрячими и слабовидящими  детьми.  В течение учебного года была проведена работа по обновлению локальных актов школы</w:t>
      </w:r>
      <w:r w:rsidR="00E4400D"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сос</w:t>
      </w: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тавлен Учебный план на </w:t>
      </w:r>
      <w:r w:rsidR="00831F9A"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год, оформлялась отчетная документация, осуществлялся мониторинг показателей образовательной деятельности школы.  Годовой план выполнен в полном объеме.</w:t>
      </w:r>
    </w:p>
    <w:p w:rsidR="00831F9A" w:rsidRPr="005D26BE" w:rsidRDefault="00831F9A" w:rsidP="005D26B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работы коллектива основывается на комплексе источников: непосредственное наблюдение образовательного процесса, отчеты учителей, собеседования с педагогами, учащимися и их родителями, статистические данные текущего, промежуточного и итогового контроля, мониторинговые показатели успешности обучения и воспитания школьников, изучение школьной документации, справки и заключения по итогам проверок, материалы внешней экспертизы. Сопоставление данных внешней и внутренней системы оценки качества образования с требованиями Стандарта качества предоставления образовательных услуг, обосновывает сделанный вывод. </w:t>
      </w:r>
    </w:p>
    <w:p w:rsidR="00831F9A" w:rsidRPr="005D26BE" w:rsidRDefault="00831F9A" w:rsidP="005D26B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поставленных задач обеспечивалось за счет продуманной системы </w:t>
      </w:r>
      <w:proofErr w:type="spellStart"/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контроля. Система повышения профессионального уровня педагогов проводилась по нескольким направлениям. Это работа над единой методической темой, работа методических объединений, работа на курсах повышения квалификации.</w:t>
      </w:r>
    </w:p>
    <w:p w:rsidR="00831F9A" w:rsidRPr="005D26BE" w:rsidRDefault="00831F9A" w:rsidP="005D26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1F9A" w:rsidRPr="005D26BE" w:rsidRDefault="00831F9A" w:rsidP="005D26BE">
      <w:pPr>
        <w:spacing w:after="0" w:line="240" w:lineRule="auto"/>
        <w:ind w:left="122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28"/>
        <w:gridCol w:w="3782"/>
      </w:tblGrid>
      <w:tr w:rsidR="00831F9A" w:rsidRPr="005D26BE" w:rsidTr="00B73FCC">
        <w:trPr>
          <w:trHeight w:val="343"/>
        </w:trPr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9A" w:rsidRPr="005D26BE" w:rsidRDefault="00831F9A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Состав педагогических кадров ОУ 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9A" w:rsidRPr="005D26BE" w:rsidRDefault="009145E6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2022-2023</w:t>
            </w:r>
            <w:r w:rsidR="00831F9A" w:rsidRPr="005D26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831F9A" w:rsidRPr="005D26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уч.г</w:t>
            </w:r>
            <w:proofErr w:type="spellEnd"/>
            <w:r w:rsidR="00831F9A" w:rsidRPr="005D26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831F9A" w:rsidRPr="005D26BE" w:rsidTr="00B73FCC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9A" w:rsidRPr="005D26BE" w:rsidRDefault="00831F9A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педагогических работников (в т.ч</w:t>
            </w:r>
            <w:proofErr w:type="gramStart"/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овместители)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9A" w:rsidRPr="005D26BE" w:rsidRDefault="0050362C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831F9A" w:rsidRPr="005D26BE" w:rsidTr="00B73FCC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9A" w:rsidRPr="005D26BE" w:rsidRDefault="00831F9A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Постоянные (основные сотрудники)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9A" w:rsidRPr="005D26BE" w:rsidRDefault="0050362C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831F9A" w:rsidRPr="005D26BE" w:rsidTr="00B73FCC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9A" w:rsidRPr="005D26BE" w:rsidRDefault="00831F9A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Совместители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9A" w:rsidRPr="005D26BE" w:rsidRDefault="00831F9A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31F9A" w:rsidRPr="005D26BE" w:rsidTr="00B73FCC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9A" w:rsidRPr="005D26BE" w:rsidRDefault="00831F9A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Наличие в штате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9A" w:rsidRPr="005D26BE" w:rsidRDefault="00831F9A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31F9A" w:rsidRPr="005D26BE" w:rsidTr="00B73FCC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9A" w:rsidRPr="005D26BE" w:rsidRDefault="00831F9A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Административных работников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9A" w:rsidRPr="005D26BE" w:rsidRDefault="00831F9A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31F9A" w:rsidRPr="005D26BE" w:rsidTr="00B73FCC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9A" w:rsidRPr="005D26BE" w:rsidRDefault="00831F9A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Учителей 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9A" w:rsidRPr="005D26BE" w:rsidRDefault="009145E6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831F9A" w:rsidRPr="005D26BE" w:rsidTr="00B73FCC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9A" w:rsidRPr="005D26BE" w:rsidRDefault="00831F9A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Педагогов-психологов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9A" w:rsidRPr="005D26BE" w:rsidRDefault="0050362C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31F9A" w:rsidRPr="005D26BE" w:rsidTr="00B73FCC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9A" w:rsidRPr="005D26BE" w:rsidRDefault="00831F9A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Социальных педагогов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9A" w:rsidRPr="005D26BE" w:rsidRDefault="00831F9A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31F9A" w:rsidRPr="005D26BE" w:rsidTr="00B73FCC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9A" w:rsidRPr="005D26BE" w:rsidRDefault="00831F9A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Учителей-логопедов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9A" w:rsidRPr="005D26BE" w:rsidRDefault="00831F9A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31F9A" w:rsidRPr="005D26BE" w:rsidTr="00B73FCC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9A" w:rsidRPr="005D26BE" w:rsidRDefault="00831F9A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Учителей-дефектологов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9A" w:rsidRPr="005D26BE" w:rsidRDefault="00831F9A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31F9A" w:rsidRPr="005D26BE" w:rsidTr="00B73FCC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9A" w:rsidRPr="005D26BE" w:rsidRDefault="00831F9A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Специалисты ОУ: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9A" w:rsidRPr="005D26BE" w:rsidRDefault="00831F9A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F9A" w:rsidRPr="005D26BE" w:rsidTr="00B73FCC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9A" w:rsidRPr="005D26BE" w:rsidRDefault="00831F9A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имеют образование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9A" w:rsidRPr="005D26BE" w:rsidRDefault="00831F9A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F9A" w:rsidRPr="005D26BE" w:rsidTr="00B73FCC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9A" w:rsidRPr="005D26BE" w:rsidRDefault="00831F9A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педагогическое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9A" w:rsidRPr="005D26BE" w:rsidRDefault="00831F9A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</w:tr>
      <w:tr w:rsidR="00831F9A" w:rsidRPr="005D26BE" w:rsidTr="00B73FCC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9A" w:rsidRPr="005D26BE" w:rsidRDefault="00831F9A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непедагогическое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9A" w:rsidRPr="005D26BE" w:rsidRDefault="00831F9A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831F9A" w:rsidRPr="005D26BE" w:rsidTr="00B73FCC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9A" w:rsidRPr="005D26BE" w:rsidRDefault="00831F9A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(педагогическое)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9A" w:rsidRPr="005D26BE" w:rsidRDefault="00831F9A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31F9A" w:rsidRPr="005D26BE" w:rsidTr="00B73FCC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9A" w:rsidRPr="005D26BE" w:rsidRDefault="00831F9A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профессиональное (непедагогическое)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9A" w:rsidRPr="005D26BE" w:rsidRDefault="00831F9A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31F9A" w:rsidRPr="005D26BE" w:rsidTr="00B73FCC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9A" w:rsidRPr="005D26BE" w:rsidRDefault="00831F9A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общее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9A" w:rsidRPr="005D26BE" w:rsidRDefault="00831F9A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31F9A" w:rsidRPr="005D26BE" w:rsidTr="00B73FCC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9A" w:rsidRPr="005D26BE" w:rsidRDefault="00831F9A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преподают предмет не по специальности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9A" w:rsidRPr="005D26BE" w:rsidRDefault="00831F9A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31F9A" w:rsidRPr="005D26BE" w:rsidTr="00B73FCC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9A" w:rsidRPr="005D26BE" w:rsidRDefault="00831F9A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имеют квалификационные категории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9A" w:rsidRPr="005D26BE" w:rsidRDefault="00831F9A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F9A" w:rsidRPr="005D26BE" w:rsidTr="00B73FCC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9A" w:rsidRPr="005D26BE" w:rsidRDefault="00831F9A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высшую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9A" w:rsidRPr="005D26BE" w:rsidRDefault="00831F9A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31F9A" w:rsidRPr="005D26BE" w:rsidTr="00B73FCC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9A" w:rsidRPr="005D26BE" w:rsidRDefault="00831F9A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первую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9A" w:rsidRPr="005D26BE" w:rsidRDefault="00831F9A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</w:tr>
      <w:tr w:rsidR="00831F9A" w:rsidRPr="005D26BE" w:rsidTr="00B73FCC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9A" w:rsidRPr="005D26BE" w:rsidRDefault="00831F9A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Прошли курсовую подготовку: 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9A" w:rsidRPr="005D26BE" w:rsidRDefault="00831F9A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1F9A" w:rsidRPr="005D26BE" w:rsidTr="00B73FCC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9A" w:rsidRPr="005D26BE" w:rsidRDefault="00831F9A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учителя (по преподаваемому предмету)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9A" w:rsidRPr="005D26BE" w:rsidRDefault="00831F9A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831F9A" w:rsidRPr="005D26BE" w:rsidTr="00B73FCC">
        <w:tc>
          <w:tcPr>
            <w:tcW w:w="7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9A" w:rsidRPr="005D26BE" w:rsidRDefault="00831F9A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административные работники (по вопросам управления в сфере образования)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9A" w:rsidRPr="005D26BE" w:rsidRDefault="00831F9A" w:rsidP="005D26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</w:tbl>
    <w:p w:rsidR="007F1159" w:rsidRPr="005D26BE" w:rsidRDefault="007F1159" w:rsidP="005D26BE">
      <w:pPr>
        <w:tabs>
          <w:tab w:val="num" w:pos="86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1363D5" w:rsidRPr="005D26BE" w:rsidRDefault="001363D5" w:rsidP="005D26BE">
      <w:pPr>
        <w:tabs>
          <w:tab w:val="num" w:pos="862"/>
        </w:tabs>
        <w:spacing w:after="0" w:line="240" w:lineRule="auto"/>
        <w:ind w:left="862" w:hanging="72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D5C48" w:rsidRPr="005D26BE" w:rsidRDefault="00E62D8F" w:rsidP="005D26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26BE">
        <w:rPr>
          <w:rFonts w:ascii="Times New Roman" w:eastAsia="Times New Roman" w:hAnsi="Times New Roman" w:cs="Times New Roman"/>
          <w:sz w:val="24"/>
          <w:szCs w:val="24"/>
        </w:rPr>
        <w:t xml:space="preserve">Учебно-воспитательная работа в </w:t>
      </w:r>
      <w:r w:rsidR="003D5C48" w:rsidRPr="005D26BE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67855" w:rsidRPr="005D26BE">
        <w:rPr>
          <w:rFonts w:ascii="Times New Roman" w:hAnsi="Times New Roman" w:cs="Times New Roman"/>
          <w:sz w:val="24"/>
          <w:szCs w:val="24"/>
        </w:rPr>
        <w:t>22</w:t>
      </w:r>
      <w:r w:rsidR="003D5C48" w:rsidRPr="005D26BE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A67855" w:rsidRPr="005D26BE">
        <w:rPr>
          <w:rFonts w:ascii="Times New Roman" w:hAnsi="Times New Roman" w:cs="Times New Roman"/>
          <w:sz w:val="24"/>
          <w:szCs w:val="24"/>
        </w:rPr>
        <w:t>3</w:t>
      </w:r>
      <w:r w:rsidR="003D5C48" w:rsidRPr="005D26BE">
        <w:rPr>
          <w:rFonts w:ascii="Times New Roman" w:eastAsia="Times New Roman" w:hAnsi="Times New Roman" w:cs="Times New Roman"/>
          <w:sz w:val="24"/>
          <w:szCs w:val="24"/>
        </w:rPr>
        <w:t xml:space="preserve"> г.г.</w:t>
      </w:r>
    </w:p>
    <w:p w:rsidR="003D5C48" w:rsidRPr="005D26BE" w:rsidRDefault="003D5C48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3D5C48" w:rsidRPr="005D26BE" w:rsidRDefault="003D5C48" w:rsidP="005D26BE">
      <w:pPr>
        <w:pStyle w:val="a8"/>
        <w:ind w:firstLine="720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>Деятельность коллектива Учреждения направлена</w:t>
      </w:r>
      <w:r w:rsidR="00E62D8F" w:rsidRPr="005D26BE">
        <w:rPr>
          <w:rFonts w:ascii="Times New Roman" w:hAnsi="Times New Roman"/>
          <w:sz w:val="24"/>
          <w:szCs w:val="24"/>
        </w:rPr>
        <w:t xml:space="preserve"> </w:t>
      </w:r>
      <w:r w:rsidRPr="005D26BE">
        <w:rPr>
          <w:rFonts w:ascii="Times New Roman" w:hAnsi="Times New Roman"/>
          <w:sz w:val="24"/>
          <w:szCs w:val="24"/>
        </w:rPr>
        <w:t xml:space="preserve">на социальную адаптацию и интеграцию детей с нарушением зрения, проблемную область которого составляют проблемы толерантного взаимодействия, оптимизации процессов полноценной социальной интеграции и самостоятельности незрячих и слабовидящих школьников. </w:t>
      </w:r>
    </w:p>
    <w:p w:rsidR="003D5C48" w:rsidRPr="005D26BE" w:rsidRDefault="003D5C48" w:rsidP="005D26BE">
      <w:pPr>
        <w:pStyle w:val="a8"/>
        <w:ind w:firstLine="720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>Под готовностью к самостоятельной жизни понимается следующую совокупность компонентов:</w:t>
      </w:r>
    </w:p>
    <w:p w:rsidR="003D5C48" w:rsidRPr="005D26BE" w:rsidRDefault="003D5C48" w:rsidP="005D26BE">
      <w:pPr>
        <w:pStyle w:val="a8"/>
        <w:ind w:firstLine="720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 xml:space="preserve">– социальная готовность, которая предполагает </w:t>
      </w:r>
      <w:proofErr w:type="spellStart"/>
      <w:r w:rsidRPr="005D26BE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5D26BE">
        <w:rPr>
          <w:rFonts w:ascii="Times New Roman" w:hAnsi="Times New Roman"/>
          <w:sz w:val="24"/>
          <w:szCs w:val="24"/>
        </w:rPr>
        <w:t xml:space="preserve"> навыков межличностного общения, коллективной деятельности, социально-бытовой ориентации, организации самостоятельной жизни и деятельности, адаптации к своему социальному статусу;</w:t>
      </w:r>
    </w:p>
    <w:p w:rsidR="003D5C48" w:rsidRPr="005D26BE" w:rsidRDefault="003D5C48" w:rsidP="005D26BE">
      <w:pPr>
        <w:pStyle w:val="a8"/>
        <w:ind w:firstLine="720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 xml:space="preserve">– трудовая готовность, которая предполагает </w:t>
      </w:r>
      <w:proofErr w:type="spellStart"/>
      <w:r w:rsidRPr="005D26BE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5D26BE">
        <w:rPr>
          <w:rFonts w:ascii="Times New Roman" w:hAnsi="Times New Roman"/>
          <w:sz w:val="24"/>
          <w:szCs w:val="24"/>
        </w:rPr>
        <w:t xml:space="preserve"> общежитейских умений и навыков, готовность к бытовому труду, труду в домашнем хозяйстве, профессиональное самоопределение, подготовка к будущей профессиональной деятельности;</w:t>
      </w:r>
    </w:p>
    <w:p w:rsidR="003D5C48" w:rsidRPr="005D26BE" w:rsidRDefault="003D5C48" w:rsidP="005D26BE">
      <w:pPr>
        <w:pStyle w:val="a8"/>
        <w:ind w:firstLine="720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>– психологическая готовность, предполагающая адекватную самооценку, чувство самоуважения, психологическая готовность к жизни в социуме, волевую организацию личности);</w:t>
      </w:r>
    </w:p>
    <w:p w:rsidR="003D5C48" w:rsidRPr="005D26BE" w:rsidRDefault="003D5C48" w:rsidP="005D26BE">
      <w:pPr>
        <w:pStyle w:val="a8"/>
        <w:ind w:firstLine="720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 xml:space="preserve">– физическая готовность, которая предполагает формирование индивидуального стиля здорового образа жизни, отсутствие вредных привычек, развитие физических качеств, обеспечивающих успешную адаптацию к труду и различным видам деятельности. </w:t>
      </w:r>
    </w:p>
    <w:p w:rsidR="003D5C48" w:rsidRPr="005D26BE" w:rsidRDefault="003D5C48" w:rsidP="005D26BE">
      <w:pPr>
        <w:pStyle w:val="a8"/>
        <w:ind w:firstLine="720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 xml:space="preserve">Вопрос о профессиональной ориентации учащихся со зрительной патологией является важным и актуальным. По состоянию здоровья и зрительным возможностям, многие профессии и виды труда детям с нарушением зрения недоступны и противопоказаны. Зрительные дефекты усугубляют трудности в выборе профессии и видов труда, доступных для учащихся. </w:t>
      </w:r>
    </w:p>
    <w:p w:rsidR="003D5C48" w:rsidRPr="005D26BE" w:rsidRDefault="003D5C48" w:rsidP="005D26BE">
      <w:pPr>
        <w:pStyle w:val="a8"/>
        <w:ind w:firstLine="720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 xml:space="preserve">Профориентация слепых и слабовидящих школьников – это система социальных, экономических, медицинских, психологических, педагогических и других мер, направленных на облегчение выбора профессий лицам с нарушением зрения с учетом потребностей рынка труда в кадрах, возможностей, интересов и склонностей личности. Профориентация лиц с нарушением зрения включает: профессиональное просвещение, изучение и воспитание профессиональных интересов и способностей, </w:t>
      </w:r>
      <w:proofErr w:type="spellStart"/>
      <w:r w:rsidRPr="005D26BE">
        <w:rPr>
          <w:rFonts w:ascii="Times New Roman" w:hAnsi="Times New Roman"/>
          <w:sz w:val="24"/>
          <w:szCs w:val="24"/>
        </w:rPr>
        <w:t>медико-психолого-педагогическое</w:t>
      </w:r>
      <w:proofErr w:type="spellEnd"/>
      <w:r w:rsidRPr="005D26BE">
        <w:rPr>
          <w:rFonts w:ascii="Times New Roman" w:hAnsi="Times New Roman"/>
          <w:sz w:val="24"/>
          <w:szCs w:val="24"/>
        </w:rPr>
        <w:t xml:space="preserve"> консультирование в выборе профессии, профессиональную адаптацию. </w:t>
      </w:r>
    </w:p>
    <w:p w:rsidR="003D5C48" w:rsidRPr="005D26BE" w:rsidRDefault="003D5C48" w:rsidP="005D26BE">
      <w:pPr>
        <w:pStyle w:val="a8"/>
        <w:ind w:firstLine="720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lastRenderedPageBreak/>
        <w:t xml:space="preserve">Работа по профессиональной ориентации и осознанному выбору профессии слепыми и слабовидящими школьниками имеет специфические особенности, обусловленные глубокими нарушениями зрения, отклонениями в психическом и физическом развитии учащихся, глубоким своеобразием формирования интересов, способностей и компенсаторных возможностей. </w:t>
      </w:r>
    </w:p>
    <w:p w:rsidR="003D5C48" w:rsidRPr="005D26BE" w:rsidRDefault="003D5C48" w:rsidP="005D26BE">
      <w:pPr>
        <w:pStyle w:val="a8"/>
        <w:ind w:firstLine="720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 xml:space="preserve">Ранее в Учреждении не было возможности на практике осуществлять </w:t>
      </w:r>
      <w:proofErr w:type="spellStart"/>
      <w:r w:rsidRPr="005D26BE">
        <w:rPr>
          <w:rFonts w:ascii="Times New Roman" w:hAnsi="Times New Roman"/>
          <w:sz w:val="24"/>
          <w:szCs w:val="24"/>
        </w:rPr>
        <w:t>предпрофильную</w:t>
      </w:r>
      <w:proofErr w:type="spellEnd"/>
      <w:r w:rsidRPr="005D26BE">
        <w:rPr>
          <w:rFonts w:ascii="Times New Roman" w:hAnsi="Times New Roman"/>
          <w:sz w:val="24"/>
          <w:szCs w:val="24"/>
        </w:rPr>
        <w:t xml:space="preserve"> подготовку.</w:t>
      </w:r>
    </w:p>
    <w:p w:rsidR="003D5C48" w:rsidRPr="005D26BE" w:rsidRDefault="003D5C48" w:rsidP="005D26BE">
      <w:pPr>
        <w:pStyle w:val="a8"/>
        <w:ind w:firstLine="720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 xml:space="preserve">В связи с участием в </w:t>
      </w:r>
      <w:r w:rsidRPr="005D26BE">
        <w:rPr>
          <w:rFonts w:ascii="Times New Roman" w:hAnsi="Times New Roman"/>
          <w:b/>
          <w:sz w:val="24"/>
          <w:szCs w:val="24"/>
        </w:rPr>
        <w:t>федеральном национальном проекте «Современная школа»</w:t>
      </w:r>
      <w:r w:rsidRPr="005D26BE">
        <w:rPr>
          <w:rFonts w:ascii="Times New Roman" w:hAnsi="Times New Roman"/>
          <w:sz w:val="24"/>
          <w:szCs w:val="24"/>
        </w:rPr>
        <w:t xml:space="preserve"> в Учреждении дети смогут освоить профессии «Рабочий по обслуживанию зданий», «Швейное дело», «Картонажное дело». Эффективность </w:t>
      </w:r>
      <w:proofErr w:type="spellStart"/>
      <w:r w:rsidRPr="005D26BE">
        <w:rPr>
          <w:rFonts w:ascii="Times New Roman" w:hAnsi="Times New Roman"/>
          <w:sz w:val="24"/>
          <w:szCs w:val="24"/>
        </w:rPr>
        <w:t>предпрофессионального</w:t>
      </w:r>
      <w:proofErr w:type="spellEnd"/>
      <w:r w:rsidRPr="005D26BE">
        <w:rPr>
          <w:rFonts w:ascii="Times New Roman" w:hAnsi="Times New Roman"/>
          <w:sz w:val="24"/>
          <w:szCs w:val="24"/>
        </w:rPr>
        <w:t xml:space="preserve"> трудового обучения обеспечит и общее развитие личности. </w:t>
      </w:r>
    </w:p>
    <w:p w:rsidR="003D5C48" w:rsidRPr="005D26BE" w:rsidRDefault="003D5C48" w:rsidP="005D26BE">
      <w:pPr>
        <w:pStyle w:val="a8"/>
        <w:ind w:firstLine="720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>Профессиональная ориентация проблема комплексная для детей с нарушением зрения, ее основа обеспечивается координированной работой психолого-педагогического сопровождения обучающихся и возможно только при совместных усилиях семьи, школы.</w:t>
      </w:r>
    </w:p>
    <w:p w:rsidR="003D5C48" w:rsidRPr="005D26BE" w:rsidRDefault="003D5C48" w:rsidP="005D26BE">
      <w:pPr>
        <w:pStyle w:val="a8"/>
        <w:ind w:firstLine="720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 xml:space="preserve">В рамках реализации федерального проекта «Современная школа» по поддержке образования детей с ограниченными возможностями здоровья планируется достижение следующих результатов: </w:t>
      </w:r>
    </w:p>
    <w:p w:rsidR="003D5C48" w:rsidRPr="005D26BE" w:rsidRDefault="003D5C48" w:rsidP="005D26BE">
      <w:pPr>
        <w:pStyle w:val="a8"/>
        <w:ind w:firstLine="720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>- обновление методик по предмету «Технология»;</w:t>
      </w:r>
    </w:p>
    <w:p w:rsidR="003D5C48" w:rsidRPr="005D26BE" w:rsidRDefault="003D5C48" w:rsidP="005D26BE">
      <w:pPr>
        <w:pStyle w:val="a8"/>
        <w:ind w:firstLine="720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>- создание условий для освоения обучающихся с нарушением зрения профессий: «Рабочий по обслуживанию зданий», «Швейное дело», «Картонажное дело»;</w:t>
      </w:r>
    </w:p>
    <w:p w:rsidR="003D5C48" w:rsidRPr="005D26BE" w:rsidRDefault="003D5C48" w:rsidP="005D26BE">
      <w:pPr>
        <w:pStyle w:val="a8"/>
        <w:ind w:firstLine="720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>- создание новых рабочих мест для учителей-логопедов, педагогов-психологов;</w:t>
      </w:r>
    </w:p>
    <w:p w:rsidR="003D5C48" w:rsidRPr="005D26BE" w:rsidRDefault="003D5C48" w:rsidP="005D26BE">
      <w:pPr>
        <w:pStyle w:val="a8"/>
        <w:ind w:firstLine="720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>- подготовка педагогических кадров по обновленным программам повышения квалификации;</w:t>
      </w:r>
    </w:p>
    <w:p w:rsidR="003D5C48" w:rsidRPr="005D26BE" w:rsidRDefault="003D5C48" w:rsidP="005D26BE">
      <w:pPr>
        <w:pStyle w:val="a8"/>
        <w:ind w:firstLine="720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 xml:space="preserve">- расширение доступной </w:t>
      </w:r>
      <w:proofErr w:type="spellStart"/>
      <w:r w:rsidRPr="005D26BE">
        <w:rPr>
          <w:rFonts w:ascii="Times New Roman" w:hAnsi="Times New Roman"/>
          <w:sz w:val="24"/>
          <w:szCs w:val="24"/>
        </w:rPr>
        <w:t>здоровьесберегающей</w:t>
      </w:r>
      <w:proofErr w:type="spellEnd"/>
      <w:r w:rsidRPr="005D26BE">
        <w:rPr>
          <w:rFonts w:ascii="Times New Roman" w:hAnsi="Times New Roman"/>
          <w:sz w:val="24"/>
          <w:szCs w:val="24"/>
        </w:rPr>
        <w:t xml:space="preserve"> образовательной среды;</w:t>
      </w:r>
    </w:p>
    <w:p w:rsidR="003D5C48" w:rsidRPr="005D26BE" w:rsidRDefault="003D5C48" w:rsidP="005D26BE">
      <w:pPr>
        <w:pStyle w:val="a8"/>
        <w:ind w:firstLine="720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>- создание современной полифункциональной коррекционно-развивающей образовательной среды школы;</w:t>
      </w:r>
    </w:p>
    <w:p w:rsidR="003D5C48" w:rsidRPr="005D26BE" w:rsidRDefault="003D5C48" w:rsidP="005D26BE">
      <w:pPr>
        <w:pStyle w:val="a8"/>
        <w:ind w:firstLine="720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>- повышение качества образовательной деятельности и психолого-педагогического сопровождения;</w:t>
      </w:r>
    </w:p>
    <w:p w:rsidR="001363D5" w:rsidRPr="005D26BE" w:rsidRDefault="003D5C48" w:rsidP="005D26BE">
      <w:pPr>
        <w:pStyle w:val="a8"/>
        <w:ind w:firstLine="720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>- обновление содержа</w:t>
      </w:r>
      <w:r w:rsidR="007F1159" w:rsidRPr="005D26BE">
        <w:rPr>
          <w:rFonts w:ascii="Times New Roman" w:hAnsi="Times New Roman"/>
          <w:sz w:val="24"/>
          <w:szCs w:val="24"/>
        </w:rPr>
        <w:t>ния дополнительного образования.</w:t>
      </w:r>
    </w:p>
    <w:p w:rsidR="005D26BE" w:rsidRPr="005D26BE" w:rsidRDefault="005D26BE" w:rsidP="005D26BE">
      <w:pPr>
        <w:pStyle w:val="a8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62D8F" w:rsidRPr="005D26BE" w:rsidRDefault="00E62D8F" w:rsidP="005D26BE">
      <w:pPr>
        <w:pStyle w:val="a8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67855" w:rsidRPr="005D26BE" w:rsidRDefault="00A67855" w:rsidP="005D26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26BE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учебной деятельности по ступеням</w:t>
      </w:r>
    </w:p>
    <w:p w:rsidR="00A67855" w:rsidRPr="005D26BE" w:rsidRDefault="00A67855" w:rsidP="005D26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26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 Учебный год 2022/2023 учебный год </w:t>
      </w:r>
    </w:p>
    <w:p w:rsidR="00A67855" w:rsidRPr="005D26BE" w:rsidRDefault="00A67855" w:rsidP="005D26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7855" w:rsidRPr="005D26BE" w:rsidRDefault="00A67855" w:rsidP="005D26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26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1.Количество </w:t>
      </w:r>
      <w:proofErr w:type="spellStart"/>
      <w:r w:rsidRPr="005D26BE">
        <w:rPr>
          <w:rFonts w:ascii="Times New Roman" w:eastAsia="Times New Roman" w:hAnsi="Times New Roman" w:cs="Times New Roman"/>
          <w:b/>
          <w:bCs/>
          <w:sz w:val="24"/>
          <w:szCs w:val="24"/>
        </w:rPr>
        <w:t>неуспевающи</w:t>
      </w:r>
      <w:proofErr w:type="gramStart"/>
      <w:r w:rsidRPr="005D26BE"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proofErr w:type="spellEnd"/>
      <w:proofErr w:type="gramEnd"/>
    </w:p>
    <w:p w:rsidR="00A67855" w:rsidRPr="005D26BE" w:rsidRDefault="00A67855" w:rsidP="005D26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26BE">
        <w:rPr>
          <w:rFonts w:ascii="Times New Roman" w:eastAsia="Times New Roman" w:hAnsi="Times New Roman" w:cs="Times New Roman"/>
          <w:b/>
          <w:bCs/>
          <w:sz w:val="24"/>
          <w:szCs w:val="24"/>
        </w:rPr>
        <w:t>в начальной школе 0 человек</w:t>
      </w:r>
    </w:p>
    <w:p w:rsidR="00A67855" w:rsidRPr="005D26BE" w:rsidRDefault="00A67855" w:rsidP="005D26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26BE">
        <w:rPr>
          <w:rFonts w:ascii="Times New Roman" w:eastAsia="Times New Roman" w:hAnsi="Times New Roman" w:cs="Times New Roman"/>
          <w:b/>
          <w:bCs/>
          <w:sz w:val="24"/>
          <w:szCs w:val="24"/>
        </w:rPr>
        <w:t>в основной школе 0 человек</w:t>
      </w:r>
    </w:p>
    <w:p w:rsidR="00A67855" w:rsidRPr="005D26BE" w:rsidRDefault="00A67855" w:rsidP="005D26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26BE">
        <w:rPr>
          <w:rFonts w:ascii="Times New Roman" w:eastAsia="Times New Roman" w:hAnsi="Times New Roman" w:cs="Times New Roman"/>
          <w:b/>
          <w:bCs/>
          <w:sz w:val="24"/>
          <w:szCs w:val="24"/>
        </w:rPr>
        <w:t>в старшей школе 0 человек</w:t>
      </w:r>
    </w:p>
    <w:p w:rsidR="00A67855" w:rsidRPr="005D26BE" w:rsidRDefault="00A67855" w:rsidP="005D26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26BE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Предметы, по которым ученик не успевает, не аттестован</w:t>
      </w:r>
    </w:p>
    <w:p w:rsidR="00A67855" w:rsidRPr="005D26BE" w:rsidRDefault="00A67855" w:rsidP="005D26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6BE">
        <w:rPr>
          <w:rFonts w:ascii="Times New Roman" w:eastAsia="Times New Roman" w:hAnsi="Times New Roman" w:cs="Times New Roman"/>
          <w:sz w:val="24"/>
          <w:szCs w:val="24"/>
        </w:rPr>
        <w:t>0</w:t>
      </w:r>
    </w:p>
    <w:p w:rsidR="00A67855" w:rsidRPr="005D26BE" w:rsidRDefault="00A67855" w:rsidP="005D26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26BE">
        <w:rPr>
          <w:rFonts w:ascii="Times New Roman" w:eastAsia="Times New Roman" w:hAnsi="Times New Roman" w:cs="Times New Roman"/>
          <w:b/>
          <w:bCs/>
          <w:sz w:val="24"/>
          <w:szCs w:val="24"/>
        </w:rPr>
        <w:t>2.Закончили с "3" по одному предмету</w:t>
      </w:r>
    </w:p>
    <w:p w:rsidR="00A67855" w:rsidRPr="005D26BE" w:rsidRDefault="00A67855" w:rsidP="005D26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26BE">
        <w:rPr>
          <w:rFonts w:ascii="Times New Roman" w:eastAsia="Times New Roman" w:hAnsi="Times New Roman" w:cs="Times New Roman"/>
          <w:b/>
          <w:bCs/>
          <w:sz w:val="24"/>
          <w:szCs w:val="24"/>
        </w:rPr>
        <w:t>в начальной школе 0 человек</w:t>
      </w:r>
    </w:p>
    <w:p w:rsidR="00A67855" w:rsidRPr="005D26BE" w:rsidRDefault="00A67855" w:rsidP="005D26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26BE">
        <w:rPr>
          <w:rFonts w:ascii="Times New Roman" w:eastAsia="Times New Roman" w:hAnsi="Times New Roman" w:cs="Times New Roman"/>
          <w:b/>
          <w:bCs/>
          <w:sz w:val="24"/>
          <w:szCs w:val="24"/>
        </w:rPr>
        <w:t>в основной школе 4 человек</w:t>
      </w:r>
    </w:p>
    <w:p w:rsidR="00A67855" w:rsidRPr="005D26BE" w:rsidRDefault="00A67855" w:rsidP="005D26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26BE">
        <w:rPr>
          <w:rFonts w:ascii="Times New Roman" w:eastAsia="Times New Roman" w:hAnsi="Times New Roman" w:cs="Times New Roman"/>
          <w:b/>
          <w:bCs/>
          <w:sz w:val="24"/>
          <w:szCs w:val="24"/>
        </w:rPr>
        <w:t>в старшей школе 0 человек</w:t>
      </w:r>
    </w:p>
    <w:tbl>
      <w:tblPr>
        <w:tblW w:w="0" w:type="auto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5"/>
        <w:gridCol w:w="1408"/>
        <w:gridCol w:w="1902"/>
      </w:tblGrid>
      <w:tr w:rsidR="00A67855" w:rsidRPr="005D26BE" w:rsidTr="00A9022D">
        <w:trPr>
          <w:tblHeader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67855" w:rsidRPr="005D26BE" w:rsidRDefault="00A67855" w:rsidP="005D26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Фамилия И.О</w:t>
            </w:r>
          </w:p>
        </w:tc>
        <w:tc>
          <w:tcPr>
            <w:tcW w:w="0" w:type="auto"/>
            <w:vAlign w:val="center"/>
            <w:hideMark/>
          </w:tcPr>
          <w:p w:rsidR="00A67855" w:rsidRPr="005D26BE" w:rsidRDefault="00A67855" w:rsidP="005D26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0" w:type="auto"/>
            <w:vAlign w:val="center"/>
            <w:hideMark/>
          </w:tcPr>
          <w:p w:rsidR="00A67855" w:rsidRPr="005D26BE" w:rsidRDefault="00A67855" w:rsidP="005D26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</w:tr>
      <w:tr w:rsidR="00A67855" w:rsidRPr="005D26BE" w:rsidTr="00A9022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67855" w:rsidRPr="005D26BE" w:rsidRDefault="00A67855" w:rsidP="005D26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1 ученик</w:t>
            </w:r>
          </w:p>
        </w:tc>
        <w:tc>
          <w:tcPr>
            <w:tcW w:w="0" w:type="auto"/>
            <w:vAlign w:val="center"/>
            <w:hideMark/>
          </w:tcPr>
          <w:p w:rsidR="00A67855" w:rsidRPr="005D26BE" w:rsidRDefault="00A67855" w:rsidP="005D26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6б класс (3.3)</w:t>
            </w:r>
          </w:p>
        </w:tc>
        <w:tc>
          <w:tcPr>
            <w:tcW w:w="0" w:type="auto"/>
            <w:vAlign w:val="center"/>
            <w:hideMark/>
          </w:tcPr>
          <w:p w:rsidR="00A67855" w:rsidRPr="005D26BE" w:rsidRDefault="00A67855" w:rsidP="005D26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Профильный труд</w:t>
            </w:r>
          </w:p>
        </w:tc>
      </w:tr>
      <w:tr w:rsidR="00A67855" w:rsidRPr="005D26BE" w:rsidTr="00A9022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67855" w:rsidRPr="005D26BE" w:rsidRDefault="00A67855" w:rsidP="005D26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1 ученик</w:t>
            </w:r>
          </w:p>
        </w:tc>
        <w:tc>
          <w:tcPr>
            <w:tcW w:w="0" w:type="auto"/>
            <w:vAlign w:val="center"/>
            <w:hideMark/>
          </w:tcPr>
          <w:p w:rsidR="00A67855" w:rsidRPr="005D26BE" w:rsidRDefault="00A67855" w:rsidP="005D26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0" w:type="auto"/>
            <w:vAlign w:val="center"/>
            <w:hideMark/>
          </w:tcPr>
          <w:p w:rsidR="00A67855" w:rsidRPr="005D26BE" w:rsidRDefault="00A67855" w:rsidP="005D26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A67855" w:rsidRPr="005D26BE" w:rsidTr="00A9022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67855" w:rsidRPr="005D26BE" w:rsidRDefault="00A67855" w:rsidP="005D26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ученик. А. </w:t>
            </w:r>
          </w:p>
        </w:tc>
        <w:tc>
          <w:tcPr>
            <w:tcW w:w="0" w:type="auto"/>
            <w:vAlign w:val="center"/>
            <w:hideMark/>
          </w:tcPr>
          <w:p w:rsidR="00A67855" w:rsidRPr="005D26BE" w:rsidRDefault="00A67855" w:rsidP="005D26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0" w:type="auto"/>
            <w:vAlign w:val="center"/>
            <w:hideMark/>
          </w:tcPr>
          <w:p w:rsidR="00A67855" w:rsidRPr="005D26BE" w:rsidRDefault="00A67855" w:rsidP="005D26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A67855" w:rsidRPr="005D26BE" w:rsidTr="00A9022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67855" w:rsidRPr="005D26BE" w:rsidRDefault="00A67855" w:rsidP="005D26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ученик. С. </w:t>
            </w:r>
          </w:p>
        </w:tc>
        <w:tc>
          <w:tcPr>
            <w:tcW w:w="0" w:type="auto"/>
            <w:vAlign w:val="center"/>
            <w:hideMark/>
          </w:tcPr>
          <w:p w:rsidR="00A67855" w:rsidRPr="005D26BE" w:rsidRDefault="00A67855" w:rsidP="005D26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0" w:type="auto"/>
            <w:vAlign w:val="center"/>
            <w:hideMark/>
          </w:tcPr>
          <w:p w:rsidR="00A67855" w:rsidRPr="005D26BE" w:rsidRDefault="00A67855" w:rsidP="005D26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</w:tr>
    </w:tbl>
    <w:p w:rsidR="00A67855" w:rsidRPr="005D26BE" w:rsidRDefault="00A67855" w:rsidP="005D26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7855" w:rsidRPr="005D26BE" w:rsidRDefault="00A67855" w:rsidP="005D26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26BE">
        <w:rPr>
          <w:rFonts w:ascii="Times New Roman" w:eastAsia="Times New Roman" w:hAnsi="Times New Roman" w:cs="Times New Roman"/>
          <w:b/>
          <w:bCs/>
          <w:sz w:val="24"/>
          <w:szCs w:val="24"/>
        </w:rPr>
        <w:t>3.Закончили с "4" по одному предмету</w:t>
      </w:r>
    </w:p>
    <w:p w:rsidR="00A67855" w:rsidRPr="005D26BE" w:rsidRDefault="00A67855" w:rsidP="005D26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26B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в начальной школе 10 человек</w:t>
      </w:r>
    </w:p>
    <w:p w:rsidR="00A67855" w:rsidRPr="005D26BE" w:rsidRDefault="00A67855" w:rsidP="005D26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26BE">
        <w:rPr>
          <w:rFonts w:ascii="Times New Roman" w:eastAsia="Times New Roman" w:hAnsi="Times New Roman" w:cs="Times New Roman"/>
          <w:b/>
          <w:bCs/>
          <w:sz w:val="24"/>
          <w:szCs w:val="24"/>
        </w:rPr>
        <w:t>в основной школе 6 человек</w:t>
      </w:r>
    </w:p>
    <w:p w:rsidR="00A67855" w:rsidRPr="005D26BE" w:rsidRDefault="00A67855" w:rsidP="005D26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26BE">
        <w:rPr>
          <w:rFonts w:ascii="Times New Roman" w:eastAsia="Times New Roman" w:hAnsi="Times New Roman" w:cs="Times New Roman"/>
          <w:b/>
          <w:bCs/>
          <w:sz w:val="24"/>
          <w:szCs w:val="24"/>
        </w:rPr>
        <w:t>в старшей школе 0 человек</w:t>
      </w:r>
    </w:p>
    <w:tbl>
      <w:tblPr>
        <w:tblW w:w="0" w:type="auto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5"/>
        <w:gridCol w:w="1817"/>
        <w:gridCol w:w="4491"/>
      </w:tblGrid>
      <w:tr w:rsidR="00A67855" w:rsidRPr="005D26BE" w:rsidTr="00A9022D">
        <w:trPr>
          <w:tblHeader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67855" w:rsidRPr="005D26BE" w:rsidRDefault="00A67855" w:rsidP="005D26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Фамилия И.О</w:t>
            </w:r>
          </w:p>
        </w:tc>
        <w:tc>
          <w:tcPr>
            <w:tcW w:w="0" w:type="auto"/>
            <w:vAlign w:val="center"/>
            <w:hideMark/>
          </w:tcPr>
          <w:p w:rsidR="00A67855" w:rsidRPr="005D26BE" w:rsidRDefault="00A67855" w:rsidP="005D26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0" w:type="auto"/>
            <w:vAlign w:val="center"/>
            <w:hideMark/>
          </w:tcPr>
          <w:p w:rsidR="00A67855" w:rsidRPr="005D26BE" w:rsidRDefault="00A67855" w:rsidP="005D26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</w:tr>
      <w:tr w:rsidR="00A67855" w:rsidRPr="005D26BE" w:rsidTr="00A9022D">
        <w:trPr>
          <w:tblCellSpacing w:w="0" w:type="dxa"/>
          <w:jc w:val="center"/>
        </w:trPr>
        <w:tc>
          <w:tcPr>
            <w:tcW w:w="0" w:type="auto"/>
            <w:hideMark/>
          </w:tcPr>
          <w:p w:rsidR="00A67855" w:rsidRPr="005D26BE" w:rsidRDefault="00A67855" w:rsidP="005D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1 ученик</w:t>
            </w:r>
          </w:p>
        </w:tc>
        <w:tc>
          <w:tcPr>
            <w:tcW w:w="0" w:type="auto"/>
            <w:vAlign w:val="center"/>
            <w:hideMark/>
          </w:tcPr>
          <w:p w:rsidR="00A67855" w:rsidRPr="005D26BE" w:rsidRDefault="00A67855" w:rsidP="005D26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2 класс (4.2)</w:t>
            </w:r>
          </w:p>
        </w:tc>
        <w:tc>
          <w:tcPr>
            <w:tcW w:w="0" w:type="auto"/>
            <w:vAlign w:val="center"/>
            <w:hideMark/>
          </w:tcPr>
          <w:p w:rsidR="00A67855" w:rsidRPr="005D26BE" w:rsidRDefault="00A67855" w:rsidP="005D26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Изобразительное </w:t>
            </w:r>
            <w:proofErr w:type="spellStart"/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</w:t>
            </w:r>
            <w:proofErr w:type="gramStart"/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ифлографика</w:t>
            </w:r>
            <w:proofErr w:type="spellEnd"/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67855" w:rsidRPr="005D26BE" w:rsidTr="00A9022D">
        <w:trPr>
          <w:tblCellSpacing w:w="0" w:type="dxa"/>
          <w:jc w:val="center"/>
        </w:trPr>
        <w:tc>
          <w:tcPr>
            <w:tcW w:w="0" w:type="auto"/>
            <w:hideMark/>
          </w:tcPr>
          <w:p w:rsidR="00A67855" w:rsidRPr="005D26BE" w:rsidRDefault="00A67855" w:rsidP="005D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1 ученик</w:t>
            </w:r>
          </w:p>
        </w:tc>
        <w:tc>
          <w:tcPr>
            <w:tcW w:w="0" w:type="auto"/>
            <w:vAlign w:val="center"/>
            <w:hideMark/>
          </w:tcPr>
          <w:p w:rsidR="00A67855" w:rsidRPr="005D26BE" w:rsidRDefault="00A67855" w:rsidP="005D26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2 класс (4.2)</w:t>
            </w:r>
          </w:p>
        </w:tc>
        <w:tc>
          <w:tcPr>
            <w:tcW w:w="0" w:type="auto"/>
            <w:vAlign w:val="center"/>
            <w:hideMark/>
          </w:tcPr>
          <w:p w:rsidR="00A67855" w:rsidRPr="005D26BE" w:rsidRDefault="00A67855" w:rsidP="005D26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Изобразительное </w:t>
            </w:r>
            <w:proofErr w:type="spellStart"/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</w:t>
            </w:r>
            <w:proofErr w:type="gramStart"/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ифлографика</w:t>
            </w:r>
            <w:proofErr w:type="spellEnd"/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67855" w:rsidRPr="005D26BE" w:rsidTr="00A9022D">
        <w:trPr>
          <w:tblCellSpacing w:w="0" w:type="dxa"/>
          <w:jc w:val="center"/>
        </w:trPr>
        <w:tc>
          <w:tcPr>
            <w:tcW w:w="0" w:type="auto"/>
            <w:hideMark/>
          </w:tcPr>
          <w:p w:rsidR="00A67855" w:rsidRPr="005D26BE" w:rsidRDefault="00A67855" w:rsidP="005D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1 ученик</w:t>
            </w:r>
          </w:p>
        </w:tc>
        <w:tc>
          <w:tcPr>
            <w:tcW w:w="0" w:type="auto"/>
            <w:vAlign w:val="center"/>
            <w:hideMark/>
          </w:tcPr>
          <w:p w:rsidR="00A67855" w:rsidRPr="005D26BE" w:rsidRDefault="00A67855" w:rsidP="005D26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2 класс (4.2)</w:t>
            </w:r>
          </w:p>
        </w:tc>
        <w:tc>
          <w:tcPr>
            <w:tcW w:w="0" w:type="auto"/>
            <w:vAlign w:val="center"/>
            <w:hideMark/>
          </w:tcPr>
          <w:p w:rsidR="00A67855" w:rsidRPr="005D26BE" w:rsidRDefault="00A67855" w:rsidP="005D26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Изобразительное </w:t>
            </w:r>
            <w:proofErr w:type="spellStart"/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</w:t>
            </w:r>
            <w:proofErr w:type="gramStart"/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ифлографика</w:t>
            </w:r>
            <w:proofErr w:type="spellEnd"/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67855" w:rsidRPr="005D26BE" w:rsidTr="00A9022D">
        <w:trPr>
          <w:tblCellSpacing w:w="0" w:type="dxa"/>
          <w:jc w:val="center"/>
        </w:trPr>
        <w:tc>
          <w:tcPr>
            <w:tcW w:w="0" w:type="auto"/>
            <w:hideMark/>
          </w:tcPr>
          <w:p w:rsidR="00A67855" w:rsidRPr="005D26BE" w:rsidRDefault="00A67855" w:rsidP="005D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1 ученик</w:t>
            </w:r>
          </w:p>
        </w:tc>
        <w:tc>
          <w:tcPr>
            <w:tcW w:w="0" w:type="auto"/>
            <w:vAlign w:val="center"/>
            <w:hideMark/>
          </w:tcPr>
          <w:p w:rsidR="00A67855" w:rsidRPr="005D26BE" w:rsidRDefault="00A67855" w:rsidP="005D26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3б класс (4.3)</w:t>
            </w:r>
          </w:p>
        </w:tc>
        <w:tc>
          <w:tcPr>
            <w:tcW w:w="0" w:type="auto"/>
            <w:vAlign w:val="center"/>
            <w:hideMark/>
          </w:tcPr>
          <w:p w:rsidR="00A67855" w:rsidRPr="005D26BE" w:rsidRDefault="00A67855" w:rsidP="005D26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</w:t>
            </w:r>
          </w:p>
        </w:tc>
      </w:tr>
      <w:tr w:rsidR="00A67855" w:rsidRPr="005D26BE" w:rsidTr="00A9022D">
        <w:trPr>
          <w:tblCellSpacing w:w="0" w:type="dxa"/>
          <w:jc w:val="center"/>
        </w:trPr>
        <w:tc>
          <w:tcPr>
            <w:tcW w:w="0" w:type="auto"/>
            <w:hideMark/>
          </w:tcPr>
          <w:p w:rsidR="00A67855" w:rsidRPr="005D26BE" w:rsidRDefault="00A67855" w:rsidP="005D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1 ученик</w:t>
            </w:r>
          </w:p>
        </w:tc>
        <w:tc>
          <w:tcPr>
            <w:tcW w:w="0" w:type="auto"/>
            <w:vAlign w:val="center"/>
            <w:hideMark/>
          </w:tcPr>
          <w:p w:rsidR="00A67855" w:rsidRPr="005D26BE" w:rsidRDefault="00A67855" w:rsidP="005D26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3б класс (4.3)</w:t>
            </w:r>
          </w:p>
        </w:tc>
        <w:tc>
          <w:tcPr>
            <w:tcW w:w="0" w:type="auto"/>
            <w:vAlign w:val="center"/>
            <w:hideMark/>
          </w:tcPr>
          <w:p w:rsidR="00A67855" w:rsidRPr="005D26BE" w:rsidRDefault="00A67855" w:rsidP="005D26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</w:t>
            </w:r>
          </w:p>
        </w:tc>
      </w:tr>
      <w:tr w:rsidR="00A67855" w:rsidRPr="005D26BE" w:rsidTr="00A9022D">
        <w:trPr>
          <w:tblCellSpacing w:w="0" w:type="dxa"/>
          <w:jc w:val="center"/>
        </w:trPr>
        <w:tc>
          <w:tcPr>
            <w:tcW w:w="0" w:type="auto"/>
            <w:hideMark/>
          </w:tcPr>
          <w:p w:rsidR="00A67855" w:rsidRPr="005D26BE" w:rsidRDefault="00A67855" w:rsidP="005D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1 ученик</w:t>
            </w:r>
          </w:p>
        </w:tc>
        <w:tc>
          <w:tcPr>
            <w:tcW w:w="0" w:type="auto"/>
            <w:vAlign w:val="center"/>
            <w:hideMark/>
          </w:tcPr>
          <w:p w:rsidR="00A67855" w:rsidRPr="005D26BE" w:rsidRDefault="00A67855" w:rsidP="005D26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4 класс (4.2)</w:t>
            </w:r>
          </w:p>
        </w:tc>
        <w:tc>
          <w:tcPr>
            <w:tcW w:w="0" w:type="auto"/>
            <w:vAlign w:val="center"/>
            <w:hideMark/>
          </w:tcPr>
          <w:p w:rsidR="00A67855" w:rsidRPr="005D26BE" w:rsidRDefault="00A67855" w:rsidP="005D26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Изобразительное </w:t>
            </w:r>
            <w:proofErr w:type="spellStart"/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</w:t>
            </w:r>
            <w:proofErr w:type="gramStart"/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ифлографика</w:t>
            </w:r>
            <w:proofErr w:type="spellEnd"/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67855" w:rsidRPr="005D26BE" w:rsidTr="00A9022D">
        <w:trPr>
          <w:tblCellSpacing w:w="0" w:type="dxa"/>
          <w:jc w:val="center"/>
        </w:trPr>
        <w:tc>
          <w:tcPr>
            <w:tcW w:w="0" w:type="auto"/>
            <w:hideMark/>
          </w:tcPr>
          <w:p w:rsidR="00A67855" w:rsidRPr="005D26BE" w:rsidRDefault="00A67855" w:rsidP="005D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1 ученик</w:t>
            </w:r>
          </w:p>
        </w:tc>
        <w:tc>
          <w:tcPr>
            <w:tcW w:w="0" w:type="auto"/>
            <w:vAlign w:val="center"/>
            <w:hideMark/>
          </w:tcPr>
          <w:p w:rsidR="00A67855" w:rsidRPr="005D26BE" w:rsidRDefault="00A67855" w:rsidP="005D26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4 класс (4.2)</w:t>
            </w:r>
          </w:p>
        </w:tc>
        <w:tc>
          <w:tcPr>
            <w:tcW w:w="0" w:type="auto"/>
            <w:vAlign w:val="center"/>
            <w:hideMark/>
          </w:tcPr>
          <w:p w:rsidR="00A67855" w:rsidRPr="005D26BE" w:rsidRDefault="00A67855" w:rsidP="005D26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Изобразительное </w:t>
            </w:r>
            <w:proofErr w:type="spellStart"/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</w:t>
            </w:r>
            <w:proofErr w:type="gramStart"/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ифлографика</w:t>
            </w:r>
            <w:proofErr w:type="spellEnd"/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67855" w:rsidRPr="005D26BE" w:rsidTr="00A9022D">
        <w:trPr>
          <w:tblCellSpacing w:w="0" w:type="dxa"/>
          <w:jc w:val="center"/>
        </w:trPr>
        <w:tc>
          <w:tcPr>
            <w:tcW w:w="0" w:type="auto"/>
            <w:hideMark/>
          </w:tcPr>
          <w:p w:rsidR="00A67855" w:rsidRPr="005D26BE" w:rsidRDefault="00A67855" w:rsidP="005D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1 ученик</w:t>
            </w:r>
          </w:p>
        </w:tc>
        <w:tc>
          <w:tcPr>
            <w:tcW w:w="0" w:type="auto"/>
            <w:vAlign w:val="center"/>
            <w:hideMark/>
          </w:tcPr>
          <w:p w:rsidR="00A67855" w:rsidRPr="005D26BE" w:rsidRDefault="00A67855" w:rsidP="005D26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4(</w:t>
            </w:r>
            <w:proofErr w:type="spellStart"/>
            <w:proofErr w:type="gramStart"/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spellEnd"/>
            <w:proofErr w:type="gramEnd"/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) класс (4.2)</w:t>
            </w:r>
          </w:p>
        </w:tc>
        <w:tc>
          <w:tcPr>
            <w:tcW w:w="0" w:type="auto"/>
            <w:vAlign w:val="center"/>
            <w:hideMark/>
          </w:tcPr>
          <w:p w:rsidR="00A67855" w:rsidRPr="005D26BE" w:rsidRDefault="00A67855" w:rsidP="005D26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</w:tr>
      <w:tr w:rsidR="00A67855" w:rsidRPr="005D26BE" w:rsidTr="00A9022D">
        <w:trPr>
          <w:tblCellSpacing w:w="0" w:type="dxa"/>
          <w:jc w:val="center"/>
        </w:trPr>
        <w:tc>
          <w:tcPr>
            <w:tcW w:w="0" w:type="auto"/>
            <w:hideMark/>
          </w:tcPr>
          <w:p w:rsidR="00A67855" w:rsidRPr="005D26BE" w:rsidRDefault="00A67855" w:rsidP="005D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1 ученик</w:t>
            </w:r>
          </w:p>
        </w:tc>
        <w:tc>
          <w:tcPr>
            <w:tcW w:w="0" w:type="auto"/>
            <w:vAlign w:val="center"/>
            <w:hideMark/>
          </w:tcPr>
          <w:p w:rsidR="00A67855" w:rsidRPr="005D26BE" w:rsidRDefault="00A67855" w:rsidP="005D26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4б класс (4.3)</w:t>
            </w:r>
          </w:p>
        </w:tc>
        <w:tc>
          <w:tcPr>
            <w:tcW w:w="0" w:type="auto"/>
            <w:vAlign w:val="center"/>
            <w:hideMark/>
          </w:tcPr>
          <w:p w:rsidR="00A67855" w:rsidRPr="005D26BE" w:rsidRDefault="00A67855" w:rsidP="005D26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</w:tr>
      <w:tr w:rsidR="00A67855" w:rsidRPr="005D26BE" w:rsidTr="00A9022D">
        <w:trPr>
          <w:tblCellSpacing w:w="0" w:type="dxa"/>
          <w:jc w:val="center"/>
        </w:trPr>
        <w:tc>
          <w:tcPr>
            <w:tcW w:w="0" w:type="auto"/>
            <w:hideMark/>
          </w:tcPr>
          <w:p w:rsidR="00A67855" w:rsidRPr="005D26BE" w:rsidRDefault="00A67855" w:rsidP="005D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1 ученик</w:t>
            </w:r>
          </w:p>
        </w:tc>
        <w:tc>
          <w:tcPr>
            <w:tcW w:w="0" w:type="auto"/>
            <w:vAlign w:val="center"/>
            <w:hideMark/>
          </w:tcPr>
          <w:p w:rsidR="00A67855" w:rsidRPr="005D26BE" w:rsidRDefault="00A67855" w:rsidP="005D26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4в (</w:t>
            </w:r>
            <w:proofErr w:type="spellStart"/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Птицин</w:t>
            </w:r>
            <w:proofErr w:type="spellEnd"/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A67855" w:rsidRPr="005D26BE" w:rsidRDefault="00A67855" w:rsidP="005D26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</w:tr>
      <w:tr w:rsidR="00A67855" w:rsidRPr="005D26BE" w:rsidTr="00A9022D">
        <w:trPr>
          <w:tblCellSpacing w:w="0" w:type="dxa"/>
          <w:jc w:val="center"/>
        </w:trPr>
        <w:tc>
          <w:tcPr>
            <w:tcW w:w="0" w:type="auto"/>
            <w:hideMark/>
          </w:tcPr>
          <w:p w:rsidR="00A67855" w:rsidRPr="005D26BE" w:rsidRDefault="00A67855" w:rsidP="005D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1 ученик</w:t>
            </w:r>
          </w:p>
        </w:tc>
        <w:tc>
          <w:tcPr>
            <w:tcW w:w="0" w:type="auto"/>
            <w:vAlign w:val="center"/>
            <w:hideMark/>
          </w:tcPr>
          <w:p w:rsidR="00A67855" w:rsidRPr="005D26BE" w:rsidRDefault="00A67855" w:rsidP="005D26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5 класс (4.2)</w:t>
            </w:r>
          </w:p>
        </w:tc>
        <w:tc>
          <w:tcPr>
            <w:tcW w:w="0" w:type="auto"/>
            <w:vAlign w:val="center"/>
            <w:hideMark/>
          </w:tcPr>
          <w:p w:rsidR="00A67855" w:rsidRPr="005D26BE" w:rsidRDefault="00A67855" w:rsidP="005D26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</w:tr>
      <w:tr w:rsidR="00A67855" w:rsidRPr="005D26BE" w:rsidTr="00A9022D">
        <w:trPr>
          <w:tblCellSpacing w:w="0" w:type="dxa"/>
          <w:jc w:val="center"/>
        </w:trPr>
        <w:tc>
          <w:tcPr>
            <w:tcW w:w="0" w:type="auto"/>
            <w:hideMark/>
          </w:tcPr>
          <w:p w:rsidR="00A67855" w:rsidRPr="005D26BE" w:rsidRDefault="00A67855" w:rsidP="005D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1 ученик</w:t>
            </w:r>
          </w:p>
        </w:tc>
        <w:tc>
          <w:tcPr>
            <w:tcW w:w="0" w:type="auto"/>
            <w:vAlign w:val="center"/>
            <w:hideMark/>
          </w:tcPr>
          <w:p w:rsidR="00A67855" w:rsidRPr="005D26BE" w:rsidRDefault="00A67855" w:rsidP="005D26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5 класс (4.2)</w:t>
            </w:r>
          </w:p>
        </w:tc>
        <w:tc>
          <w:tcPr>
            <w:tcW w:w="0" w:type="auto"/>
            <w:vAlign w:val="center"/>
            <w:hideMark/>
          </w:tcPr>
          <w:p w:rsidR="00A67855" w:rsidRPr="005D26BE" w:rsidRDefault="00A67855" w:rsidP="005D26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</w:tr>
      <w:tr w:rsidR="00A67855" w:rsidRPr="005D26BE" w:rsidTr="00A9022D">
        <w:trPr>
          <w:tblCellSpacing w:w="0" w:type="dxa"/>
          <w:jc w:val="center"/>
        </w:trPr>
        <w:tc>
          <w:tcPr>
            <w:tcW w:w="0" w:type="auto"/>
            <w:hideMark/>
          </w:tcPr>
          <w:p w:rsidR="00A67855" w:rsidRPr="005D26BE" w:rsidRDefault="00A67855" w:rsidP="005D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1 ученик</w:t>
            </w:r>
          </w:p>
        </w:tc>
        <w:tc>
          <w:tcPr>
            <w:tcW w:w="0" w:type="auto"/>
            <w:vAlign w:val="center"/>
            <w:hideMark/>
          </w:tcPr>
          <w:p w:rsidR="00A67855" w:rsidRPr="005D26BE" w:rsidRDefault="00A67855" w:rsidP="005D26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5б класс (4.3;3.3)</w:t>
            </w:r>
          </w:p>
        </w:tc>
        <w:tc>
          <w:tcPr>
            <w:tcW w:w="0" w:type="auto"/>
            <w:vAlign w:val="center"/>
            <w:hideMark/>
          </w:tcPr>
          <w:p w:rsidR="00A67855" w:rsidRPr="005D26BE" w:rsidRDefault="00A67855" w:rsidP="005D26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</w:tr>
      <w:tr w:rsidR="00A67855" w:rsidRPr="005D26BE" w:rsidTr="00A9022D">
        <w:trPr>
          <w:tblCellSpacing w:w="0" w:type="dxa"/>
          <w:jc w:val="center"/>
        </w:trPr>
        <w:tc>
          <w:tcPr>
            <w:tcW w:w="0" w:type="auto"/>
            <w:hideMark/>
          </w:tcPr>
          <w:p w:rsidR="00A67855" w:rsidRPr="005D26BE" w:rsidRDefault="00A67855" w:rsidP="005D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1 ученик</w:t>
            </w:r>
          </w:p>
        </w:tc>
        <w:tc>
          <w:tcPr>
            <w:tcW w:w="0" w:type="auto"/>
            <w:vAlign w:val="center"/>
            <w:hideMark/>
          </w:tcPr>
          <w:p w:rsidR="00A67855" w:rsidRPr="005D26BE" w:rsidRDefault="00A67855" w:rsidP="005D26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5б класс (4.3;3.3)</w:t>
            </w:r>
          </w:p>
        </w:tc>
        <w:tc>
          <w:tcPr>
            <w:tcW w:w="0" w:type="auto"/>
            <w:vAlign w:val="center"/>
            <w:hideMark/>
          </w:tcPr>
          <w:p w:rsidR="00A67855" w:rsidRPr="005D26BE" w:rsidRDefault="00A67855" w:rsidP="005D26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</w:tr>
      <w:tr w:rsidR="00A67855" w:rsidRPr="005D26BE" w:rsidTr="00A9022D">
        <w:trPr>
          <w:tblCellSpacing w:w="0" w:type="dxa"/>
          <w:jc w:val="center"/>
        </w:trPr>
        <w:tc>
          <w:tcPr>
            <w:tcW w:w="0" w:type="auto"/>
            <w:hideMark/>
          </w:tcPr>
          <w:p w:rsidR="00A67855" w:rsidRPr="005D26BE" w:rsidRDefault="00A67855" w:rsidP="005D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1 ученик</w:t>
            </w:r>
          </w:p>
        </w:tc>
        <w:tc>
          <w:tcPr>
            <w:tcW w:w="0" w:type="auto"/>
            <w:vAlign w:val="center"/>
            <w:hideMark/>
          </w:tcPr>
          <w:p w:rsidR="00A67855" w:rsidRPr="005D26BE" w:rsidRDefault="00A67855" w:rsidP="005D26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0" w:type="auto"/>
            <w:vAlign w:val="center"/>
            <w:hideMark/>
          </w:tcPr>
          <w:p w:rsidR="00A67855" w:rsidRPr="005D26BE" w:rsidRDefault="00A67855" w:rsidP="005D26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язык: Английский</w:t>
            </w:r>
          </w:p>
        </w:tc>
      </w:tr>
      <w:tr w:rsidR="00A67855" w:rsidRPr="005D26BE" w:rsidTr="00A9022D">
        <w:trPr>
          <w:tblCellSpacing w:w="0" w:type="dxa"/>
          <w:jc w:val="center"/>
        </w:trPr>
        <w:tc>
          <w:tcPr>
            <w:tcW w:w="0" w:type="auto"/>
            <w:hideMark/>
          </w:tcPr>
          <w:p w:rsidR="00A67855" w:rsidRPr="005D26BE" w:rsidRDefault="00A67855" w:rsidP="005D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1 ученик</w:t>
            </w:r>
          </w:p>
        </w:tc>
        <w:tc>
          <w:tcPr>
            <w:tcW w:w="0" w:type="auto"/>
            <w:vAlign w:val="center"/>
            <w:hideMark/>
          </w:tcPr>
          <w:p w:rsidR="00A67855" w:rsidRPr="005D26BE" w:rsidRDefault="00A67855" w:rsidP="005D26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0" w:type="auto"/>
            <w:vAlign w:val="center"/>
            <w:hideMark/>
          </w:tcPr>
          <w:p w:rsidR="00A67855" w:rsidRPr="005D26BE" w:rsidRDefault="00A67855" w:rsidP="005D26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</w:tr>
    </w:tbl>
    <w:p w:rsidR="00A67855" w:rsidRPr="005D26BE" w:rsidRDefault="00A67855" w:rsidP="005D26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7855" w:rsidRPr="005D26BE" w:rsidRDefault="00A67855" w:rsidP="005D26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26BE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proofErr w:type="gramStart"/>
      <w:r w:rsidRPr="005D26BE"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proofErr w:type="gramEnd"/>
      <w:r w:rsidRPr="005D26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орошисты </w:t>
      </w:r>
    </w:p>
    <w:p w:rsidR="00A67855" w:rsidRPr="005D26BE" w:rsidRDefault="00A67855" w:rsidP="005D26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26BE">
        <w:rPr>
          <w:rFonts w:ascii="Times New Roman" w:eastAsia="Times New Roman" w:hAnsi="Times New Roman" w:cs="Times New Roman"/>
          <w:b/>
          <w:bCs/>
          <w:sz w:val="24"/>
          <w:szCs w:val="24"/>
        </w:rPr>
        <w:t>Закончили на "4" и "5"</w:t>
      </w:r>
    </w:p>
    <w:p w:rsidR="00A67855" w:rsidRPr="005D26BE" w:rsidRDefault="00A67855" w:rsidP="005D26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26BE">
        <w:rPr>
          <w:rFonts w:ascii="Times New Roman" w:eastAsia="Times New Roman" w:hAnsi="Times New Roman" w:cs="Times New Roman"/>
          <w:b/>
          <w:bCs/>
          <w:sz w:val="24"/>
          <w:szCs w:val="24"/>
        </w:rPr>
        <w:t>в начальной школе 13 человек</w:t>
      </w:r>
    </w:p>
    <w:p w:rsidR="00A67855" w:rsidRPr="005D26BE" w:rsidRDefault="00A67855" w:rsidP="005D26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26BE">
        <w:rPr>
          <w:rFonts w:ascii="Times New Roman" w:eastAsia="Times New Roman" w:hAnsi="Times New Roman" w:cs="Times New Roman"/>
          <w:b/>
          <w:bCs/>
          <w:sz w:val="24"/>
          <w:szCs w:val="24"/>
        </w:rPr>
        <w:t>в основной школе 12 человек</w:t>
      </w:r>
    </w:p>
    <w:p w:rsidR="00A67855" w:rsidRPr="005D26BE" w:rsidRDefault="00A67855" w:rsidP="005D26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26BE">
        <w:rPr>
          <w:rFonts w:ascii="Times New Roman" w:eastAsia="Times New Roman" w:hAnsi="Times New Roman" w:cs="Times New Roman"/>
          <w:b/>
          <w:bCs/>
          <w:sz w:val="24"/>
          <w:szCs w:val="24"/>
        </w:rPr>
        <w:t>в старшей школе 0 человек</w:t>
      </w:r>
    </w:p>
    <w:tbl>
      <w:tblPr>
        <w:tblW w:w="0" w:type="auto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5"/>
        <w:gridCol w:w="1817"/>
      </w:tblGrid>
      <w:tr w:rsidR="00A67855" w:rsidRPr="005D26BE" w:rsidTr="00A9022D">
        <w:trPr>
          <w:tblHeader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67855" w:rsidRPr="005D26BE" w:rsidRDefault="00A67855" w:rsidP="005D26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Фамилия И.О</w:t>
            </w:r>
          </w:p>
        </w:tc>
        <w:tc>
          <w:tcPr>
            <w:tcW w:w="0" w:type="auto"/>
            <w:vAlign w:val="center"/>
            <w:hideMark/>
          </w:tcPr>
          <w:p w:rsidR="00A67855" w:rsidRPr="005D26BE" w:rsidRDefault="00A67855" w:rsidP="005D26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</w:tr>
      <w:tr w:rsidR="00A67855" w:rsidRPr="005D26BE" w:rsidTr="00A9022D">
        <w:trPr>
          <w:tblCellSpacing w:w="0" w:type="dxa"/>
          <w:jc w:val="center"/>
        </w:trPr>
        <w:tc>
          <w:tcPr>
            <w:tcW w:w="0" w:type="auto"/>
            <w:hideMark/>
          </w:tcPr>
          <w:p w:rsidR="00A67855" w:rsidRPr="005D26BE" w:rsidRDefault="00A67855" w:rsidP="005D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1 ученик</w:t>
            </w:r>
          </w:p>
        </w:tc>
        <w:tc>
          <w:tcPr>
            <w:tcW w:w="0" w:type="auto"/>
            <w:vAlign w:val="center"/>
            <w:hideMark/>
          </w:tcPr>
          <w:p w:rsidR="00A67855" w:rsidRPr="005D26BE" w:rsidRDefault="00A67855" w:rsidP="005D26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2 класс (4.2)</w:t>
            </w:r>
          </w:p>
        </w:tc>
      </w:tr>
      <w:tr w:rsidR="00A67855" w:rsidRPr="005D26BE" w:rsidTr="00A9022D">
        <w:trPr>
          <w:tblCellSpacing w:w="0" w:type="dxa"/>
          <w:jc w:val="center"/>
        </w:trPr>
        <w:tc>
          <w:tcPr>
            <w:tcW w:w="0" w:type="auto"/>
            <w:hideMark/>
          </w:tcPr>
          <w:p w:rsidR="00A67855" w:rsidRPr="005D26BE" w:rsidRDefault="00A67855" w:rsidP="005D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1 ученик</w:t>
            </w:r>
          </w:p>
        </w:tc>
        <w:tc>
          <w:tcPr>
            <w:tcW w:w="0" w:type="auto"/>
            <w:vAlign w:val="center"/>
            <w:hideMark/>
          </w:tcPr>
          <w:p w:rsidR="00A67855" w:rsidRPr="005D26BE" w:rsidRDefault="00A67855" w:rsidP="005D26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2 класс (4.2)</w:t>
            </w:r>
          </w:p>
        </w:tc>
      </w:tr>
      <w:tr w:rsidR="00A67855" w:rsidRPr="005D26BE" w:rsidTr="00A9022D">
        <w:trPr>
          <w:tblCellSpacing w:w="0" w:type="dxa"/>
          <w:jc w:val="center"/>
        </w:trPr>
        <w:tc>
          <w:tcPr>
            <w:tcW w:w="0" w:type="auto"/>
            <w:hideMark/>
          </w:tcPr>
          <w:p w:rsidR="00A67855" w:rsidRPr="005D26BE" w:rsidRDefault="00A67855" w:rsidP="005D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1 ученик</w:t>
            </w:r>
          </w:p>
        </w:tc>
        <w:tc>
          <w:tcPr>
            <w:tcW w:w="0" w:type="auto"/>
            <w:vAlign w:val="center"/>
            <w:hideMark/>
          </w:tcPr>
          <w:p w:rsidR="00A67855" w:rsidRPr="005D26BE" w:rsidRDefault="00A67855" w:rsidP="005D26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2 класс (4.2)</w:t>
            </w:r>
          </w:p>
        </w:tc>
      </w:tr>
      <w:tr w:rsidR="00A67855" w:rsidRPr="005D26BE" w:rsidTr="00A9022D">
        <w:trPr>
          <w:tblCellSpacing w:w="0" w:type="dxa"/>
          <w:jc w:val="center"/>
        </w:trPr>
        <w:tc>
          <w:tcPr>
            <w:tcW w:w="0" w:type="auto"/>
            <w:hideMark/>
          </w:tcPr>
          <w:p w:rsidR="00A67855" w:rsidRPr="005D26BE" w:rsidRDefault="00A67855" w:rsidP="005D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1 ученик</w:t>
            </w:r>
          </w:p>
        </w:tc>
        <w:tc>
          <w:tcPr>
            <w:tcW w:w="0" w:type="auto"/>
            <w:vAlign w:val="center"/>
            <w:hideMark/>
          </w:tcPr>
          <w:p w:rsidR="00A67855" w:rsidRPr="005D26BE" w:rsidRDefault="00A67855" w:rsidP="005D26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3 класс (4.2,3.2)</w:t>
            </w:r>
          </w:p>
        </w:tc>
      </w:tr>
      <w:tr w:rsidR="00A67855" w:rsidRPr="005D26BE" w:rsidTr="00A9022D">
        <w:trPr>
          <w:tblCellSpacing w:w="0" w:type="dxa"/>
          <w:jc w:val="center"/>
        </w:trPr>
        <w:tc>
          <w:tcPr>
            <w:tcW w:w="0" w:type="auto"/>
            <w:hideMark/>
          </w:tcPr>
          <w:p w:rsidR="00A67855" w:rsidRPr="005D26BE" w:rsidRDefault="00A67855" w:rsidP="005D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1 ученик</w:t>
            </w:r>
          </w:p>
        </w:tc>
        <w:tc>
          <w:tcPr>
            <w:tcW w:w="0" w:type="auto"/>
            <w:vAlign w:val="center"/>
            <w:hideMark/>
          </w:tcPr>
          <w:p w:rsidR="00A67855" w:rsidRPr="005D26BE" w:rsidRDefault="00A67855" w:rsidP="005D26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3 класс (4.2,3.2)</w:t>
            </w:r>
          </w:p>
        </w:tc>
      </w:tr>
      <w:tr w:rsidR="00A67855" w:rsidRPr="005D26BE" w:rsidTr="00A9022D">
        <w:trPr>
          <w:tblCellSpacing w:w="0" w:type="dxa"/>
          <w:jc w:val="center"/>
        </w:trPr>
        <w:tc>
          <w:tcPr>
            <w:tcW w:w="0" w:type="auto"/>
            <w:hideMark/>
          </w:tcPr>
          <w:p w:rsidR="00A67855" w:rsidRPr="005D26BE" w:rsidRDefault="00A67855" w:rsidP="005D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1 ученик</w:t>
            </w:r>
          </w:p>
        </w:tc>
        <w:tc>
          <w:tcPr>
            <w:tcW w:w="0" w:type="auto"/>
            <w:vAlign w:val="center"/>
            <w:hideMark/>
          </w:tcPr>
          <w:p w:rsidR="00A67855" w:rsidRPr="005D26BE" w:rsidRDefault="00A67855" w:rsidP="005D26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3 класс (4.2,3.2)</w:t>
            </w:r>
          </w:p>
        </w:tc>
      </w:tr>
      <w:tr w:rsidR="00A67855" w:rsidRPr="005D26BE" w:rsidTr="00A9022D">
        <w:trPr>
          <w:tblCellSpacing w:w="0" w:type="dxa"/>
          <w:jc w:val="center"/>
        </w:trPr>
        <w:tc>
          <w:tcPr>
            <w:tcW w:w="0" w:type="auto"/>
            <w:hideMark/>
          </w:tcPr>
          <w:p w:rsidR="00A67855" w:rsidRPr="005D26BE" w:rsidRDefault="00A67855" w:rsidP="005D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1 ученик</w:t>
            </w:r>
          </w:p>
        </w:tc>
        <w:tc>
          <w:tcPr>
            <w:tcW w:w="0" w:type="auto"/>
            <w:vAlign w:val="center"/>
            <w:hideMark/>
          </w:tcPr>
          <w:p w:rsidR="00A67855" w:rsidRPr="005D26BE" w:rsidRDefault="00A67855" w:rsidP="005D26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3б класс (4.3)</w:t>
            </w:r>
          </w:p>
        </w:tc>
      </w:tr>
      <w:tr w:rsidR="00A67855" w:rsidRPr="005D26BE" w:rsidTr="00A9022D">
        <w:trPr>
          <w:tblCellSpacing w:w="0" w:type="dxa"/>
          <w:jc w:val="center"/>
        </w:trPr>
        <w:tc>
          <w:tcPr>
            <w:tcW w:w="0" w:type="auto"/>
            <w:hideMark/>
          </w:tcPr>
          <w:p w:rsidR="00A67855" w:rsidRPr="005D26BE" w:rsidRDefault="00A67855" w:rsidP="005D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1 ученик</w:t>
            </w:r>
          </w:p>
        </w:tc>
        <w:tc>
          <w:tcPr>
            <w:tcW w:w="0" w:type="auto"/>
            <w:vAlign w:val="center"/>
            <w:hideMark/>
          </w:tcPr>
          <w:p w:rsidR="00A67855" w:rsidRPr="005D26BE" w:rsidRDefault="00A67855" w:rsidP="005D26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3б класс (4.3)</w:t>
            </w:r>
          </w:p>
        </w:tc>
      </w:tr>
      <w:tr w:rsidR="00A67855" w:rsidRPr="005D26BE" w:rsidTr="00A9022D">
        <w:trPr>
          <w:tblCellSpacing w:w="0" w:type="dxa"/>
          <w:jc w:val="center"/>
        </w:trPr>
        <w:tc>
          <w:tcPr>
            <w:tcW w:w="0" w:type="auto"/>
            <w:hideMark/>
          </w:tcPr>
          <w:p w:rsidR="00A67855" w:rsidRPr="005D26BE" w:rsidRDefault="00A67855" w:rsidP="005D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1 ученик</w:t>
            </w:r>
          </w:p>
        </w:tc>
        <w:tc>
          <w:tcPr>
            <w:tcW w:w="0" w:type="auto"/>
            <w:vAlign w:val="center"/>
            <w:hideMark/>
          </w:tcPr>
          <w:p w:rsidR="00A67855" w:rsidRPr="005D26BE" w:rsidRDefault="00A67855" w:rsidP="005D26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4 класс (4.2)</w:t>
            </w:r>
          </w:p>
        </w:tc>
      </w:tr>
      <w:tr w:rsidR="00A67855" w:rsidRPr="005D26BE" w:rsidTr="00A9022D">
        <w:trPr>
          <w:tblCellSpacing w:w="0" w:type="dxa"/>
          <w:jc w:val="center"/>
        </w:trPr>
        <w:tc>
          <w:tcPr>
            <w:tcW w:w="0" w:type="auto"/>
            <w:hideMark/>
          </w:tcPr>
          <w:p w:rsidR="00A67855" w:rsidRPr="005D26BE" w:rsidRDefault="00A67855" w:rsidP="005D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1 ученик</w:t>
            </w:r>
          </w:p>
        </w:tc>
        <w:tc>
          <w:tcPr>
            <w:tcW w:w="0" w:type="auto"/>
            <w:vAlign w:val="center"/>
            <w:hideMark/>
          </w:tcPr>
          <w:p w:rsidR="00A67855" w:rsidRPr="005D26BE" w:rsidRDefault="00A67855" w:rsidP="005D26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4 класс (4.2)</w:t>
            </w:r>
          </w:p>
        </w:tc>
      </w:tr>
      <w:tr w:rsidR="00A67855" w:rsidRPr="005D26BE" w:rsidTr="00A9022D">
        <w:trPr>
          <w:tblCellSpacing w:w="0" w:type="dxa"/>
          <w:jc w:val="center"/>
        </w:trPr>
        <w:tc>
          <w:tcPr>
            <w:tcW w:w="0" w:type="auto"/>
            <w:hideMark/>
          </w:tcPr>
          <w:p w:rsidR="00A67855" w:rsidRPr="005D26BE" w:rsidRDefault="00A67855" w:rsidP="005D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1 ученик</w:t>
            </w:r>
          </w:p>
        </w:tc>
        <w:tc>
          <w:tcPr>
            <w:tcW w:w="0" w:type="auto"/>
            <w:vAlign w:val="center"/>
            <w:hideMark/>
          </w:tcPr>
          <w:p w:rsidR="00A67855" w:rsidRPr="005D26BE" w:rsidRDefault="00A67855" w:rsidP="005D26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4(</w:t>
            </w:r>
            <w:proofErr w:type="spellStart"/>
            <w:proofErr w:type="gramStart"/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spellEnd"/>
            <w:proofErr w:type="gramEnd"/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) класс (4.2)</w:t>
            </w:r>
          </w:p>
        </w:tc>
      </w:tr>
      <w:tr w:rsidR="00A67855" w:rsidRPr="005D26BE" w:rsidTr="00A9022D">
        <w:trPr>
          <w:tblCellSpacing w:w="0" w:type="dxa"/>
          <w:jc w:val="center"/>
        </w:trPr>
        <w:tc>
          <w:tcPr>
            <w:tcW w:w="0" w:type="auto"/>
            <w:hideMark/>
          </w:tcPr>
          <w:p w:rsidR="00A67855" w:rsidRPr="005D26BE" w:rsidRDefault="00A67855" w:rsidP="005D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1 ученик</w:t>
            </w:r>
          </w:p>
        </w:tc>
        <w:tc>
          <w:tcPr>
            <w:tcW w:w="0" w:type="auto"/>
            <w:vAlign w:val="center"/>
            <w:hideMark/>
          </w:tcPr>
          <w:p w:rsidR="00A67855" w:rsidRPr="005D26BE" w:rsidRDefault="00A67855" w:rsidP="005D26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4б класс (4.3)</w:t>
            </w:r>
          </w:p>
        </w:tc>
      </w:tr>
      <w:tr w:rsidR="00A67855" w:rsidRPr="005D26BE" w:rsidTr="00A9022D">
        <w:trPr>
          <w:tblCellSpacing w:w="0" w:type="dxa"/>
          <w:jc w:val="center"/>
        </w:trPr>
        <w:tc>
          <w:tcPr>
            <w:tcW w:w="0" w:type="auto"/>
            <w:hideMark/>
          </w:tcPr>
          <w:p w:rsidR="00A67855" w:rsidRPr="005D26BE" w:rsidRDefault="00A67855" w:rsidP="005D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1 ученик</w:t>
            </w:r>
          </w:p>
        </w:tc>
        <w:tc>
          <w:tcPr>
            <w:tcW w:w="0" w:type="auto"/>
            <w:vAlign w:val="center"/>
            <w:hideMark/>
          </w:tcPr>
          <w:p w:rsidR="00A67855" w:rsidRPr="005D26BE" w:rsidRDefault="00A67855" w:rsidP="005D26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4в </w:t>
            </w:r>
          </w:p>
        </w:tc>
      </w:tr>
      <w:tr w:rsidR="00A67855" w:rsidRPr="005D26BE" w:rsidTr="00A9022D">
        <w:trPr>
          <w:tblCellSpacing w:w="0" w:type="dxa"/>
          <w:jc w:val="center"/>
        </w:trPr>
        <w:tc>
          <w:tcPr>
            <w:tcW w:w="0" w:type="auto"/>
            <w:hideMark/>
          </w:tcPr>
          <w:p w:rsidR="00A67855" w:rsidRPr="005D26BE" w:rsidRDefault="00A67855" w:rsidP="005D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ученик</w:t>
            </w:r>
          </w:p>
        </w:tc>
        <w:tc>
          <w:tcPr>
            <w:tcW w:w="0" w:type="auto"/>
            <w:vAlign w:val="center"/>
            <w:hideMark/>
          </w:tcPr>
          <w:p w:rsidR="00A67855" w:rsidRPr="005D26BE" w:rsidRDefault="00A67855" w:rsidP="005D26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5 класс (4.2)</w:t>
            </w:r>
          </w:p>
        </w:tc>
      </w:tr>
      <w:tr w:rsidR="00A67855" w:rsidRPr="005D26BE" w:rsidTr="00A9022D">
        <w:trPr>
          <w:tblCellSpacing w:w="0" w:type="dxa"/>
          <w:jc w:val="center"/>
        </w:trPr>
        <w:tc>
          <w:tcPr>
            <w:tcW w:w="0" w:type="auto"/>
            <w:hideMark/>
          </w:tcPr>
          <w:p w:rsidR="00A67855" w:rsidRPr="005D26BE" w:rsidRDefault="00A67855" w:rsidP="005D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1 ученик</w:t>
            </w:r>
          </w:p>
        </w:tc>
        <w:tc>
          <w:tcPr>
            <w:tcW w:w="0" w:type="auto"/>
            <w:vAlign w:val="center"/>
            <w:hideMark/>
          </w:tcPr>
          <w:p w:rsidR="00A67855" w:rsidRPr="005D26BE" w:rsidRDefault="00A67855" w:rsidP="005D26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5 класс (4.2)</w:t>
            </w:r>
          </w:p>
        </w:tc>
      </w:tr>
      <w:tr w:rsidR="00A67855" w:rsidRPr="005D26BE" w:rsidTr="00A9022D">
        <w:trPr>
          <w:tblCellSpacing w:w="0" w:type="dxa"/>
          <w:jc w:val="center"/>
        </w:trPr>
        <w:tc>
          <w:tcPr>
            <w:tcW w:w="0" w:type="auto"/>
            <w:hideMark/>
          </w:tcPr>
          <w:p w:rsidR="00A67855" w:rsidRPr="005D26BE" w:rsidRDefault="00A67855" w:rsidP="005D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1 ученик</w:t>
            </w:r>
          </w:p>
        </w:tc>
        <w:tc>
          <w:tcPr>
            <w:tcW w:w="0" w:type="auto"/>
            <w:vAlign w:val="center"/>
            <w:hideMark/>
          </w:tcPr>
          <w:p w:rsidR="00A67855" w:rsidRPr="005D26BE" w:rsidRDefault="00A67855" w:rsidP="005D26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5б класс (4.3;3.3)</w:t>
            </w:r>
          </w:p>
        </w:tc>
      </w:tr>
      <w:tr w:rsidR="00A67855" w:rsidRPr="005D26BE" w:rsidTr="00A9022D">
        <w:trPr>
          <w:tblCellSpacing w:w="0" w:type="dxa"/>
          <w:jc w:val="center"/>
        </w:trPr>
        <w:tc>
          <w:tcPr>
            <w:tcW w:w="0" w:type="auto"/>
            <w:hideMark/>
          </w:tcPr>
          <w:p w:rsidR="00A67855" w:rsidRPr="005D26BE" w:rsidRDefault="00A67855" w:rsidP="005D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1 ученик</w:t>
            </w:r>
          </w:p>
        </w:tc>
        <w:tc>
          <w:tcPr>
            <w:tcW w:w="0" w:type="auto"/>
            <w:vAlign w:val="center"/>
            <w:hideMark/>
          </w:tcPr>
          <w:p w:rsidR="00A67855" w:rsidRPr="005D26BE" w:rsidRDefault="00A67855" w:rsidP="005D26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5б класс (4.3;3.3)</w:t>
            </w:r>
          </w:p>
        </w:tc>
      </w:tr>
      <w:tr w:rsidR="00A67855" w:rsidRPr="005D26BE" w:rsidTr="00A9022D">
        <w:trPr>
          <w:tblCellSpacing w:w="0" w:type="dxa"/>
          <w:jc w:val="center"/>
        </w:trPr>
        <w:tc>
          <w:tcPr>
            <w:tcW w:w="0" w:type="auto"/>
            <w:hideMark/>
          </w:tcPr>
          <w:p w:rsidR="00A67855" w:rsidRPr="005D26BE" w:rsidRDefault="00A67855" w:rsidP="005D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1 ученик</w:t>
            </w:r>
          </w:p>
        </w:tc>
        <w:tc>
          <w:tcPr>
            <w:tcW w:w="0" w:type="auto"/>
            <w:vAlign w:val="center"/>
            <w:hideMark/>
          </w:tcPr>
          <w:p w:rsidR="00A67855" w:rsidRPr="005D26BE" w:rsidRDefault="00A67855" w:rsidP="005D26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6 класс</w:t>
            </w:r>
          </w:p>
        </w:tc>
      </w:tr>
      <w:tr w:rsidR="00A67855" w:rsidRPr="005D26BE" w:rsidTr="00A9022D">
        <w:trPr>
          <w:tblCellSpacing w:w="0" w:type="dxa"/>
          <w:jc w:val="center"/>
        </w:trPr>
        <w:tc>
          <w:tcPr>
            <w:tcW w:w="0" w:type="auto"/>
            <w:hideMark/>
          </w:tcPr>
          <w:p w:rsidR="00A67855" w:rsidRPr="005D26BE" w:rsidRDefault="00A67855" w:rsidP="005D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1 ученик</w:t>
            </w:r>
          </w:p>
        </w:tc>
        <w:tc>
          <w:tcPr>
            <w:tcW w:w="0" w:type="auto"/>
            <w:vAlign w:val="center"/>
            <w:hideMark/>
          </w:tcPr>
          <w:p w:rsidR="00A67855" w:rsidRPr="005D26BE" w:rsidRDefault="00A67855" w:rsidP="005D26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6 класс</w:t>
            </w:r>
          </w:p>
        </w:tc>
      </w:tr>
      <w:tr w:rsidR="00A67855" w:rsidRPr="005D26BE" w:rsidTr="00A9022D">
        <w:trPr>
          <w:tblCellSpacing w:w="0" w:type="dxa"/>
          <w:jc w:val="center"/>
        </w:trPr>
        <w:tc>
          <w:tcPr>
            <w:tcW w:w="0" w:type="auto"/>
            <w:hideMark/>
          </w:tcPr>
          <w:p w:rsidR="00A67855" w:rsidRPr="005D26BE" w:rsidRDefault="00A67855" w:rsidP="005D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1 ученик</w:t>
            </w:r>
          </w:p>
        </w:tc>
        <w:tc>
          <w:tcPr>
            <w:tcW w:w="0" w:type="auto"/>
            <w:vAlign w:val="center"/>
            <w:hideMark/>
          </w:tcPr>
          <w:p w:rsidR="00A67855" w:rsidRPr="005D26BE" w:rsidRDefault="00A67855" w:rsidP="005D26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6 класс</w:t>
            </w:r>
          </w:p>
        </w:tc>
      </w:tr>
      <w:tr w:rsidR="00A67855" w:rsidRPr="005D26BE" w:rsidTr="00A9022D">
        <w:trPr>
          <w:tblCellSpacing w:w="0" w:type="dxa"/>
          <w:jc w:val="center"/>
        </w:trPr>
        <w:tc>
          <w:tcPr>
            <w:tcW w:w="0" w:type="auto"/>
            <w:hideMark/>
          </w:tcPr>
          <w:p w:rsidR="00A67855" w:rsidRPr="005D26BE" w:rsidRDefault="00A67855" w:rsidP="005D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1 ученик</w:t>
            </w:r>
          </w:p>
        </w:tc>
        <w:tc>
          <w:tcPr>
            <w:tcW w:w="0" w:type="auto"/>
            <w:vAlign w:val="center"/>
            <w:hideMark/>
          </w:tcPr>
          <w:p w:rsidR="00A67855" w:rsidRPr="005D26BE" w:rsidRDefault="00A67855" w:rsidP="005D26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7 класс</w:t>
            </w:r>
          </w:p>
        </w:tc>
      </w:tr>
      <w:tr w:rsidR="00A67855" w:rsidRPr="005D26BE" w:rsidTr="00A9022D">
        <w:trPr>
          <w:tblCellSpacing w:w="0" w:type="dxa"/>
          <w:jc w:val="center"/>
        </w:trPr>
        <w:tc>
          <w:tcPr>
            <w:tcW w:w="0" w:type="auto"/>
            <w:hideMark/>
          </w:tcPr>
          <w:p w:rsidR="00A67855" w:rsidRPr="005D26BE" w:rsidRDefault="00A67855" w:rsidP="005D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1 ученик</w:t>
            </w:r>
          </w:p>
        </w:tc>
        <w:tc>
          <w:tcPr>
            <w:tcW w:w="0" w:type="auto"/>
            <w:vAlign w:val="center"/>
            <w:hideMark/>
          </w:tcPr>
          <w:p w:rsidR="00A67855" w:rsidRPr="005D26BE" w:rsidRDefault="00A67855" w:rsidP="005D26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:rsidR="00A67855" w:rsidRPr="005D26BE" w:rsidTr="00A9022D">
        <w:trPr>
          <w:tblCellSpacing w:w="0" w:type="dxa"/>
          <w:jc w:val="center"/>
        </w:trPr>
        <w:tc>
          <w:tcPr>
            <w:tcW w:w="0" w:type="auto"/>
            <w:hideMark/>
          </w:tcPr>
          <w:p w:rsidR="00A67855" w:rsidRPr="005D26BE" w:rsidRDefault="00A67855" w:rsidP="005D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1 ученик</w:t>
            </w:r>
          </w:p>
        </w:tc>
        <w:tc>
          <w:tcPr>
            <w:tcW w:w="0" w:type="auto"/>
            <w:vAlign w:val="center"/>
            <w:hideMark/>
          </w:tcPr>
          <w:p w:rsidR="00A67855" w:rsidRPr="005D26BE" w:rsidRDefault="00A67855" w:rsidP="005D26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:rsidR="00A67855" w:rsidRPr="005D26BE" w:rsidTr="00A9022D">
        <w:trPr>
          <w:tblCellSpacing w:w="0" w:type="dxa"/>
          <w:jc w:val="center"/>
        </w:trPr>
        <w:tc>
          <w:tcPr>
            <w:tcW w:w="0" w:type="auto"/>
            <w:hideMark/>
          </w:tcPr>
          <w:p w:rsidR="00A67855" w:rsidRPr="005D26BE" w:rsidRDefault="00A67855" w:rsidP="005D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1 ученик</w:t>
            </w:r>
          </w:p>
        </w:tc>
        <w:tc>
          <w:tcPr>
            <w:tcW w:w="0" w:type="auto"/>
            <w:vAlign w:val="center"/>
            <w:hideMark/>
          </w:tcPr>
          <w:p w:rsidR="00A67855" w:rsidRPr="005D26BE" w:rsidRDefault="00A67855" w:rsidP="005D26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:rsidR="00A67855" w:rsidRPr="005D26BE" w:rsidTr="00A9022D">
        <w:trPr>
          <w:tblCellSpacing w:w="0" w:type="dxa"/>
          <w:jc w:val="center"/>
        </w:trPr>
        <w:tc>
          <w:tcPr>
            <w:tcW w:w="0" w:type="auto"/>
            <w:hideMark/>
          </w:tcPr>
          <w:p w:rsidR="00A67855" w:rsidRPr="005D26BE" w:rsidRDefault="00A67855" w:rsidP="005D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1 ученик</w:t>
            </w:r>
          </w:p>
        </w:tc>
        <w:tc>
          <w:tcPr>
            <w:tcW w:w="0" w:type="auto"/>
            <w:vAlign w:val="center"/>
            <w:hideMark/>
          </w:tcPr>
          <w:p w:rsidR="00A67855" w:rsidRPr="005D26BE" w:rsidRDefault="00A67855" w:rsidP="005D26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9 класс</w:t>
            </w:r>
          </w:p>
        </w:tc>
      </w:tr>
    </w:tbl>
    <w:p w:rsidR="00A67855" w:rsidRPr="005D26BE" w:rsidRDefault="00A67855" w:rsidP="005D26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67855" w:rsidRPr="005D26BE" w:rsidRDefault="00A67855" w:rsidP="005D26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26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5.Отличники </w:t>
      </w:r>
    </w:p>
    <w:p w:rsidR="00A67855" w:rsidRPr="005D26BE" w:rsidRDefault="00A67855" w:rsidP="005D26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26BE">
        <w:rPr>
          <w:rFonts w:ascii="Times New Roman" w:eastAsia="Times New Roman" w:hAnsi="Times New Roman" w:cs="Times New Roman"/>
          <w:b/>
          <w:bCs/>
          <w:sz w:val="24"/>
          <w:szCs w:val="24"/>
        </w:rPr>
        <w:t>Закончили на "5":</w:t>
      </w:r>
    </w:p>
    <w:p w:rsidR="00A67855" w:rsidRPr="005D26BE" w:rsidRDefault="00A67855" w:rsidP="005D26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26BE">
        <w:rPr>
          <w:rFonts w:ascii="Times New Roman" w:eastAsia="Times New Roman" w:hAnsi="Times New Roman" w:cs="Times New Roman"/>
          <w:b/>
          <w:bCs/>
          <w:sz w:val="24"/>
          <w:szCs w:val="24"/>
        </w:rPr>
        <w:t>в начальной школе 10 человек</w:t>
      </w:r>
    </w:p>
    <w:p w:rsidR="00A67855" w:rsidRPr="005D26BE" w:rsidRDefault="00A67855" w:rsidP="005D26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26BE">
        <w:rPr>
          <w:rFonts w:ascii="Times New Roman" w:eastAsia="Times New Roman" w:hAnsi="Times New Roman" w:cs="Times New Roman"/>
          <w:b/>
          <w:bCs/>
          <w:sz w:val="24"/>
          <w:szCs w:val="24"/>
        </w:rPr>
        <w:t>в основной школе 4 человек</w:t>
      </w:r>
    </w:p>
    <w:p w:rsidR="00A67855" w:rsidRPr="005D26BE" w:rsidRDefault="00A67855" w:rsidP="005D26B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26BE">
        <w:rPr>
          <w:rFonts w:ascii="Times New Roman" w:eastAsia="Times New Roman" w:hAnsi="Times New Roman" w:cs="Times New Roman"/>
          <w:b/>
          <w:bCs/>
          <w:sz w:val="24"/>
          <w:szCs w:val="24"/>
        </w:rPr>
        <w:t>в старшей школе 0 человек</w:t>
      </w:r>
    </w:p>
    <w:tbl>
      <w:tblPr>
        <w:tblW w:w="0" w:type="auto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55"/>
        <w:gridCol w:w="1879"/>
      </w:tblGrid>
      <w:tr w:rsidR="00A67855" w:rsidRPr="005D26BE" w:rsidTr="00A9022D">
        <w:trPr>
          <w:tblHeader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67855" w:rsidRPr="005D26BE" w:rsidRDefault="00A67855" w:rsidP="005D26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Фамилия И.О</w:t>
            </w:r>
          </w:p>
        </w:tc>
        <w:tc>
          <w:tcPr>
            <w:tcW w:w="0" w:type="auto"/>
            <w:vAlign w:val="center"/>
            <w:hideMark/>
          </w:tcPr>
          <w:p w:rsidR="00A67855" w:rsidRPr="005D26BE" w:rsidRDefault="00A67855" w:rsidP="005D26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</w:tr>
      <w:tr w:rsidR="00A67855" w:rsidRPr="005D26BE" w:rsidTr="00A9022D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A67855" w:rsidRPr="005D26BE" w:rsidRDefault="00A67855" w:rsidP="005D26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1 ученик.</w:t>
            </w:r>
          </w:p>
        </w:tc>
        <w:tc>
          <w:tcPr>
            <w:tcW w:w="0" w:type="auto"/>
            <w:vAlign w:val="center"/>
            <w:hideMark/>
          </w:tcPr>
          <w:p w:rsidR="00A67855" w:rsidRPr="005D26BE" w:rsidRDefault="00A67855" w:rsidP="005D26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2 класс (4.2)</w:t>
            </w:r>
          </w:p>
        </w:tc>
      </w:tr>
      <w:tr w:rsidR="00A67855" w:rsidRPr="005D26BE" w:rsidTr="00A9022D">
        <w:trPr>
          <w:tblCellSpacing w:w="0" w:type="dxa"/>
          <w:jc w:val="center"/>
        </w:trPr>
        <w:tc>
          <w:tcPr>
            <w:tcW w:w="0" w:type="auto"/>
            <w:hideMark/>
          </w:tcPr>
          <w:p w:rsidR="00A67855" w:rsidRPr="005D26BE" w:rsidRDefault="00A67855" w:rsidP="005D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1 ученик</w:t>
            </w:r>
          </w:p>
        </w:tc>
        <w:tc>
          <w:tcPr>
            <w:tcW w:w="0" w:type="auto"/>
            <w:vAlign w:val="center"/>
            <w:hideMark/>
          </w:tcPr>
          <w:p w:rsidR="00A67855" w:rsidRPr="005D26BE" w:rsidRDefault="00A67855" w:rsidP="005D26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2б класс(4.3)</w:t>
            </w:r>
          </w:p>
        </w:tc>
      </w:tr>
      <w:tr w:rsidR="00A67855" w:rsidRPr="005D26BE" w:rsidTr="00A9022D">
        <w:trPr>
          <w:tblCellSpacing w:w="0" w:type="dxa"/>
          <w:jc w:val="center"/>
        </w:trPr>
        <w:tc>
          <w:tcPr>
            <w:tcW w:w="0" w:type="auto"/>
            <w:hideMark/>
          </w:tcPr>
          <w:p w:rsidR="00A67855" w:rsidRPr="005D26BE" w:rsidRDefault="00A67855" w:rsidP="005D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1 ученик</w:t>
            </w:r>
          </w:p>
        </w:tc>
        <w:tc>
          <w:tcPr>
            <w:tcW w:w="0" w:type="auto"/>
            <w:vAlign w:val="center"/>
            <w:hideMark/>
          </w:tcPr>
          <w:p w:rsidR="00A67855" w:rsidRPr="005D26BE" w:rsidRDefault="00A67855" w:rsidP="005D26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4 класс (4.2)</w:t>
            </w:r>
          </w:p>
        </w:tc>
      </w:tr>
      <w:tr w:rsidR="00A67855" w:rsidRPr="005D26BE" w:rsidTr="00A9022D">
        <w:trPr>
          <w:tblCellSpacing w:w="0" w:type="dxa"/>
          <w:jc w:val="center"/>
        </w:trPr>
        <w:tc>
          <w:tcPr>
            <w:tcW w:w="0" w:type="auto"/>
            <w:hideMark/>
          </w:tcPr>
          <w:p w:rsidR="00A67855" w:rsidRPr="005D26BE" w:rsidRDefault="00A67855" w:rsidP="005D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1 ученик</w:t>
            </w:r>
          </w:p>
        </w:tc>
        <w:tc>
          <w:tcPr>
            <w:tcW w:w="0" w:type="auto"/>
            <w:vAlign w:val="center"/>
            <w:hideMark/>
          </w:tcPr>
          <w:p w:rsidR="00A67855" w:rsidRPr="005D26BE" w:rsidRDefault="00A67855" w:rsidP="005D26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4 класс (4.2)</w:t>
            </w:r>
          </w:p>
        </w:tc>
      </w:tr>
      <w:tr w:rsidR="00A67855" w:rsidRPr="005D26BE" w:rsidTr="00A9022D">
        <w:trPr>
          <w:tblCellSpacing w:w="0" w:type="dxa"/>
          <w:jc w:val="center"/>
        </w:trPr>
        <w:tc>
          <w:tcPr>
            <w:tcW w:w="0" w:type="auto"/>
            <w:hideMark/>
          </w:tcPr>
          <w:p w:rsidR="00A67855" w:rsidRPr="005D26BE" w:rsidRDefault="00A67855" w:rsidP="005D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1 ученик</w:t>
            </w:r>
          </w:p>
        </w:tc>
        <w:tc>
          <w:tcPr>
            <w:tcW w:w="0" w:type="auto"/>
            <w:vAlign w:val="center"/>
            <w:hideMark/>
          </w:tcPr>
          <w:p w:rsidR="00A67855" w:rsidRPr="005D26BE" w:rsidRDefault="00A67855" w:rsidP="005D26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4 класс (4.2)</w:t>
            </w:r>
          </w:p>
        </w:tc>
      </w:tr>
      <w:tr w:rsidR="00A67855" w:rsidRPr="005D26BE" w:rsidTr="00A9022D">
        <w:trPr>
          <w:tblCellSpacing w:w="0" w:type="dxa"/>
          <w:jc w:val="center"/>
        </w:trPr>
        <w:tc>
          <w:tcPr>
            <w:tcW w:w="0" w:type="auto"/>
            <w:hideMark/>
          </w:tcPr>
          <w:p w:rsidR="00A67855" w:rsidRPr="005D26BE" w:rsidRDefault="00A67855" w:rsidP="005D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1 ученик</w:t>
            </w:r>
          </w:p>
        </w:tc>
        <w:tc>
          <w:tcPr>
            <w:tcW w:w="0" w:type="auto"/>
            <w:vAlign w:val="center"/>
            <w:hideMark/>
          </w:tcPr>
          <w:p w:rsidR="00A67855" w:rsidRPr="005D26BE" w:rsidRDefault="00A67855" w:rsidP="005D26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4(</w:t>
            </w:r>
            <w:proofErr w:type="spellStart"/>
            <w:proofErr w:type="gramStart"/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spellEnd"/>
            <w:proofErr w:type="gramEnd"/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) класс (4.2)</w:t>
            </w:r>
          </w:p>
        </w:tc>
      </w:tr>
      <w:tr w:rsidR="00A67855" w:rsidRPr="005D26BE" w:rsidTr="00A9022D">
        <w:trPr>
          <w:tblCellSpacing w:w="0" w:type="dxa"/>
          <w:jc w:val="center"/>
        </w:trPr>
        <w:tc>
          <w:tcPr>
            <w:tcW w:w="0" w:type="auto"/>
            <w:hideMark/>
          </w:tcPr>
          <w:p w:rsidR="00A67855" w:rsidRPr="005D26BE" w:rsidRDefault="00A67855" w:rsidP="005D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1 ученик</w:t>
            </w:r>
          </w:p>
        </w:tc>
        <w:tc>
          <w:tcPr>
            <w:tcW w:w="0" w:type="auto"/>
            <w:vAlign w:val="center"/>
            <w:hideMark/>
          </w:tcPr>
          <w:p w:rsidR="00A67855" w:rsidRPr="005D26BE" w:rsidRDefault="00A67855" w:rsidP="005D26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4(</w:t>
            </w:r>
            <w:proofErr w:type="spellStart"/>
            <w:proofErr w:type="gramStart"/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spellEnd"/>
            <w:proofErr w:type="gramEnd"/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) класс (4.2)</w:t>
            </w:r>
          </w:p>
        </w:tc>
      </w:tr>
      <w:tr w:rsidR="00A67855" w:rsidRPr="005D26BE" w:rsidTr="00A9022D">
        <w:trPr>
          <w:tblCellSpacing w:w="0" w:type="dxa"/>
          <w:jc w:val="center"/>
        </w:trPr>
        <w:tc>
          <w:tcPr>
            <w:tcW w:w="0" w:type="auto"/>
            <w:hideMark/>
          </w:tcPr>
          <w:p w:rsidR="00A67855" w:rsidRPr="005D26BE" w:rsidRDefault="00A67855" w:rsidP="005D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1 ученик</w:t>
            </w:r>
          </w:p>
        </w:tc>
        <w:tc>
          <w:tcPr>
            <w:tcW w:w="0" w:type="auto"/>
            <w:vAlign w:val="center"/>
            <w:hideMark/>
          </w:tcPr>
          <w:p w:rsidR="00A67855" w:rsidRPr="005D26BE" w:rsidRDefault="00A67855" w:rsidP="005D26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4(</w:t>
            </w:r>
            <w:proofErr w:type="spellStart"/>
            <w:proofErr w:type="gramStart"/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spellEnd"/>
            <w:proofErr w:type="gramEnd"/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) класс (4.2)</w:t>
            </w:r>
          </w:p>
        </w:tc>
      </w:tr>
      <w:tr w:rsidR="00A67855" w:rsidRPr="005D26BE" w:rsidTr="00A9022D">
        <w:trPr>
          <w:tblCellSpacing w:w="0" w:type="dxa"/>
          <w:jc w:val="center"/>
        </w:trPr>
        <w:tc>
          <w:tcPr>
            <w:tcW w:w="0" w:type="auto"/>
            <w:hideMark/>
          </w:tcPr>
          <w:p w:rsidR="00A67855" w:rsidRPr="005D26BE" w:rsidRDefault="00A67855" w:rsidP="005D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1 ученик</w:t>
            </w:r>
          </w:p>
        </w:tc>
        <w:tc>
          <w:tcPr>
            <w:tcW w:w="0" w:type="auto"/>
            <w:vAlign w:val="center"/>
            <w:hideMark/>
          </w:tcPr>
          <w:p w:rsidR="00A67855" w:rsidRPr="005D26BE" w:rsidRDefault="00A67855" w:rsidP="005D26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proofErr w:type="gramStart"/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б(</w:t>
            </w:r>
            <w:proofErr w:type="spellStart"/>
            <w:proofErr w:type="gramEnd"/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spellEnd"/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) класс(4.3)</w:t>
            </w:r>
          </w:p>
        </w:tc>
      </w:tr>
      <w:tr w:rsidR="00A67855" w:rsidRPr="005D26BE" w:rsidTr="00A9022D">
        <w:trPr>
          <w:tblCellSpacing w:w="0" w:type="dxa"/>
          <w:jc w:val="center"/>
        </w:trPr>
        <w:tc>
          <w:tcPr>
            <w:tcW w:w="0" w:type="auto"/>
            <w:hideMark/>
          </w:tcPr>
          <w:p w:rsidR="00A67855" w:rsidRPr="005D26BE" w:rsidRDefault="00A67855" w:rsidP="005D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1 ученик</w:t>
            </w:r>
          </w:p>
        </w:tc>
        <w:tc>
          <w:tcPr>
            <w:tcW w:w="0" w:type="auto"/>
            <w:vAlign w:val="center"/>
            <w:hideMark/>
          </w:tcPr>
          <w:p w:rsidR="00A67855" w:rsidRPr="005D26BE" w:rsidRDefault="00A67855" w:rsidP="005D26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proofErr w:type="gramStart"/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б(</w:t>
            </w:r>
            <w:proofErr w:type="spellStart"/>
            <w:proofErr w:type="gramEnd"/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spellEnd"/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) класс(4.3)</w:t>
            </w:r>
          </w:p>
        </w:tc>
      </w:tr>
      <w:tr w:rsidR="00A67855" w:rsidRPr="005D26BE" w:rsidTr="00A9022D">
        <w:trPr>
          <w:tblCellSpacing w:w="0" w:type="dxa"/>
          <w:jc w:val="center"/>
        </w:trPr>
        <w:tc>
          <w:tcPr>
            <w:tcW w:w="0" w:type="auto"/>
            <w:hideMark/>
          </w:tcPr>
          <w:p w:rsidR="00A67855" w:rsidRPr="005D26BE" w:rsidRDefault="00A67855" w:rsidP="005D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1 ученик</w:t>
            </w:r>
          </w:p>
        </w:tc>
        <w:tc>
          <w:tcPr>
            <w:tcW w:w="0" w:type="auto"/>
            <w:vAlign w:val="center"/>
            <w:hideMark/>
          </w:tcPr>
          <w:p w:rsidR="00A67855" w:rsidRPr="005D26BE" w:rsidRDefault="00A67855" w:rsidP="005D26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5 класс (4.2)</w:t>
            </w:r>
          </w:p>
        </w:tc>
      </w:tr>
      <w:tr w:rsidR="00A67855" w:rsidRPr="005D26BE" w:rsidTr="00A9022D">
        <w:trPr>
          <w:tblCellSpacing w:w="0" w:type="dxa"/>
          <w:jc w:val="center"/>
        </w:trPr>
        <w:tc>
          <w:tcPr>
            <w:tcW w:w="0" w:type="auto"/>
            <w:hideMark/>
          </w:tcPr>
          <w:p w:rsidR="00A67855" w:rsidRPr="005D26BE" w:rsidRDefault="00A67855" w:rsidP="005D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1 ученик</w:t>
            </w:r>
          </w:p>
        </w:tc>
        <w:tc>
          <w:tcPr>
            <w:tcW w:w="0" w:type="auto"/>
            <w:vAlign w:val="center"/>
            <w:hideMark/>
          </w:tcPr>
          <w:p w:rsidR="00A67855" w:rsidRPr="005D26BE" w:rsidRDefault="00A67855" w:rsidP="005D26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5 класс (4.2)</w:t>
            </w:r>
          </w:p>
        </w:tc>
      </w:tr>
      <w:tr w:rsidR="00A67855" w:rsidRPr="005D26BE" w:rsidTr="00A9022D">
        <w:trPr>
          <w:tblCellSpacing w:w="0" w:type="dxa"/>
          <w:jc w:val="center"/>
        </w:trPr>
        <w:tc>
          <w:tcPr>
            <w:tcW w:w="0" w:type="auto"/>
            <w:hideMark/>
          </w:tcPr>
          <w:p w:rsidR="00A67855" w:rsidRPr="005D26BE" w:rsidRDefault="00A67855" w:rsidP="005D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1 ученик</w:t>
            </w:r>
          </w:p>
        </w:tc>
        <w:tc>
          <w:tcPr>
            <w:tcW w:w="0" w:type="auto"/>
            <w:vAlign w:val="center"/>
            <w:hideMark/>
          </w:tcPr>
          <w:p w:rsidR="00A67855" w:rsidRPr="005D26BE" w:rsidRDefault="00A67855" w:rsidP="005D26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5 класс (4.2)</w:t>
            </w:r>
          </w:p>
        </w:tc>
      </w:tr>
      <w:tr w:rsidR="00A67855" w:rsidRPr="005D26BE" w:rsidTr="00A9022D">
        <w:trPr>
          <w:tblCellSpacing w:w="0" w:type="dxa"/>
          <w:jc w:val="center"/>
        </w:trPr>
        <w:tc>
          <w:tcPr>
            <w:tcW w:w="0" w:type="auto"/>
            <w:hideMark/>
          </w:tcPr>
          <w:p w:rsidR="00A67855" w:rsidRPr="005D26BE" w:rsidRDefault="00A67855" w:rsidP="005D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1 ученик</w:t>
            </w:r>
          </w:p>
        </w:tc>
        <w:tc>
          <w:tcPr>
            <w:tcW w:w="0" w:type="auto"/>
            <w:vAlign w:val="center"/>
            <w:hideMark/>
          </w:tcPr>
          <w:p w:rsidR="00A67855" w:rsidRPr="005D26BE" w:rsidRDefault="00A67855" w:rsidP="005D26B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7 класс</w:t>
            </w:r>
          </w:p>
        </w:tc>
      </w:tr>
    </w:tbl>
    <w:p w:rsidR="00A67855" w:rsidRPr="005D26BE" w:rsidRDefault="00A67855" w:rsidP="005D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855" w:rsidRPr="005D26BE" w:rsidRDefault="00A67855" w:rsidP="005D2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26BE">
        <w:rPr>
          <w:rFonts w:ascii="Times New Roman" w:hAnsi="Times New Roman" w:cs="Times New Roman"/>
          <w:b/>
          <w:bCs/>
          <w:sz w:val="24"/>
          <w:szCs w:val="24"/>
        </w:rPr>
        <w:t>Новые технологии, внедряемые при реализации образовательных программ в течение 3 последних лет.</w:t>
      </w:r>
    </w:p>
    <w:p w:rsidR="00A67855" w:rsidRPr="005D26BE" w:rsidRDefault="00A67855" w:rsidP="005D2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В течение 3 последних лет педагоги продолжают активно внедрять</w:t>
      </w:r>
    </w:p>
    <w:p w:rsidR="00A67855" w:rsidRPr="005D26BE" w:rsidRDefault="005D26BE" w:rsidP="005D2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A67855" w:rsidRPr="005D26BE">
        <w:rPr>
          <w:rFonts w:ascii="Times New Roman" w:hAnsi="Times New Roman" w:cs="Times New Roman"/>
          <w:b/>
          <w:bCs/>
          <w:sz w:val="24"/>
          <w:szCs w:val="24"/>
        </w:rPr>
        <w:t>здоровьесберегающие</w:t>
      </w:r>
      <w:proofErr w:type="spellEnd"/>
      <w:r w:rsidR="00A67855" w:rsidRPr="005D26BE">
        <w:rPr>
          <w:rFonts w:ascii="Times New Roman" w:hAnsi="Times New Roman" w:cs="Times New Roman"/>
          <w:b/>
          <w:bCs/>
          <w:sz w:val="24"/>
          <w:szCs w:val="24"/>
        </w:rPr>
        <w:t xml:space="preserve"> технологии</w:t>
      </w:r>
      <w:r w:rsidR="00A67855" w:rsidRPr="005D26BE">
        <w:rPr>
          <w:rFonts w:ascii="Times New Roman" w:hAnsi="Times New Roman" w:cs="Times New Roman"/>
          <w:sz w:val="24"/>
          <w:szCs w:val="24"/>
        </w:rPr>
        <w:t>, которые создают комфортные условия для учащихся,</w:t>
      </w:r>
      <w:r w:rsidRPr="005D26BE">
        <w:rPr>
          <w:rFonts w:ascii="Times New Roman" w:hAnsi="Times New Roman" w:cs="Times New Roman"/>
          <w:sz w:val="24"/>
          <w:szCs w:val="24"/>
        </w:rPr>
        <w:t xml:space="preserve"> </w:t>
      </w:r>
      <w:r w:rsidR="00A67855" w:rsidRPr="005D26BE">
        <w:rPr>
          <w:rFonts w:ascii="Times New Roman" w:hAnsi="Times New Roman" w:cs="Times New Roman"/>
          <w:sz w:val="24"/>
          <w:szCs w:val="24"/>
        </w:rPr>
        <w:t xml:space="preserve">где учебная нагрузка не может противоречить нормативно-правовым требованиям, а методы обучения должны подбираться так, чтобы сохранить </w:t>
      </w:r>
      <w:proofErr w:type="spellStart"/>
      <w:r w:rsidR="00A67855" w:rsidRPr="005D26BE">
        <w:rPr>
          <w:rFonts w:ascii="Times New Roman" w:hAnsi="Times New Roman" w:cs="Times New Roman"/>
          <w:sz w:val="24"/>
          <w:szCs w:val="24"/>
        </w:rPr>
        <w:t>психоэмоциональное</w:t>
      </w:r>
      <w:proofErr w:type="spellEnd"/>
      <w:r w:rsidR="00A67855" w:rsidRPr="005D26BE">
        <w:rPr>
          <w:rFonts w:ascii="Times New Roman" w:hAnsi="Times New Roman" w:cs="Times New Roman"/>
          <w:sz w:val="24"/>
          <w:szCs w:val="24"/>
        </w:rPr>
        <w:t xml:space="preserve"> и физическое</w:t>
      </w:r>
      <w:r w:rsidRPr="005D26BE">
        <w:rPr>
          <w:rFonts w:ascii="Times New Roman" w:hAnsi="Times New Roman" w:cs="Times New Roman"/>
          <w:sz w:val="24"/>
          <w:szCs w:val="24"/>
        </w:rPr>
        <w:t xml:space="preserve"> </w:t>
      </w:r>
      <w:r w:rsidR="00A67855" w:rsidRPr="005D26BE">
        <w:rPr>
          <w:rFonts w:ascii="Times New Roman" w:hAnsi="Times New Roman" w:cs="Times New Roman"/>
          <w:sz w:val="24"/>
          <w:szCs w:val="24"/>
        </w:rPr>
        <w:t>здоровье учеников;</w:t>
      </w:r>
    </w:p>
    <w:p w:rsidR="00A67855" w:rsidRPr="005D26BE" w:rsidRDefault="005D26BE" w:rsidP="005D2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- </w:t>
      </w:r>
      <w:r w:rsidR="00A67855" w:rsidRPr="005D26BE">
        <w:rPr>
          <w:rFonts w:ascii="Times New Roman" w:hAnsi="Times New Roman" w:cs="Times New Roman"/>
          <w:b/>
          <w:bCs/>
          <w:sz w:val="24"/>
          <w:szCs w:val="24"/>
        </w:rPr>
        <w:t>информационные технологии</w:t>
      </w:r>
      <w:r w:rsidR="00A67855" w:rsidRPr="005D26BE">
        <w:rPr>
          <w:rFonts w:ascii="Times New Roman" w:hAnsi="Times New Roman" w:cs="Times New Roman"/>
          <w:sz w:val="24"/>
          <w:szCs w:val="24"/>
        </w:rPr>
        <w:t>, использование которых позволяет дать учащимся ориентир</w:t>
      </w:r>
    </w:p>
    <w:p w:rsidR="00A67855" w:rsidRPr="005D26BE" w:rsidRDefault="00A67855" w:rsidP="005D2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lastRenderedPageBreak/>
        <w:t>в условиях переизбытка информации, а также развивать критическое мышление;</w:t>
      </w:r>
    </w:p>
    <w:p w:rsidR="00A67855" w:rsidRPr="005D26BE" w:rsidRDefault="005D26BE" w:rsidP="005D2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- </w:t>
      </w:r>
      <w:r w:rsidR="00A67855" w:rsidRPr="005D26BE">
        <w:rPr>
          <w:rFonts w:ascii="Times New Roman" w:hAnsi="Times New Roman" w:cs="Times New Roman"/>
          <w:b/>
          <w:bCs/>
          <w:sz w:val="24"/>
          <w:szCs w:val="24"/>
        </w:rPr>
        <w:t xml:space="preserve">технологии дифференцированного подхода в обучении </w:t>
      </w:r>
      <w:r w:rsidR="00A67855" w:rsidRPr="005D26BE">
        <w:rPr>
          <w:rFonts w:ascii="Times New Roman" w:hAnsi="Times New Roman" w:cs="Times New Roman"/>
          <w:sz w:val="24"/>
          <w:szCs w:val="24"/>
        </w:rPr>
        <w:t>продолжают активно использоваться для создания условий повышения интереса к предмету, а также возможности каждому обучающемуся реализоваться и добиться успеха. При дифференцированном подходе на уроках с интересом занимаются не только сильные учащиеся, но и более слабые, которые</w:t>
      </w:r>
      <w:r w:rsidRPr="005D26BE">
        <w:rPr>
          <w:rFonts w:ascii="Times New Roman" w:hAnsi="Times New Roman" w:cs="Times New Roman"/>
          <w:sz w:val="24"/>
          <w:szCs w:val="24"/>
        </w:rPr>
        <w:t xml:space="preserve"> </w:t>
      </w:r>
      <w:r w:rsidR="00A67855" w:rsidRPr="005D26BE">
        <w:rPr>
          <w:rFonts w:ascii="Times New Roman" w:hAnsi="Times New Roman" w:cs="Times New Roman"/>
          <w:sz w:val="24"/>
          <w:szCs w:val="24"/>
        </w:rPr>
        <w:t>стремятся показать лучший для самого себя результат;</w:t>
      </w:r>
    </w:p>
    <w:p w:rsidR="00A67855" w:rsidRPr="005D26BE" w:rsidRDefault="005D26BE" w:rsidP="005D2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D26BE">
        <w:rPr>
          <w:rFonts w:ascii="Times New Roman" w:hAnsi="Times New Roman" w:cs="Times New Roman"/>
          <w:sz w:val="24"/>
          <w:szCs w:val="24"/>
        </w:rPr>
        <w:t xml:space="preserve">- </w:t>
      </w:r>
      <w:r w:rsidR="00A67855" w:rsidRPr="005D26BE">
        <w:rPr>
          <w:rFonts w:ascii="Times New Roman" w:hAnsi="Times New Roman" w:cs="Times New Roman"/>
          <w:b/>
          <w:bCs/>
          <w:sz w:val="24"/>
          <w:szCs w:val="24"/>
        </w:rPr>
        <w:t>игровые технологии</w:t>
      </w:r>
      <w:r w:rsidR="00A67855" w:rsidRPr="005D26BE">
        <w:rPr>
          <w:rFonts w:ascii="Times New Roman" w:hAnsi="Times New Roman" w:cs="Times New Roman"/>
          <w:sz w:val="24"/>
          <w:szCs w:val="24"/>
        </w:rPr>
        <w:t>, которые позволяют не только повышать творческий потенциал обучающихся и способствовать к более глубокому, осмысленному и быстрому освоению ими материала, но и делать обычный урок интересным и увлекательным, а также давать возможность повысить у обучающихся интерес к учебным занятиям, усвоить большее количество информации, основанной на примерах конкретной деятельности, моделируемой в игре.</w:t>
      </w:r>
      <w:proofErr w:type="gramEnd"/>
    </w:p>
    <w:p w:rsidR="00A67855" w:rsidRPr="005D26BE" w:rsidRDefault="00A67855" w:rsidP="005D2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Продолжают расширяться и совершенствоваться средства проведения урока с использованием дистанционных технологий для слепых и слабовидящих детей, такие как </w:t>
      </w:r>
      <w:proofErr w:type="spellStart"/>
      <w:r w:rsidRPr="005D26BE">
        <w:rPr>
          <w:rFonts w:ascii="Times New Roman" w:hAnsi="Times New Roman" w:cs="Times New Roman"/>
          <w:sz w:val="24"/>
          <w:szCs w:val="24"/>
        </w:rPr>
        <w:t>аудиоурок</w:t>
      </w:r>
      <w:proofErr w:type="spellEnd"/>
      <w:r w:rsidRPr="005D26BE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5D26BE">
        <w:rPr>
          <w:rFonts w:ascii="Times New Roman" w:hAnsi="Times New Roman" w:cs="Times New Roman"/>
          <w:sz w:val="24"/>
          <w:szCs w:val="24"/>
        </w:rPr>
        <w:t>видеоурок</w:t>
      </w:r>
      <w:proofErr w:type="spellEnd"/>
      <w:r w:rsidRPr="005D26BE">
        <w:rPr>
          <w:rFonts w:ascii="Times New Roman" w:hAnsi="Times New Roman" w:cs="Times New Roman"/>
          <w:sz w:val="24"/>
          <w:szCs w:val="24"/>
        </w:rPr>
        <w:t>,  на основе специальных программных средств.</w:t>
      </w:r>
    </w:p>
    <w:p w:rsidR="00A67855" w:rsidRPr="005D26BE" w:rsidRDefault="00A67855" w:rsidP="005D2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D26BE">
        <w:rPr>
          <w:rFonts w:ascii="Times New Roman" w:hAnsi="Times New Roman" w:cs="Times New Roman"/>
          <w:sz w:val="24"/>
          <w:szCs w:val="24"/>
        </w:rPr>
        <w:t>Для обучающихся на дому в школе использовались 3 комплекта дистанционного обучения для учащихся.</w:t>
      </w:r>
      <w:proofErr w:type="gramEnd"/>
      <w:r w:rsidRPr="005D26BE">
        <w:rPr>
          <w:rFonts w:ascii="Times New Roman" w:hAnsi="Times New Roman" w:cs="Times New Roman"/>
          <w:sz w:val="24"/>
          <w:szCs w:val="24"/>
        </w:rPr>
        <w:t xml:space="preserve"> Также учителями и родителями активно использовали и свои технические средства для проведения </w:t>
      </w:r>
      <w:proofErr w:type="spellStart"/>
      <w:r w:rsidRPr="005D26BE">
        <w:rPr>
          <w:rFonts w:ascii="Times New Roman" w:hAnsi="Times New Roman" w:cs="Times New Roman"/>
          <w:sz w:val="24"/>
          <w:szCs w:val="24"/>
        </w:rPr>
        <w:t>онлайн-уроков</w:t>
      </w:r>
      <w:proofErr w:type="spellEnd"/>
      <w:r w:rsidRPr="005D26BE">
        <w:rPr>
          <w:rFonts w:ascii="Times New Roman" w:hAnsi="Times New Roman" w:cs="Times New Roman"/>
          <w:sz w:val="24"/>
          <w:szCs w:val="24"/>
        </w:rPr>
        <w:t xml:space="preserve"> с учащимися отделения надомного обучения и часто болеющими детьми.</w:t>
      </w:r>
    </w:p>
    <w:p w:rsidR="00A67855" w:rsidRPr="005D26BE" w:rsidRDefault="00A67855" w:rsidP="005D2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26BE">
        <w:rPr>
          <w:rFonts w:ascii="Times New Roman" w:hAnsi="Times New Roman" w:cs="Times New Roman"/>
          <w:b/>
          <w:bCs/>
          <w:sz w:val="24"/>
          <w:szCs w:val="24"/>
        </w:rPr>
        <w:t>2.5. Изменения в организации и проведении текущего контроля и промежуточной аттестации за 3 года.</w:t>
      </w:r>
    </w:p>
    <w:p w:rsidR="00A67855" w:rsidRPr="005D26BE" w:rsidRDefault="00A67855" w:rsidP="005D2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Система оценки образовательных достижений учащихся остается стабильной. Она</w:t>
      </w:r>
    </w:p>
    <w:p w:rsidR="00A67855" w:rsidRPr="005D26BE" w:rsidRDefault="00A67855" w:rsidP="005D2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осуществляется как в ходе государственной итоговой аттестации выпускников основной и</w:t>
      </w:r>
      <w:r w:rsidR="005D26BE" w:rsidRPr="005D26BE">
        <w:rPr>
          <w:rFonts w:ascii="Times New Roman" w:hAnsi="Times New Roman" w:cs="Times New Roman"/>
          <w:sz w:val="24"/>
          <w:szCs w:val="24"/>
        </w:rPr>
        <w:t xml:space="preserve"> </w:t>
      </w:r>
      <w:r w:rsidRPr="005D26BE">
        <w:rPr>
          <w:rFonts w:ascii="Times New Roman" w:hAnsi="Times New Roman" w:cs="Times New Roman"/>
          <w:sz w:val="24"/>
          <w:szCs w:val="24"/>
        </w:rPr>
        <w:t xml:space="preserve">средней школы, так и на основе плана ВСОКО (внутренней системы оценки качества образования), а также проведении диагностических и диагностических контрольных работ разных  уровней. Система оценки качества образования включает в себя и </w:t>
      </w:r>
      <w:proofErr w:type="spellStart"/>
      <w:r w:rsidRPr="005D26BE">
        <w:rPr>
          <w:rFonts w:ascii="Times New Roman" w:hAnsi="Times New Roman" w:cs="Times New Roman"/>
          <w:sz w:val="24"/>
          <w:szCs w:val="24"/>
        </w:rPr>
        <w:t>внутришкольные</w:t>
      </w:r>
      <w:proofErr w:type="spellEnd"/>
      <w:r w:rsidRPr="005D26BE">
        <w:rPr>
          <w:rFonts w:ascii="Times New Roman" w:hAnsi="Times New Roman" w:cs="Times New Roman"/>
          <w:sz w:val="24"/>
          <w:szCs w:val="24"/>
        </w:rPr>
        <w:t xml:space="preserve"> мониторинги, отражающие промежуточный уровень предметных и</w:t>
      </w:r>
      <w:r w:rsidR="005D26BE" w:rsidRPr="005D26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6BE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5D26BE">
        <w:rPr>
          <w:rFonts w:ascii="Times New Roman" w:hAnsi="Times New Roman" w:cs="Times New Roman"/>
          <w:sz w:val="24"/>
          <w:szCs w:val="24"/>
        </w:rPr>
        <w:t xml:space="preserve"> знаний и умений обучающихся. Формируется база для контроля уровня</w:t>
      </w:r>
      <w:r w:rsidR="005D26BE" w:rsidRPr="005D26BE">
        <w:rPr>
          <w:rFonts w:ascii="Times New Roman" w:hAnsi="Times New Roman" w:cs="Times New Roman"/>
          <w:sz w:val="24"/>
          <w:szCs w:val="24"/>
        </w:rPr>
        <w:t xml:space="preserve"> </w:t>
      </w:r>
      <w:r w:rsidRPr="005D26BE">
        <w:rPr>
          <w:rFonts w:ascii="Times New Roman" w:hAnsi="Times New Roman" w:cs="Times New Roman"/>
          <w:sz w:val="24"/>
          <w:szCs w:val="24"/>
        </w:rPr>
        <w:t>функциональной грамотности. В условиях дистанционного обучения активно использовались различные формы контроля с применением элементов ИКТ.</w:t>
      </w:r>
    </w:p>
    <w:p w:rsidR="00A67855" w:rsidRPr="005D26BE" w:rsidRDefault="00A67855" w:rsidP="005D2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За последнее время проведена работа по оптимизации контрольно-оценочных процедур</w:t>
      </w:r>
    </w:p>
    <w:p w:rsidR="00A67855" w:rsidRPr="005D26BE" w:rsidRDefault="00A67855" w:rsidP="005D2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- установлена </w:t>
      </w:r>
      <w:proofErr w:type="gramStart"/>
      <w:r w:rsidRPr="005D26BE">
        <w:rPr>
          <w:rFonts w:ascii="Times New Roman" w:hAnsi="Times New Roman" w:cs="Times New Roman"/>
          <w:sz w:val="24"/>
          <w:szCs w:val="24"/>
        </w:rPr>
        <w:t>периодичность</w:t>
      </w:r>
      <w:proofErr w:type="gramEnd"/>
      <w:r w:rsidRPr="005D26BE">
        <w:rPr>
          <w:rFonts w:ascii="Times New Roman" w:hAnsi="Times New Roman" w:cs="Times New Roman"/>
          <w:sz w:val="24"/>
          <w:szCs w:val="24"/>
        </w:rPr>
        <w:t xml:space="preserve"> и условия проведения контрольных работ для оптимального распределения времени на подготовку обучающимися к работам и сохранению их психического  здоровья.</w:t>
      </w:r>
    </w:p>
    <w:p w:rsidR="00A67855" w:rsidRPr="005D26BE" w:rsidRDefault="00A67855" w:rsidP="005D2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26BE">
        <w:rPr>
          <w:rFonts w:ascii="Times New Roman" w:hAnsi="Times New Roman" w:cs="Times New Roman"/>
          <w:b/>
          <w:bCs/>
          <w:sz w:val="24"/>
          <w:szCs w:val="24"/>
        </w:rPr>
        <w:t xml:space="preserve">Изменения в процессе подготовки </w:t>
      </w:r>
      <w:proofErr w:type="gramStart"/>
      <w:r w:rsidRPr="005D26BE">
        <w:rPr>
          <w:rFonts w:ascii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Pr="005D26BE">
        <w:rPr>
          <w:rFonts w:ascii="Times New Roman" w:hAnsi="Times New Roman" w:cs="Times New Roman"/>
          <w:b/>
          <w:bCs/>
          <w:sz w:val="24"/>
          <w:szCs w:val="24"/>
        </w:rPr>
        <w:t xml:space="preserve"> к ГИА за 3 года.</w:t>
      </w:r>
    </w:p>
    <w:p w:rsidR="00A67855" w:rsidRPr="005D26BE" w:rsidRDefault="00A67855" w:rsidP="005D2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Система подготовки </w:t>
      </w:r>
      <w:proofErr w:type="gramStart"/>
      <w:r w:rsidRPr="005D26B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D26BE">
        <w:rPr>
          <w:rFonts w:ascii="Times New Roman" w:hAnsi="Times New Roman" w:cs="Times New Roman"/>
          <w:sz w:val="24"/>
          <w:szCs w:val="24"/>
        </w:rPr>
        <w:t xml:space="preserve"> к ГИА в целом остается стабильной, так как она в конечном итоге оправдывает полученный результат (в 2022 году все обучающиеся 9 дополнительного  класса поступили в учебные заведения). В целях повышения качества образовательной подготовки к государственной (итоговой) аттестации выпускников в школе-интернате проводились следующие мероприятия: организован </w:t>
      </w:r>
      <w:proofErr w:type="spellStart"/>
      <w:r w:rsidRPr="005D26BE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5D26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26B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D26BE">
        <w:rPr>
          <w:rFonts w:ascii="Times New Roman" w:hAnsi="Times New Roman" w:cs="Times New Roman"/>
          <w:sz w:val="24"/>
          <w:szCs w:val="24"/>
        </w:rPr>
        <w:t xml:space="preserve"> качеством преподавания в выпускных классах, производился анализ причин низкой успеваемости обучающихся группы «риска» среди выпускников с последующей коррекцией пробелов, мониторинг результатов контрольных, административных работ.</w:t>
      </w:r>
    </w:p>
    <w:p w:rsidR="00A67855" w:rsidRPr="005D26BE" w:rsidRDefault="00A67855" w:rsidP="005D2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Было также организовано информирование родительской общественности в целом о</w:t>
      </w:r>
    </w:p>
    <w:p w:rsidR="00A67855" w:rsidRPr="005D26BE" w:rsidRDefault="00A67855" w:rsidP="005D2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подготовке и проведении ГВЭ - 2023 через размещение поступающей информации на школьном сайте, индивидуальные консультации. Для родителей было организовано изучение нормативн</w:t>
      </w:r>
      <w:proofErr w:type="gramStart"/>
      <w:r w:rsidRPr="005D26B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5D26BE">
        <w:rPr>
          <w:rFonts w:ascii="Times New Roman" w:hAnsi="Times New Roman" w:cs="Times New Roman"/>
          <w:sz w:val="24"/>
          <w:szCs w:val="24"/>
        </w:rPr>
        <w:t xml:space="preserve"> правовой базы ГИА, даны методические рекомендации по оказанию психологической поддержки выпускников родителями, разъяснены особенности технологии подготовки к ГИА, самой</w:t>
      </w:r>
      <w:r w:rsidR="005D26BE" w:rsidRPr="005D26BE">
        <w:rPr>
          <w:rFonts w:ascii="Times New Roman" w:hAnsi="Times New Roman" w:cs="Times New Roman"/>
          <w:sz w:val="24"/>
          <w:szCs w:val="24"/>
        </w:rPr>
        <w:t xml:space="preserve"> </w:t>
      </w:r>
      <w:r w:rsidRPr="005D26BE">
        <w:rPr>
          <w:rFonts w:ascii="Times New Roman" w:hAnsi="Times New Roman" w:cs="Times New Roman"/>
          <w:sz w:val="24"/>
          <w:szCs w:val="24"/>
        </w:rPr>
        <w:t>процедуры прохождения экзаменов.</w:t>
      </w:r>
    </w:p>
    <w:p w:rsidR="00A67855" w:rsidRPr="005D26BE" w:rsidRDefault="00A67855" w:rsidP="005D2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26BE">
        <w:rPr>
          <w:rFonts w:ascii="Times New Roman" w:hAnsi="Times New Roman" w:cs="Times New Roman"/>
          <w:b/>
          <w:bCs/>
          <w:sz w:val="24"/>
          <w:szCs w:val="24"/>
        </w:rPr>
        <w:t>Организация коррекционной работы для лиц с ограниченными возможностями здоровья.</w:t>
      </w:r>
    </w:p>
    <w:p w:rsidR="00A67855" w:rsidRPr="005D26BE" w:rsidRDefault="00A67855" w:rsidP="005D2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Коррекционная работа при освоении адаптированных образовательных программ</w:t>
      </w:r>
    </w:p>
    <w:p w:rsidR="00A67855" w:rsidRPr="005D26BE" w:rsidRDefault="00A67855" w:rsidP="005D2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начального общего, основного общего и среднего общего образования учащимися с ограниченными возможностями здоровья осуществляется как в урочной деятельности, так и во внеурочной деятельности, а также на специально организованных коррекционн</w:t>
      </w:r>
      <w:proofErr w:type="gramStart"/>
      <w:r w:rsidRPr="005D26B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5D26BE" w:rsidRPr="005D26BE">
        <w:rPr>
          <w:rFonts w:ascii="Times New Roman" w:hAnsi="Times New Roman" w:cs="Times New Roman"/>
          <w:sz w:val="24"/>
          <w:szCs w:val="24"/>
        </w:rPr>
        <w:t xml:space="preserve"> </w:t>
      </w:r>
      <w:r w:rsidRPr="005D26BE">
        <w:rPr>
          <w:rFonts w:ascii="Times New Roman" w:hAnsi="Times New Roman" w:cs="Times New Roman"/>
          <w:sz w:val="24"/>
          <w:szCs w:val="24"/>
        </w:rPr>
        <w:t>развивающих занятиях и строится в соответствии с требованиями ФГОС НОО ОВЗ, ФГОС УО и ФГОС ООО.</w:t>
      </w:r>
    </w:p>
    <w:p w:rsidR="00A67855" w:rsidRPr="005D26BE" w:rsidRDefault="00A67855" w:rsidP="005D2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lastRenderedPageBreak/>
        <w:t>В течение учебного года успешно реализуются программы коррекционно-развивающих</w:t>
      </w:r>
      <w:r w:rsidR="005D26BE" w:rsidRPr="005D26BE">
        <w:rPr>
          <w:rFonts w:ascii="Times New Roman" w:hAnsi="Times New Roman" w:cs="Times New Roman"/>
          <w:sz w:val="24"/>
          <w:szCs w:val="24"/>
        </w:rPr>
        <w:t xml:space="preserve"> </w:t>
      </w:r>
      <w:r w:rsidRPr="005D26BE">
        <w:rPr>
          <w:rFonts w:ascii="Times New Roman" w:hAnsi="Times New Roman" w:cs="Times New Roman"/>
          <w:sz w:val="24"/>
          <w:szCs w:val="24"/>
        </w:rPr>
        <w:t>занятий и занятий по внеурочной деятельности в соответствии с требованиями ФГОС НОО ОВЗ и ФГОС УО и ФГОС ООО.</w:t>
      </w:r>
    </w:p>
    <w:p w:rsidR="00A67855" w:rsidRPr="005D26BE" w:rsidRDefault="00A67855" w:rsidP="005D2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D26BE">
        <w:rPr>
          <w:rFonts w:ascii="Times New Roman" w:hAnsi="Times New Roman" w:cs="Times New Roman"/>
          <w:sz w:val="24"/>
          <w:szCs w:val="24"/>
        </w:rPr>
        <w:t>Учебный план школы-интерната реализует адаптированные основные образовательные программы для детей с ограниченными возможностями здоровья (для слепых, слабовидящих, в том числе и с интеллектуальными нарушениями) и обеспечивает выполнение гигиенических требований к режиму образовательного процесса, установленных санитарно-эпидемиологическими требованиями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здоровья, утвержденные</w:t>
      </w:r>
      <w:proofErr w:type="gramEnd"/>
      <w:r w:rsidRPr="005D26BE">
        <w:rPr>
          <w:rFonts w:ascii="Times New Roman" w:hAnsi="Times New Roman" w:cs="Times New Roman"/>
          <w:sz w:val="24"/>
          <w:szCs w:val="24"/>
        </w:rPr>
        <w:t xml:space="preserve"> постановлением Главного государственного санитарного врача Российской Федерации от 28 сентября 2020г. (</w:t>
      </w:r>
      <w:proofErr w:type="spellStart"/>
      <w:r w:rsidRPr="005D26BE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5D26BE">
        <w:rPr>
          <w:rFonts w:ascii="Times New Roman" w:hAnsi="Times New Roman" w:cs="Times New Roman"/>
          <w:sz w:val="24"/>
          <w:szCs w:val="24"/>
        </w:rPr>
        <w:t xml:space="preserve"> 2.4.3648-20), от 28 января 2021г. (СанПиН</w:t>
      </w:r>
      <w:proofErr w:type="gramStart"/>
      <w:r w:rsidRPr="005D26B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D26BE">
        <w:rPr>
          <w:rFonts w:ascii="Times New Roman" w:hAnsi="Times New Roman" w:cs="Times New Roman"/>
          <w:sz w:val="24"/>
          <w:szCs w:val="24"/>
        </w:rPr>
        <w:t>.2.3685-21), .</w:t>
      </w:r>
    </w:p>
    <w:p w:rsidR="00A67855" w:rsidRPr="005D26BE" w:rsidRDefault="00A67855" w:rsidP="005D2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В учебном плане школы-интерната отражена номенклатура предметов и количество</w:t>
      </w:r>
    </w:p>
    <w:p w:rsidR="00A67855" w:rsidRPr="005D26BE" w:rsidRDefault="00A67855" w:rsidP="005D2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часов, отведенных на их изучение; наряду с недельной сеткой часов указывается общее годовое количество часов на изучение предметов по ступеням обучения, предельно допустимая учебная нагрузка учащихся. Вместе с тем учебный план отражает специфику образовательного учреждения.</w:t>
      </w:r>
    </w:p>
    <w:p w:rsidR="00A67855" w:rsidRPr="005D26BE" w:rsidRDefault="00A67855" w:rsidP="005D2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Школа-интернат осуществляет образовательный процесс в соответствии с уровнями  общеобразовательных программ трех ступеней образования:</w:t>
      </w:r>
    </w:p>
    <w:p w:rsidR="005D26BE" w:rsidRPr="005D26BE" w:rsidRDefault="005D26BE" w:rsidP="005D2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- </w:t>
      </w:r>
      <w:r w:rsidR="00A67855" w:rsidRPr="005D26BE">
        <w:rPr>
          <w:rFonts w:ascii="Times New Roman" w:hAnsi="Times New Roman" w:cs="Times New Roman"/>
          <w:sz w:val="24"/>
          <w:szCs w:val="24"/>
        </w:rPr>
        <w:t xml:space="preserve">I ступень – начальное общее образование: а) нормативный срок освоения 5 лет; б) в соответствии с ФГОС НОО ОВЗ обучение 1-х, 2-х, 3-х и 4-х </w:t>
      </w:r>
      <w:proofErr w:type="spellStart"/>
      <w:r w:rsidR="00A67855" w:rsidRPr="005D26BE">
        <w:rPr>
          <w:rFonts w:ascii="Times New Roman" w:hAnsi="Times New Roman" w:cs="Times New Roman"/>
          <w:sz w:val="24"/>
          <w:szCs w:val="24"/>
        </w:rPr>
        <w:t>4-х</w:t>
      </w:r>
      <w:proofErr w:type="spellEnd"/>
      <w:r w:rsidR="00A67855" w:rsidRPr="005D26BE">
        <w:rPr>
          <w:rFonts w:ascii="Times New Roman" w:hAnsi="Times New Roman" w:cs="Times New Roman"/>
          <w:sz w:val="24"/>
          <w:szCs w:val="24"/>
        </w:rPr>
        <w:t xml:space="preserve"> дополнительных классов осуществляется в пролонгированные сроки (5 лет);</w:t>
      </w:r>
    </w:p>
    <w:p w:rsidR="00A67855" w:rsidRPr="005D26BE" w:rsidRDefault="005D26BE" w:rsidP="005D2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- </w:t>
      </w:r>
      <w:r w:rsidR="00A67855" w:rsidRPr="005D26BE">
        <w:rPr>
          <w:rFonts w:ascii="Times New Roman" w:hAnsi="Times New Roman" w:cs="Times New Roman"/>
          <w:sz w:val="24"/>
          <w:szCs w:val="24"/>
        </w:rPr>
        <w:t>II ступень – основное общее образование (нормативный срок освоения 6 лет);</w:t>
      </w:r>
    </w:p>
    <w:p w:rsidR="00A67855" w:rsidRPr="005D26BE" w:rsidRDefault="00A67855" w:rsidP="005D2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Таким образом, нормативные сроки освоения образовательных программ начального</w:t>
      </w:r>
    </w:p>
    <w:p w:rsidR="00A67855" w:rsidRPr="005D26BE" w:rsidRDefault="00A67855" w:rsidP="005D2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общего образования и основного общего образования увеличены на один год.</w:t>
      </w:r>
    </w:p>
    <w:p w:rsidR="00A67855" w:rsidRPr="005D26BE" w:rsidRDefault="00A67855" w:rsidP="005D2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D26BE">
        <w:rPr>
          <w:rFonts w:ascii="Times New Roman" w:hAnsi="Times New Roman" w:cs="Times New Roman"/>
          <w:sz w:val="24"/>
          <w:szCs w:val="24"/>
        </w:rPr>
        <w:t>Продолжительность учебного года составляет в 1 классе 33 учебных недели, во 2-9 дополнительном классах – 34 учебные недели.</w:t>
      </w:r>
      <w:proofErr w:type="gramEnd"/>
    </w:p>
    <w:p w:rsidR="00A67855" w:rsidRPr="005D26BE" w:rsidRDefault="00A67855" w:rsidP="005D2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Учебный год делится на четверти в 1-9 доп. классах, по итогам которых в 2 – 9 </w:t>
      </w:r>
      <w:proofErr w:type="gramStart"/>
      <w:r w:rsidRPr="005D26BE">
        <w:rPr>
          <w:rFonts w:ascii="Times New Roman" w:hAnsi="Times New Roman" w:cs="Times New Roman"/>
          <w:sz w:val="24"/>
          <w:szCs w:val="24"/>
        </w:rPr>
        <w:t>дополнительном</w:t>
      </w:r>
      <w:proofErr w:type="gramEnd"/>
      <w:r w:rsidRPr="005D26BE">
        <w:rPr>
          <w:rFonts w:ascii="Times New Roman" w:hAnsi="Times New Roman" w:cs="Times New Roman"/>
          <w:sz w:val="24"/>
          <w:szCs w:val="24"/>
        </w:rPr>
        <w:t xml:space="preserve">  классах выставляются отметки.</w:t>
      </w:r>
    </w:p>
    <w:p w:rsidR="00A67855" w:rsidRPr="005D26BE" w:rsidRDefault="00A67855" w:rsidP="005D2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Образовательная недельная нагрузка равномерно распределяется в течение учебной недели, при этом объем максимально допустимой аудиторной недельной нагрузки в течение</w:t>
      </w:r>
    </w:p>
    <w:p w:rsidR="00A67855" w:rsidRPr="005D26BE" w:rsidRDefault="00A67855" w:rsidP="005D2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дня составляет:</w:t>
      </w:r>
    </w:p>
    <w:p w:rsidR="00A67855" w:rsidRPr="005D26BE" w:rsidRDefault="005D26BE" w:rsidP="005D2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- </w:t>
      </w:r>
      <w:r w:rsidR="00A67855" w:rsidRPr="005D26BE">
        <w:rPr>
          <w:rFonts w:ascii="Times New Roman" w:hAnsi="Times New Roman" w:cs="Times New Roman"/>
          <w:sz w:val="24"/>
          <w:szCs w:val="24"/>
        </w:rPr>
        <w:t>для обучающихся 1-х классов – не превышает 4 уроков;</w:t>
      </w:r>
    </w:p>
    <w:p w:rsidR="00A67855" w:rsidRPr="005D26BE" w:rsidRDefault="005D26BE" w:rsidP="005D2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- </w:t>
      </w:r>
      <w:r w:rsidR="00A67855" w:rsidRPr="005D26BE">
        <w:rPr>
          <w:rFonts w:ascii="Times New Roman" w:hAnsi="Times New Roman" w:cs="Times New Roman"/>
          <w:sz w:val="24"/>
          <w:szCs w:val="24"/>
        </w:rPr>
        <w:t>для обучающихся 2-4, 4-х доп. классов – не более 5 уроков;</w:t>
      </w:r>
    </w:p>
    <w:p w:rsidR="00A67855" w:rsidRPr="005D26BE" w:rsidRDefault="005D26BE" w:rsidP="005D2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- </w:t>
      </w:r>
      <w:r w:rsidR="00A67855" w:rsidRPr="005D26BE">
        <w:rPr>
          <w:rFonts w:ascii="Times New Roman" w:hAnsi="Times New Roman" w:cs="Times New Roman"/>
          <w:sz w:val="24"/>
          <w:szCs w:val="24"/>
        </w:rPr>
        <w:t>для обучающихся 6 классов – не более 6 уроков;</w:t>
      </w:r>
    </w:p>
    <w:p w:rsidR="00A67855" w:rsidRPr="005D26BE" w:rsidRDefault="005D26BE" w:rsidP="005D2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- </w:t>
      </w:r>
      <w:r w:rsidR="00A67855" w:rsidRPr="005D26BE">
        <w:rPr>
          <w:rFonts w:ascii="Times New Roman" w:hAnsi="Times New Roman" w:cs="Times New Roman"/>
          <w:sz w:val="24"/>
          <w:szCs w:val="24"/>
        </w:rPr>
        <w:t xml:space="preserve">для обучающихся 7-9 </w:t>
      </w:r>
      <w:proofErr w:type="gramStart"/>
      <w:r w:rsidR="00A67855" w:rsidRPr="005D26BE">
        <w:rPr>
          <w:rFonts w:ascii="Times New Roman" w:hAnsi="Times New Roman" w:cs="Times New Roman"/>
          <w:sz w:val="24"/>
          <w:szCs w:val="24"/>
        </w:rPr>
        <w:t>дополнительном</w:t>
      </w:r>
      <w:proofErr w:type="gramEnd"/>
      <w:r w:rsidR="00A67855" w:rsidRPr="005D26BE">
        <w:rPr>
          <w:rFonts w:ascii="Times New Roman" w:hAnsi="Times New Roman" w:cs="Times New Roman"/>
          <w:sz w:val="24"/>
          <w:szCs w:val="24"/>
        </w:rPr>
        <w:t xml:space="preserve"> классов – не более 7 уроков.</w:t>
      </w:r>
    </w:p>
    <w:p w:rsidR="00A67855" w:rsidRPr="005D26BE" w:rsidRDefault="00A67855" w:rsidP="005D2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Расписание уроков составляется отдельно </w:t>
      </w:r>
      <w:proofErr w:type="gramStart"/>
      <w:r w:rsidRPr="005D26BE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5D26BE">
        <w:rPr>
          <w:rFonts w:ascii="Times New Roman" w:hAnsi="Times New Roman" w:cs="Times New Roman"/>
          <w:sz w:val="24"/>
          <w:szCs w:val="24"/>
        </w:rPr>
        <w:t xml:space="preserve"> обязательных и коррекционно-</w:t>
      </w:r>
    </w:p>
    <w:p w:rsidR="00A67855" w:rsidRPr="005D26BE" w:rsidRDefault="00A67855" w:rsidP="005D2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развивающих занятий. Между началом внеурочных  занятий и последним уроком устраивается перерыв продолжительностью не менее 30 минут.</w:t>
      </w:r>
    </w:p>
    <w:p w:rsidR="00A67855" w:rsidRPr="005D26BE" w:rsidRDefault="00A67855" w:rsidP="005D2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План внеурочной деятельности реализуется с учетом психофизических особенностей,</w:t>
      </w:r>
    </w:p>
    <w:p w:rsidR="00A67855" w:rsidRPr="005D26BE" w:rsidRDefault="00A67855" w:rsidP="005D2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обучающихся с ОВЗ и программами коррекционно-развивающей направленности, с учетом рекомендаций специалистов и специалистов  ПМПК. Особенностью плана внеурочной деятельности школы, реализующей адаптированные основные образовательные программы, является сочетание курсов внеурочной деятельности с коррекционно-развивающими курсами, позволяющими обеспечить обучающимся </w:t>
      </w:r>
      <w:proofErr w:type="gramStart"/>
      <w:r w:rsidRPr="005D26BE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A67855" w:rsidRPr="005D26BE" w:rsidRDefault="00A67855" w:rsidP="005D2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ОВЗ не только всестороннее развитие, но и усвоение содержания учебных предметов. Форма организации занятий по внеурочной деятельности</w:t>
      </w:r>
    </w:p>
    <w:p w:rsidR="00A67855" w:rsidRPr="005D26BE" w:rsidRDefault="00A67855" w:rsidP="005D2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отличается от урочной деятельности.</w:t>
      </w:r>
    </w:p>
    <w:p w:rsidR="00A67855" w:rsidRPr="005D26BE" w:rsidRDefault="00A67855" w:rsidP="005D2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Всего на внеурочную деятельность отводится не более 10 часов в неделю. Из них 5 часов отводится на коррекционно-развивающие занятия.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343AEC" w:rsidRPr="005D26BE" w:rsidRDefault="00343AEC" w:rsidP="005D26BE">
      <w:pPr>
        <w:pStyle w:val="a8"/>
        <w:jc w:val="center"/>
        <w:rPr>
          <w:rFonts w:ascii="Times New Roman" w:hAnsi="Times New Roman"/>
          <w:b/>
          <w:bCs/>
          <w:sz w:val="24"/>
          <w:szCs w:val="24"/>
        </w:rPr>
      </w:pPr>
      <w:r w:rsidRPr="005D26BE">
        <w:rPr>
          <w:rFonts w:ascii="Times New Roman" w:hAnsi="Times New Roman"/>
          <w:b/>
          <w:bCs/>
          <w:sz w:val="24"/>
          <w:szCs w:val="24"/>
        </w:rPr>
        <w:t>Анализ воспитательной работы в 2022-2023 учебном году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b/>
          <w:bCs/>
          <w:sz w:val="24"/>
          <w:szCs w:val="24"/>
        </w:rPr>
        <w:lastRenderedPageBreak/>
        <w:t>Особенности организуемого в школе воспитательного процесса</w:t>
      </w:r>
      <w:r w:rsidRPr="005D26BE">
        <w:rPr>
          <w:rFonts w:ascii="Times New Roman" w:hAnsi="Times New Roman"/>
          <w:sz w:val="24"/>
          <w:szCs w:val="24"/>
        </w:rPr>
        <w:t xml:space="preserve"> 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D26BE">
        <w:rPr>
          <w:rFonts w:ascii="Times New Roman" w:hAnsi="Times New Roman"/>
          <w:sz w:val="24"/>
          <w:szCs w:val="24"/>
        </w:rPr>
        <w:t>Социокультурная</w:t>
      </w:r>
      <w:proofErr w:type="spellEnd"/>
      <w:r w:rsidRPr="005D26BE">
        <w:rPr>
          <w:rFonts w:ascii="Times New Roman" w:hAnsi="Times New Roman"/>
          <w:sz w:val="24"/>
          <w:szCs w:val="24"/>
        </w:rPr>
        <w:t xml:space="preserve"> среда ГОУ ЯО «</w:t>
      </w:r>
      <w:proofErr w:type="spellStart"/>
      <w:proofErr w:type="gramStart"/>
      <w:r w:rsidRPr="005D26BE">
        <w:rPr>
          <w:rFonts w:ascii="Times New Roman" w:hAnsi="Times New Roman"/>
          <w:sz w:val="24"/>
          <w:szCs w:val="24"/>
        </w:rPr>
        <w:t>Гаврилов-Ямская</w:t>
      </w:r>
      <w:proofErr w:type="spellEnd"/>
      <w:proofErr w:type="gramEnd"/>
      <w:r w:rsidRPr="005D26BE">
        <w:rPr>
          <w:rFonts w:ascii="Times New Roman" w:hAnsi="Times New Roman"/>
          <w:sz w:val="24"/>
          <w:szCs w:val="24"/>
        </w:rPr>
        <w:t xml:space="preserve"> школа-интернат» (далее – школа) консервативна и традиционна, сохраняется внутреннее духовное богатство, бережное отношение к Родине и природе. Школа является не только образовательным, но и культурным центром. Круг общения детей здесь не столь обширен. В таких условиях у детей значительно раньше формируется уважение к семейным традициям, почитание старших, уважение к людям труда, взаимопомощь. Все педагоги школы знают личностные особенности обучающихся, бытовые условия жизни, отношения в семьях, что способствуют установлению доброжелательных и доверительных отношений между педагогами, школьниками и их родителями/законными представителями. В небольшом коллективе интенсивнее идет процесс установления межличностных контактов, существует реальная возможность проявить себя в общем деле. У нас все на виду, что при создании ситуации совместного поиска стимулирует активность учащихся и педагогов. Нет резкой обособленности между классами, воспитательными группами, учащимися разного возраста. В процессе воспитания коллектив школы сотрудничает с МБУ ДО ДДТ, </w:t>
      </w:r>
      <w:proofErr w:type="spellStart"/>
      <w:proofErr w:type="gramStart"/>
      <w:r w:rsidRPr="005D26BE">
        <w:rPr>
          <w:rFonts w:ascii="Times New Roman" w:hAnsi="Times New Roman"/>
          <w:sz w:val="24"/>
          <w:szCs w:val="24"/>
        </w:rPr>
        <w:t>Гаврилов-Ямской</w:t>
      </w:r>
      <w:proofErr w:type="spellEnd"/>
      <w:proofErr w:type="gramEnd"/>
      <w:r w:rsidRPr="005D26BE">
        <w:rPr>
          <w:rFonts w:ascii="Times New Roman" w:hAnsi="Times New Roman"/>
          <w:sz w:val="24"/>
          <w:szCs w:val="24"/>
        </w:rPr>
        <w:t xml:space="preserve"> ДЮСШ, </w:t>
      </w:r>
      <w:proofErr w:type="spellStart"/>
      <w:r w:rsidRPr="005D26BE">
        <w:rPr>
          <w:rFonts w:ascii="Times New Roman" w:hAnsi="Times New Roman"/>
          <w:sz w:val="24"/>
          <w:szCs w:val="24"/>
        </w:rPr>
        <w:t>Гаврилов-Ямской</w:t>
      </w:r>
      <w:proofErr w:type="spellEnd"/>
      <w:r w:rsidRPr="005D26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26BE">
        <w:rPr>
          <w:rFonts w:ascii="Times New Roman" w:hAnsi="Times New Roman"/>
          <w:sz w:val="24"/>
          <w:szCs w:val="24"/>
        </w:rPr>
        <w:t>межпоселенческой</w:t>
      </w:r>
      <w:proofErr w:type="spellEnd"/>
      <w:r w:rsidRPr="005D26BE">
        <w:rPr>
          <w:rFonts w:ascii="Times New Roman" w:hAnsi="Times New Roman"/>
          <w:sz w:val="24"/>
          <w:szCs w:val="24"/>
        </w:rPr>
        <w:t xml:space="preserve"> центральной районной библиотекой-музеем, средней школой №49 г. Ярославля. В 2022 году открылся в школе-интернате в рамках национального проекта «Образование» </w:t>
      </w:r>
      <w:proofErr w:type="spellStart"/>
      <w:r w:rsidRPr="005D26BE">
        <w:rPr>
          <w:rFonts w:ascii="Times New Roman" w:hAnsi="Times New Roman"/>
          <w:sz w:val="24"/>
          <w:szCs w:val="24"/>
        </w:rPr>
        <w:t>медиацентр</w:t>
      </w:r>
      <w:proofErr w:type="spellEnd"/>
      <w:r w:rsidRPr="005D26BE">
        <w:rPr>
          <w:rFonts w:ascii="Times New Roman" w:hAnsi="Times New Roman"/>
          <w:sz w:val="24"/>
          <w:szCs w:val="24"/>
        </w:rPr>
        <w:t>/библиотека, на базе которого осуществляются программы дополнительного образования, направления внеурочной деятельности. Процесс воспитания основывается на следующих принципах взаимодействия педагогов и школьников: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 xml:space="preserve">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 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proofErr w:type="gramStart"/>
      <w:r w:rsidRPr="005D26BE">
        <w:rPr>
          <w:rFonts w:ascii="Times New Roman" w:hAnsi="Times New Roman"/>
          <w:sz w:val="24"/>
          <w:szCs w:val="24"/>
        </w:rPr>
        <w:t xml:space="preserve">- ориентир на создание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  <w:proofErr w:type="gramEnd"/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 xml:space="preserve">- организация основных совместных дел школьников и педагогов как предмета совместной заботы и взрослых, и детей; 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 xml:space="preserve">- системность, целесообразность и </w:t>
      </w:r>
      <w:proofErr w:type="spellStart"/>
      <w:r w:rsidRPr="005D26BE">
        <w:rPr>
          <w:rFonts w:ascii="Times New Roman" w:hAnsi="Times New Roman"/>
          <w:sz w:val="24"/>
          <w:szCs w:val="24"/>
        </w:rPr>
        <w:t>нешаблонность</w:t>
      </w:r>
      <w:proofErr w:type="spellEnd"/>
      <w:r w:rsidRPr="005D26BE">
        <w:rPr>
          <w:rFonts w:ascii="Times New Roman" w:hAnsi="Times New Roman"/>
          <w:sz w:val="24"/>
          <w:szCs w:val="24"/>
        </w:rPr>
        <w:t xml:space="preserve"> воспитания как условия его эффективности. 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>Наши школьные традиции: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 xml:space="preserve">- ключевые общешкольные дела, через которые осуществляется интеграция воспитательных усилий педагогов; коллективная разработка, коллективное планирование, коллективное проведение и коллективный анализ результатов каждого ключевого дела и большинства используемых для воспитания других совместных дел педагогов и школьников; 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 xml:space="preserve">- создание таких условий, при которых по мере взросления ребенка увеличивается и его роль в совместных делах (от пассивного наблюдателя до организатора); 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 xml:space="preserve">- ориентирование педагогов школы на формирование коллективов в рамках школьных классов, воспитательных групп, кружков, студий, секций и иных детских объединений, на установление в них доброжелательных и товарищеских взаимоотношений; 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proofErr w:type="gramStart"/>
      <w:r w:rsidRPr="005D26BE">
        <w:rPr>
          <w:rFonts w:ascii="Times New Roman" w:hAnsi="Times New Roman"/>
          <w:sz w:val="24"/>
          <w:szCs w:val="24"/>
        </w:rPr>
        <w:t xml:space="preserve">- ключевой фигурой, организующей воспитательную деятельность в школе, является классный руководитель и воспитатель, реализующие по отношению к детям защитную, личностно развивающую, организационную, посредническую функции. </w:t>
      </w:r>
      <w:proofErr w:type="gramEnd"/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b/>
          <w:bCs/>
          <w:sz w:val="24"/>
          <w:szCs w:val="24"/>
        </w:rPr>
      </w:pPr>
      <w:r w:rsidRPr="005D26BE">
        <w:rPr>
          <w:rFonts w:ascii="Times New Roman" w:hAnsi="Times New Roman"/>
          <w:b/>
          <w:bCs/>
          <w:sz w:val="24"/>
          <w:szCs w:val="24"/>
        </w:rPr>
        <w:t xml:space="preserve">Модуль «Ключевые общешкольные дела» 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 xml:space="preserve">Ключевые общешкольные дела – это главные традиционные общешкольные дела, в которых принимает участие большая часть школьников. Это комплекс коллективных творческих дел, интересных и значимых для школьников, объединяющих их вместе с педагогами в единый коллектив. Для этого в школе используются следующие формы работы: 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 xml:space="preserve">На внешкольном уровне: 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 xml:space="preserve">- социальные пробы – ежегодные совместно разрабатываемые и реализуемые школьниками и педагогами комплексы дел, в ходе которых школьники получают знания о социальных объектах и явлениях, опыт своего социального взаимодействия; 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proofErr w:type="gramStart"/>
      <w:r w:rsidRPr="005D26BE">
        <w:rPr>
          <w:rFonts w:ascii="Times New Roman" w:hAnsi="Times New Roman"/>
          <w:sz w:val="24"/>
          <w:szCs w:val="24"/>
        </w:rPr>
        <w:t>- всероссийские акции «Капля жизни», «Помним тебя, Беслан», «Фронтовая открытка», «Цветы Победы», «Спасибо, солдат!», «Окна Победы», «Без срока давности», «Дни единых действий», «Блокадный хлеб», «Сад памяти», «</w:t>
      </w:r>
      <w:proofErr w:type="spellStart"/>
      <w:r w:rsidRPr="005D26BE">
        <w:rPr>
          <w:rFonts w:ascii="Times New Roman" w:hAnsi="Times New Roman"/>
          <w:sz w:val="24"/>
          <w:szCs w:val="24"/>
        </w:rPr>
        <w:t>Эколята</w:t>
      </w:r>
      <w:proofErr w:type="spellEnd"/>
      <w:r w:rsidRPr="005D26BE">
        <w:rPr>
          <w:rFonts w:ascii="Times New Roman" w:hAnsi="Times New Roman"/>
          <w:sz w:val="24"/>
          <w:szCs w:val="24"/>
        </w:rPr>
        <w:t xml:space="preserve"> – молодые защитники природы»;</w:t>
      </w:r>
      <w:proofErr w:type="gramEnd"/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>- участие в конкурсах и соревнованиях: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lastRenderedPageBreak/>
        <w:t>Всероссийская Спартакиада «Республика Спорт»: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>1 место - 1 человек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>2 место – 2 человека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>3 место – 1 человек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>Всероссийский конкурс обратного инжиниринга «Анатомия предмета»: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>участники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>Областной интернет-проект «Подросток и закон 2022»: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>Участники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>Областной фестиваль «ГТО без границ»: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>участники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 xml:space="preserve">Первенство </w:t>
      </w:r>
      <w:proofErr w:type="spellStart"/>
      <w:proofErr w:type="gramStart"/>
      <w:r w:rsidRPr="005D26BE">
        <w:rPr>
          <w:rFonts w:ascii="Times New Roman" w:hAnsi="Times New Roman"/>
          <w:sz w:val="24"/>
          <w:szCs w:val="24"/>
        </w:rPr>
        <w:t>Гаврилов-Ямского</w:t>
      </w:r>
      <w:proofErr w:type="spellEnd"/>
      <w:proofErr w:type="gramEnd"/>
      <w:r w:rsidRPr="005D26BE">
        <w:rPr>
          <w:rFonts w:ascii="Times New Roman" w:hAnsi="Times New Roman"/>
          <w:sz w:val="24"/>
          <w:szCs w:val="24"/>
        </w:rPr>
        <w:t xml:space="preserve"> муниципального района по лыжным гонкам: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>3 место - 1 человек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>Муниципальные соревнования по авиамодельному спорту, посвященные 100-летию отечественной гражданской авиации: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>2 место – 1 человек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>3 место – 1 человек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 xml:space="preserve">Открытое городское первенство по двоеборью памяти А.И. </w:t>
      </w:r>
      <w:proofErr w:type="spellStart"/>
      <w:r w:rsidRPr="005D26BE">
        <w:rPr>
          <w:rFonts w:ascii="Times New Roman" w:hAnsi="Times New Roman"/>
          <w:sz w:val="24"/>
          <w:szCs w:val="24"/>
        </w:rPr>
        <w:t>Жирякова</w:t>
      </w:r>
      <w:proofErr w:type="spellEnd"/>
      <w:r w:rsidRPr="005D26BE">
        <w:rPr>
          <w:rFonts w:ascii="Times New Roman" w:hAnsi="Times New Roman"/>
          <w:sz w:val="24"/>
          <w:szCs w:val="24"/>
        </w:rPr>
        <w:t>: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>2 место - 1 человек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>3 место – 2 человека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>Открытое первенство Ярославской области по плаванию спортсменов с ОВЗ и инвалидов: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>1 место – 2 человека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>2 место – 4 человека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>3 место – 2 человека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>Региональный чемпионат «</w:t>
      </w:r>
      <w:proofErr w:type="spellStart"/>
      <w:r w:rsidRPr="005D26BE">
        <w:rPr>
          <w:rFonts w:ascii="Times New Roman" w:hAnsi="Times New Roman"/>
          <w:sz w:val="24"/>
          <w:szCs w:val="24"/>
        </w:rPr>
        <w:t>Абилимпикс</w:t>
      </w:r>
      <w:proofErr w:type="spellEnd"/>
      <w:r w:rsidRPr="005D26BE">
        <w:rPr>
          <w:rFonts w:ascii="Times New Roman" w:hAnsi="Times New Roman"/>
          <w:sz w:val="24"/>
          <w:szCs w:val="24"/>
        </w:rPr>
        <w:t>» президентской платформы «Россия - страна возможностей»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>1 место – 1 человек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>2 место – 1 человек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>3 место – 1 человек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>Международный творческий конкурс «Война. Победа. Память»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>Лауреат 1 степени – 1 человек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>Межрегиональный конкурс «Бессмертный полк». Работа «Мы помним»: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>1 место – 1 человек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 xml:space="preserve">На школьном уровне: 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proofErr w:type="gramStart"/>
      <w:r w:rsidRPr="005D26BE">
        <w:rPr>
          <w:rFonts w:ascii="Times New Roman" w:hAnsi="Times New Roman"/>
          <w:sz w:val="24"/>
          <w:szCs w:val="24"/>
        </w:rPr>
        <w:t xml:space="preserve">- 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школы: </w:t>
      </w:r>
      <w:proofErr w:type="gramEnd"/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proofErr w:type="gramStart"/>
      <w:r w:rsidRPr="005D26BE">
        <w:rPr>
          <w:rFonts w:ascii="Times New Roman" w:hAnsi="Times New Roman"/>
          <w:sz w:val="24"/>
          <w:szCs w:val="24"/>
        </w:rPr>
        <w:t xml:space="preserve">- праздники, концерты, конкурсные программы Новый год, День матери, 8 Марта, День защитника Отечества, День Победы, «Первый звонок», «Последний звонок» и др.; </w:t>
      </w:r>
      <w:proofErr w:type="gramEnd"/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proofErr w:type="gramStart"/>
      <w:r w:rsidRPr="005D26BE">
        <w:rPr>
          <w:rFonts w:ascii="Times New Roman" w:hAnsi="Times New Roman"/>
          <w:sz w:val="24"/>
          <w:szCs w:val="24"/>
        </w:rPr>
        <w:t xml:space="preserve">-предметные недели (литературы, русского и иностранных языков; математики, физики, биологии и химии; истории, обществознания и географии; начальных классов); </w:t>
      </w:r>
      <w:proofErr w:type="gramEnd"/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>- 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 xml:space="preserve">На уровне классов/воспитательных групп: 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 xml:space="preserve">- выбор и делегирование представителей классов/воспитательных групп в общешкольные советы дел, ответственных за подготовку общешкольных ключевых дел; 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 xml:space="preserve">- участие школьных классов/воспитательных групп в реализации общешкольных ключевых дел; 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>- проведение в рамках класса/воспитательной группы итогового анализа детьми общешкольных ключевых дел;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>- ежегодные сезонные экскурсии на природу, организуемые в классах/воспитательных группах.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>На индивидуальном уровне: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 xml:space="preserve">- вовлечение </w:t>
      </w:r>
      <w:proofErr w:type="gramStart"/>
      <w:r w:rsidRPr="005D26BE">
        <w:rPr>
          <w:rFonts w:ascii="Times New Roman" w:hAnsi="Times New Roman"/>
          <w:sz w:val="24"/>
          <w:szCs w:val="24"/>
        </w:rPr>
        <w:t>по возможности каждого ребенка в ключевые дела школы в одной из возможных для них ролей</w:t>
      </w:r>
      <w:proofErr w:type="gramEnd"/>
      <w:r w:rsidRPr="005D26BE">
        <w:rPr>
          <w:rFonts w:ascii="Times New Roman" w:hAnsi="Times New Roman"/>
          <w:sz w:val="24"/>
          <w:szCs w:val="24"/>
        </w:rPr>
        <w:t xml:space="preserve">: сценаристов, постановщиков, исполнителей, ведущих; 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lastRenderedPageBreak/>
        <w:t xml:space="preserve">- индивидуальная помощь ребенку (при необходимости) в освоении навыков подготовки, проведения и анализа ключевых дел; 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 xml:space="preserve">- 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 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 xml:space="preserve">- 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b/>
          <w:bCs/>
          <w:sz w:val="24"/>
          <w:szCs w:val="24"/>
        </w:rPr>
      </w:pPr>
      <w:r w:rsidRPr="005D26BE">
        <w:rPr>
          <w:rFonts w:ascii="Times New Roman" w:hAnsi="Times New Roman"/>
          <w:b/>
          <w:bCs/>
          <w:sz w:val="24"/>
          <w:szCs w:val="24"/>
        </w:rPr>
        <w:t xml:space="preserve">Модуль «Классное руководство» 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 xml:space="preserve">Система воспитательной работы в школе обеспечивается работой классных руководителей. В школе 10 классных руководителей, из них 5 – начальная школа, 5 – среднее звено. Большое внимание уделялось организации и проведению тематических классных часов. Тема классного часа определялась классными руководителями в соответствии с календарным планом воспитательной работы. Форма проведения зависела от возрастных возможностей, интересов учащихся класса. Хочется отметить, что каждый классный руководитель старался использовать различные направления воспитательной работы, учитывая интересы ребёнка, школы и общества. </w:t>
      </w:r>
      <w:proofErr w:type="gramStart"/>
      <w:r w:rsidRPr="005D26BE">
        <w:rPr>
          <w:rFonts w:ascii="Times New Roman" w:hAnsi="Times New Roman"/>
          <w:sz w:val="24"/>
          <w:szCs w:val="24"/>
        </w:rPr>
        <w:t>В течение года проводились мероприятия, беседы, классные часы, посвященные праздничным и памятным датам истории народов России, в том числе посвященных Международному дню родного языка, Дню Победы советского народа в Великой Отечественной войне 1941-1945 годов, культурным традициям народов, проживающих в Ярославской области и России, в рамках Международного десятилетия языков коренных народов, посвященные Дню славянской письменности и культуры, Дню русского языка и</w:t>
      </w:r>
      <w:proofErr w:type="gramEnd"/>
      <w:r w:rsidRPr="005D26BE">
        <w:rPr>
          <w:rFonts w:ascii="Times New Roman" w:hAnsi="Times New Roman"/>
          <w:sz w:val="24"/>
          <w:szCs w:val="24"/>
        </w:rPr>
        <w:t xml:space="preserve"> др. 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 xml:space="preserve">Классными руководителями проводится работа с классным коллективом: 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 xml:space="preserve">- инициирование и поддержка участия класса в общешкольных ключевых делах, оказание необходимой помощи детям в их подготовке, проведении и анализе; 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 xml:space="preserve">- организация интересных и полезных для личностного развития ребенка совместных </w:t>
      </w:r>
      <w:proofErr w:type="gramStart"/>
      <w:r w:rsidRPr="005D26BE">
        <w:rPr>
          <w:rFonts w:ascii="Times New Roman" w:hAnsi="Times New Roman"/>
          <w:sz w:val="24"/>
          <w:szCs w:val="24"/>
        </w:rPr>
        <w:t>дел</w:t>
      </w:r>
      <w:proofErr w:type="gramEnd"/>
      <w:r w:rsidRPr="005D26BE">
        <w:rPr>
          <w:rFonts w:ascii="Times New Roman" w:hAnsi="Times New Roman"/>
          <w:sz w:val="24"/>
          <w:szCs w:val="24"/>
        </w:rPr>
        <w:t xml:space="preserve"> с учащимися вверенного ему класса (познавательной, трудовой, спортивно-оздоровительной, духовно-нравственной, творческой, </w:t>
      </w:r>
      <w:proofErr w:type="spellStart"/>
      <w:r w:rsidRPr="005D26BE">
        <w:rPr>
          <w:rFonts w:ascii="Times New Roman" w:hAnsi="Times New Roman"/>
          <w:sz w:val="24"/>
          <w:szCs w:val="24"/>
        </w:rPr>
        <w:t>профориентационной</w:t>
      </w:r>
      <w:proofErr w:type="spellEnd"/>
      <w:r w:rsidRPr="005D26BE">
        <w:rPr>
          <w:rFonts w:ascii="Times New Roman" w:hAnsi="Times New Roman"/>
          <w:sz w:val="24"/>
          <w:szCs w:val="24"/>
        </w:rPr>
        <w:t xml:space="preserve"> направленности), позволяющие, с одной стороны, – вовлечь в них детей с самыми разными потребностями и тем самым дать им возможность </w:t>
      </w:r>
      <w:proofErr w:type="spellStart"/>
      <w:r w:rsidRPr="005D26BE">
        <w:rPr>
          <w:rFonts w:ascii="Times New Roman" w:hAnsi="Times New Roman"/>
          <w:sz w:val="24"/>
          <w:szCs w:val="24"/>
        </w:rPr>
        <w:t>самореализоваться</w:t>
      </w:r>
      <w:proofErr w:type="spellEnd"/>
      <w:r w:rsidRPr="005D26BE">
        <w:rPr>
          <w:rFonts w:ascii="Times New Roman" w:hAnsi="Times New Roman"/>
          <w:sz w:val="24"/>
          <w:szCs w:val="24"/>
        </w:rPr>
        <w:t xml:space="preserve"> в них, а с другой, – установить и упрочить доверительные отношения с учащимися класса, стать для них значимым взрослым, задающим образцы поведения в обществе; 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>- 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proofErr w:type="gramStart"/>
      <w:r w:rsidRPr="005D26BE">
        <w:rPr>
          <w:rFonts w:ascii="Times New Roman" w:hAnsi="Times New Roman"/>
          <w:sz w:val="24"/>
          <w:szCs w:val="24"/>
        </w:rPr>
        <w:t>Ключевая роль в воспитании обучающихся школы-интерната отводится воспитателю</w:t>
      </w:r>
      <w:proofErr w:type="gramEnd"/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>Основные направления работы воспитателя: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>-проведение воспитательных занятий в соответствии с календарным планом воспитательной работы. В течени</w:t>
      </w:r>
      <w:proofErr w:type="gramStart"/>
      <w:r w:rsidRPr="005D26BE">
        <w:rPr>
          <w:rFonts w:ascii="Times New Roman" w:hAnsi="Times New Roman"/>
          <w:sz w:val="24"/>
          <w:szCs w:val="24"/>
        </w:rPr>
        <w:t>и</w:t>
      </w:r>
      <w:proofErr w:type="gramEnd"/>
      <w:r w:rsidRPr="005D26BE">
        <w:rPr>
          <w:rFonts w:ascii="Times New Roman" w:hAnsi="Times New Roman"/>
          <w:sz w:val="24"/>
          <w:szCs w:val="24"/>
        </w:rPr>
        <w:t xml:space="preserve"> учебного года воспитателями были организованы и проведены занятия по экологическому воспитанию в рамках проекта «</w:t>
      </w:r>
      <w:proofErr w:type="spellStart"/>
      <w:r w:rsidRPr="005D26BE">
        <w:rPr>
          <w:rFonts w:ascii="Times New Roman" w:hAnsi="Times New Roman"/>
          <w:sz w:val="24"/>
          <w:szCs w:val="24"/>
        </w:rPr>
        <w:t>Эколята</w:t>
      </w:r>
      <w:proofErr w:type="spellEnd"/>
      <w:r w:rsidRPr="005D26BE">
        <w:rPr>
          <w:rFonts w:ascii="Times New Roman" w:hAnsi="Times New Roman"/>
          <w:sz w:val="24"/>
          <w:szCs w:val="24"/>
        </w:rPr>
        <w:t xml:space="preserve"> – молодые защитники природы», занятия, посвященные Всемирному дню борьбы с терроризмом «Эхо Беслана», экологический урок «История вещей и экономика будущего», «Урок мужества», мероприятие, посвященное Дню матери «О маме с любовью!», Всероссийский музейный урок «Первые в космосе» и др.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proofErr w:type="gramStart"/>
      <w:r w:rsidRPr="005D26BE">
        <w:rPr>
          <w:rFonts w:ascii="Times New Roman" w:hAnsi="Times New Roman"/>
          <w:sz w:val="24"/>
          <w:szCs w:val="24"/>
        </w:rPr>
        <w:t xml:space="preserve">- сплочение коллектива группы через игры и тренинги на сплочение и </w:t>
      </w:r>
      <w:proofErr w:type="spellStart"/>
      <w:r w:rsidRPr="005D26BE">
        <w:rPr>
          <w:rFonts w:ascii="Times New Roman" w:hAnsi="Times New Roman"/>
          <w:sz w:val="24"/>
          <w:szCs w:val="24"/>
        </w:rPr>
        <w:t>командообразование</w:t>
      </w:r>
      <w:proofErr w:type="spellEnd"/>
      <w:r w:rsidRPr="005D26BE">
        <w:rPr>
          <w:rFonts w:ascii="Times New Roman" w:hAnsi="Times New Roman"/>
          <w:sz w:val="24"/>
          <w:szCs w:val="24"/>
        </w:rPr>
        <w:t xml:space="preserve">; однодневные походы и экскурсии, организуемые воспитателями и родителями/законными представителями; празднования в группе дней рождения детей, включающие в себя подготовленные детскими </w:t>
      </w:r>
      <w:proofErr w:type="spellStart"/>
      <w:r w:rsidRPr="005D26BE">
        <w:rPr>
          <w:rFonts w:ascii="Times New Roman" w:hAnsi="Times New Roman"/>
          <w:sz w:val="24"/>
          <w:szCs w:val="24"/>
        </w:rPr>
        <w:t>микрогруппами</w:t>
      </w:r>
      <w:proofErr w:type="spellEnd"/>
      <w:r w:rsidRPr="005D26BE">
        <w:rPr>
          <w:rFonts w:ascii="Times New Roman" w:hAnsi="Times New Roman"/>
          <w:sz w:val="24"/>
          <w:szCs w:val="24"/>
        </w:rPr>
        <w:t xml:space="preserve"> поздравления, сюрпризы, творческие подарки и розыгрыши; «огоньки» и вечера, дающие каждому воспитаннику возможность рефлексии собственного участия в жизни группы; </w:t>
      </w:r>
      <w:proofErr w:type="gramEnd"/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>- выработка совместно с воспитанниками законов группы, помогающих детям освоить нормы и правила общения, которым они должны следовать в школе;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lastRenderedPageBreak/>
        <w:t xml:space="preserve">индивидуальная работа с воспитанниками: 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>- изучение особенностей личностного развития воспитанников группы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>- поддержка ребенка в решении важных для него жизненных проблем (налаживание взаимоотношений с ребятами или учителями, выбор профессии и дальнейшего трудоустройства, успеваемость и т.п.);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proofErr w:type="gramStart"/>
      <w:r w:rsidRPr="005D26BE">
        <w:rPr>
          <w:rFonts w:ascii="Times New Roman" w:hAnsi="Times New Roman"/>
          <w:sz w:val="24"/>
          <w:szCs w:val="24"/>
        </w:rPr>
        <w:t xml:space="preserve">- индивидуальная работа с воспитанниками, направленная на заполнение ими личных портфолио, в которых дети не просто фиксируют свои учебные, творческие, спортивные, личностные достижения, а вместе анализируют свои успехи и неудачи; </w:t>
      </w:r>
      <w:proofErr w:type="gramEnd"/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 xml:space="preserve">- коррекция поведения ребенка через частные беседы с ним, его родителями или законными представителями, с другими ребятами; через предложение взять на себя ответственность за то или иное поручение в воспитательной группе. 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 xml:space="preserve">Работа с учителями, преподающими в классе: 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 xml:space="preserve">- регулярные консультации с классным руководителем,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 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 xml:space="preserve">- привлечение учителей к участию в делах группы, дающих педагогам возможность лучше узнавать и понимать своих учеников, увидев их в иной, отличной </w:t>
      </w:r>
      <w:proofErr w:type="gramStart"/>
      <w:r w:rsidRPr="005D26BE">
        <w:rPr>
          <w:rFonts w:ascii="Times New Roman" w:hAnsi="Times New Roman"/>
          <w:sz w:val="24"/>
          <w:szCs w:val="24"/>
        </w:rPr>
        <w:t>от</w:t>
      </w:r>
      <w:proofErr w:type="gramEnd"/>
      <w:r w:rsidRPr="005D26BE">
        <w:rPr>
          <w:rFonts w:ascii="Times New Roman" w:hAnsi="Times New Roman"/>
          <w:sz w:val="24"/>
          <w:szCs w:val="24"/>
        </w:rPr>
        <w:t xml:space="preserve"> учебной, обстановке; 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 xml:space="preserve">- привлечение учителей к участию в родительских собраниях для объединения усилий в деле обучения и воспитания детей. 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 xml:space="preserve">Работа с родителями учащихся или их законными представителями: 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 xml:space="preserve">- регулярное информирование родителей о школьных успехах и проблемах их детей, о жизни класса в целом; 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>- помощь родителям школьников или их законным представителям в регулировании отношений между ними, администрацией школы и учителями-предметниками; - организация родительских собраний, происходящих в режиме обсуждения наиболее острых проблем обучения и воспитания школьников.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b/>
          <w:bCs/>
          <w:sz w:val="24"/>
          <w:szCs w:val="24"/>
        </w:rPr>
        <w:t>Модуль «Школьный урок»</w:t>
      </w:r>
      <w:r w:rsidRPr="005D26BE">
        <w:rPr>
          <w:rFonts w:ascii="Times New Roman" w:hAnsi="Times New Roman"/>
          <w:sz w:val="24"/>
          <w:szCs w:val="24"/>
        </w:rPr>
        <w:t xml:space="preserve"> 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 xml:space="preserve">Одной из задач, направленной на достижение цели воспитания является усиление воспитательного потенциала образовательного процесса. В рамках школьного урока учителями-предметниками применяются следующие формы урока: 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 xml:space="preserve">- интерактивные формы организации деятельности; 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 xml:space="preserve">- установление доверительных отношений с учениками; 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 xml:space="preserve">- побуждение учеников к соблюдению на уроке общепринятых норм поведения; 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 xml:space="preserve">- привлечение внимания учеников к ценностному аспекту изучаемых на уроке явлений, событий; 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 xml:space="preserve">- использование воспитательных возможностей предметного содержания урока; 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 xml:space="preserve">- организация исследовательской деятельности учеников. 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 xml:space="preserve">Учитываются индивидуальные особенности обучающихся при определении объема задания и уровня трудности за счет использования </w:t>
      </w:r>
      <w:proofErr w:type="spellStart"/>
      <w:r w:rsidRPr="005D26BE">
        <w:rPr>
          <w:rFonts w:ascii="Times New Roman" w:hAnsi="Times New Roman"/>
          <w:sz w:val="24"/>
          <w:szCs w:val="24"/>
        </w:rPr>
        <w:t>разноуровневых</w:t>
      </w:r>
      <w:proofErr w:type="spellEnd"/>
      <w:r w:rsidRPr="005D26BE">
        <w:rPr>
          <w:rFonts w:ascii="Times New Roman" w:hAnsi="Times New Roman"/>
          <w:sz w:val="24"/>
          <w:szCs w:val="24"/>
        </w:rPr>
        <w:t xml:space="preserve"> заданий, соблюдают принципы развивающего обучения. Учитываются возрастные и психологические особенности развития школьников. 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b/>
          <w:bCs/>
          <w:sz w:val="24"/>
          <w:szCs w:val="24"/>
        </w:rPr>
        <w:t>Модуль «Внеурочная деятельность.</w:t>
      </w:r>
      <w:r w:rsidRPr="005D26BE">
        <w:rPr>
          <w:rFonts w:ascii="Times New Roman" w:hAnsi="Times New Roman"/>
          <w:sz w:val="24"/>
          <w:szCs w:val="24"/>
        </w:rPr>
        <w:t xml:space="preserve"> 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 xml:space="preserve">Внеурочная деятельность является неотъемлемой и обязательной частью образовательного процесса и отражена в основной образовательной программе. Внеурочная деятельность школы осуществлена по следующим направлениям: </w:t>
      </w:r>
      <w:proofErr w:type="gramStart"/>
      <w:r w:rsidRPr="005D26BE">
        <w:rPr>
          <w:rFonts w:ascii="Times New Roman" w:hAnsi="Times New Roman"/>
          <w:sz w:val="24"/>
          <w:szCs w:val="24"/>
        </w:rPr>
        <w:t>спортивно-оздоровительное</w:t>
      </w:r>
      <w:proofErr w:type="gramEnd"/>
      <w:r w:rsidRPr="005D26BE">
        <w:rPr>
          <w:rFonts w:ascii="Times New Roman" w:hAnsi="Times New Roman"/>
          <w:sz w:val="24"/>
          <w:szCs w:val="24"/>
        </w:rPr>
        <w:t xml:space="preserve">, общекультурное, духовно-нравственное, социальное, </w:t>
      </w:r>
      <w:proofErr w:type="spellStart"/>
      <w:r w:rsidRPr="005D26BE">
        <w:rPr>
          <w:rFonts w:ascii="Times New Roman" w:hAnsi="Times New Roman"/>
          <w:sz w:val="24"/>
          <w:szCs w:val="24"/>
        </w:rPr>
        <w:t>общеинтеллектуальное</w:t>
      </w:r>
      <w:proofErr w:type="spellEnd"/>
      <w:r w:rsidRPr="005D26BE">
        <w:rPr>
          <w:rFonts w:ascii="Times New Roman" w:hAnsi="Times New Roman"/>
          <w:sz w:val="24"/>
          <w:szCs w:val="24"/>
        </w:rPr>
        <w:t>. Внеурочной деятельностью в 2022 – 2023 учебном году охвачены все обучающиеся школы. Обязательным условием организации внеурочной деятельности является ее воспитательная направленность, соотнесенность с рабочей программой воспитания образовательной организации. В связи данными рекомендациями</w:t>
      </w:r>
      <w:proofErr w:type="gramStart"/>
      <w:r w:rsidRPr="005D26BE">
        <w:rPr>
          <w:rFonts w:ascii="Times New Roman" w:hAnsi="Times New Roman"/>
          <w:sz w:val="24"/>
          <w:szCs w:val="24"/>
        </w:rPr>
        <w:t>.</w:t>
      </w:r>
      <w:proofErr w:type="gramEnd"/>
      <w:r w:rsidRPr="005D26B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D26BE">
        <w:rPr>
          <w:rFonts w:ascii="Times New Roman" w:hAnsi="Times New Roman"/>
          <w:sz w:val="24"/>
          <w:szCs w:val="24"/>
        </w:rPr>
        <w:t>с</w:t>
      </w:r>
      <w:proofErr w:type="gramEnd"/>
      <w:r w:rsidRPr="005D26BE">
        <w:rPr>
          <w:rFonts w:ascii="Times New Roman" w:hAnsi="Times New Roman"/>
          <w:sz w:val="24"/>
          <w:szCs w:val="24"/>
        </w:rPr>
        <w:t xml:space="preserve"> началом учебного года реализуются внеурочное занятие «Разговоры о важном», направленные на развитие ценностного отношения школьников к своей родине - России, населяющим ее людям, ее уникальной истории, </w:t>
      </w:r>
      <w:r w:rsidRPr="005D26BE">
        <w:rPr>
          <w:rFonts w:ascii="Times New Roman" w:hAnsi="Times New Roman"/>
          <w:sz w:val="24"/>
          <w:szCs w:val="24"/>
        </w:rPr>
        <w:lastRenderedPageBreak/>
        <w:t xml:space="preserve">богатой природе и великой культуре. Занятия проводятся строго по графику - каждый понедельник, по </w:t>
      </w:r>
      <w:proofErr w:type="gramStart"/>
      <w:r w:rsidRPr="005D26BE">
        <w:rPr>
          <w:rFonts w:ascii="Times New Roman" w:hAnsi="Times New Roman"/>
          <w:sz w:val="24"/>
          <w:szCs w:val="24"/>
        </w:rPr>
        <w:t>темам</w:t>
      </w:r>
      <w:proofErr w:type="gramEnd"/>
      <w:r w:rsidRPr="005D26BE">
        <w:rPr>
          <w:rFonts w:ascii="Times New Roman" w:hAnsi="Times New Roman"/>
          <w:sz w:val="24"/>
          <w:szCs w:val="24"/>
        </w:rPr>
        <w:t xml:space="preserve"> предложенным Министерством образования. Темы и содержание занятий определены с разбивкой по классам. </w:t>
      </w:r>
      <w:proofErr w:type="gramStart"/>
      <w:r w:rsidRPr="005D26BE">
        <w:rPr>
          <w:rFonts w:ascii="Times New Roman" w:hAnsi="Times New Roman"/>
          <w:sz w:val="24"/>
          <w:szCs w:val="24"/>
        </w:rPr>
        <w:t>Исходя из анализа организации и проведения внеурочных занятий «Разговоры о важном», можно сделать вывод о том, что на занятиях в большинстве классов обучающиеся проявляли заинтересованность в результатах групповой работы; отмечался эмоциональный отклик на информацию занятия.</w:t>
      </w:r>
      <w:proofErr w:type="gramEnd"/>
      <w:r w:rsidRPr="005D26BE">
        <w:rPr>
          <w:rFonts w:ascii="Times New Roman" w:hAnsi="Times New Roman"/>
          <w:sz w:val="24"/>
          <w:szCs w:val="24"/>
        </w:rPr>
        <w:t xml:space="preserve"> Активность обучающихся на занятиях проявлялась в обсуждении содержания видеороликов; участии в выполнении интерактивных заданий; выполнении творческих заданий. 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b/>
          <w:bCs/>
          <w:sz w:val="24"/>
          <w:szCs w:val="24"/>
        </w:rPr>
        <w:t>Модуль «Самоуправление»</w:t>
      </w:r>
      <w:r w:rsidRPr="005D26BE">
        <w:rPr>
          <w:rFonts w:ascii="Times New Roman" w:hAnsi="Times New Roman"/>
          <w:sz w:val="24"/>
          <w:szCs w:val="24"/>
        </w:rPr>
        <w:t xml:space="preserve"> 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 xml:space="preserve"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Поскольку учащимся младших и подростковых классов не всегда </w:t>
      </w:r>
      <w:proofErr w:type="gramStart"/>
      <w:r w:rsidRPr="005D26BE">
        <w:rPr>
          <w:rFonts w:ascii="Times New Roman" w:hAnsi="Times New Roman"/>
          <w:sz w:val="24"/>
          <w:szCs w:val="24"/>
        </w:rPr>
        <w:t>удается самостоятельно организовать свою деятельность детское самоуправление трансформировалось</w:t>
      </w:r>
      <w:proofErr w:type="gramEnd"/>
      <w:r w:rsidRPr="005D26BE">
        <w:rPr>
          <w:rFonts w:ascii="Times New Roman" w:hAnsi="Times New Roman"/>
          <w:sz w:val="24"/>
          <w:szCs w:val="24"/>
        </w:rPr>
        <w:t xml:space="preserve"> в детско-взрослое самоуправление. 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b/>
          <w:bCs/>
          <w:sz w:val="24"/>
          <w:szCs w:val="24"/>
        </w:rPr>
        <w:t>Модуль «Работа с родителями»</w:t>
      </w:r>
      <w:r w:rsidRPr="005D26BE">
        <w:rPr>
          <w:rFonts w:ascii="Times New Roman" w:hAnsi="Times New Roman"/>
          <w:sz w:val="24"/>
          <w:szCs w:val="24"/>
        </w:rPr>
        <w:t xml:space="preserve"> 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 xml:space="preserve">Работа с родителями учащихся остается одним из важнейших направлений работы. 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>Формы работы с семьей: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 xml:space="preserve">- родительские собрания; 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>- родительский всеобуч;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 xml:space="preserve">- индивидуальные консультации. 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 xml:space="preserve">В этом году темы родительских собраниях были следующие: 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 xml:space="preserve">1. Семья и школа – партнёры в воспитании 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 xml:space="preserve">2. Ответственность родителей за безопасность детей на дорогах 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 xml:space="preserve">3. Здоровый образ жизни: мифы и реалии времени 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 xml:space="preserve">4. Безопасность и здоровье наших детей 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 xml:space="preserve">5. Формирование положительной самооценки школьника – важная составляющая семейного воспитания 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 xml:space="preserve">6. Роль семьи в формировании навыков безопасного поведения ребенка 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 xml:space="preserve">7. Профилактика противоправного поведения детей и подростков в летний период. 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b/>
          <w:bCs/>
          <w:sz w:val="24"/>
          <w:szCs w:val="24"/>
        </w:rPr>
        <w:t>Модуль «Профориентация»</w:t>
      </w:r>
      <w:r w:rsidRPr="005D26BE">
        <w:rPr>
          <w:rFonts w:ascii="Times New Roman" w:hAnsi="Times New Roman"/>
          <w:sz w:val="24"/>
          <w:szCs w:val="24"/>
        </w:rPr>
        <w:t xml:space="preserve"> 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 xml:space="preserve">Организация </w:t>
      </w:r>
      <w:proofErr w:type="spellStart"/>
      <w:r w:rsidRPr="005D26BE">
        <w:rPr>
          <w:rFonts w:ascii="Times New Roman" w:hAnsi="Times New Roman"/>
          <w:sz w:val="24"/>
          <w:szCs w:val="24"/>
        </w:rPr>
        <w:t>профориентационной</w:t>
      </w:r>
      <w:proofErr w:type="spellEnd"/>
      <w:r w:rsidRPr="005D26BE">
        <w:rPr>
          <w:rFonts w:ascii="Times New Roman" w:hAnsi="Times New Roman"/>
          <w:sz w:val="24"/>
          <w:szCs w:val="24"/>
        </w:rPr>
        <w:t xml:space="preserve"> работы в школе является важным направлением в структуре учебно-воспитательной работы и направлена на обеспечение социальных гарантий в вопросах профессионального самоопределения учащихся. В 2022-2023 учебном году </w:t>
      </w:r>
      <w:proofErr w:type="spellStart"/>
      <w:r w:rsidRPr="005D26BE">
        <w:rPr>
          <w:rFonts w:ascii="Times New Roman" w:hAnsi="Times New Roman"/>
          <w:sz w:val="24"/>
          <w:szCs w:val="24"/>
        </w:rPr>
        <w:t>профориентационная</w:t>
      </w:r>
      <w:proofErr w:type="spellEnd"/>
      <w:r w:rsidRPr="005D26BE">
        <w:rPr>
          <w:rFonts w:ascii="Times New Roman" w:hAnsi="Times New Roman"/>
          <w:sz w:val="24"/>
          <w:szCs w:val="24"/>
        </w:rPr>
        <w:t xml:space="preserve"> работа проводилась по следующим направлениям: 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 xml:space="preserve">- Диагностическое; 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 xml:space="preserve">- Консультативное; 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 xml:space="preserve">- Социально–просветительское 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 xml:space="preserve">Основная форма </w:t>
      </w:r>
      <w:proofErr w:type="spellStart"/>
      <w:r w:rsidRPr="005D26BE">
        <w:rPr>
          <w:rFonts w:ascii="Times New Roman" w:hAnsi="Times New Roman"/>
          <w:sz w:val="24"/>
          <w:szCs w:val="24"/>
        </w:rPr>
        <w:t>профориентационной</w:t>
      </w:r>
      <w:proofErr w:type="spellEnd"/>
      <w:r w:rsidRPr="005D26BE">
        <w:rPr>
          <w:rFonts w:ascii="Times New Roman" w:hAnsi="Times New Roman"/>
          <w:sz w:val="24"/>
          <w:szCs w:val="24"/>
        </w:rPr>
        <w:t xml:space="preserve"> работы с </w:t>
      </w:r>
      <w:proofErr w:type="gramStart"/>
      <w:r w:rsidRPr="005D26BE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5D26BE">
        <w:rPr>
          <w:rFonts w:ascii="Times New Roman" w:hAnsi="Times New Roman"/>
          <w:sz w:val="24"/>
          <w:szCs w:val="24"/>
        </w:rPr>
        <w:t xml:space="preserve"> – классные часы, воспитательные занятия. Тематика классных часов/воспитательных занятий по профориентации, проведенных в течение учебного года, разнообразна: - «Мир моих интересов», «Профессии наших родителей», «О профессиях разных, нужных и важных» (начальная школа), «Кем я мечтаю быть?», «Познай самого себя», «самые востребованные профессии», «Профессия учителя», «Куда пойти учиться», «Рынок труда», «Сферы деятельности», «Трудности профессионального самоопределения». Проводились встречи – беседы с представителями различных учреждений в рамках Дня открытых дверей. В рамках трудового обучения </w:t>
      </w:r>
      <w:proofErr w:type="spellStart"/>
      <w:r w:rsidRPr="005D26BE">
        <w:rPr>
          <w:rFonts w:ascii="Times New Roman" w:hAnsi="Times New Roman"/>
          <w:sz w:val="24"/>
          <w:szCs w:val="24"/>
        </w:rPr>
        <w:t>профориентационная</w:t>
      </w:r>
      <w:proofErr w:type="spellEnd"/>
      <w:r w:rsidRPr="005D26BE">
        <w:rPr>
          <w:rFonts w:ascii="Times New Roman" w:hAnsi="Times New Roman"/>
          <w:sz w:val="24"/>
          <w:szCs w:val="24"/>
        </w:rPr>
        <w:t xml:space="preserve"> работа реализовывалась через активную форму деятельности: образовательные путешествия. 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b/>
          <w:bCs/>
          <w:sz w:val="24"/>
          <w:szCs w:val="24"/>
        </w:rPr>
        <w:t>Модуль «Профилактика и безопасность»</w:t>
      </w:r>
      <w:r w:rsidRPr="005D26BE">
        <w:rPr>
          <w:rFonts w:ascii="Times New Roman" w:hAnsi="Times New Roman"/>
          <w:sz w:val="24"/>
          <w:szCs w:val="24"/>
        </w:rPr>
        <w:t xml:space="preserve"> 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 xml:space="preserve">Мероприятия модуля «Профилактика и безопасность» направлены на формирование и поддержку в школе безопасной и комфортной среды. Данный модуль реализуется в школе через систему классных часов, воспитательных занятий, общешкольных мероприятий, индивидуальную работу с учащимися. </w:t>
      </w:r>
      <w:proofErr w:type="gramStart"/>
      <w:r w:rsidRPr="005D26BE">
        <w:rPr>
          <w:rFonts w:ascii="Times New Roman" w:hAnsi="Times New Roman"/>
          <w:sz w:val="24"/>
          <w:szCs w:val="24"/>
        </w:rPr>
        <w:t xml:space="preserve">Значимые мероприятия по направлению безопасности учащихся 2022-2023 учебного (охват учащихся–100%): </w:t>
      </w:r>
      <w:proofErr w:type="gramEnd"/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lastRenderedPageBreak/>
        <w:t xml:space="preserve">- участие во Всероссийском уроке безопасности (вопросы, направленные на профилактику травматизма и гибели детей на водных объектах, дорогах, при пожарах, а также вопрос информационной безопасности); 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 xml:space="preserve">-Месячник безопасности детей (каникулярное время); 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 xml:space="preserve">-Акция «Стоп </w:t>
      </w:r>
      <w:proofErr w:type="spellStart"/>
      <w:r w:rsidRPr="005D26BE">
        <w:rPr>
          <w:rFonts w:ascii="Times New Roman" w:hAnsi="Times New Roman"/>
          <w:sz w:val="24"/>
          <w:szCs w:val="24"/>
        </w:rPr>
        <w:t>ВичСПИД</w:t>
      </w:r>
      <w:proofErr w:type="spellEnd"/>
      <w:r w:rsidRPr="005D26BE">
        <w:rPr>
          <w:rFonts w:ascii="Times New Roman" w:hAnsi="Times New Roman"/>
          <w:sz w:val="24"/>
          <w:szCs w:val="24"/>
        </w:rPr>
        <w:t xml:space="preserve">» 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 xml:space="preserve">- общешкольные конкурсы рисунка на тему безопасности жизнедеятельности; 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 xml:space="preserve">- День правовой помощи детям; 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>- Размещение информационных листов, направленных на недопустимость проявления молодежного экстремизма, пропаганды и вовлечения детей в деструктивную идеологию «</w:t>
      </w:r>
      <w:proofErr w:type="spellStart"/>
      <w:r w:rsidRPr="005D26BE">
        <w:rPr>
          <w:rFonts w:ascii="Times New Roman" w:hAnsi="Times New Roman"/>
          <w:sz w:val="24"/>
          <w:szCs w:val="24"/>
        </w:rPr>
        <w:t>скулшуттинг</w:t>
      </w:r>
      <w:proofErr w:type="spellEnd"/>
      <w:r w:rsidRPr="005D26BE">
        <w:rPr>
          <w:rFonts w:ascii="Times New Roman" w:hAnsi="Times New Roman"/>
          <w:sz w:val="24"/>
          <w:szCs w:val="24"/>
        </w:rPr>
        <w:t>», «</w:t>
      </w:r>
      <w:proofErr w:type="spellStart"/>
      <w:r w:rsidRPr="005D26BE">
        <w:rPr>
          <w:rFonts w:ascii="Times New Roman" w:hAnsi="Times New Roman"/>
          <w:sz w:val="24"/>
          <w:szCs w:val="24"/>
        </w:rPr>
        <w:t>колумбайн</w:t>
      </w:r>
      <w:proofErr w:type="spellEnd"/>
      <w:r w:rsidRPr="005D26BE">
        <w:rPr>
          <w:rFonts w:ascii="Times New Roman" w:hAnsi="Times New Roman"/>
          <w:sz w:val="24"/>
          <w:szCs w:val="24"/>
        </w:rPr>
        <w:t>»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 xml:space="preserve">- Мероприятия профилактики и предотвращения </w:t>
      </w:r>
      <w:proofErr w:type="spellStart"/>
      <w:r w:rsidRPr="005D26BE">
        <w:rPr>
          <w:rFonts w:ascii="Times New Roman" w:hAnsi="Times New Roman"/>
          <w:sz w:val="24"/>
          <w:szCs w:val="24"/>
        </w:rPr>
        <w:t>буллинга</w:t>
      </w:r>
      <w:proofErr w:type="spellEnd"/>
      <w:r w:rsidRPr="005D26BE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5D26BE">
        <w:rPr>
          <w:rFonts w:ascii="Times New Roman" w:hAnsi="Times New Roman"/>
          <w:sz w:val="24"/>
          <w:szCs w:val="24"/>
        </w:rPr>
        <w:t>кибербуллинга</w:t>
      </w:r>
      <w:proofErr w:type="spellEnd"/>
      <w:r w:rsidRPr="005D26BE">
        <w:rPr>
          <w:rFonts w:ascii="Times New Roman" w:hAnsi="Times New Roman"/>
          <w:sz w:val="24"/>
          <w:szCs w:val="24"/>
        </w:rPr>
        <w:t xml:space="preserve"> обучающихся: классные часы, воспитательные занятия, психологическая диагностика, цикл развивающих занятий по формированию навыков межличностных отношений, конкурс рисунка «Я и мои права»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 xml:space="preserve">-Профилактика экстремизма и терроризма: 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 xml:space="preserve">- общешкольная акция «С ненавистью и ксенофобией нам не по пути», направленная на пропаганду негативного отношения к профилактике экстремистских </w:t>
      </w:r>
      <w:proofErr w:type="gramStart"/>
      <w:r w:rsidRPr="005D26BE">
        <w:rPr>
          <w:rFonts w:ascii="Times New Roman" w:hAnsi="Times New Roman"/>
          <w:sz w:val="24"/>
          <w:szCs w:val="24"/>
        </w:rPr>
        <w:t>проявлений</w:t>
      </w:r>
      <w:proofErr w:type="gramEnd"/>
      <w:r w:rsidRPr="005D26BE">
        <w:rPr>
          <w:rFonts w:ascii="Times New Roman" w:hAnsi="Times New Roman"/>
          <w:sz w:val="24"/>
          <w:szCs w:val="24"/>
        </w:rPr>
        <w:t xml:space="preserve"> в том числе сети Интернет, «Неделя доброты», - занятие в рамках курса «Разговоры о важном» ко Дню народного единства; Профилактика правонарушений и безнадзорности: - Декада правовых знаний; заседания Совета по профилактике правонарушений; профилактическое мероприятие "Подросток и закон"; Классными руководителями осуществляется ежедневный </w:t>
      </w:r>
      <w:proofErr w:type="gramStart"/>
      <w:r w:rsidRPr="005D26BE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5D26BE">
        <w:rPr>
          <w:rFonts w:ascii="Times New Roman" w:hAnsi="Times New Roman"/>
          <w:sz w:val="24"/>
          <w:szCs w:val="24"/>
        </w:rPr>
        <w:t xml:space="preserve"> посещением занятий, успеваемостью, соблюдением правил поведения в школе учащихся. Также воспитателями совместно с родителями учащихся проводился мониторинг </w:t>
      </w:r>
      <w:proofErr w:type="spellStart"/>
      <w:r w:rsidRPr="005D26BE">
        <w:rPr>
          <w:rFonts w:ascii="Times New Roman" w:hAnsi="Times New Roman"/>
          <w:sz w:val="24"/>
          <w:szCs w:val="24"/>
        </w:rPr>
        <w:t>аккаунтов</w:t>
      </w:r>
      <w:proofErr w:type="spellEnd"/>
      <w:r w:rsidRPr="005D26BE">
        <w:rPr>
          <w:rFonts w:ascii="Times New Roman" w:hAnsi="Times New Roman"/>
          <w:sz w:val="24"/>
          <w:szCs w:val="24"/>
        </w:rPr>
        <w:t xml:space="preserve"> социальных сетей обучающихся. На данный момент отрицательных критериев ведения социальных сетей не выявлено. Среди </w:t>
      </w:r>
      <w:proofErr w:type="gramStart"/>
      <w:r w:rsidRPr="005D26B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5D26BE">
        <w:rPr>
          <w:rFonts w:ascii="Times New Roman" w:hAnsi="Times New Roman"/>
          <w:sz w:val="24"/>
          <w:szCs w:val="24"/>
        </w:rPr>
        <w:t xml:space="preserve"> школы отсутствует обучающиеся, которые стоят на каком – либо виде учета</w:t>
      </w:r>
    </w:p>
    <w:p w:rsidR="00343AEC" w:rsidRPr="005D26BE" w:rsidRDefault="00343AEC" w:rsidP="005D26B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5D26BE">
        <w:rPr>
          <w:rFonts w:ascii="Times New Roman" w:hAnsi="Times New Roman"/>
          <w:sz w:val="24"/>
          <w:szCs w:val="24"/>
        </w:rPr>
        <w:t xml:space="preserve">                В целом воспитательную работу школьного коллектива можно признать удовлетворительной. В следующем учебном году необходимо усилить работу по развитию школьного самоуправления, помочь учащимся в развитии чувства значимости, ответственности, самостоятельности, наладить взаимодействие с учреждениями для профилактической работы по вопросам </w:t>
      </w:r>
      <w:proofErr w:type="spellStart"/>
      <w:r w:rsidRPr="005D26BE">
        <w:rPr>
          <w:rFonts w:ascii="Times New Roman" w:hAnsi="Times New Roman"/>
          <w:sz w:val="24"/>
          <w:szCs w:val="24"/>
        </w:rPr>
        <w:t>здоровьесбережения</w:t>
      </w:r>
      <w:proofErr w:type="spellEnd"/>
      <w:r w:rsidRPr="005D26BE">
        <w:rPr>
          <w:rFonts w:ascii="Times New Roman" w:hAnsi="Times New Roman"/>
          <w:sz w:val="24"/>
          <w:szCs w:val="24"/>
        </w:rPr>
        <w:t xml:space="preserve"> и безопасности детей.</w:t>
      </w:r>
    </w:p>
    <w:p w:rsidR="00343AEC" w:rsidRPr="005D26BE" w:rsidRDefault="00343AEC" w:rsidP="005D26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4FBA" w:rsidRPr="005D26BE" w:rsidRDefault="00944FBA" w:rsidP="005D26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1F9A" w:rsidRPr="005D26BE" w:rsidRDefault="00831F9A" w:rsidP="005D26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2955" w:rsidRPr="005D26BE" w:rsidRDefault="00831F9A" w:rsidP="005D26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Аналитический отчёт психол</w:t>
      </w:r>
      <w:r w:rsidR="00944FBA" w:rsidRPr="005D26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огической службы школы-интерната</w:t>
      </w:r>
    </w:p>
    <w:p w:rsidR="00862955" w:rsidRPr="005D26BE" w:rsidRDefault="00862955" w:rsidP="005D26BE">
      <w:pPr>
        <w:pStyle w:val="23"/>
        <w:tabs>
          <w:tab w:val="left" w:pos="900"/>
        </w:tabs>
        <w:spacing w:after="0" w:line="240" w:lineRule="auto"/>
        <w:rPr>
          <w:b/>
          <w:bCs/>
        </w:rPr>
      </w:pPr>
      <w:r w:rsidRPr="005D26BE">
        <w:rPr>
          <w:b/>
          <w:bCs/>
        </w:rPr>
        <w:t>Цель психологического сопровождения детей с ОВЗ:</w:t>
      </w:r>
    </w:p>
    <w:p w:rsidR="00862955" w:rsidRPr="005D26BE" w:rsidRDefault="00862955" w:rsidP="005D26BE">
      <w:pPr>
        <w:pStyle w:val="23"/>
        <w:tabs>
          <w:tab w:val="left" w:pos="900"/>
        </w:tabs>
        <w:spacing w:after="0" w:line="240" w:lineRule="auto"/>
        <w:rPr>
          <w:bCs/>
        </w:rPr>
      </w:pPr>
      <w:r w:rsidRPr="005D26BE">
        <w:rPr>
          <w:bCs/>
        </w:rPr>
        <w:t>Создание оптимальных условий для детей с трудностями в обучении в соответствии с их возрастными и индивидуально-типологическими особенностями, состоянием соматического и нервн</w:t>
      </w:r>
      <w:proofErr w:type="gramStart"/>
      <w:r w:rsidRPr="005D26BE">
        <w:rPr>
          <w:bCs/>
        </w:rPr>
        <w:t>о-</w:t>
      </w:r>
      <w:proofErr w:type="gramEnd"/>
      <w:r w:rsidRPr="005D26BE">
        <w:rPr>
          <w:bCs/>
        </w:rPr>
        <w:t xml:space="preserve"> психического здоровья, способствующих их интеллектуальному, личностному и эмоционально-волевому развитию; содействие социально-культурной адаптации в современном социуме.</w:t>
      </w:r>
    </w:p>
    <w:p w:rsidR="00862955" w:rsidRPr="005D26BE" w:rsidRDefault="00862955" w:rsidP="005D26BE">
      <w:pPr>
        <w:pStyle w:val="23"/>
        <w:tabs>
          <w:tab w:val="left" w:pos="900"/>
        </w:tabs>
        <w:spacing w:after="0" w:line="240" w:lineRule="auto"/>
        <w:rPr>
          <w:bCs/>
        </w:rPr>
      </w:pPr>
      <w:r w:rsidRPr="005D26BE">
        <w:rPr>
          <w:b/>
          <w:bCs/>
        </w:rPr>
        <w:t>Задачи:</w:t>
      </w:r>
    </w:p>
    <w:p w:rsidR="00862955" w:rsidRPr="005D26BE" w:rsidRDefault="00862955" w:rsidP="005D26BE">
      <w:pPr>
        <w:pStyle w:val="23"/>
        <w:tabs>
          <w:tab w:val="left" w:pos="900"/>
        </w:tabs>
        <w:spacing w:after="0" w:line="240" w:lineRule="auto"/>
        <w:rPr>
          <w:bCs/>
        </w:rPr>
      </w:pPr>
      <w:r w:rsidRPr="005D26BE">
        <w:rPr>
          <w:bCs/>
        </w:rPr>
        <w:t>Адаптация и развитие познавательных и мыслительных операций с учётом уровня актуального развития обучающихся;</w:t>
      </w:r>
    </w:p>
    <w:p w:rsidR="00862955" w:rsidRPr="005D26BE" w:rsidRDefault="00862955" w:rsidP="005D26BE">
      <w:pPr>
        <w:pStyle w:val="23"/>
        <w:tabs>
          <w:tab w:val="left" w:pos="900"/>
        </w:tabs>
        <w:spacing w:after="0" w:line="240" w:lineRule="auto"/>
        <w:rPr>
          <w:bCs/>
        </w:rPr>
      </w:pPr>
      <w:r w:rsidRPr="005D26BE">
        <w:rPr>
          <w:bCs/>
        </w:rPr>
        <w:t xml:space="preserve">Создание условий для сохранения и укрепления здоровья </w:t>
      </w:r>
      <w:r w:rsidRPr="005D26BE">
        <w:rPr>
          <w:b/>
          <w:bCs/>
        </w:rPr>
        <w:t xml:space="preserve"> </w:t>
      </w:r>
      <w:r w:rsidRPr="005D26BE">
        <w:rPr>
          <w:bCs/>
        </w:rPr>
        <w:t>обучающихся,</w:t>
      </w:r>
      <w:r w:rsidRPr="005D26BE">
        <w:rPr>
          <w:b/>
          <w:bCs/>
        </w:rPr>
        <w:t xml:space="preserve"> </w:t>
      </w:r>
      <w:r w:rsidRPr="005D26BE">
        <w:rPr>
          <w:bCs/>
        </w:rPr>
        <w:t xml:space="preserve">посредством современных </w:t>
      </w:r>
      <w:proofErr w:type="spellStart"/>
      <w:r w:rsidRPr="005D26BE">
        <w:rPr>
          <w:bCs/>
        </w:rPr>
        <w:t>здоровьесберегающих</w:t>
      </w:r>
      <w:proofErr w:type="spellEnd"/>
      <w:r w:rsidRPr="005D26BE">
        <w:rPr>
          <w:bCs/>
        </w:rPr>
        <w:t xml:space="preserve"> технологий;</w:t>
      </w:r>
    </w:p>
    <w:p w:rsidR="00862955" w:rsidRPr="005D26BE" w:rsidRDefault="00862955" w:rsidP="005D26BE">
      <w:pPr>
        <w:pStyle w:val="23"/>
        <w:tabs>
          <w:tab w:val="left" w:pos="900"/>
        </w:tabs>
        <w:spacing w:after="0" w:line="240" w:lineRule="auto"/>
        <w:rPr>
          <w:bCs/>
        </w:rPr>
      </w:pPr>
      <w:r w:rsidRPr="005D26BE">
        <w:rPr>
          <w:bCs/>
        </w:rPr>
        <w:t>Создание становлению и развитию личностных качеств и эмоциональных особенностей учащихся, способствующих нормальному протеканию процесса обучения и воспитания, и осуществлять их коррекцию;</w:t>
      </w:r>
    </w:p>
    <w:p w:rsidR="00862955" w:rsidRPr="005D26BE" w:rsidRDefault="00862955" w:rsidP="005D26BE">
      <w:pPr>
        <w:pStyle w:val="23"/>
        <w:tabs>
          <w:tab w:val="left" w:pos="900"/>
        </w:tabs>
        <w:spacing w:after="0" w:line="240" w:lineRule="auto"/>
        <w:rPr>
          <w:bCs/>
        </w:rPr>
      </w:pPr>
      <w:r w:rsidRPr="005D26BE">
        <w:rPr>
          <w:bCs/>
        </w:rPr>
        <w:t>Развитие коммуникативных умений и навыков, необходимых для продуктивного взаимодействия с социумом;</w:t>
      </w:r>
    </w:p>
    <w:p w:rsidR="00862955" w:rsidRPr="005D26BE" w:rsidRDefault="00862955" w:rsidP="005D26BE">
      <w:pPr>
        <w:pStyle w:val="23"/>
        <w:tabs>
          <w:tab w:val="left" w:pos="900"/>
        </w:tabs>
        <w:spacing w:after="0" w:line="240" w:lineRule="auto"/>
        <w:rPr>
          <w:bCs/>
        </w:rPr>
      </w:pPr>
      <w:r w:rsidRPr="005D26BE">
        <w:rPr>
          <w:bCs/>
        </w:rPr>
        <w:t>Создание условий для эффективной социально-психологической адаптации школьников к новым условиям жизни, помощь в решении проблем социального взаимодействия, улучшение климата межличностных взаимодействий.</w:t>
      </w:r>
    </w:p>
    <w:p w:rsidR="00862955" w:rsidRPr="005D26BE" w:rsidRDefault="00862955" w:rsidP="005D26BE">
      <w:pPr>
        <w:pStyle w:val="23"/>
        <w:tabs>
          <w:tab w:val="left" w:pos="900"/>
        </w:tabs>
        <w:spacing w:after="0" w:line="240" w:lineRule="auto"/>
        <w:rPr>
          <w:b/>
          <w:bCs/>
        </w:rPr>
      </w:pPr>
      <w:r w:rsidRPr="005D26BE">
        <w:rPr>
          <w:b/>
          <w:bCs/>
        </w:rPr>
        <w:lastRenderedPageBreak/>
        <w:t xml:space="preserve">Принципы построения коррекционно </w:t>
      </w:r>
      <w:proofErr w:type="gramStart"/>
      <w:r w:rsidRPr="005D26BE">
        <w:rPr>
          <w:b/>
          <w:bCs/>
        </w:rPr>
        <w:t>–р</w:t>
      </w:r>
      <w:proofErr w:type="gramEnd"/>
      <w:r w:rsidRPr="005D26BE">
        <w:rPr>
          <w:b/>
          <w:bCs/>
        </w:rPr>
        <w:t>азвивающих занятий:</w:t>
      </w:r>
    </w:p>
    <w:p w:rsidR="00862955" w:rsidRPr="005D26BE" w:rsidRDefault="00862955" w:rsidP="005D26BE">
      <w:pPr>
        <w:pStyle w:val="23"/>
        <w:widowControl/>
        <w:numPr>
          <w:ilvl w:val="0"/>
          <w:numId w:val="26"/>
        </w:numPr>
        <w:tabs>
          <w:tab w:val="left" w:pos="900"/>
        </w:tabs>
        <w:autoSpaceDE/>
        <w:autoSpaceDN/>
        <w:adjustRightInd/>
        <w:spacing w:after="0" w:line="240" w:lineRule="auto"/>
        <w:rPr>
          <w:bCs/>
        </w:rPr>
      </w:pPr>
      <w:r w:rsidRPr="005D26BE">
        <w:rPr>
          <w:bCs/>
        </w:rPr>
        <w:t>Системность и последовательность.</w:t>
      </w:r>
    </w:p>
    <w:p w:rsidR="00862955" w:rsidRPr="005D26BE" w:rsidRDefault="00862955" w:rsidP="005D26BE">
      <w:pPr>
        <w:pStyle w:val="23"/>
        <w:widowControl/>
        <w:numPr>
          <w:ilvl w:val="0"/>
          <w:numId w:val="26"/>
        </w:numPr>
        <w:tabs>
          <w:tab w:val="left" w:pos="900"/>
        </w:tabs>
        <w:autoSpaceDE/>
        <w:autoSpaceDN/>
        <w:adjustRightInd/>
        <w:spacing w:after="0" w:line="240" w:lineRule="auto"/>
        <w:rPr>
          <w:bCs/>
        </w:rPr>
      </w:pPr>
      <w:r w:rsidRPr="005D26BE">
        <w:rPr>
          <w:bCs/>
        </w:rPr>
        <w:t>Индивидуально-дифференцированный подход.</w:t>
      </w:r>
    </w:p>
    <w:p w:rsidR="00862955" w:rsidRPr="005D26BE" w:rsidRDefault="00862955" w:rsidP="005D26BE">
      <w:pPr>
        <w:pStyle w:val="23"/>
        <w:widowControl/>
        <w:numPr>
          <w:ilvl w:val="0"/>
          <w:numId w:val="26"/>
        </w:numPr>
        <w:tabs>
          <w:tab w:val="left" w:pos="900"/>
        </w:tabs>
        <w:autoSpaceDE/>
        <w:autoSpaceDN/>
        <w:adjustRightInd/>
        <w:spacing w:after="0" w:line="240" w:lineRule="auto"/>
        <w:rPr>
          <w:bCs/>
        </w:rPr>
      </w:pPr>
      <w:r w:rsidRPr="005D26BE">
        <w:rPr>
          <w:bCs/>
        </w:rPr>
        <w:t>Максимальное использование игровых методов обучения.</w:t>
      </w:r>
    </w:p>
    <w:p w:rsidR="00862955" w:rsidRPr="005D26BE" w:rsidRDefault="00862955" w:rsidP="005D26BE">
      <w:pPr>
        <w:pStyle w:val="23"/>
        <w:tabs>
          <w:tab w:val="left" w:pos="900"/>
        </w:tabs>
        <w:spacing w:after="0" w:line="240" w:lineRule="auto"/>
        <w:rPr>
          <w:bCs/>
        </w:rPr>
      </w:pPr>
      <w:r w:rsidRPr="005D26BE">
        <w:rPr>
          <w:bCs/>
        </w:rPr>
        <w:t>Психологическая безопасность.</w:t>
      </w:r>
    </w:p>
    <w:p w:rsidR="00862955" w:rsidRPr="005D26BE" w:rsidRDefault="00862955" w:rsidP="005D26BE">
      <w:pPr>
        <w:pStyle w:val="ab"/>
        <w:spacing w:before="0" w:after="0" w:afterAutospacing="0"/>
        <w:jc w:val="center"/>
        <w:rPr>
          <w:b/>
        </w:rPr>
      </w:pPr>
      <w:r w:rsidRPr="005D26BE">
        <w:rPr>
          <w:b/>
        </w:rPr>
        <w:t>ДИАГНОСТИЧЕСКИЙ БЛОК</w:t>
      </w:r>
    </w:p>
    <w:p w:rsidR="00862955" w:rsidRPr="005D26BE" w:rsidRDefault="00862955" w:rsidP="00B70963">
      <w:pPr>
        <w:pStyle w:val="ab"/>
        <w:spacing w:beforeLines="26" w:after="0" w:afterAutospacing="0"/>
        <w:jc w:val="both"/>
        <w:rPr>
          <w:i/>
        </w:rPr>
      </w:pPr>
      <w:r w:rsidRPr="005D26BE">
        <w:t xml:space="preserve">       </w:t>
      </w:r>
      <w:r w:rsidRPr="005D26BE">
        <w:rPr>
          <w:i/>
        </w:rPr>
        <w:t xml:space="preserve">Диагностический блок включает в себя известные методики, выявления особенностей психического развития ребенка, </w:t>
      </w:r>
      <w:proofErr w:type="spellStart"/>
      <w:r w:rsidRPr="005D26BE">
        <w:rPr>
          <w:i/>
        </w:rPr>
        <w:t>сформированности</w:t>
      </w:r>
      <w:proofErr w:type="spellEnd"/>
      <w:r w:rsidRPr="005D26BE">
        <w:rPr>
          <w:i/>
        </w:rPr>
        <w:t xml:space="preserve"> определенных психологических новообразований, соответствия уровня развития умений, знаний, навыков, личностных и межличностных образований по возрастным ориентирам и требованиям общества (список методического инструментария прилагается).</w:t>
      </w:r>
    </w:p>
    <w:p w:rsidR="00862955" w:rsidRPr="005D26BE" w:rsidRDefault="00862955" w:rsidP="00B70963">
      <w:pPr>
        <w:spacing w:beforeLines="26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      Образовательные  стандарты второго поколения дополняют традиционное содержание образование и обеспечивают преемственность образовательного процесса (дошкольное образование, начальная школа, средняя школа и после школьное образование). Программа обеспечивает </w:t>
      </w:r>
      <w:proofErr w:type="spellStart"/>
      <w:r w:rsidRPr="005D26BE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5D26BE"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 на каждом возрастном этапе.</w:t>
      </w:r>
    </w:p>
    <w:p w:rsidR="00862955" w:rsidRPr="005D26BE" w:rsidRDefault="00862955" w:rsidP="00B70963">
      <w:pPr>
        <w:pStyle w:val="ab"/>
        <w:spacing w:beforeLines="26" w:after="0" w:afterAutospacing="0"/>
        <w:jc w:val="both"/>
      </w:pPr>
      <w:r w:rsidRPr="005D26BE">
        <w:t xml:space="preserve">       </w:t>
      </w:r>
      <w:r w:rsidRPr="005D26BE">
        <w:rPr>
          <w:b/>
          <w:i/>
        </w:rPr>
        <w:t>Универсальные учебные действия (УУД)</w:t>
      </w:r>
      <w:r w:rsidRPr="005D26BE">
        <w:t xml:space="preserve"> – это способность субъекта к саморазвитию и самосовершенствованию путем сознательного и активного присвоения нового социального опыта; совокупность действий учащегося, обеспечивающих его культурную идентичность, социальную компетентность, толерантность, способность к самостоятельному усвоению новых знаний и умений, включая организацию этого процесса.</w:t>
      </w:r>
    </w:p>
    <w:p w:rsidR="00862955" w:rsidRPr="005D26BE" w:rsidRDefault="00862955" w:rsidP="00B70963">
      <w:pPr>
        <w:pStyle w:val="ab"/>
        <w:spacing w:beforeLines="26" w:after="0" w:afterAutospacing="0"/>
        <w:jc w:val="both"/>
      </w:pPr>
      <w:r w:rsidRPr="005D26BE">
        <w:t xml:space="preserve">       УУД  делятся на четыре основные группы:</w:t>
      </w:r>
    </w:p>
    <w:p w:rsidR="00862955" w:rsidRPr="005D26BE" w:rsidRDefault="00862955" w:rsidP="00B70963">
      <w:pPr>
        <w:pStyle w:val="ab"/>
        <w:spacing w:beforeLines="26" w:after="0" w:afterAutospacing="0"/>
        <w:jc w:val="both"/>
      </w:pPr>
      <w:r w:rsidRPr="005D26BE">
        <w:t xml:space="preserve">        </w:t>
      </w:r>
      <w:proofErr w:type="gramStart"/>
      <w:r w:rsidRPr="005D26BE">
        <w:rPr>
          <w:lang w:val="en-US"/>
        </w:rPr>
        <w:t>I</w:t>
      </w:r>
      <w:r w:rsidRPr="005D26BE">
        <w:t xml:space="preserve">. </w:t>
      </w:r>
      <w:r w:rsidRPr="005D26BE">
        <w:rPr>
          <w:i/>
        </w:rPr>
        <w:t>Коммуникативные УУД</w:t>
      </w:r>
      <w:r w:rsidRPr="005D26BE">
        <w:t xml:space="preserve"> обеспечивают социальную компетентность и сознательную ориентацию учащихся на позиции других людей (прежде всего, партнера по общению или деятельности), умение слушать и вступать в диалог, участвовать в коллективном обсуждении проблем, интегрироваться в группу сверстников, строить продуктивное взаимодействие и сотрудничество со сверстниками и взрослыми.</w:t>
      </w:r>
      <w:proofErr w:type="gramEnd"/>
    </w:p>
    <w:p w:rsidR="00862955" w:rsidRPr="005D26BE" w:rsidRDefault="00862955" w:rsidP="00B70963">
      <w:pPr>
        <w:pStyle w:val="ab"/>
        <w:spacing w:beforeLines="26" w:after="0" w:afterAutospacing="0"/>
        <w:jc w:val="both"/>
      </w:pPr>
      <w:r w:rsidRPr="005D26BE">
        <w:t xml:space="preserve">       </w:t>
      </w:r>
      <w:r w:rsidRPr="005D26BE">
        <w:rPr>
          <w:lang w:val="en-US"/>
        </w:rPr>
        <w:t>II</w:t>
      </w:r>
      <w:r w:rsidRPr="005D26BE">
        <w:t xml:space="preserve">. </w:t>
      </w:r>
      <w:r w:rsidRPr="005D26BE">
        <w:rPr>
          <w:i/>
        </w:rPr>
        <w:t>Личностные действия УУД</w:t>
      </w:r>
      <w:r w:rsidRPr="005D26BE">
        <w:t xml:space="preserve"> обеспечивают ценностно-смысловую ориентацию учащихся (умение соотносить поступки и события с принятыми этическими принципами, знание моральных норм и умение выделить нравственный аспект поведения) и ориентацию в социальных ролях и межличностных отношениях. Применительно к учебной деятельности следует выделить два вида действий: </w:t>
      </w:r>
    </w:p>
    <w:p w:rsidR="00862955" w:rsidRPr="005D26BE" w:rsidRDefault="00862955" w:rsidP="00B70963">
      <w:pPr>
        <w:pStyle w:val="ab"/>
        <w:spacing w:beforeLines="26" w:after="0" w:afterAutospacing="0"/>
        <w:ind w:firstLine="720"/>
        <w:jc w:val="both"/>
      </w:pPr>
      <w:r w:rsidRPr="005D26BE">
        <w:t xml:space="preserve">      1) действие </w:t>
      </w:r>
      <w:proofErr w:type="spellStart"/>
      <w:r w:rsidRPr="005D26BE">
        <w:t>смыслообразования</w:t>
      </w:r>
      <w:proofErr w:type="spellEnd"/>
      <w:r w:rsidRPr="005D26BE">
        <w:t>;</w:t>
      </w:r>
    </w:p>
    <w:p w:rsidR="00862955" w:rsidRPr="005D26BE" w:rsidRDefault="00862955" w:rsidP="00B70963">
      <w:pPr>
        <w:pStyle w:val="ab"/>
        <w:spacing w:beforeLines="26" w:after="0" w:afterAutospacing="0"/>
        <w:ind w:firstLine="720"/>
        <w:jc w:val="both"/>
      </w:pPr>
      <w:r w:rsidRPr="005D26BE">
        <w:t xml:space="preserve">      2) действие нравственно-этического оценивания усваиваемого содержания.</w:t>
      </w:r>
    </w:p>
    <w:p w:rsidR="00862955" w:rsidRPr="005D26BE" w:rsidRDefault="00862955" w:rsidP="00B70963">
      <w:pPr>
        <w:pStyle w:val="ab"/>
        <w:spacing w:beforeLines="26" w:after="0" w:afterAutospacing="0"/>
        <w:jc w:val="both"/>
      </w:pPr>
      <w:r w:rsidRPr="005D26BE">
        <w:t xml:space="preserve">      </w:t>
      </w:r>
      <w:r w:rsidRPr="005D26BE">
        <w:rPr>
          <w:lang w:val="en-US"/>
        </w:rPr>
        <w:t>III</w:t>
      </w:r>
      <w:r w:rsidRPr="005D26BE">
        <w:t xml:space="preserve">. </w:t>
      </w:r>
      <w:r w:rsidRPr="005D26BE">
        <w:rPr>
          <w:i/>
        </w:rPr>
        <w:t>Регулятивные действия УУД</w:t>
      </w:r>
      <w:r w:rsidRPr="005D26BE">
        <w:t xml:space="preserve"> обеспечивают организацию учащимся своей учебной деятельности.</w:t>
      </w:r>
    </w:p>
    <w:p w:rsidR="00862955" w:rsidRPr="005D26BE" w:rsidRDefault="00862955" w:rsidP="00B70963">
      <w:pPr>
        <w:pStyle w:val="ab"/>
        <w:spacing w:beforeLines="26" w:beforeAutospacing="0" w:after="0" w:afterAutospacing="0"/>
        <w:ind w:firstLine="709"/>
        <w:jc w:val="both"/>
      </w:pPr>
      <w:r w:rsidRPr="005D26BE">
        <w:t>К ним относятся:</w:t>
      </w:r>
    </w:p>
    <w:p w:rsidR="00862955" w:rsidRPr="005D26BE" w:rsidRDefault="00862955" w:rsidP="00B70963">
      <w:pPr>
        <w:pStyle w:val="ab"/>
        <w:spacing w:beforeLines="26" w:beforeAutospacing="0" w:after="0" w:afterAutospacing="0"/>
        <w:ind w:firstLine="709"/>
        <w:jc w:val="both"/>
      </w:pPr>
      <w:r w:rsidRPr="005D26BE">
        <w:t xml:space="preserve">- </w:t>
      </w:r>
      <w:proofErr w:type="spellStart"/>
      <w:r w:rsidRPr="005D26BE">
        <w:t>целеполагание</w:t>
      </w:r>
      <w:proofErr w:type="spellEnd"/>
      <w:r w:rsidRPr="005D26BE">
        <w:t xml:space="preserve">; </w:t>
      </w:r>
    </w:p>
    <w:p w:rsidR="00862955" w:rsidRPr="005D26BE" w:rsidRDefault="00862955" w:rsidP="00B70963">
      <w:pPr>
        <w:pStyle w:val="ab"/>
        <w:spacing w:beforeLines="26" w:beforeAutospacing="0" w:after="0" w:afterAutospacing="0"/>
        <w:ind w:firstLine="709"/>
        <w:jc w:val="both"/>
      </w:pPr>
      <w:r w:rsidRPr="005D26BE">
        <w:t xml:space="preserve">- планирование; </w:t>
      </w:r>
    </w:p>
    <w:p w:rsidR="00862955" w:rsidRPr="005D26BE" w:rsidRDefault="00862955" w:rsidP="00B70963">
      <w:pPr>
        <w:pStyle w:val="ab"/>
        <w:spacing w:beforeLines="26" w:beforeAutospacing="0" w:after="0" w:afterAutospacing="0"/>
        <w:ind w:firstLine="709"/>
        <w:jc w:val="both"/>
      </w:pPr>
      <w:r w:rsidRPr="005D26BE">
        <w:t>- прогнозирование;</w:t>
      </w:r>
    </w:p>
    <w:p w:rsidR="00862955" w:rsidRPr="005D26BE" w:rsidRDefault="00862955" w:rsidP="00B70963">
      <w:pPr>
        <w:pStyle w:val="ab"/>
        <w:spacing w:beforeLines="26" w:beforeAutospacing="0" w:after="0" w:afterAutospacing="0"/>
        <w:ind w:firstLine="709"/>
        <w:jc w:val="both"/>
      </w:pPr>
      <w:r w:rsidRPr="005D26BE">
        <w:t xml:space="preserve">- контроль в форме сличения способа действия и его результата; </w:t>
      </w:r>
    </w:p>
    <w:p w:rsidR="00862955" w:rsidRPr="005D26BE" w:rsidRDefault="00862955" w:rsidP="00B70963">
      <w:pPr>
        <w:pStyle w:val="ab"/>
        <w:spacing w:beforeLines="26" w:beforeAutospacing="0" w:after="0" w:afterAutospacing="0"/>
        <w:ind w:firstLine="709"/>
        <w:jc w:val="both"/>
      </w:pPr>
      <w:r w:rsidRPr="005D26BE">
        <w:t xml:space="preserve">- коррекция; </w:t>
      </w:r>
    </w:p>
    <w:p w:rsidR="00B05590" w:rsidRPr="005D26BE" w:rsidRDefault="00862955" w:rsidP="00B70963">
      <w:pPr>
        <w:pStyle w:val="ab"/>
        <w:spacing w:beforeLines="26" w:beforeAutospacing="0" w:after="0" w:afterAutospacing="0"/>
        <w:ind w:firstLine="709"/>
        <w:jc w:val="both"/>
      </w:pPr>
      <w:r w:rsidRPr="005D26BE">
        <w:lastRenderedPageBreak/>
        <w:t xml:space="preserve">- оценка; </w:t>
      </w:r>
    </w:p>
    <w:p w:rsidR="00862955" w:rsidRPr="005D26BE" w:rsidRDefault="00862955" w:rsidP="00B70963">
      <w:pPr>
        <w:pStyle w:val="ab"/>
        <w:spacing w:beforeLines="26" w:beforeAutospacing="0" w:after="0" w:afterAutospacing="0"/>
        <w:ind w:firstLine="709"/>
        <w:jc w:val="both"/>
      </w:pPr>
      <w:r w:rsidRPr="005D26BE">
        <w:t xml:space="preserve">- волевая </w:t>
      </w:r>
      <w:proofErr w:type="spellStart"/>
      <w:r w:rsidRPr="005D26BE">
        <w:t>саморегуляция</w:t>
      </w:r>
      <w:proofErr w:type="spellEnd"/>
      <w:r w:rsidRPr="005D26BE">
        <w:t>.</w:t>
      </w:r>
    </w:p>
    <w:p w:rsidR="00862955" w:rsidRPr="005D26BE" w:rsidRDefault="00862955" w:rsidP="00B70963">
      <w:pPr>
        <w:pStyle w:val="ab"/>
        <w:spacing w:beforeLines="26" w:after="0" w:afterAutospacing="0"/>
        <w:jc w:val="both"/>
      </w:pPr>
      <w:r w:rsidRPr="005D26BE">
        <w:t xml:space="preserve">      </w:t>
      </w:r>
      <w:r w:rsidRPr="005D26BE">
        <w:rPr>
          <w:lang w:val="en-US"/>
        </w:rPr>
        <w:t>IV</w:t>
      </w:r>
      <w:r w:rsidRPr="005D26BE">
        <w:t xml:space="preserve">. </w:t>
      </w:r>
      <w:r w:rsidRPr="005D26BE">
        <w:rPr>
          <w:i/>
        </w:rPr>
        <w:t>Познавательные УУД</w:t>
      </w:r>
      <w:r w:rsidRPr="005D26BE">
        <w:t xml:space="preserve"> включают </w:t>
      </w:r>
      <w:proofErr w:type="spellStart"/>
      <w:r w:rsidRPr="005D26BE">
        <w:t>общеучебные</w:t>
      </w:r>
      <w:proofErr w:type="spellEnd"/>
      <w:r w:rsidRPr="005D26BE">
        <w:t>, логические действия, а также действия постановки и решения проблем.</w:t>
      </w:r>
    </w:p>
    <w:p w:rsidR="00862955" w:rsidRPr="005D26BE" w:rsidRDefault="00862955" w:rsidP="00B70963">
      <w:pPr>
        <w:spacing w:beforeLines="26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Основой разработки критериев и методов оценки </w:t>
      </w:r>
      <w:proofErr w:type="spellStart"/>
      <w:r w:rsidRPr="005D26BE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5D26BE"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 является диагностическая система психологического сопровождения. Первые диагностические измерения </w:t>
      </w:r>
      <w:proofErr w:type="spellStart"/>
      <w:r w:rsidRPr="005D26BE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5D26BE">
        <w:rPr>
          <w:rFonts w:ascii="Times New Roman" w:hAnsi="Times New Roman" w:cs="Times New Roman"/>
          <w:sz w:val="24"/>
          <w:szCs w:val="24"/>
        </w:rPr>
        <w:t xml:space="preserve"> универсальных учебных действий проводятся при поступлении ребенка в школу. Самоопределение, </w:t>
      </w:r>
      <w:proofErr w:type="spellStart"/>
      <w:r w:rsidRPr="005D26BE">
        <w:rPr>
          <w:rFonts w:ascii="Times New Roman" w:hAnsi="Times New Roman" w:cs="Times New Roman"/>
          <w:sz w:val="24"/>
          <w:szCs w:val="24"/>
        </w:rPr>
        <w:t>смыслообразование</w:t>
      </w:r>
      <w:proofErr w:type="spellEnd"/>
      <w:r w:rsidRPr="005D26BE">
        <w:rPr>
          <w:rFonts w:ascii="Times New Roman" w:hAnsi="Times New Roman" w:cs="Times New Roman"/>
          <w:sz w:val="24"/>
          <w:szCs w:val="24"/>
        </w:rPr>
        <w:t xml:space="preserve"> и нравственно-этическая ориентация определяют личностную готовность к обучению ребенка в школе.</w:t>
      </w:r>
    </w:p>
    <w:p w:rsidR="00862955" w:rsidRPr="005D26BE" w:rsidRDefault="00862955" w:rsidP="00B70963">
      <w:pPr>
        <w:spacing w:beforeLines="26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D26BE">
        <w:rPr>
          <w:rFonts w:ascii="Times New Roman" w:hAnsi="Times New Roman" w:cs="Times New Roman"/>
          <w:b/>
          <w:sz w:val="24"/>
          <w:szCs w:val="24"/>
        </w:rPr>
        <w:t xml:space="preserve"> этап</w:t>
      </w:r>
      <w:r w:rsidRPr="005D26BE">
        <w:rPr>
          <w:rFonts w:ascii="Times New Roman" w:hAnsi="Times New Roman" w:cs="Times New Roman"/>
          <w:sz w:val="24"/>
          <w:szCs w:val="24"/>
        </w:rPr>
        <w:t xml:space="preserve"> </w:t>
      </w:r>
      <w:r w:rsidRPr="005D26BE">
        <w:rPr>
          <w:rFonts w:ascii="Times New Roman" w:hAnsi="Times New Roman" w:cs="Times New Roman"/>
          <w:b/>
          <w:sz w:val="24"/>
          <w:szCs w:val="24"/>
        </w:rPr>
        <w:t xml:space="preserve">диагностической работы </w:t>
      </w:r>
      <w:r w:rsidRPr="005D26BE">
        <w:rPr>
          <w:rFonts w:ascii="Times New Roman" w:hAnsi="Times New Roman" w:cs="Times New Roman"/>
          <w:sz w:val="24"/>
          <w:szCs w:val="24"/>
        </w:rPr>
        <w:t xml:space="preserve">(5, 10 класс) - </w:t>
      </w:r>
      <w:proofErr w:type="gramStart"/>
      <w:r w:rsidRPr="005D26BE">
        <w:rPr>
          <w:rFonts w:ascii="Times New Roman" w:hAnsi="Times New Roman" w:cs="Times New Roman"/>
          <w:sz w:val="24"/>
          <w:szCs w:val="24"/>
        </w:rPr>
        <w:t>адаптация  к</w:t>
      </w:r>
      <w:proofErr w:type="gramEnd"/>
      <w:r w:rsidRPr="005D26BE">
        <w:rPr>
          <w:rFonts w:ascii="Times New Roman" w:hAnsi="Times New Roman" w:cs="Times New Roman"/>
          <w:sz w:val="24"/>
          <w:szCs w:val="24"/>
        </w:rPr>
        <w:t xml:space="preserve"> изменившимся условиям обучения. В рамках данного этапа предполагается:</w:t>
      </w:r>
    </w:p>
    <w:p w:rsidR="00862955" w:rsidRPr="005D26BE" w:rsidRDefault="00862955" w:rsidP="00B70963">
      <w:pPr>
        <w:spacing w:beforeLines="26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          1.  Проведение психолого-педагогической диагностики, направленной на определение уровня адаптации пятиклассников при переходе из начальной школы в среднее звено (5 класс – ноябрь-декабрь).</w:t>
      </w:r>
    </w:p>
    <w:p w:rsidR="00862955" w:rsidRPr="005D26BE" w:rsidRDefault="00862955" w:rsidP="00B70963">
      <w:pPr>
        <w:spacing w:beforeLines="26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          2.   Проведение психолого-педагогической диагностики, направленной на определение уровня адаптации десятиклассников при переходе в старшее звено (10 класс – декабрь)</w:t>
      </w:r>
    </w:p>
    <w:p w:rsidR="00862955" w:rsidRPr="005D26BE" w:rsidRDefault="00862955" w:rsidP="005D26BE">
      <w:pPr>
        <w:pStyle w:val="ab"/>
        <w:spacing w:before="0" w:after="0" w:afterAutospacing="0"/>
        <w:jc w:val="both"/>
      </w:pPr>
      <w:r w:rsidRPr="005D26BE">
        <w:t xml:space="preserve">           </w:t>
      </w:r>
      <w:r w:rsidRPr="005D26BE">
        <w:rPr>
          <w:b/>
        </w:rPr>
        <w:t>II этап</w:t>
      </w:r>
      <w:r w:rsidRPr="005D26BE">
        <w:t xml:space="preserve"> </w:t>
      </w:r>
      <w:r w:rsidRPr="005D26BE">
        <w:rPr>
          <w:b/>
        </w:rPr>
        <w:t>диагностической работы</w:t>
      </w:r>
      <w:r w:rsidRPr="005D26BE">
        <w:t xml:space="preserve"> – Констатирующая диагностика. В конце года с учащимися проводится индивидуальное психолого-педагогическое обследование, в результате которого определяется уровень и особенности психического развития, уровень адаптации к обучению.</w:t>
      </w:r>
    </w:p>
    <w:p w:rsidR="00862955" w:rsidRPr="005D26BE" w:rsidRDefault="00862955" w:rsidP="005D26BE">
      <w:pPr>
        <w:pStyle w:val="ab"/>
        <w:spacing w:before="0" w:after="0" w:afterAutospacing="0"/>
        <w:jc w:val="both"/>
      </w:pPr>
      <w:r w:rsidRPr="005D26BE">
        <w:t xml:space="preserve">         Кроме того, в рамках диагностического блока в течение года проводится работа по изучению профессиональных предпочтений, профессиональных склонностей учащихся 8-10 классов, по выявлению детей категории "одаренные", детей, имеющих трудности в обучении; проводится диагностика познавательных, личностных, э</w:t>
      </w:r>
      <w:r w:rsidR="00944FBA" w:rsidRPr="005D26BE">
        <w:t xml:space="preserve">моциональных особенностей </w:t>
      </w:r>
      <w:proofErr w:type="spellStart"/>
      <w:r w:rsidR="00944FBA" w:rsidRPr="005D26BE">
        <w:t>учащи</w:t>
      </w:r>
      <w:r w:rsidRPr="005D26BE">
        <w:t>ся</w:t>
      </w:r>
      <w:proofErr w:type="spellEnd"/>
      <w:r w:rsidRPr="005D26BE">
        <w:t xml:space="preserve"> (по запросу), диагностика психологической готовности к экзаменам (в конце года).</w:t>
      </w:r>
    </w:p>
    <w:p w:rsidR="00862955" w:rsidRPr="005D26BE" w:rsidRDefault="00862955" w:rsidP="005D26BE">
      <w:pPr>
        <w:pStyle w:val="ab"/>
        <w:spacing w:before="0" w:after="0" w:afterAutospacing="0"/>
        <w:jc w:val="center"/>
        <w:rPr>
          <w:b/>
        </w:rPr>
      </w:pPr>
      <w:r w:rsidRPr="005D26BE">
        <w:rPr>
          <w:b/>
        </w:rPr>
        <w:t>РАЗВИВАЮЩИЙ БЛОК</w:t>
      </w:r>
    </w:p>
    <w:p w:rsidR="00862955" w:rsidRPr="005D26BE" w:rsidRDefault="00944FBA" w:rsidP="005D26BE">
      <w:pPr>
        <w:pStyle w:val="ab"/>
        <w:spacing w:before="0" w:after="0" w:afterAutospacing="0"/>
        <w:jc w:val="both"/>
      </w:pPr>
      <w:r w:rsidRPr="005D26BE">
        <w:t xml:space="preserve">          Развивающий блок </w:t>
      </w:r>
      <w:proofErr w:type="spellStart"/>
      <w:r w:rsidRPr="005D26BE">
        <w:t>осн</w:t>
      </w:r>
      <w:r w:rsidR="00862955" w:rsidRPr="005D26BE">
        <w:t>ван</w:t>
      </w:r>
      <w:proofErr w:type="spellEnd"/>
      <w:r w:rsidR="00862955" w:rsidRPr="005D26BE">
        <w:t xml:space="preserve"> на развивающих программах.</w:t>
      </w:r>
    </w:p>
    <w:p w:rsidR="00862955" w:rsidRPr="005D26BE" w:rsidRDefault="00862955" w:rsidP="005D26BE">
      <w:pPr>
        <w:pStyle w:val="ab"/>
        <w:spacing w:before="0" w:after="0" w:afterAutospacing="0"/>
        <w:jc w:val="both"/>
        <w:rPr>
          <w:i/>
        </w:rPr>
      </w:pPr>
      <w:r w:rsidRPr="005D26BE">
        <w:t xml:space="preserve">          </w:t>
      </w:r>
      <w:r w:rsidRPr="005D26BE">
        <w:rPr>
          <w:i/>
        </w:rPr>
        <w:t>Развивающая работа осуществляется по следующим направлениям:</w:t>
      </w:r>
    </w:p>
    <w:p w:rsidR="00B05590" w:rsidRPr="005D26BE" w:rsidRDefault="00862955" w:rsidP="005D26BE">
      <w:pPr>
        <w:pStyle w:val="ab"/>
        <w:spacing w:before="0" w:after="0" w:afterAutospacing="0"/>
        <w:jc w:val="both"/>
      </w:pPr>
      <w:r w:rsidRPr="005D26BE">
        <w:t xml:space="preserve">1. </w:t>
      </w:r>
      <w:r w:rsidRPr="005D26BE">
        <w:rPr>
          <w:b/>
          <w:i/>
        </w:rPr>
        <w:t>С</w:t>
      </w:r>
      <w:r w:rsidRPr="005D26BE">
        <w:rPr>
          <w:i/>
        </w:rPr>
        <w:t xml:space="preserve"> </w:t>
      </w:r>
      <w:r w:rsidRPr="005D26BE">
        <w:rPr>
          <w:b/>
          <w:i/>
        </w:rPr>
        <w:t>учащимися  5 классов, испытывающими трудности в адаптации</w:t>
      </w:r>
      <w:r w:rsidRPr="005D26BE">
        <w:rPr>
          <w:i/>
        </w:rPr>
        <w:t xml:space="preserve"> </w:t>
      </w:r>
      <w:r w:rsidRPr="005D26BE">
        <w:t xml:space="preserve">к обучению в школе и к изменившимся условиям обучения, проводится групповая и индивидуальная развивающая работа, направленная на создание необходимых условий для благоприятного вхождения ребенка в учебный процесс, принятие нового школьного </w:t>
      </w:r>
    </w:p>
    <w:p w:rsidR="00862955" w:rsidRPr="005D26BE" w:rsidRDefault="00862955" w:rsidP="005D26BE">
      <w:pPr>
        <w:pStyle w:val="ab"/>
        <w:spacing w:before="0" w:after="0" w:afterAutospacing="0"/>
        <w:jc w:val="both"/>
      </w:pPr>
      <w:r w:rsidRPr="005D26BE">
        <w:t>статуса.</w:t>
      </w:r>
    </w:p>
    <w:p w:rsidR="00862955" w:rsidRPr="005D26BE" w:rsidRDefault="00862955" w:rsidP="005D26BE">
      <w:pPr>
        <w:pStyle w:val="ab"/>
        <w:spacing w:before="0" w:after="0" w:afterAutospacing="0"/>
        <w:jc w:val="both"/>
      </w:pPr>
      <w:r w:rsidRPr="005D26BE">
        <w:rPr>
          <w:iCs/>
          <w:spacing w:val="4"/>
        </w:rPr>
        <w:t xml:space="preserve">3. </w:t>
      </w:r>
      <w:r w:rsidRPr="005D26BE">
        <w:rPr>
          <w:b/>
          <w:i/>
          <w:iCs/>
          <w:spacing w:val="4"/>
        </w:rPr>
        <w:t>С учащимися 9 и 10 классов</w:t>
      </w:r>
      <w:r w:rsidRPr="005D26BE">
        <w:rPr>
          <w:iCs/>
          <w:spacing w:val="4"/>
        </w:rPr>
        <w:t xml:space="preserve"> во втором учебном полугодии проводятся групповые занятия по психологической подготовке к экзаменам, направленные на формирование </w:t>
      </w:r>
      <w:r w:rsidRPr="005D26BE">
        <w:t>умения противостоять стрессу, навыков  уверенного поведения.</w:t>
      </w:r>
    </w:p>
    <w:p w:rsidR="00862955" w:rsidRPr="005D26BE" w:rsidRDefault="00862955" w:rsidP="005D26BE">
      <w:pPr>
        <w:pStyle w:val="ab"/>
        <w:spacing w:before="0" w:after="0" w:afterAutospacing="0"/>
        <w:jc w:val="both"/>
      </w:pPr>
      <w:r w:rsidRPr="005D26BE">
        <w:t>4.  В рамках работы по созданию благоприятных социально-психологических условий, способствующих максимальному развитию личностного и творческого потенциала всех участников образовательного процесса,</w:t>
      </w:r>
      <w:r w:rsidRPr="005D26BE">
        <w:rPr>
          <w:i/>
        </w:rPr>
        <w:t xml:space="preserve"> </w:t>
      </w:r>
      <w:r w:rsidRPr="005D26BE">
        <w:rPr>
          <w:b/>
          <w:i/>
        </w:rPr>
        <w:t>в каждом школьном звене</w:t>
      </w:r>
      <w:r w:rsidRPr="005D26BE">
        <w:t xml:space="preserve"> в течение года проводятся групповые (подгрупповые) развивающие занятия:</w:t>
      </w:r>
    </w:p>
    <w:p w:rsidR="00B05590" w:rsidRPr="005D26BE" w:rsidRDefault="00862955" w:rsidP="005D26BE">
      <w:pPr>
        <w:pStyle w:val="ab"/>
        <w:spacing w:before="0" w:after="0" w:afterAutospacing="0"/>
        <w:jc w:val="both"/>
      </w:pPr>
      <w:r w:rsidRPr="005D26BE">
        <w:rPr>
          <w:i/>
        </w:rPr>
        <w:t xml:space="preserve">    1) среднее звено (5-8 класс): </w:t>
      </w:r>
      <w:r w:rsidRPr="005D26BE">
        <w:t xml:space="preserve">занятия направлены на развитие </w:t>
      </w:r>
      <w:proofErr w:type="gramStart"/>
      <w:r w:rsidRPr="005D26BE">
        <w:t>познавательной</w:t>
      </w:r>
      <w:proofErr w:type="gramEnd"/>
      <w:r w:rsidRPr="005D26BE">
        <w:t xml:space="preserve">, </w:t>
      </w:r>
    </w:p>
    <w:p w:rsidR="00862955" w:rsidRPr="005D26BE" w:rsidRDefault="00862955" w:rsidP="005D26BE">
      <w:pPr>
        <w:pStyle w:val="ab"/>
        <w:spacing w:before="0" w:after="0" w:afterAutospacing="0"/>
        <w:jc w:val="both"/>
        <w:rPr>
          <w:i/>
        </w:rPr>
      </w:pPr>
      <w:r w:rsidRPr="005D26BE">
        <w:lastRenderedPageBreak/>
        <w:t xml:space="preserve">эмоциональной, коммуникативной сфер личности; развитие самосознания, самоконтроля, </w:t>
      </w:r>
      <w:proofErr w:type="spellStart"/>
      <w:r w:rsidRPr="005D26BE">
        <w:t>эмпатии</w:t>
      </w:r>
      <w:proofErr w:type="spellEnd"/>
      <w:r w:rsidRPr="005D26BE">
        <w:t>; развитие творческих способностей; создание благоприятной атмосферы в ученическом коллективе; снижение школьной и личностной тревожности; повышение уровня учебной мотивации; формирование установок на здоровый образ жизни; развитие позитивного настроя в общении со сверстниками, стремление к сотрудничеству; формирование положительного образа своего «Я»;</w:t>
      </w:r>
    </w:p>
    <w:p w:rsidR="00862955" w:rsidRPr="005D26BE" w:rsidRDefault="00862955" w:rsidP="005D26BE">
      <w:pPr>
        <w:pStyle w:val="ab"/>
        <w:spacing w:before="0" w:after="0" w:afterAutospacing="0"/>
        <w:jc w:val="both"/>
      </w:pPr>
      <w:r w:rsidRPr="005D26BE">
        <w:rPr>
          <w:i/>
        </w:rPr>
        <w:t xml:space="preserve">    2) старшее звено (9-10 класс): </w:t>
      </w:r>
      <w:r w:rsidRPr="005D26BE">
        <w:t xml:space="preserve">занятия направлены на развитие познавательной, эмоциональной, коммуникативной сфер личности; развитие самосознания, </w:t>
      </w:r>
      <w:proofErr w:type="spellStart"/>
      <w:r w:rsidRPr="005D26BE">
        <w:t>саморегуляции</w:t>
      </w:r>
      <w:proofErr w:type="spellEnd"/>
      <w:r w:rsidRPr="005D26BE">
        <w:t>, личностного и профессионального самоопределения; развитие творческих способностей; создание благоприятной атмосферы в ученическом коллективе; формирование установок на здоровый образ жизни и саморазвитие.</w:t>
      </w:r>
    </w:p>
    <w:p w:rsidR="00862955" w:rsidRPr="005D26BE" w:rsidRDefault="00862955" w:rsidP="005D26BE">
      <w:pPr>
        <w:pStyle w:val="ab"/>
        <w:spacing w:before="0" w:after="0" w:afterAutospacing="0"/>
        <w:jc w:val="center"/>
        <w:rPr>
          <w:b/>
        </w:rPr>
      </w:pPr>
      <w:r w:rsidRPr="005D26BE">
        <w:rPr>
          <w:b/>
        </w:rPr>
        <w:t>КОНСУЛЬТАТИВНЫЙ БЛОК</w:t>
      </w:r>
    </w:p>
    <w:p w:rsidR="00862955" w:rsidRPr="005D26BE" w:rsidRDefault="00862955" w:rsidP="005D26BE">
      <w:pPr>
        <w:pStyle w:val="ab"/>
        <w:spacing w:before="0" w:after="0" w:afterAutospacing="0"/>
        <w:jc w:val="both"/>
        <w:rPr>
          <w:i/>
        </w:rPr>
      </w:pPr>
      <w:r w:rsidRPr="005D26BE">
        <w:rPr>
          <w:i/>
        </w:rPr>
        <w:t xml:space="preserve">     Данный блок составляют три направления: </w:t>
      </w:r>
    </w:p>
    <w:p w:rsidR="00862955" w:rsidRPr="005D26BE" w:rsidRDefault="00862955" w:rsidP="005D26BE">
      <w:pPr>
        <w:pStyle w:val="ab"/>
        <w:spacing w:before="0" w:after="0" w:afterAutospacing="0"/>
        <w:jc w:val="both"/>
        <w:rPr>
          <w:i/>
        </w:rPr>
      </w:pPr>
      <w:r w:rsidRPr="005D26BE">
        <w:rPr>
          <w:i/>
        </w:rPr>
        <w:t xml:space="preserve">          1. Работа с учащимися.</w:t>
      </w:r>
    </w:p>
    <w:p w:rsidR="00862955" w:rsidRPr="005D26BE" w:rsidRDefault="00862955" w:rsidP="005D26BE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26BE">
        <w:rPr>
          <w:rFonts w:ascii="Times New Roman" w:hAnsi="Times New Roman" w:cs="Times New Roman"/>
          <w:i/>
          <w:sz w:val="24"/>
          <w:szCs w:val="24"/>
        </w:rPr>
        <w:t xml:space="preserve">   2. Работа с родителями.</w:t>
      </w:r>
    </w:p>
    <w:p w:rsidR="00862955" w:rsidRPr="005D26BE" w:rsidRDefault="00862955" w:rsidP="005D26BE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26BE">
        <w:rPr>
          <w:rFonts w:ascii="Times New Roman" w:hAnsi="Times New Roman" w:cs="Times New Roman"/>
          <w:i/>
          <w:sz w:val="24"/>
          <w:szCs w:val="24"/>
        </w:rPr>
        <w:t xml:space="preserve">   3. Работа с учителями. </w:t>
      </w:r>
    </w:p>
    <w:p w:rsidR="00862955" w:rsidRPr="005D26BE" w:rsidRDefault="00862955" w:rsidP="005D26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b/>
          <w:sz w:val="24"/>
          <w:szCs w:val="24"/>
        </w:rPr>
        <w:t>I направление.</w:t>
      </w:r>
      <w:r w:rsidRPr="005D26BE">
        <w:rPr>
          <w:rFonts w:ascii="Times New Roman" w:hAnsi="Times New Roman" w:cs="Times New Roman"/>
          <w:sz w:val="24"/>
          <w:szCs w:val="24"/>
        </w:rPr>
        <w:t xml:space="preserve"> Работа с учащимися включает в себя проведение индивидуальной и групповой форм консультации:</w:t>
      </w:r>
    </w:p>
    <w:p w:rsidR="00862955" w:rsidRPr="005D26BE" w:rsidRDefault="00862955" w:rsidP="005D26BE">
      <w:pPr>
        <w:pStyle w:val="ab"/>
        <w:spacing w:before="0" w:after="0" w:afterAutospacing="0"/>
        <w:jc w:val="both"/>
      </w:pPr>
      <w:r w:rsidRPr="005D26BE">
        <w:rPr>
          <w:i/>
        </w:rPr>
        <w:t xml:space="preserve">- </w:t>
      </w:r>
      <w:r w:rsidRPr="005D26BE">
        <w:t>Индивидуальные консультации проводятся в течение учебного года по запросам учащихся для решения возникающих вопросов (обучение в школе, взаимоотношения в семье, с друзьями, учителями и одноклассниками, вопросы профориентации и самоопределения, сложные жизненные ситуации, стрессовые состояния).</w:t>
      </w:r>
    </w:p>
    <w:p w:rsidR="00862955" w:rsidRPr="005D26BE" w:rsidRDefault="00862955" w:rsidP="005D26BE">
      <w:pPr>
        <w:pStyle w:val="af2"/>
        <w:jc w:val="both"/>
        <w:rPr>
          <w:b w:val="0"/>
          <w:sz w:val="24"/>
        </w:rPr>
      </w:pPr>
      <w:r w:rsidRPr="005D26BE">
        <w:rPr>
          <w:b w:val="0"/>
          <w:sz w:val="24"/>
        </w:rPr>
        <w:t>-  Групповые консультации проводятся в течение года с целью повышения уровня психологической культуры учащихся, для решения возникающих вопросов (отношения в коллективе, подготовка к экзаменам).</w:t>
      </w:r>
    </w:p>
    <w:p w:rsidR="00862955" w:rsidRPr="005D26BE" w:rsidRDefault="00862955" w:rsidP="005D26BE">
      <w:pPr>
        <w:pStyle w:val="ab"/>
        <w:spacing w:after="0" w:afterAutospacing="0"/>
        <w:jc w:val="both"/>
      </w:pPr>
      <w:r w:rsidRPr="005D26BE">
        <w:rPr>
          <w:b/>
        </w:rPr>
        <w:t>II направление.</w:t>
      </w:r>
      <w:r w:rsidRPr="005D26BE">
        <w:t xml:space="preserve"> Работа с родителями заключается в проведении групповых и индивидуальных форм консультации:</w:t>
      </w:r>
    </w:p>
    <w:p w:rsidR="00944FBA" w:rsidRPr="005D26BE" w:rsidRDefault="00862955" w:rsidP="005D26BE">
      <w:pPr>
        <w:pStyle w:val="ab"/>
        <w:spacing w:before="0" w:after="0" w:afterAutospacing="0"/>
        <w:jc w:val="both"/>
      </w:pPr>
      <w:r w:rsidRPr="005D26BE">
        <w:t xml:space="preserve">- Групповые консультации (родительские собрания, лектории для родителей и т.д.) </w:t>
      </w:r>
    </w:p>
    <w:p w:rsidR="00862955" w:rsidRPr="005D26BE" w:rsidRDefault="00862955" w:rsidP="005D26BE">
      <w:pPr>
        <w:pStyle w:val="ab"/>
        <w:spacing w:before="0" w:after="0" w:afterAutospacing="0"/>
        <w:jc w:val="both"/>
      </w:pPr>
      <w:r w:rsidRPr="005D26BE">
        <w:t>проводятся в течение учебного года по плану с целью психолого-педагогического просвещения родителей, формирования установки ответственности по отношению к проблемам школьного обучения и развития ребенка</w:t>
      </w:r>
    </w:p>
    <w:p w:rsidR="00862955" w:rsidRPr="005D26BE" w:rsidRDefault="00862955" w:rsidP="005D26BE">
      <w:pPr>
        <w:pStyle w:val="ab"/>
        <w:spacing w:before="0" w:after="0" w:afterAutospacing="0"/>
        <w:jc w:val="both"/>
      </w:pPr>
      <w:r w:rsidRPr="005D26BE">
        <w:t>- Индивидуальные консультации проводятся в течение учебного года по запросам родителей для решения возникающих вопросов (особенности детско-родительских взаимоотношений, поведения и развития ребёнка, взаимоотношений учитель – родитель – ребёнок), составлении рекомендаций и создание ситуации сотрудничества в вопросах воспитания и обучения ребенка.</w:t>
      </w:r>
    </w:p>
    <w:p w:rsidR="00862955" w:rsidRPr="005D26BE" w:rsidRDefault="00862955" w:rsidP="005D26BE">
      <w:pPr>
        <w:pStyle w:val="ab"/>
        <w:spacing w:before="0" w:after="0" w:afterAutospacing="0"/>
        <w:jc w:val="both"/>
      </w:pPr>
      <w:r w:rsidRPr="005D26BE">
        <w:rPr>
          <w:b/>
        </w:rPr>
        <w:t>III направление.</w:t>
      </w:r>
      <w:r w:rsidRPr="005D26BE">
        <w:t xml:space="preserve"> Работа с учителями включает в себя проведение индивидуальной и групповой форм консультации:</w:t>
      </w:r>
    </w:p>
    <w:p w:rsidR="00862955" w:rsidRPr="005D26BE" w:rsidRDefault="00862955" w:rsidP="005D26BE">
      <w:pPr>
        <w:pStyle w:val="ab"/>
        <w:spacing w:before="0" w:after="0" w:afterAutospacing="0"/>
        <w:jc w:val="both"/>
      </w:pPr>
      <w:r w:rsidRPr="005D26BE">
        <w:t>- Индивидуальные консультации проводятся в течение учебного года по запросам учителей для решения возникающих вопросов (особенности поведения ребёнка, взаимоотношения педагог – ребёнок).</w:t>
      </w:r>
    </w:p>
    <w:p w:rsidR="00862955" w:rsidRPr="005D26BE" w:rsidRDefault="00862955" w:rsidP="005D26BE">
      <w:pPr>
        <w:pStyle w:val="af2"/>
        <w:jc w:val="both"/>
        <w:rPr>
          <w:b w:val="0"/>
          <w:sz w:val="24"/>
        </w:rPr>
      </w:pPr>
      <w:r w:rsidRPr="005D26BE">
        <w:rPr>
          <w:b w:val="0"/>
          <w:sz w:val="24"/>
        </w:rPr>
        <w:lastRenderedPageBreak/>
        <w:t>-  Групповые консультации проводятся в течение года с целью повышения уровня психологической компетенции учителей, создания единой стратегии психолого-педагогического сопровождения ребенка</w:t>
      </w:r>
    </w:p>
    <w:p w:rsidR="00862955" w:rsidRPr="005D26BE" w:rsidRDefault="00862955" w:rsidP="005D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955" w:rsidRPr="005D26BE" w:rsidRDefault="00862955" w:rsidP="005D26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6BE">
        <w:rPr>
          <w:rFonts w:ascii="Times New Roman" w:hAnsi="Times New Roman" w:cs="Times New Roman"/>
          <w:b/>
          <w:sz w:val="24"/>
          <w:szCs w:val="24"/>
        </w:rPr>
        <w:t>ПРОСВЕТИТЕЛЬСКИЙ БЛОК</w:t>
      </w:r>
    </w:p>
    <w:p w:rsidR="00862955" w:rsidRPr="005D26BE" w:rsidRDefault="00862955" w:rsidP="005D26BE">
      <w:pPr>
        <w:pStyle w:val="ab"/>
        <w:spacing w:before="0" w:after="0" w:afterAutospacing="0"/>
        <w:jc w:val="both"/>
        <w:rPr>
          <w:i/>
        </w:rPr>
      </w:pPr>
      <w:r w:rsidRPr="005D26BE">
        <w:t xml:space="preserve">      </w:t>
      </w:r>
      <w:r w:rsidRPr="005D26BE">
        <w:rPr>
          <w:i/>
        </w:rPr>
        <w:t xml:space="preserve">Данный блок составляют три направления: </w:t>
      </w:r>
    </w:p>
    <w:p w:rsidR="00862955" w:rsidRPr="005D26BE" w:rsidRDefault="00862955" w:rsidP="005D26BE">
      <w:pPr>
        <w:pStyle w:val="ab"/>
        <w:spacing w:before="0" w:after="0" w:afterAutospacing="0"/>
        <w:jc w:val="both"/>
        <w:rPr>
          <w:i/>
        </w:rPr>
      </w:pPr>
      <w:r w:rsidRPr="005D26BE">
        <w:rPr>
          <w:i/>
        </w:rPr>
        <w:t xml:space="preserve">          1. Работа с учащимися.</w:t>
      </w:r>
    </w:p>
    <w:p w:rsidR="00862955" w:rsidRPr="005D26BE" w:rsidRDefault="00862955" w:rsidP="005D26BE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26BE">
        <w:rPr>
          <w:rFonts w:ascii="Times New Roman" w:hAnsi="Times New Roman" w:cs="Times New Roman"/>
          <w:i/>
          <w:sz w:val="24"/>
          <w:szCs w:val="24"/>
        </w:rPr>
        <w:t xml:space="preserve">   2. Работа с родителями.</w:t>
      </w:r>
    </w:p>
    <w:p w:rsidR="00862955" w:rsidRPr="005D26BE" w:rsidRDefault="00862955" w:rsidP="005D26BE">
      <w:pPr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26BE">
        <w:rPr>
          <w:rFonts w:ascii="Times New Roman" w:hAnsi="Times New Roman" w:cs="Times New Roman"/>
          <w:i/>
          <w:sz w:val="24"/>
          <w:szCs w:val="24"/>
        </w:rPr>
        <w:t xml:space="preserve">   3. Работа с учителями.   </w:t>
      </w:r>
    </w:p>
    <w:p w:rsidR="00862955" w:rsidRPr="005D26BE" w:rsidRDefault="00862955" w:rsidP="005D26BE">
      <w:pPr>
        <w:pStyle w:val="af2"/>
        <w:jc w:val="both"/>
        <w:rPr>
          <w:b w:val="0"/>
          <w:sz w:val="24"/>
        </w:rPr>
      </w:pPr>
      <w:r w:rsidRPr="005D26BE">
        <w:rPr>
          <w:sz w:val="24"/>
        </w:rPr>
        <w:t>I направление.</w:t>
      </w:r>
      <w:r w:rsidRPr="005D26BE">
        <w:rPr>
          <w:b w:val="0"/>
          <w:sz w:val="24"/>
        </w:rPr>
        <w:t xml:space="preserve"> Работа с учащимися:</w:t>
      </w:r>
    </w:p>
    <w:p w:rsidR="00862955" w:rsidRPr="005D26BE" w:rsidRDefault="00862955" w:rsidP="005D26BE">
      <w:pPr>
        <w:pStyle w:val="af2"/>
        <w:jc w:val="both"/>
        <w:rPr>
          <w:b w:val="0"/>
          <w:sz w:val="24"/>
        </w:rPr>
      </w:pPr>
      <w:r w:rsidRPr="005D26BE">
        <w:rPr>
          <w:b w:val="0"/>
          <w:sz w:val="24"/>
        </w:rPr>
        <w:t xml:space="preserve"> -  включает в себя проведение занятий с элементами тренинга; дискуссий, круглых столов, лекций-бесед, презентаций с использованием ИКТ; оформление информационного материала на стендах и в уголке психолога;</w:t>
      </w:r>
    </w:p>
    <w:p w:rsidR="00862955" w:rsidRPr="005D26BE" w:rsidRDefault="00862955" w:rsidP="005D26BE">
      <w:pPr>
        <w:pStyle w:val="af2"/>
        <w:jc w:val="both"/>
        <w:rPr>
          <w:b w:val="0"/>
          <w:sz w:val="24"/>
        </w:rPr>
      </w:pPr>
      <w:r w:rsidRPr="005D26BE">
        <w:rPr>
          <w:b w:val="0"/>
          <w:sz w:val="24"/>
        </w:rPr>
        <w:t xml:space="preserve"> - </w:t>
      </w:r>
      <w:proofErr w:type="gramStart"/>
      <w:r w:rsidRPr="005D26BE">
        <w:rPr>
          <w:b w:val="0"/>
          <w:sz w:val="24"/>
        </w:rPr>
        <w:t>направлена</w:t>
      </w:r>
      <w:proofErr w:type="gramEnd"/>
      <w:r w:rsidRPr="005D26BE">
        <w:rPr>
          <w:b w:val="0"/>
          <w:sz w:val="24"/>
        </w:rPr>
        <w:t xml:space="preserve"> на формирование навыков самопознания и самоконтроля,  толерантности и навыков бесконфликтного общения; формирование мотивации на здоровый образ жизни, активную  и позитивную жизненную позицию; организацию профориентации учащихся.</w:t>
      </w:r>
    </w:p>
    <w:p w:rsidR="00862955" w:rsidRPr="005D26BE" w:rsidRDefault="00862955" w:rsidP="005D26BE">
      <w:pPr>
        <w:pStyle w:val="af2"/>
        <w:jc w:val="both"/>
        <w:rPr>
          <w:b w:val="0"/>
          <w:sz w:val="24"/>
        </w:rPr>
      </w:pPr>
    </w:p>
    <w:p w:rsidR="00862955" w:rsidRPr="005D26BE" w:rsidRDefault="00862955" w:rsidP="005D26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b/>
          <w:sz w:val="24"/>
          <w:szCs w:val="24"/>
        </w:rPr>
        <w:t>II направление.</w:t>
      </w:r>
      <w:r w:rsidRPr="005D26BE">
        <w:rPr>
          <w:rFonts w:ascii="Times New Roman" w:hAnsi="Times New Roman" w:cs="Times New Roman"/>
          <w:sz w:val="24"/>
          <w:szCs w:val="24"/>
        </w:rPr>
        <w:t xml:space="preserve"> Работа с родителями:</w:t>
      </w:r>
    </w:p>
    <w:p w:rsidR="00862955" w:rsidRPr="005D26BE" w:rsidRDefault="00862955" w:rsidP="005D26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 -   заключается в проведении родительских собраний в форме лекций-бесед, тренингов; в оформлении информационного материала на стендах и в уголке психолога;</w:t>
      </w:r>
    </w:p>
    <w:p w:rsidR="00862955" w:rsidRPr="005D26BE" w:rsidRDefault="00862955" w:rsidP="005D26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 -  направлена </w:t>
      </w:r>
      <w:proofErr w:type="gramStart"/>
      <w:r w:rsidRPr="005D26BE">
        <w:rPr>
          <w:rFonts w:ascii="Times New Roman" w:hAnsi="Times New Roman" w:cs="Times New Roman"/>
          <w:sz w:val="24"/>
          <w:szCs w:val="24"/>
        </w:rPr>
        <w:t>на повышение психологической культуры родителей с целью создания социально-психологических условий для привлечения семьи к сопровождению ребенка в процессе</w:t>
      </w:r>
      <w:proofErr w:type="gramEnd"/>
      <w:r w:rsidRPr="005D26BE">
        <w:rPr>
          <w:rFonts w:ascii="Times New Roman" w:hAnsi="Times New Roman" w:cs="Times New Roman"/>
          <w:sz w:val="24"/>
          <w:szCs w:val="24"/>
        </w:rPr>
        <w:t xml:space="preserve"> школьного обучения; развитие ситуации сотрудничества и формирование установки ответственности родителей по отношению к проблемам школьного обучения и развития ребенка.</w:t>
      </w:r>
    </w:p>
    <w:p w:rsidR="00862955" w:rsidRPr="005D26BE" w:rsidRDefault="00862955" w:rsidP="005D26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2955" w:rsidRPr="005D26BE" w:rsidRDefault="00862955" w:rsidP="005D26BE">
      <w:pPr>
        <w:pStyle w:val="ab"/>
        <w:spacing w:before="0" w:after="0" w:afterAutospacing="0"/>
        <w:jc w:val="both"/>
      </w:pPr>
      <w:r w:rsidRPr="005D26BE">
        <w:rPr>
          <w:b/>
        </w:rPr>
        <w:t>III направление.</w:t>
      </w:r>
      <w:r w:rsidRPr="005D26BE">
        <w:t xml:space="preserve"> Работа с учителями:</w:t>
      </w:r>
    </w:p>
    <w:p w:rsidR="00944FBA" w:rsidRPr="005D26BE" w:rsidRDefault="00862955" w:rsidP="005D26BE">
      <w:pPr>
        <w:pStyle w:val="ab"/>
        <w:spacing w:before="0" w:after="0" w:afterAutospacing="0"/>
        <w:jc w:val="both"/>
      </w:pPr>
      <w:r w:rsidRPr="005D26BE">
        <w:t xml:space="preserve"> -   включает в себя выступления по теме педагогического совета, МО; проведение </w:t>
      </w:r>
    </w:p>
    <w:p w:rsidR="00862955" w:rsidRPr="005D26BE" w:rsidRDefault="00862955" w:rsidP="005D26BE">
      <w:pPr>
        <w:pStyle w:val="ab"/>
        <w:spacing w:before="0" w:after="0" w:afterAutospacing="0"/>
        <w:jc w:val="both"/>
      </w:pPr>
      <w:r w:rsidRPr="005D26BE">
        <w:t xml:space="preserve">лекций-бесед, </w:t>
      </w:r>
      <w:proofErr w:type="spellStart"/>
      <w:r w:rsidRPr="005D26BE">
        <w:t>тренинговых</w:t>
      </w:r>
      <w:proofErr w:type="spellEnd"/>
      <w:r w:rsidRPr="005D26BE">
        <w:t xml:space="preserve"> упражнений;</w:t>
      </w:r>
    </w:p>
    <w:p w:rsidR="00862955" w:rsidRPr="005D26BE" w:rsidRDefault="00862955" w:rsidP="005D26BE">
      <w:pPr>
        <w:pStyle w:val="af2"/>
        <w:jc w:val="both"/>
        <w:rPr>
          <w:b w:val="0"/>
          <w:sz w:val="24"/>
        </w:rPr>
      </w:pPr>
      <w:r w:rsidRPr="005D26BE">
        <w:rPr>
          <w:b w:val="0"/>
          <w:sz w:val="24"/>
        </w:rPr>
        <w:t xml:space="preserve"> -  </w:t>
      </w:r>
      <w:proofErr w:type="gramStart"/>
      <w:r w:rsidRPr="005D26BE">
        <w:rPr>
          <w:b w:val="0"/>
          <w:sz w:val="24"/>
        </w:rPr>
        <w:t>направлена</w:t>
      </w:r>
      <w:proofErr w:type="gramEnd"/>
      <w:r w:rsidRPr="005D26BE">
        <w:rPr>
          <w:b w:val="0"/>
          <w:sz w:val="24"/>
        </w:rPr>
        <w:t xml:space="preserve"> на повышение уровня психологической компетентности педагогов, профилактику синдрома профессионального выгорания.</w:t>
      </w:r>
    </w:p>
    <w:p w:rsidR="00862955" w:rsidRPr="005D26BE" w:rsidRDefault="00862955" w:rsidP="005D26BE">
      <w:pPr>
        <w:pStyle w:val="af2"/>
        <w:jc w:val="both"/>
        <w:rPr>
          <w:b w:val="0"/>
          <w:sz w:val="24"/>
        </w:rPr>
      </w:pPr>
    </w:p>
    <w:p w:rsidR="00862955" w:rsidRPr="005D26BE" w:rsidRDefault="00862955" w:rsidP="005D26BE">
      <w:pPr>
        <w:pStyle w:val="ab"/>
        <w:spacing w:before="0" w:after="0" w:afterAutospacing="0"/>
        <w:jc w:val="center"/>
        <w:rPr>
          <w:b/>
        </w:rPr>
      </w:pPr>
      <w:r w:rsidRPr="005D26BE">
        <w:rPr>
          <w:b/>
        </w:rPr>
        <w:t>МЕТОДИЧЕСКИЙ БЛОК</w:t>
      </w:r>
    </w:p>
    <w:p w:rsidR="00862955" w:rsidRPr="005D26BE" w:rsidRDefault="00862955" w:rsidP="005D26BE">
      <w:pPr>
        <w:pStyle w:val="ab"/>
        <w:spacing w:before="0" w:after="0" w:afterAutospacing="0"/>
        <w:jc w:val="both"/>
        <w:rPr>
          <w:rStyle w:val="a7"/>
        </w:rPr>
      </w:pPr>
      <w:r w:rsidRPr="005D26BE">
        <w:rPr>
          <w:rStyle w:val="a7"/>
        </w:rPr>
        <w:t xml:space="preserve">        1. Оформление документации:</w:t>
      </w:r>
    </w:p>
    <w:p w:rsidR="00862955" w:rsidRPr="005D26BE" w:rsidRDefault="00862955" w:rsidP="005D26BE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Пополнение базы данных по психологическому сопровождению учащихся различных категорий.</w:t>
      </w:r>
    </w:p>
    <w:p w:rsidR="00862955" w:rsidRPr="005D26BE" w:rsidRDefault="00862955" w:rsidP="005D26BE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Обновление и пополнение базы диагностического инструментария.</w:t>
      </w:r>
    </w:p>
    <w:p w:rsidR="00862955" w:rsidRPr="005D26BE" w:rsidRDefault="00862955" w:rsidP="005D26BE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Разработка, подготовка и проведение:</w:t>
      </w:r>
    </w:p>
    <w:p w:rsidR="00862955" w:rsidRPr="005D26BE" w:rsidRDefault="00862955" w:rsidP="005D26BE">
      <w:pPr>
        <w:numPr>
          <w:ilvl w:val="0"/>
          <w:numId w:val="28"/>
        </w:num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родительских собраний,</w:t>
      </w:r>
    </w:p>
    <w:p w:rsidR="00862955" w:rsidRPr="005D26BE" w:rsidRDefault="00862955" w:rsidP="005D26BE">
      <w:pPr>
        <w:numPr>
          <w:ilvl w:val="0"/>
          <w:numId w:val="28"/>
        </w:num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классных часов,</w:t>
      </w:r>
    </w:p>
    <w:p w:rsidR="00862955" w:rsidRPr="005D26BE" w:rsidRDefault="00862955" w:rsidP="005D26BE">
      <w:pPr>
        <w:numPr>
          <w:ilvl w:val="0"/>
          <w:numId w:val="28"/>
        </w:num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занятий с классными руководителями, учителями.</w:t>
      </w:r>
    </w:p>
    <w:p w:rsidR="00862955" w:rsidRPr="005D26BE" w:rsidRDefault="00862955" w:rsidP="005D26BE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Разработка и реализация адаптированных  программ изучения психолого-социально-педагогического статуса учащихся на различных ступенях обучения и отнесенных к различным категориям.</w:t>
      </w:r>
    </w:p>
    <w:p w:rsidR="00862955" w:rsidRPr="005D26BE" w:rsidRDefault="00862955" w:rsidP="005D26BE">
      <w:pPr>
        <w:numPr>
          <w:ilvl w:val="0"/>
          <w:numId w:val="27"/>
        </w:numPr>
        <w:tabs>
          <w:tab w:val="clear" w:pos="113"/>
          <w:tab w:val="num" w:pos="284"/>
        </w:tabs>
        <w:spacing w:after="0" w:line="240" w:lineRule="auto"/>
        <w:ind w:firstLine="29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Разработка, подготовка и проведение индивидуальных и групповых коррекционно-развивающих занятий.</w:t>
      </w:r>
    </w:p>
    <w:p w:rsidR="00862955" w:rsidRPr="005D26BE" w:rsidRDefault="00862955" w:rsidP="005D26BE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lastRenderedPageBreak/>
        <w:t>Разработка, подготовка и  проведение психологической диагностики, обработка полученных данных.</w:t>
      </w:r>
    </w:p>
    <w:p w:rsidR="00862955" w:rsidRPr="005D26BE" w:rsidRDefault="00862955" w:rsidP="005D26BE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Разработка, дополнение, подготовка и проведение занятий в рамках психологического сопровождения подготовки учащихся к экзамену.</w:t>
      </w:r>
    </w:p>
    <w:p w:rsidR="00862955" w:rsidRPr="005D26BE" w:rsidRDefault="00862955" w:rsidP="005D26BE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Составление выводов, рекомендаций, характеристик.</w:t>
      </w:r>
    </w:p>
    <w:p w:rsidR="00862955" w:rsidRPr="005D26BE" w:rsidRDefault="00862955" w:rsidP="005D26BE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Участие в работе МО педагогов-психологов, посещение семинаров, круглых столов.</w:t>
      </w:r>
    </w:p>
    <w:p w:rsidR="00862955" w:rsidRPr="005D26BE" w:rsidRDefault="00862955" w:rsidP="005D26BE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Проведение "недели психологии".</w:t>
      </w:r>
    </w:p>
    <w:p w:rsidR="00862955" w:rsidRPr="005D26BE" w:rsidRDefault="00862955" w:rsidP="005D26BE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Анализ научной и практической литературы.</w:t>
      </w:r>
    </w:p>
    <w:p w:rsidR="00862955" w:rsidRPr="005D26BE" w:rsidRDefault="00862955" w:rsidP="005D26BE">
      <w:pPr>
        <w:numPr>
          <w:ilvl w:val="0"/>
          <w:numId w:val="27"/>
        </w:numPr>
        <w:spacing w:after="0" w:line="240" w:lineRule="auto"/>
        <w:rPr>
          <w:rStyle w:val="a7"/>
          <w:rFonts w:ascii="Times New Roman" w:hAnsi="Times New Roman" w:cs="Times New Roman"/>
          <w:i w:val="0"/>
          <w:iCs w:val="0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Работа над темой самообразования.</w:t>
      </w:r>
    </w:p>
    <w:p w:rsidR="00862955" w:rsidRPr="005D26BE" w:rsidRDefault="00862955" w:rsidP="005D26BE">
      <w:pPr>
        <w:pStyle w:val="ab"/>
        <w:spacing w:before="0" w:after="0" w:afterAutospacing="0"/>
        <w:jc w:val="both"/>
      </w:pPr>
      <w:r w:rsidRPr="005D26BE">
        <w:rPr>
          <w:rStyle w:val="a7"/>
        </w:rPr>
        <w:t xml:space="preserve">         2. Оформление кабинета:</w:t>
      </w:r>
    </w:p>
    <w:p w:rsidR="00862955" w:rsidRPr="005D26BE" w:rsidRDefault="00862955" w:rsidP="005D26BE">
      <w:pPr>
        <w:pStyle w:val="ab"/>
        <w:numPr>
          <w:ilvl w:val="1"/>
          <w:numId w:val="6"/>
        </w:numPr>
        <w:spacing w:before="0" w:beforeAutospacing="0" w:after="0" w:afterAutospacing="0"/>
        <w:jc w:val="both"/>
      </w:pPr>
      <w:r w:rsidRPr="005D26BE">
        <w:t>приобретение учебных пособий, методик, развивающих программ;</w:t>
      </w:r>
    </w:p>
    <w:p w:rsidR="00862955" w:rsidRPr="005D26BE" w:rsidRDefault="00862955" w:rsidP="005D26BE">
      <w:pPr>
        <w:pStyle w:val="ab"/>
        <w:numPr>
          <w:ilvl w:val="1"/>
          <w:numId w:val="6"/>
        </w:numPr>
        <w:spacing w:before="0" w:beforeAutospacing="0" w:after="0" w:afterAutospacing="0"/>
        <w:jc w:val="both"/>
      </w:pPr>
      <w:r w:rsidRPr="005D26BE">
        <w:t>изготовление и приобретение наглядно-дидактического и демонстрационного материала</w:t>
      </w:r>
    </w:p>
    <w:p w:rsidR="00862955" w:rsidRPr="005D26BE" w:rsidRDefault="00862955" w:rsidP="005D26BE">
      <w:pPr>
        <w:pStyle w:val="ab"/>
        <w:numPr>
          <w:ilvl w:val="1"/>
          <w:numId w:val="6"/>
        </w:numPr>
        <w:spacing w:before="0" w:beforeAutospacing="0" w:after="0" w:afterAutospacing="0"/>
        <w:jc w:val="both"/>
      </w:pPr>
      <w:r w:rsidRPr="005D26BE">
        <w:t>оформление уголка психолога, стендов.</w:t>
      </w:r>
    </w:p>
    <w:p w:rsidR="00862955" w:rsidRPr="005D26BE" w:rsidRDefault="00862955" w:rsidP="005D26BE">
      <w:pPr>
        <w:pStyle w:val="ab"/>
        <w:spacing w:before="0" w:after="0" w:afterAutospacing="0"/>
        <w:jc w:val="both"/>
        <w:rPr>
          <w:i/>
          <w:iCs/>
        </w:rPr>
      </w:pPr>
      <w:r w:rsidRPr="005D26BE">
        <w:rPr>
          <w:rStyle w:val="a7"/>
        </w:rPr>
        <w:t xml:space="preserve">         3. Участие и выступление в педагогических и методических советах, плановых и внеплановых совещаниях, родительских собраниях.</w:t>
      </w:r>
    </w:p>
    <w:p w:rsidR="00862955" w:rsidRPr="005D26BE" w:rsidRDefault="00862955" w:rsidP="005D26BE">
      <w:pPr>
        <w:pStyle w:val="ab"/>
        <w:spacing w:before="0" w:after="0" w:afterAutospacing="0"/>
        <w:jc w:val="center"/>
        <w:rPr>
          <w:b/>
        </w:rPr>
      </w:pPr>
      <w:r w:rsidRPr="005D26BE">
        <w:rPr>
          <w:b/>
        </w:rPr>
        <w:t>Результативность:</w:t>
      </w:r>
    </w:p>
    <w:p w:rsidR="00862955" w:rsidRPr="005D26BE" w:rsidRDefault="00862955" w:rsidP="005D26BE">
      <w:pPr>
        <w:pStyle w:val="aa"/>
        <w:numPr>
          <w:ilvl w:val="0"/>
          <w:numId w:val="29"/>
        </w:numPr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5D26BE">
        <w:rPr>
          <w:rFonts w:ascii="Times New Roman" w:hAnsi="Times New Roman" w:cs="Times New Roman"/>
          <w:b/>
          <w:bCs/>
          <w:sz w:val="24"/>
          <w:szCs w:val="24"/>
        </w:rPr>
        <w:t>Психологическое сопровождение адаптации на новом этапе обучения.</w:t>
      </w:r>
      <w:r w:rsidRPr="005D26BE">
        <w:rPr>
          <w:rFonts w:ascii="Times New Roman" w:hAnsi="Times New Roman" w:cs="Times New Roman"/>
          <w:sz w:val="24"/>
          <w:szCs w:val="24"/>
        </w:rPr>
        <w:br/>
        <w:t>Ознакомление учащихся:</w:t>
      </w:r>
      <w:r w:rsidRPr="005D26BE">
        <w:rPr>
          <w:rFonts w:ascii="Times New Roman" w:hAnsi="Times New Roman" w:cs="Times New Roman"/>
          <w:sz w:val="24"/>
          <w:szCs w:val="24"/>
        </w:rPr>
        <w:br/>
        <w:t>- с разными формами коммуникации;</w:t>
      </w:r>
      <w:r w:rsidRPr="005D26BE">
        <w:rPr>
          <w:rFonts w:ascii="Times New Roman" w:hAnsi="Times New Roman" w:cs="Times New Roman"/>
          <w:sz w:val="24"/>
          <w:szCs w:val="24"/>
        </w:rPr>
        <w:br/>
        <w:t>- с нормами и правилами поведения на новом этапе их школьной жизни.</w:t>
      </w:r>
      <w:r w:rsidRPr="005D26BE">
        <w:rPr>
          <w:rFonts w:ascii="Times New Roman" w:hAnsi="Times New Roman" w:cs="Times New Roman"/>
          <w:sz w:val="24"/>
          <w:szCs w:val="24"/>
        </w:rPr>
        <w:br/>
        <w:t>Создание условий для:</w:t>
      </w:r>
      <w:r w:rsidRPr="005D26BE">
        <w:rPr>
          <w:rFonts w:ascii="Times New Roman" w:hAnsi="Times New Roman" w:cs="Times New Roman"/>
          <w:sz w:val="24"/>
          <w:szCs w:val="24"/>
        </w:rPr>
        <w:br/>
        <w:t>- снижения тревожности;</w:t>
      </w:r>
      <w:proofErr w:type="gramStart"/>
      <w:r w:rsidRPr="005D26BE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5D26BE">
        <w:rPr>
          <w:rFonts w:ascii="Times New Roman" w:hAnsi="Times New Roman" w:cs="Times New Roman"/>
          <w:sz w:val="24"/>
          <w:szCs w:val="24"/>
        </w:rPr>
        <w:t>развития навыков сотрудничества со сверстниками, умения соревноваться с другими, адекватно и разносторонне сравнивать свои результаты с успешностью других.</w:t>
      </w:r>
      <w:r w:rsidRPr="005D26BE">
        <w:rPr>
          <w:rFonts w:ascii="Times New Roman" w:hAnsi="Times New Roman" w:cs="Times New Roman"/>
          <w:sz w:val="24"/>
          <w:szCs w:val="24"/>
        </w:rPr>
        <w:br/>
      </w:r>
      <w:r w:rsidRPr="005D26B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</w:t>
      </w:r>
    </w:p>
    <w:p w:rsidR="00862955" w:rsidRPr="005D26BE" w:rsidRDefault="00862955" w:rsidP="005D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На основании полученных данных диагностики были сделаны выводы об уровне адаптации пятиклассников.</w:t>
      </w:r>
    </w:p>
    <w:p w:rsidR="00862955" w:rsidRPr="005D26BE" w:rsidRDefault="00862955" w:rsidP="005D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</w:t>
      </w:r>
      <w:r w:rsidRPr="005D26BE">
        <w:rPr>
          <w:rFonts w:ascii="Times New Roman" w:hAnsi="Times New Roman" w:cs="Times New Roman"/>
          <w:b/>
          <w:bCs/>
          <w:sz w:val="24"/>
          <w:szCs w:val="24"/>
        </w:rPr>
        <w:t>Адаптация, %</w:t>
      </w:r>
      <w:r w:rsidRPr="005D26BE">
        <w:rPr>
          <w:rFonts w:ascii="Times New Roman" w:hAnsi="Times New Roman" w:cs="Times New Roman"/>
          <w:b/>
          <w:bCs/>
          <w:sz w:val="24"/>
          <w:szCs w:val="24"/>
        </w:rPr>
        <w:br/>
        <w:t>Успешная                                Средняя                                  Низкая</w:t>
      </w:r>
      <w:r w:rsidRPr="005D26BE">
        <w:rPr>
          <w:rFonts w:ascii="Times New Roman" w:hAnsi="Times New Roman" w:cs="Times New Roman"/>
          <w:sz w:val="24"/>
          <w:szCs w:val="24"/>
        </w:rPr>
        <w:br/>
      </w:r>
      <w:r w:rsidRPr="005D26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26BE">
        <w:rPr>
          <w:rFonts w:ascii="Times New Roman" w:hAnsi="Times New Roman" w:cs="Times New Roman"/>
          <w:sz w:val="24"/>
          <w:szCs w:val="24"/>
        </w:rPr>
        <w:t>45                                                   55                                             -</w:t>
      </w:r>
    </w:p>
    <w:p w:rsidR="00862955" w:rsidRPr="005D26BE" w:rsidRDefault="00862955" w:rsidP="005D26B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62955" w:rsidRPr="005D26BE" w:rsidRDefault="00862955" w:rsidP="005D26B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62955" w:rsidRPr="005D26BE" w:rsidRDefault="00862955" w:rsidP="005D26BE">
      <w:pPr>
        <w:pStyle w:val="aa"/>
        <w:numPr>
          <w:ilvl w:val="0"/>
          <w:numId w:val="2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b/>
          <w:bCs/>
          <w:sz w:val="24"/>
          <w:szCs w:val="24"/>
        </w:rPr>
        <w:t xml:space="preserve">Психологическое сопровождение </w:t>
      </w:r>
      <w:proofErr w:type="spellStart"/>
      <w:r w:rsidRPr="005D26BE">
        <w:rPr>
          <w:rFonts w:ascii="Times New Roman" w:hAnsi="Times New Roman" w:cs="Times New Roman"/>
          <w:b/>
          <w:bCs/>
          <w:sz w:val="24"/>
          <w:szCs w:val="24"/>
        </w:rPr>
        <w:t>учебно</w:t>
      </w:r>
      <w:proofErr w:type="spellEnd"/>
      <w:r w:rsidRPr="005D26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5D26BE">
        <w:rPr>
          <w:rFonts w:ascii="Times New Roman" w:hAnsi="Times New Roman" w:cs="Times New Roman"/>
          <w:b/>
          <w:bCs/>
          <w:sz w:val="24"/>
          <w:szCs w:val="24"/>
        </w:rPr>
        <w:t>–в</w:t>
      </w:r>
      <w:proofErr w:type="gramEnd"/>
      <w:r w:rsidRPr="005D26BE">
        <w:rPr>
          <w:rFonts w:ascii="Times New Roman" w:hAnsi="Times New Roman" w:cs="Times New Roman"/>
          <w:b/>
          <w:bCs/>
          <w:sz w:val="24"/>
          <w:szCs w:val="24"/>
        </w:rPr>
        <w:t>оспитательного процесса.</w:t>
      </w:r>
      <w:r w:rsidRPr="005D26BE">
        <w:rPr>
          <w:rFonts w:ascii="Times New Roman" w:hAnsi="Times New Roman" w:cs="Times New Roman"/>
          <w:sz w:val="24"/>
          <w:szCs w:val="24"/>
        </w:rPr>
        <w:br/>
        <w:t xml:space="preserve"> Виды работ:</w:t>
      </w:r>
      <w:proofErr w:type="gramStart"/>
      <w:r w:rsidRPr="005D26BE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5D26BE">
        <w:rPr>
          <w:rFonts w:ascii="Times New Roman" w:hAnsi="Times New Roman" w:cs="Times New Roman"/>
          <w:sz w:val="24"/>
          <w:szCs w:val="24"/>
        </w:rPr>
        <w:t>диагностическая;</w:t>
      </w:r>
      <w:r w:rsidRPr="005D26BE">
        <w:rPr>
          <w:rFonts w:ascii="Times New Roman" w:hAnsi="Times New Roman" w:cs="Times New Roman"/>
          <w:sz w:val="24"/>
          <w:szCs w:val="24"/>
        </w:rPr>
        <w:br/>
        <w:t>-коррекционно-развивающая;</w:t>
      </w:r>
      <w:r w:rsidRPr="005D26BE">
        <w:rPr>
          <w:rFonts w:ascii="Times New Roman" w:hAnsi="Times New Roman" w:cs="Times New Roman"/>
          <w:sz w:val="24"/>
          <w:szCs w:val="24"/>
        </w:rPr>
        <w:br/>
        <w:t>-информационно-просветительская</w:t>
      </w:r>
    </w:p>
    <w:p w:rsidR="00862955" w:rsidRPr="005D26BE" w:rsidRDefault="00862955" w:rsidP="005D26BE">
      <w:pPr>
        <w:pStyle w:val="aa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62955" w:rsidRPr="005D26BE" w:rsidRDefault="00862955" w:rsidP="005D26BE">
      <w:pPr>
        <w:pStyle w:val="a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955" w:rsidRPr="005D26BE" w:rsidRDefault="00862955" w:rsidP="005D26BE">
      <w:pPr>
        <w:pStyle w:val="aa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591175" cy="3771900"/>
            <wp:effectExtent l="19050" t="0" r="9525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862955" w:rsidRPr="005D26BE" w:rsidRDefault="00862955" w:rsidP="005D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955" w:rsidRPr="005D26BE" w:rsidRDefault="00862955" w:rsidP="005D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955" w:rsidRPr="005D26BE" w:rsidRDefault="00862955" w:rsidP="005D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955" w:rsidRPr="005D26BE" w:rsidRDefault="00862955" w:rsidP="005D26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На конец учебного года 2022-2023.</w:t>
      </w:r>
    </w:p>
    <w:p w:rsidR="00862955" w:rsidRPr="005D26BE" w:rsidRDefault="00862955" w:rsidP="005D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 У группы № 1 снизился эмоциональный и поведенческий компонент.</w:t>
      </w:r>
    </w:p>
    <w:p w:rsidR="00862955" w:rsidRPr="005D26BE" w:rsidRDefault="00862955" w:rsidP="005D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У группы № 2 снизился эмоциональный и поведенческий компонент.</w:t>
      </w:r>
    </w:p>
    <w:p w:rsidR="00862955" w:rsidRPr="005D26BE" w:rsidRDefault="00862955" w:rsidP="005D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У группы № 6 снизился когнитивный компонент.</w:t>
      </w:r>
    </w:p>
    <w:p w:rsidR="00862955" w:rsidRPr="005D26BE" w:rsidRDefault="00862955" w:rsidP="005D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Необходимо воспитателям при планировании работы на следующий учебный год запланировать дополнительные мероприятия по этим направлениям.</w:t>
      </w:r>
    </w:p>
    <w:p w:rsidR="00862955" w:rsidRPr="005D26BE" w:rsidRDefault="00862955" w:rsidP="005D26B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62955" w:rsidRPr="005D26BE" w:rsidRDefault="00862955" w:rsidP="005D26BE">
      <w:pPr>
        <w:pStyle w:val="aa"/>
        <w:numPr>
          <w:ilvl w:val="0"/>
          <w:numId w:val="2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b/>
          <w:bCs/>
          <w:sz w:val="24"/>
          <w:szCs w:val="24"/>
        </w:rPr>
        <w:t>Участие в деятельности по сохранению и укреплению здоровья обучающихся, воспитанников с комплексным или комбинированным дефектом.</w:t>
      </w:r>
      <w:r w:rsidRPr="005D26BE">
        <w:rPr>
          <w:rFonts w:ascii="Times New Roman" w:hAnsi="Times New Roman" w:cs="Times New Roman"/>
          <w:sz w:val="24"/>
          <w:szCs w:val="24"/>
        </w:rPr>
        <w:br/>
        <w:t xml:space="preserve"> Оказание психологической помощи несовершеннолетним (диагностика, сопровождение, коррекция).</w:t>
      </w:r>
      <w:r w:rsidRPr="005D26BE">
        <w:rPr>
          <w:rFonts w:ascii="Times New Roman" w:hAnsi="Times New Roman" w:cs="Times New Roman"/>
          <w:sz w:val="24"/>
          <w:szCs w:val="24"/>
        </w:rPr>
        <w:br/>
        <w:t>Формы  работы:</w:t>
      </w:r>
      <w:r w:rsidRPr="005D26BE">
        <w:rPr>
          <w:rFonts w:ascii="Times New Roman" w:hAnsi="Times New Roman" w:cs="Times New Roman"/>
          <w:sz w:val="24"/>
          <w:szCs w:val="24"/>
        </w:rPr>
        <w:br/>
        <w:t>- Индивидуальные беседы «Школьная жизнь и закон»,  «Преступление и наказание», «Достоинство», «Осознание свободы личности и её границ», «Самозащита» и др.</w:t>
      </w:r>
      <w:r w:rsidRPr="005D26BE">
        <w:rPr>
          <w:rFonts w:ascii="Times New Roman" w:hAnsi="Times New Roman" w:cs="Times New Roman"/>
          <w:sz w:val="24"/>
          <w:szCs w:val="24"/>
        </w:rPr>
        <w:br/>
        <w:t>- Взаимодействие с родственниками.</w:t>
      </w:r>
      <w:r w:rsidRPr="005D26BE">
        <w:rPr>
          <w:rFonts w:ascii="Times New Roman" w:hAnsi="Times New Roman" w:cs="Times New Roman"/>
          <w:sz w:val="24"/>
          <w:szCs w:val="24"/>
        </w:rPr>
        <w:br/>
        <w:t>- Взаимодействие с другими специалистами школы – интерната.</w:t>
      </w:r>
      <w:r w:rsidRPr="005D26BE">
        <w:rPr>
          <w:rFonts w:ascii="Times New Roman" w:hAnsi="Times New Roman" w:cs="Times New Roman"/>
          <w:sz w:val="24"/>
          <w:szCs w:val="24"/>
        </w:rPr>
        <w:br/>
        <w:t xml:space="preserve">- Проведение </w:t>
      </w:r>
      <w:proofErr w:type="spellStart"/>
      <w:r w:rsidRPr="005D26BE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5D26B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5D26BE">
        <w:rPr>
          <w:rFonts w:ascii="Times New Roman" w:hAnsi="Times New Roman" w:cs="Times New Roman"/>
          <w:sz w:val="24"/>
          <w:szCs w:val="24"/>
        </w:rPr>
        <w:t>медико</w:t>
      </w:r>
      <w:proofErr w:type="spellEnd"/>
      <w:r w:rsidRPr="005D26BE">
        <w:rPr>
          <w:rFonts w:ascii="Times New Roman" w:hAnsi="Times New Roman" w:cs="Times New Roman"/>
          <w:sz w:val="24"/>
          <w:szCs w:val="24"/>
        </w:rPr>
        <w:t xml:space="preserve"> – педагогических консилиумов.</w:t>
      </w:r>
      <w:r w:rsidRPr="005D26BE">
        <w:rPr>
          <w:rFonts w:ascii="Times New Roman" w:hAnsi="Times New Roman" w:cs="Times New Roman"/>
          <w:sz w:val="24"/>
          <w:szCs w:val="24"/>
        </w:rPr>
        <w:br/>
        <w:t>- Заполнение карточки учёта «трудного»  ребёнка.</w:t>
      </w:r>
      <w:r w:rsidRPr="005D26BE">
        <w:rPr>
          <w:rFonts w:ascii="Times New Roman" w:hAnsi="Times New Roman" w:cs="Times New Roman"/>
          <w:sz w:val="24"/>
          <w:szCs w:val="24"/>
        </w:rPr>
        <w:br/>
        <w:t> </w:t>
      </w:r>
      <w:r w:rsidRPr="005D26BE">
        <w:rPr>
          <w:rFonts w:ascii="Times New Roman" w:hAnsi="Times New Roman" w:cs="Times New Roman"/>
          <w:b/>
          <w:sz w:val="24"/>
          <w:szCs w:val="24"/>
        </w:rPr>
        <w:br/>
        <w:t xml:space="preserve">                                          2019-2020 г.     2020-2021 г.      2021-2022 г.      2022-2023 г.</w:t>
      </w:r>
      <w:r w:rsidRPr="005D26B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5D26BE">
        <w:rPr>
          <w:rFonts w:ascii="Times New Roman" w:hAnsi="Times New Roman" w:cs="Times New Roman"/>
          <w:sz w:val="24"/>
          <w:szCs w:val="24"/>
        </w:rPr>
        <w:t>Особотрудные</w:t>
      </w:r>
      <w:proofErr w:type="spellEnd"/>
      <w:r w:rsidRPr="005D26BE">
        <w:rPr>
          <w:rFonts w:ascii="Times New Roman" w:hAnsi="Times New Roman" w:cs="Times New Roman"/>
          <w:sz w:val="24"/>
          <w:szCs w:val="24"/>
        </w:rPr>
        <w:t xml:space="preserve">                         9%                 9%                       8%                       8%</w:t>
      </w:r>
      <w:r w:rsidRPr="005D26BE">
        <w:rPr>
          <w:rFonts w:ascii="Times New Roman" w:hAnsi="Times New Roman" w:cs="Times New Roman"/>
          <w:sz w:val="24"/>
          <w:szCs w:val="24"/>
        </w:rPr>
        <w:br/>
        <w:t>Дезорганизаторы                    82%                81%                    82%                     79%</w:t>
      </w:r>
      <w:r w:rsidRPr="005D26BE">
        <w:rPr>
          <w:rFonts w:ascii="Times New Roman" w:hAnsi="Times New Roman" w:cs="Times New Roman"/>
          <w:sz w:val="24"/>
          <w:szCs w:val="24"/>
        </w:rPr>
        <w:br/>
        <w:t xml:space="preserve">Начальный уровень </w:t>
      </w:r>
      <w:r w:rsidRPr="005D26BE">
        <w:rPr>
          <w:rFonts w:ascii="Times New Roman" w:hAnsi="Times New Roman" w:cs="Times New Roman"/>
          <w:sz w:val="24"/>
          <w:szCs w:val="24"/>
        </w:rPr>
        <w:br/>
        <w:t>трудновоспитуемости             9%                  10%                    10%                     13%</w:t>
      </w:r>
    </w:p>
    <w:p w:rsidR="00862955" w:rsidRPr="005D26BE" w:rsidRDefault="00862955" w:rsidP="005D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955" w:rsidRPr="005D26BE" w:rsidRDefault="00862955" w:rsidP="005D26B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62955" w:rsidRPr="005D26BE" w:rsidRDefault="00862955" w:rsidP="005D26BE">
      <w:pPr>
        <w:pStyle w:val="aa"/>
        <w:numPr>
          <w:ilvl w:val="0"/>
          <w:numId w:val="29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b/>
          <w:bCs/>
          <w:sz w:val="24"/>
          <w:szCs w:val="24"/>
        </w:rPr>
        <w:t>Психологическое сопровождение профессионального самоопределения.</w:t>
      </w:r>
      <w:r w:rsidRPr="005D26BE">
        <w:rPr>
          <w:rFonts w:ascii="Times New Roman" w:hAnsi="Times New Roman" w:cs="Times New Roman"/>
          <w:sz w:val="24"/>
          <w:szCs w:val="24"/>
        </w:rPr>
        <w:br/>
        <w:t>  Проводится курс занятий по профориентации «Профессиональное самоопределение».</w:t>
      </w:r>
      <w:r w:rsidRPr="005D26BE">
        <w:rPr>
          <w:rFonts w:ascii="Times New Roman" w:hAnsi="Times New Roman" w:cs="Times New Roman"/>
          <w:sz w:val="24"/>
          <w:szCs w:val="24"/>
        </w:rPr>
        <w:br/>
        <w:t>Формы работы: групповые занятия.</w:t>
      </w:r>
      <w:r w:rsidRPr="005D26BE">
        <w:rPr>
          <w:rFonts w:ascii="Times New Roman" w:hAnsi="Times New Roman" w:cs="Times New Roman"/>
          <w:sz w:val="24"/>
          <w:szCs w:val="24"/>
        </w:rPr>
        <w:br/>
      </w:r>
      <w:r w:rsidRPr="005D26BE">
        <w:rPr>
          <w:rFonts w:ascii="Times New Roman" w:hAnsi="Times New Roman" w:cs="Times New Roman"/>
          <w:sz w:val="24"/>
          <w:szCs w:val="24"/>
        </w:rPr>
        <w:lastRenderedPageBreak/>
        <w:t>Методы работы:</w:t>
      </w:r>
      <w:r w:rsidRPr="005D26BE">
        <w:rPr>
          <w:rFonts w:ascii="Times New Roman" w:hAnsi="Times New Roman" w:cs="Times New Roman"/>
          <w:sz w:val="24"/>
          <w:szCs w:val="24"/>
        </w:rPr>
        <w:br/>
        <w:t>- тестирование, анкетирование;</w:t>
      </w:r>
      <w:r w:rsidRPr="005D26BE">
        <w:rPr>
          <w:rFonts w:ascii="Times New Roman" w:hAnsi="Times New Roman" w:cs="Times New Roman"/>
          <w:sz w:val="24"/>
          <w:szCs w:val="24"/>
        </w:rPr>
        <w:br/>
        <w:t>- беседа;</w:t>
      </w:r>
      <w:r w:rsidRPr="005D26BE">
        <w:rPr>
          <w:rFonts w:ascii="Times New Roman" w:hAnsi="Times New Roman" w:cs="Times New Roman"/>
          <w:sz w:val="24"/>
          <w:szCs w:val="24"/>
        </w:rPr>
        <w:br/>
        <w:t>- опрос;</w:t>
      </w:r>
      <w:r w:rsidRPr="005D26BE">
        <w:rPr>
          <w:rFonts w:ascii="Times New Roman" w:hAnsi="Times New Roman" w:cs="Times New Roman"/>
          <w:sz w:val="24"/>
          <w:szCs w:val="24"/>
        </w:rPr>
        <w:br/>
        <w:t>- тренинг.</w:t>
      </w:r>
      <w:r w:rsidRPr="005D26BE">
        <w:rPr>
          <w:rFonts w:ascii="Times New Roman" w:hAnsi="Times New Roman" w:cs="Times New Roman"/>
          <w:sz w:val="24"/>
          <w:szCs w:val="24"/>
        </w:rPr>
        <w:br/>
        <w:t>По окончанию курса занятий все учащиеся (обучающиеся) определяются с выбором профессии.</w:t>
      </w:r>
    </w:p>
    <w:p w:rsidR="00862955" w:rsidRPr="005D26BE" w:rsidRDefault="00862955" w:rsidP="005D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955" w:rsidRPr="005D26BE" w:rsidRDefault="00862955" w:rsidP="005D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b/>
          <w:sz w:val="24"/>
          <w:szCs w:val="24"/>
          <w:u w:val="single"/>
        </w:rPr>
        <w:t>Результатами деятельности работы является:</w:t>
      </w:r>
      <w:r w:rsidRPr="005D26BE">
        <w:rPr>
          <w:rFonts w:ascii="Times New Roman" w:hAnsi="Times New Roman" w:cs="Times New Roman"/>
          <w:b/>
          <w:sz w:val="24"/>
          <w:szCs w:val="24"/>
        </w:rPr>
        <w:br/>
      </w:r>
      <w:r w:rsidRPr="005D26BE">
        <w:rPr>
          <w:rFonts w:ascii="Times New Roman" w:hAnsi="Times New Roman" w:cs="Times New Roman"/>
          <w:sz w:val="24"/>
          <w:szCs w:val="24"/>
        </w:rPr>
        <w:t>- повышение уровня социального статуса ученика;</w:t>
      </w:r>
      <w:proofErr w:type="gramStart"/>
      <w:r w:rsidRPr="005D26BE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5D26BE">
        <w:rPr>
          <w:rFonts w:ascii="Times New Roman" w:hAnsi="Times New Roman" w:cs="Times New Roman"/>
          <w:sz w:val="24"/>
          <w:szCs w:val="24"/>
        </w:rPr>
        <w:t>социальная адаптация учащихся;</w:t>
      </w:r>
      <w:r w:rsidRPr="005D26BE">
        <w:rPr>
          <w:rFonts w:ascii="Times New Roman" w:hAnsi="Times New Roman" w:cs="Times New Roman"/>
          <w:sz w:val="24"/>
          <w:szCs w:val="24"/>
        </w:rPr>
        <w:br/>
        <w:t>-снижение уровня нервно-психического напряжения у обучающихся;</w:t>
      </w:r>
      <w:r w:rsidRPr="005D26BE">
        <w:rPr>
          <w:rFonts w:ascii="Times New Roman" w:hAnsi="Times New Roman" w:cs="Times New Roman"/>
          <w:sz w:val="24"/>
          <w:szCs w:val="24"/>
        </w:rPr>
        <w:br/>
        <w:t>-повышение уровня развития познавательных процессов детей (память, внимание, интеллектуальный уровень, словарный запас);</w:t>
      </w:r>
      <w:r w:rsidRPr="005D26BE">
        <w:rPr>
          <w:rFonts w:ascii="Times New Roman" w:hAnsi="Times New Roman" w:cs="Times New Roman"/>
          <w:sz w:val="24"/>
          <w:szCs w:val="24"/>
        </w:rPr>
        <w:br/>
        <w:t>-развитие учебной и социальной мотивации обучающихся;</w:t>
      </w:r>
      <w:r w:rsidRPr="005D26BE">
        <w:rPr>
          <w:rFonts w:ascii="Times New Roman" w:hAnsi="Times New Roman" w:cs="Times New Roman"/>
          <w:sz w:val="24"/>
          <w:szCs w:val="24"/>
        </w:rPr>
        <w:br/>
        <w:t>улучшение взаимоотношений;</w:t>
      </w:r>
      <w:r w:rsidRPr="005D26BE">
        <w:rPr>
          <w:rFonts w:ascii="Times New Roman" w:hAnsi="Times New Roman" w:cs="Times New Roman"/>
          <w:sz w:val="24"/>
          <w:szCs w:val="24"/>
        </w:rPr>
        <w:br/>
        <w:t>рост числа обращений (дети, родители , педагоги)</w:t>
      </w:r>
    </w:p>
    <w:p w:rsidR="00862955" w:rsidRPr="005D26BE" w:rsidRDefault="00862955" w:rsidP="005D26BE">
      <w:pPr>
        <w:pStyle w:val="ab"/>
        <w:spacing w:before="0" w:after="0" w:afterAutospacing="0"/>
        <w:jc w:val="both"/>
        <w:rPr>
          <w:b/>
        </w:rPr>
      </w:pPr>
      <w:r w:rsidRPr="005D26BE">
        <w:rPr>
          <w:b/>
        </w:rPr>
        <w:t xml:space="preserve">Степень удовлетворённости родителей образовательным учреждением </w:t>
      </w:r>
    </w:p>
    <w:p w:rsidR="00862955" w:rsidRPr="005D26BE" w:rsidRDefault="00862955" w:rsidP="005D26BE">
      <w:pPr>
        <w:pStyle w:val="ab"/>
        <w:spacing w:before="0" w:after="0" w:afterAutospacing="0"/>
        <w:jc w:val="both"/>
        <w:rPr>
          <w:b/>
        </w:rPr>
      </w:pPr>
      <w:r w:rsidRPr="005D26BE">
        <w:rPr>
          <w:b/>
        </w:rPr>
        <w:t>(методика Е.Н.Степанова)</w:t>
      </w:r>
    </w:p>
    <w:p w:rsidR="00862955" w:rsidRPr="005D26BE" w:rsidRDefault="00862955" w:rsidP="005D26BE">
      <w:pPr>
        <w:pStyle w:val="ab"/>
        <w:spacing w:before="0" w:after="0" w:afterAutospacing="0"/>
        <w:jc w:val="both"/>
      </w:pPr>
      <w:r w:rsidRPr="005D26BE">
        <w:t>Цель: выявить уровень удовлетворённости родителей  работой образовательного учреждения и его педагогического коллектива.</w:t>
      </w:r>
    </w:p>
    <w:p w:rsidR="005D26BE" w:rsidRDefault="00862955" w:rsidP="005D26BE">
      <w:pPr>
        <w:pStyle w:val="ab"/>
        <w:spacing w:before="0" w:after="0" w:afterAutospacing="0"/>
        <w:jc w:val="both"/>
      </w:pPr>
      <w:r w:rsidRPr="005D26BE">
        <w:t>Результаты показывают, что уровень удовлетворённости родителей - высокий показатель.</w:t>
      </w:r>
    </w:p>
    <w:p w:rsidR="00B05590" w:rsidRPr="005D26BE" w:rsidRDefault="00862955" w:rsidP="005D26BE">
      <w:pPr>
        <w:pStyle w:val="ab"/>
        <w:spacing w:before="0" w:after="0" w:afterAutospacing="0"/>
        <w:jc w:val="both"/>
      </w:pPr>
      <w:r w:rsidRPr="005D26BE">
        <w:t xml:space="preserve">Это показывает что  родителям, как и </w:t>
      </w:r>
      <w:proofErr w:type="gramStart"/>
      <w:r w:rsidRPr="005D26BE">
        <w:t>обучающимся</w:t>
      </w:r>
      <w:proofErr w:type="gramEnd"/>
      <w:r w:rsidRPr="005D26BE">
        <w:t xml:space="preserve"> нравится сама школа, </w:t>
      </w:r>
    </w:p>
    <w:p w:rsidR="00862955" w:rsidRPr="005D26BE" w:rsidRDefault="00862955" w:rsidP="005D26BE">
      <w:pPr>
        <w:pStyle w:val="ab"/>
        <w:spacing w:before="0" w:after="0" w:afterAutospacing="0"/>
        <w:jc w:val="both"/>
      </w:pPr>
      <w:r w:rsidRPr="005D26BE">
        <w:t>коллектив школы и класса, положительные отношения педагогов к каждому воспитаннику школы, к родителям.</w:t>
      </w:r>
    </w:p>
    <w:p w:rsidR="00862955" w:rsidRDefault="00862955" w:rsidP="005D26BE">
      <w:pPr>
        <w:pStyle w:val="ab"/>
        <w:spacing w:before="0" w:after="0" w:afterAutospacing="0"/>
        <w:jc w:val="both"/>
      </w:pPr>
    </w:p>
    <w:p w:rsidR="005D26BE" w:rsidRPr="005D26BE" w:rsidRDefault="005D26BE" w:rsidP="005D26BE">
      <w:pPr>
        <w:pStyle w:val="ab"/>
        <w:spacing w:before="0" w:after="0" w:afterAutospacing="0"/>
        <w:jc w:val="both"/>
      </w:pPr>
    </w:p>
    <w:p w:rsidR="00862955" w:rsidRPr="005D26BE" w:rsidRDefault="00862955" w:rsidP="005D26BE">
      <w:pPr>
        <w:pStyle w:val="ab"/>
        <w:spacing w:before="0" w:after="0" w:afterAutospacing="0"/>
        <w:jc w:val="both"/>
      </w:pPr>
      <w:r w:rsidRPr="005D26BE">
        <w:rPr>
          <w:noProof/>
        </w:rPr>
        <w:lastRenderedPageBreak/>
        <w:drawing>
          <wp:inline distT="0" distB="0" distL="0" distR="0">
            <wp:extent cx="5810250" cy="3524250"/>
            <wp:effectExtent l="19050" t="0" r="19050" b="0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862955" w:rsidRPr="005D26BE" w:rsidRDefault="00862955" w:rsidP="005D26BE">
      <w:pPr>
        <w:pStyle w:val="ab"/>
        <w:spacing w:before="0" w:after="0" w:afterAutospacing="0"/>
        <w:jc w:val="both"/>
      </w:pPr>
      <w:r w:rsidRPr="005D26BE">
        <w:t>В 2022-2023  учебном году  дети, занимающиеся по СИПР, продолжают  посещать  коррекционные занятия. К концу учебного года были достигнуты каждым обучающимся свои  небольшие положительные результаты.</w:t>
      </w:r>
    </w:p>
    <w:p w:rsidR="00862955" w:rsidRPr="005D26BE" w:rsidRDefault="00862955" w:rsidP="005D26BE">
      <w:pPr>
        <w:tabs>
          <w:tab w:val="left" w:pos="5670"/>
          <w:tab w:val="left" w:leader="underscore" w:pos="836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В тесном контакте работаю с родителями, учителями начальных классов, среднего и старшего звена,  с администрацией школы, медицинскими работниками, социальным педагогом, учителем - логопедом.</w:t>
      </w:r>
    </w:p>
    <w:p w:rsidR="00862955" w:rsidRPr="005D26BE" w:rsidRDefault="00862955" w:rsidP="005D26BE">
      <w:pPr>
        <w:tabs>
          <w:tab w:val="left" w:pos="5670"/>
          <w:tab w:val="left" w:leader="underscore" w:pos="836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Отслеживаю результаты обучения и </w:t>
      </w:r>
      <w:proofErr w:type="gramStart"/>
      <w:r w:rsidRPr="005D26BE">
        <w:rPr>
          <w:rFonts w:ascii="Times New Roman" w:hAnsi="Times New Roman" w:cs="Times New Roman"/>
          <w:sz w:val="24"/>
          <w:szCs w:val="24"/>
        </w:rPr>
        <w:t>воспитания</w:t>
      </w:r>
      <w:proofErr w:type="gramEnd"/>
      <w:r w:rsidRPr="005D26BE">
        <w:rPr>
          <w:rFonts w:ascii="Times New Roman" w:hAnsi="Times New Roman" w:cs="Times New Roman"/>
          <w:sz w:val="24"/>
          <w:szCs w:val="24"/>
        </w:rPr>
        <w:t xml:space="preserve"> обучающихся на основании  которых планирую курс занятий на следующий год  по развитию психических процессов обучающихся (воспитанников).</w:t>
      </w:r>
    </w:p>
    <w:p w:rsidR="00862955" w:rsidRPr="005D26BE" w:rsidRDefault="00862955" w:rsidP="005D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3AEC" w:rsidRPr="005D26BE" w:rsidRDefault="00343AEC" w:rsidP="005D26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          Отчет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05590" w:rsidRPr="005D26B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5D26BE">
        <w:rPr>
          <w:rFonts w:ascii="Times New Roman" w:hAnsi="Times New Roman" w:cs="Times New Roman"/>
          <w:sz w:val="24"/>
          <w:szCs w:val="24"/>
        </w:rPr>
        <w:t>о работе социа</w:t>
      </w:r>
      <w:r w:rsidR="00B05590" w:rsidRPr="005D26BE">
        <w:rPr>
          <w:rFonts w:ascii="Times New Roman" w:hAnsi="Times New Roman" w:cs="Times New Roman"/>
          <w:sz w:val="24"/>
          <w:szCs w:val="24"/>
        </w:rPr>
        <w:t xml:space="preserve">льного педагога </w:t>
      </w:r>
      <w:r w:rsidRPr="005D26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B05590" w:rsidRPr="005D26B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D26BE">
        <w:rPr>
          <w:rFonts w:ascii="Times New Roman" w:hAnsi="Times New Roman" w:cs="Times New Roman"/>
          <w:sz w:val="24"/>
          <w:szCs w:val="24"/>
        </w:rPr>
        <w:t>за 2022-2023 учебный  год</w:t>
      </w:r>
    </w:p>
    <w:p w:rsidR="00343AEC" w:rsidRPr="005D26BE" w:rsidRDefault="00343AEC" w:rsidP="005D2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Работа социального педагога велась соответственно поставленной цели и задачам. </w:t>
      </w:r>
      <w:proofErr w:type="gramStart"/>
      <w:r w:rsidRPr="005D26BE">
        <w:rPr>
          <w:rFonts w:ascii="Times New Roman" w:hAnsi="Times New Roman" w:cs="Times New Roman"/>
          <w:sz w:val="24"/>
          <w:szCs w:val="24"/>
        </w:rPr>
        <w:t xml:space="preserve">Социально-педагогическая деятельность строилась по 8-ми направлениям: </w:t>
      </w:r>
      <w:r w:rsidRPr="005D26BE">
        <w:rPr>
          <w:rFonts w:ascii="Times New Roman" w:hAnsi="Times New Roman" w:cs="Times New Roman"/>
          <w:i/>
          <w:iCs/>
          <w:sz w:val="24"/>
          <w:szCs w:val="24"/>
        </w:rPr>
        <w:t xml:space="preserve">социально-информационное, социально-правовое, социально-реабилитационное, социально-экономическое, медико-социальное, социально-психологическое, социально-педагогическое, теоретико-методологическое,  </w:t>
      </w:r>
      <w:r w:rsidRPr="005D26BE">
        <w:rPr>
          <w:rFonts w:ascii="Times New Roman" w:hAnsi="Times New Roman" w:cs="Times New Roman"/>
          <w:iCs/>
          <w:sz w:val="24"/>
          <w:szCs w:val="24"/>
        </w:rPr>
        <w:t>и была направлена  на решение проблем воспитанников, их законных представителей, защиту прав и интересов несовершеннолетних,  их социализацию.</w:t>
      </w:r>
      <w:proofErr w:type="gramEnd"/>
      <w:r w:rsidRPr="005D26BE">
        <w:rPr>
          <w:rFonts w:ascii="Times New Roman" w:hAnsi="Times New Roman" w:cs="Times New Roman"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Также социальным педагогом к</w:t>
      </w: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урировалась деятельность сотрудников </w:t>
      </w:r>
      <w:proofErr w:type="gramStart"/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школы-интерната</w:t>
      </w:r>
      <w:proofErr w:type="gramEnd"/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исполнению ИПРА обучающихся,</w:t>
      </w:r>
      <w:r w:rsidRPr="005D26BE">
        <w:rPr>
          <w:rFonts w:ascii="Times New Roman" w:hAnsi="Times New Roman" w:cs="Times New Roman"/>
          <w:sz w:val="24"/>
          <w:szCs w:val="24"/>
        </w:rPr>
        <w:t xml:space="preserve"> </w:t>
      </w: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имеющих инвалидность, был обновлен  реабилитационный паспорт школы-интерната.</w:t>
      </w:r>
    </w:p>
    <w:p w:rsidR="00343AEC" w:rsidRPr="005D26BE" w:rsidRDefault="00343AEC" w:rsidP="005D2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Для социального развития обучающихся, адаптации их в социуме, к сотрудничеству  привлекались сторонние организации:  детский технопарк «</w:t>
      </w:r>
      <w:proofErr w:type="spellStart"/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Кванториум</w:t>
      </w:r>
      <w:proofErr w:type="spellEnd"/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» г</w:t>
      </w:r>
      <w:proofErr w:type="gramStart"/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.Я</w:t>
      </w:r>
      <w:proofErr w:type="gramEnd"/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рославля, "Молодежный центр" г.Гаврилов-Яма и др., совместно с которыми была организована с воспитанниками социально-значимая деятельность.                                                                  2 раза в год проводился Мониторинг уровня </w:t>
      </w:r>
      <w:proofErr w:type="spellStart"/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социальных компетенций обучающихся и обсуждается на </w:t>
      </w:r>
      <w:proofErr w:type="spellStart"/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психолого-медико-педагогическом</w:t>
      </w:r>
      <w:proofErr w:type="spellEnd"/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консилиуме. Данная форма отслеживания актуального развития каждого ребенка дает положительные результаты и позволяет точечно решать социально-личностные проблемы воспитанников.</w:t>
      </w:r>
    </w:p>
    <w:p w:rsidR="00343AEC" w:rsidRPr="005D26BE" w:rsidRDefault="00343AEC" w:rsidP="005D2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proofErr w:type="gramStart"/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года 100% воспитанников охвачены мероприятиями различной профилактической направленности.</w:t>
      </w:r>
      <w:proofErr w:type="gramEnd"/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школе-интернате реализуется комплекс мер по защите прав детей, </w:t>
      </w: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предупреждению бродяжничества, правонарушений и преступлений. Проводится социально-педагогическое исследование с целью выявления социальных и личностных проблем детей всех возрастов, по результатам исследования нуждающимся детям и их семьям оказывается индивидуальная помощь. Создан Совет по профилактике, на котором рассматриваются все случаи некорректного поведения детей, составляется план коррекционных мероприятий, которые проводятся с детьми воспитателями, учителями и специалистами. Также социальным педагогом было принято участие в реализации в школе-интернате мероприятий по сохранению здоровья и формированию ЗОЖ:</w:t>
      </w:r>
    </w:p>
    <w:p w:rsidR="00343AEC" w:rsidRPr="005D26BE" w:rsidRDefault="00343AEC" w:rsidP="005D2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Общешкольный план мероприятий по формированию здорового образа жизни, профилактике </w:t>
      </w:r>
      <w:proofErr w:type="spellStart"/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табакокурения</w:t>
      </w:r>
      <w:proofErr w:type="spellEnd"/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, алкоголизма, токсикомании и наркомании.</w:t>
      </w: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- Мероприятия по созданию </w:t>
      </w:r>
      <w:proofErr w:type="spellStart"/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здоровьесберегающей</w:t>
      </w:r>
      <w:proofErr w:type="spellEnd"/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среды (озеленение пришкольной территории, благоустройство зон отдыха).</w:t>
      </w: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Были проведены мероприятия, показавшие в прошлые годы стабильный положительный результат:</w:t>
      </w: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Модуль «Здоровье и выбор профессии» для </w:t>
      </w:r>
      <w:proofErr w:type="gramStart"/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выпускного класса.</w:t>
      </w: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Круглый стол «Здоровье и выбор профессии» (выпускники, родители, специалисты).</w:t>
      </w: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Индивидуальные беседы «Способы </w:t>
      </w:r>
      <w:proofErr w:type="spellStart"/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физического и психического здоровья».</w:t>
      </w: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Социально-педагогическое сопровождение адаптации обучающихся 1, 5 классов и вновь поступивших учеников.</w:t>
      </w: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Ежедневное наблюдение за эмоциональным фоном воспитанников.</w:t>
      </w: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Тематические родительские собрания о здоровье детей. Разработаны мероприятия по реабилитации и </w:t>
      </w:r>
      <w:proofErr w:type="spellStart"/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абилитации</w:t>
      </w:r>
      <w:proofErr w:type="spellEnd"/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детей-инвалидов, обучающихся в школе-интернате. 2 раза в год специалистом  проводится  анкетирование родителей, имеющих детей-инвалидов, на предмет удовлетворенностью предоставляемыми услугами по реабилитации и </w:t>
      </w:r>
      <w:proofErr w:type="spellStart"/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абилитации</w:t>
      </w:r>
      <w:proofErr w:type="spellEnd"/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3AEC" w:rsidRPr="005D26BE" w:rsidRDefault="00343AEC" w:rsidP="005D2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В результате скоординированной профилактической работы в школе-интернате в 2022-2023 учебном году не было случаев самовольных уходов детей,  случаев суицида, употребления алкоголя, ПАФ, наркотиков. Отсутствовали случаи жестокого обращения с детьми. В течение отчетного периода не было обучающихся (воспитанников), состоящих на учете в правоохранительных органах, была проведена работа с родителями по возвращению к учебной деятельности обучающегося, пропускающего уроки без уважительных причин.  Как социальный педагог принимала участие во всех общешкольных мероприятиях, проводимых другими педагогами, оказывала индивидуальную помощь и поддержку, а также сопровождение детей-инвалидов, детей с ТМНР.                                                                                                                            Организовывала  социальное сопровождение незрячего обучающегося специалистами  Центра социального обслуживания г</w:t>
      </w:r>
      <w:proofErr w:type="gramStart"/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.Я</w:t>
      </w:r>
      <w:proofErr w:type="gramEnd"/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рославля во время каникул, а также сопровождение при исполнении социально-бытовых и др. мероприятий. В школе-интернате все обучающиеся имеют ограниченные возможности здоровья, среди них есть дети-сироты и дети, оставшиеся без попечения родителей, более 50% детей имеют инвалидность. Поэтому моя социально-педагогическая деятельность (в том числе и профилактическая) охватывает весь контингент воспитанников.                                                                                                                                                                                                                                Организуя деятельность детей в школе-интернате, выстраивала ее по следующим направлениям: социализация, профориентация, профилактика, ЗОЖ. При организации мероприятий с детьми, приоритет отдавался формам, которые позволяют охватить учащихся с 1 по 10 класс. Такие мероприятия помогают формировать социальные компетенции обучающихся, включать в деятельность детей с интеллектуальной недостаточностью. Расширение круга социальных партнеров, с которыми организуется совместная деятельность детей, дают позитивные результаты развития воспитанников.</w:t>
      </w:r>
    </w:p>
    <w:p w:rsidR="00343AEC" w:rsidRPr="005D26BE" w:rsidRDefault="00343AEC" w:rsidP="005D2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Целесообразность и эффективность выбранных социальным педагогом  форм и методов работы подтверждают такие показатели, как 100% устройство выпускников; организация реабилитации детей-инвалидов строго в соответствии с Индивидуальной программой. Реализация планов жизнеустройства детей-сирот и детей, оставшихся без попечения родителей, позволила организовать временное пребывание  в течение учебного года 2 детей в семьях граждан. В течение отчетного года велась деятельность по защите личных и имущественных прав воспитанников.  </w:t>
      </w:r>
    </w:p>
    <w:p w:rsidR="00862955" w:rsidRPr="005D26BE" w:rsidRDefault="00862955" w:rsidP="005D26B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862955" w:rsidRPr="005D26BE" w:rsidRDefault="00862955" w:rsidP="005D26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6BE">
        <w:rPr>
          <w:rFonts w:ascii="Times New Roman" w:hAnsi="Times New Roman" w:cs="Times New Roman"/>
          <w:b/>
          <w:sz w:val="24"/>
          <w:szCs w:val="24"/>
        </w:rPr>
        <w:lastRenderedPageBreak/>
        <w:t>Аналитический отчёт учителя-логопеда ГОУ ЯО «</w:t>
      </w:r>
      <w:proofErr w:type="spellStart"/>
      <w:proofErr w:type="gramStart"/>
      <w:r w:rsidRPr="005D26BE">
        <w:rPr>
          <w:rFonts w:ascii="Times New Roman" w:hAnsi="Times New Roman" w:cs="Times New Roman"/>
          <w:b/>
          <w:sz w:val="24"/>
          <w:szCs w:val="24"/>
        </w:rPr>
        <w:t>Гаврилов-Ямская</w:t>
      </w:r>
      <w:proofErr w:type="spellEnd"/>
      <w:proofErr w:type="gramEnd"/>
      <w:r w:rsidRPr="005D26BE">
        <w:rPr>
          <w:rFonts w:ascii="Times New Roman" w:hAnsi="Times New Roman" w:cs="Times New Roman"/>
          <w:b/>
          <w:sz w:val="24"/>
          <w:szCs w:val="24"/>
        </w:rPr>
        <w:t xml:space="preserve"> школа-интернат»  за 2022-2023 учебный год.</w:t>
      </w:r>
    </w:p>
    <w:p w:rsidR="00862955" w:rsidRPr="005D26BE" w:rsidRDefault="00862955" w:rsidP="005D2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6BE">
        <w:rPr>
          <w:rFonts w:ascii="Times New Roman" w:eastAsia="Times New Roman" w:hAnsi="Times New Roman" w:cs="Times New Roman"/>
          <w:sz w:val="24"/>
          <w:szCs w:val="24"/>
        </w:rPr>
        <w:t xml:space="preserve">  Коррекционно-педагогическая деятельность учителя-логопеда осуществлялась на основании программы коррекционной работы, входящей в структуру основной образовательной программы общеобразовательной организации.</w:t>
      </w:r>
    </w:p>
    <w:p w:rsidR="00862955" w:rsidRPr="005D26BE" w:rsidRDefault="00862955" w:rsidP="005D2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6BE">
        <w:rPr>
          <w:rFonts w:ascii="Times New Roman" w:eastAsia="Times New Roman" w:hAnsi="Times New Roman" w:cs="Times New Roman"/>
          <w:sz w:val="24"/>
          <w:szCs w:val="24"/>
        </w:rPr>
        <w:t xml:space="preserve">     На 2022-2023 учебный год была определена цель и поставлены задачи:</w:t>
      </w:r>
    </w:p>
    <w:p w:rsidR="00862955" w:rsidRPr="005D26BE" w:rsidRDefault="00862955" w:rsidP="005D2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6B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5D26BE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5D26BE">
        <w:rPr>
          <w:rFonts w:ascii="Times New Roman" w:eastAsia="Times New Roman" w:hAnsi="Times New Roman" w:cs="Times New Roman"/>
          <w:sz w:val="24"/>
          <w:szCs w:val="24"/>
        </w:rPr>
        <w:t xml:space="preserve"> создание условий, обеспечивающих овладение ребенком нормами устной речи; развитие коммуникативных способностей ребенка в соответствии с возрастными возможностями; организация работы с родителями и поиск оптимальных форм взаимодействия, повышающих мотивацию родителей в устранении имеющихся нарушений в развитии речи ребенка и профилактике нарушений.</w:t>
      </w:r>
    </w:p>
    <w:p w:rsidR="00862955" w:rsidRPr="005D26BE" w:rsidRDefault="00862955" w:rsidP="005D2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26B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5D26BE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862955" w:rsidRPr="005D26BE" w:rsidRDefault="00862955" w:rsidP="005D2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6BE">
        <w:rPr>
          <w:rFonts w:ascii="Times New Roman" w:eastAsia="Times New Roman" w:hAnsi="Times New Roman" w:cs="Times New Roman"/>
          <w:sz w:val="24"/>
          <w:szCs w:val="24"/>
        </w:rPr>
        <w:t>Изучение коррекционного процесса в соответствии с индивидуальными программами коррекции речевого нарушения.</w:t>
      </w:r>
    </w:p>
    <w:p w:rsidR="00862955" w:rsidRPr="005D26BE" w:rsidRDefault="00862955" w:rsidP="005D2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6BE">
        <w:rPr>
          <w:rFonts w:ascii="Times New Roman" w:eastAsia="Times New Roman" w:hAnsi="Times New Roman" w:cs="Times New Roman"/>
          <w:sz w:val="24"/>
          <w:szCs w:val="24"/>
        </w:rPr>
        <w:t>Изучение уровня речевого развития и недостатков неречевого характера, проявляющихся в недоразвитии психофизических процессов, связанных с организацией и развитием речевой системы.</w:t>
      </w:r>
    </w:p>
    <w:p w:rsidR="00862955" w:rsidRPr="005D26BE" w:rsidRDefault="00862955" w:rsidP="005D2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6BE">
        <w:rPr>
          <w:rFonts w:ascii="Times New Roman" w:eastAsia="Times New Roman" w:hAnsi="Times New Roman" w:cs="Times New Roman"/>
          <w:sz w:val="24"/>
          <w:szCs w:val="24"/>
        </w:rPr>
        <w:t>Повышение профессионального уровня</w:t>
      </w:r>
    </w:p>
    <w:p w:rsidR="00862955" w:rsidRPr="005D26BE" w:rsidRDefault="00862955" w:rsidP="005D2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6BE">
        <w:rPr>
          <w:rFonts w:ascii="Times New Roman" w:eastAsia="Times New Roman" w:hAnsi="Times New Roman" w:cs="Times New Roman"/>
          <w:sz w:val="24"/>
          <w:szCs w:val="24"/>
        </w:rPr>
        <w:t>Дополнение оснащения кабинета дидактическими играми, пособиями, методической литературой.</w:t>
      </w:r>
    </w:p>
    <w:p w:rsidR="00862955" w:rsidRPr="005D26BE" w:rsidRDefault="00862955" w:rsidP="005D2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6BE">
        <w:rPr>
          <w:rFonts w:ascii="Times New Roman" w:eastAsia="Times New Roman" w:hAnsi="Times New Roman" w:cs="Times New Roman"/>
          <w:sz w:val="24"/>
          <w:szCs w:val="24"/>
        </w:rPr>
        <w:t xml:space="preserve">      Вся коррекционная работа (коррекционно-развивающиеся занятия, индивидуальная работа с детьми по постановке и автоматизации звуков, лексико-грамматического строя речи) была проведена в соответствии с календарно-тематическим планированием на 2022-2023 учебный год.</w:t>
      </w:r>
    </w:p>
    <w:p w:rsidR="00862955" w:rsidRPr="005D26BE" w:rsidRDefault="00862955" w:rsidP="005D2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6BE">
        <w:rPr>
          <w:rFonts w:ascii="Times New Roman" w:eastAsia="Times New Roman" w:hAnsi="Times New Roman" w:cs="Times New Roman"/>
          <w:sz w:val="24"/>
          <w:szCs w:val="24"/>
        </w:rPr>
        <w:t xml:space="preserve">       С 1 по 15 сентября проводилось обследование вновь поступивших и оставшихся учащихся на учете у логопеда. Расписание составлялось на год.</w:t>
      </w:r>
    </w:p>
    <w:p w:rsidR="00862955" w:rsidRPr="005D26BE" w:rsidRDefault="00862955" w:rsidP="005D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eastAsia="Times New Roman" w:hAnsi="Times New Roman" w:cs="Times New Roman"/>
          <w:sz w:val="24"/>
          <w:szCs w:val="24"/>
        </w:rPr>
        <w:t xml:space="preserve">       В логопедический кабинет в первую очередь были зачислены дети с ОВЗ(по рекомендации ПМПК), и обучающиеся, у которых нарушение речи может затруднить усвоение</w:t>
      </w:r>
      <w:proofErr w:type="gramStart"/>
      <w:r w:rsidRPr="005D2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26B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D26BE">
        <w:rPr>
          <w:rFonts w:ascii="Times New Roman" w:hAnsi="Times New Roman" w:cs="Times New Roman"/>
          <w:sz w:val="24"/>
          <w:szCs w:val="24"/>
        </w:rPr>
        <w:t xml:space="preserve"> прошедшем учебном году работа учителя-логопеда велась по следующим направлениям:</w:t>
      </w:r>
    </w:p>
    <w:p w:rsidR="00862955" w:rsidRPr="005D26BE" w:rsidRDefault="00862955" w:rsidP="005D26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26BE">
        <w:rPr>
          <w:rFonts w:ascii="Times New Roman" w:hAnsi="Times New Roman" w:cs="Times New Roman"/>
          <w:b/>
          <w:sz w:val="24"/>
          <w:szCs w:val="24"/>
        </w:rPr>
        <w:t>Организационная работа.</w:t>
      </w:r>
    </w:p>
    <w:p w:rsidR="00862955" w:rsidRPr="005D26BE" w:rsidRDefault="00862955" w:rsidP="005D26BE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Проведено логопедическое обследование </w:t>
      </w:r>
      <w:proofErr w:type="gramStart"/>
      <w:r w:rsidRPr="005D26B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5D26BE">
        <w:rPr>
          <w:rFonts w:ascii="Times New Roman" w:hAnsi="Times New Roman" w:cs="Times New Roman"/>
          <w:sz w:val="24"/>
          <w:szCs w:val="24"/>
        </w:rPr>
        <w:t xml:space="preserve"> с речевой патологией и заполнены речевые карты.</w:t>
      </w:r>
    </w:p>
    <w:p w:rsidR="00862955" w:rsidRPr="005D26BE" w:rsidRDefault="00862955" w:rsidP="005D26BE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5D26BE">
        <w:rPr>
          <w:rFonts w:ascii="Times New Roman" w:hAnsi="Times New Roman" w:cs="Times New Roman"/>
          <w:sz w:val="24"/>
          <w:szCs w:val="24"/>
        </w:rPr>
        <w:t>Обучающиеся, нуждающиеся в логопедической помощи, зачислены в группы с учётом возраста и речевого дефекта.</w:t>
      </w:r>
      <w:proofErr w:type="gramEnd"/>
    </w:p>
    <w:p w:rsidR="00862955" w:rsidRPr="005D26BE" w:rsidRDefault="00862955" w:rsidP="005D26BE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Составлено расписание логопедических занятий и согласовано с администрацией школы.</w:t>
      </w:r>
    </w:p>
    <w:p w:rsidR="00862955" w:rsidRPr="005D26BE" w:rsidRDefault="00862955" w:rsidP="005D26BE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Логопедический кабинет подготовлен к началу занятий.</w:t>
      </w:r>
    </w:p>
    <w:p w:rsidR="00862955" w:rsidRPr="005D26BE" w:rsidRDefault="00862955" w:rsidP="005D26BE">
      <w:pPr>
        <w:numPr>
          <w:ilvl w:val="0"/>
          <w:numId w:val="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Логопедический кабинет был пополнен новыми пособиями.</w:t>
      </w:r>
    </w:p>
    <w:p w:rsidR="00862955" w:rsidRPr="005D26BE" w:rsidRDefault="00862955" w:rsidP="005D26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26BE">
        <w:rPr>
          <w:rFonts w:ascii="Times New Roman" w:hAnsi="Times New Roman" w:cs="Times New Roman"/>
          <w:b/>
          <w:sz w:val="24"/>
          <w:szCs w:val="24"/>
        </w:rPr>
        <w:t>Диагностика</w:t>
      </w:r>
    </w:p>
    <w:p w:rsidR="00862955" w:rsidRPr="005D26BE" w:rsidRDefault="00862955" w:rsidP="005D26BE">
      <w:pPr>
        <w:spacing w:after="0" w:line="240" w:lineRule="auto"/>
        <w:ind w:firstLine="794"/>
        <w:jc w:val="both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Диагностика нарушений устной и письменной речи обучающихся 1-4 классов проводилась  с 01.09.22г. по 15.09.23г. Используемые виды  диагностики: первичная, промежуточная, итоговая.</w:t>
      </w:r>
    </w:p>
    <w:p w:rsidR="00862955" w:rsidRPr="005D26BE" w:rsidRDefault="00862955" w:rsidP="005D26BE">
      <w:pPr>
        <w:spacing w:after="0" w:line="240" w:lineRule="auto"/>
        <w:ind w:firstLine="794"/>
        <w:jc w:val="both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В результате проведённого обследования было выявлено 31 учащийся. Отказов от логопедической помощи не было. </w:t>
      </w:r>
    </w:p>
    <w:p w:rsidR="00862955" w:rsidRPr="005D26BE" w:rsidRDefault="00862955" w:rsidP="005D26BE">
      <w:pPr>
        <w:spacing w:after="0" w:line="240" w:lineRule="auto"/>
        <w:ind w:firstLine="794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Целью логопедического сопровождения  являлось воспитание у детей правильной, чёткой речи с соответствующим возрасту словарным запасом и уровнем развития связной речи, что обеспечивалось в результате разнопланового систематического воздействия, направленного на развитие речевых и неречевых процессов. </w:t>
      </w:r>
    </w:p>
    <w:p w:rsidR="00862955" w:rsidRPr="005D26BE" w:rsidRDefault="00862955" w:rsidP="005D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955" w:rsidRPr="005D26BE" w:rsidRDefault="00862955" w:rsidP="005D26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26BE">
        <w:rPr>
          <w:rFonts w:ascii="Times New Roman" w:hAnsi="Times New Roman" w:cs="Times New Roman"/>
          <w:b/>
          <w:sz w:val="24"/>
          <w:szCs w:val="24"/>
        </w:rPr>
        <w:t>Коррекционная работа.</w:t>
      </w:r>
    </w:p>
    <w:p w:rsidR="00862955" w:rsidRPr="005D26BE" w:rsidRDefault="00862955" w:rsidP="005D26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6BE">
        <w:rPr>
          <w:rFonts w:ascii="Times New Roman" w:eastAsia="Times New Roman" w:hAnsi="Times New Roman" w:cs="Times New Roman"/>
          <w:sz w:val="24"/>
          <w:szCs w:val="24"/>
        </w:rPr>
        <w:t>В рамках этого направления работы выполнялись коррекционно-развивающие  программы, составленные с учетом возраста и особенностей развития обучающихся, структуры дефекта, а так же оказание помощи педагогическому коллективу в индивидуализации развития, обучения и воспитания детей с ОВЗ.</w:t>
      </w:r>
    </w:p>
    <w:p w:rsidR="00862955" w:rsidRPr="005D26BE" w:rsidRDefault="00862955" w:rsidP="005D26BE">
      <w:pPr>
        <w:spacing w:after="0" w:line="240" w:lineRule="auto"/>
        <w:ind w:firstLine="796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Коррекционные групповые и индивидуальные занятия  проводились </w:t>
      </w:r>
      <w:proofErr w:type="gramStart"/>
      <w:r w:rsidRPr="005D26BE">
        <w:rPr>
          <w:rFonts w:ascii="Times New Roman" w:hAnsi="Times New Roman" w:cs="Times New Roman"/>
          <w:sz w:val="24"/>
          <w:szCs w:val="24"/>
        </w:rPr>
        <w:t>согласно расписания</w:t>
      </w:r>
      <w:proofErr w:type="gramEnd"/>
      <w:r w:rsidRPr="005D26BE">
        <w:rPr>
          <w:rFonts w:ascii="Times New Roman" w:hAnsi="Times New Roman" w:cs="Times New Roman"/>
          <w:sz w:val="24"/>
          <w:szCs w:val="24"/>
        </w:rPr>
        <w:t xml:space="preserve"> и циклограммы рабочего времени. По данному направлению была проведена следующая работа:</w:t>
      </w:r>
    </w:p>
    <w:p w:rsidR="00862955" w:rsidRPr="005D26BE" w:rsidRDefault="00862955" w:rsidP="005D26BE">
      <w:pPr>
        <w:spacing w:after="0" w:line="240" w:lineRule="auto"/>
        <w:ind w:firstLine="796"/>
        <w:jc w:val="both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Групповые и индивидуальные занятия, направленные на развитие самостоятельной связной речи, произвольной памяти и внимания, обогащение словарного запаса, развитие фонематического </w:t>
      </w:r>
      <w:r w:rsidRPr="005D26BE">
        <w:rPr>
          <w:rFonts w:ascii="Times New Roman" w:hAnsi="Times New Roman" w:cs="Times New Roman"/>
          <w:sz w:val="24"/>
          <w:szCs w:val="24"/>
        </w:rPr>
        <w:lastRenderedPageBreak/>
        <w:t>восприятия и языкового анализа и синтеза, совершенствование навыков моторики кисти и пальцев рук, артикуляторной моторики, совершенствование отдельных сторон психической деятельности, мыслительных операций и т.д.</w:t>
      </w:r>
    </w:p>
    <w:p w:rsidR="00862955" w:rsidRPr="005D26BE" w:rsidRDefault="00862955" w:rsidP="005D26BE">
      <w:pPr>
        <w:spacing w:after="0" w:line="240" w:lineRule="auto"/>
        <w:ind w:firstLine="796"/>
        <w:jc w:val="both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В начале учебного года был составлен перспективный план работы по группам, график и циклограмма рабочего времени, оформлена другая необходимая документация. </w:t>
      </w:r>
    </w:p>
    <w:p w:rsidR="00862955" w:rsidRPr="005D26BE" w:rsidRDefault="00862955" w:rsidP="005D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955" w:rsidRPr="005D26BE" w:rsidRDefault="00862955" w:rsidP="005D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Рабочие программы:</w:t>
      </w:r>
    </w:p>
    <w:p w:rsidR="00862955" w:rsidRPr="005D26BE" w:rsidRDefault="00862955" w:rsidP="005D26BE">
      <w:pPr>
        <w:pStyle w:val="aa"/>
        <w:numPr>
          <w:ilvl w:val="0"/>
          <w:numId w:val="1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«Коррекция  </w:t>
      </w:r>
      <w:proofErr w:type="gramStart"/>
      <w:r w:rsidRPr="005D26BE">
        <w:rPr>
          <w:rFonts w:ascii="Times New Roman" w:hAnsi="Times New Roman" w:cs="Times New Roman"/>
          <w:sz w:val="24"/>
          <w:szCs w:val="24"/>
        </w:rPr>
        <w:t>акустической</w:t>
      </w:r>
      <w:proofErr w:type="gramEnd"/>
      <w:r w:rsidRPr="005D26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6BE">
        <w:rPr>
          <w:rFonts w:ascii="Times New Roman" w:hAnsi="Times New Roman" w:cs="Times New Roman"/>
          <w:sz w:val="24"/>
          <w:szCs w:val="24"/>
        </w:rPr>
        <w:t>дисграфии</w:t>
      </w:r>
      <w:proofErr w:type="spellEnd"/>
      <w:r w:rsidRPr="005D26BE">
        <w:rPr>
          <w:rFonts w:ascii="Times New Roman" w:hAnsi="Times New Roman" w:cs="Times New Roman"/>
          <w:sz w:val="24"/>
          <w:szCs w:val="24"/>
        </w:rPr>
        <w:t>» 3 класс</w:t>
      </w:r>
    </w:p>
    <w:p w:rsidR="00862955" w:rsidRPr="005D26BE" w:rsidRDefault="00862955" w:rsidP="005D26BE">
      <w:pPr>
        <w:pStyle w:val="aa"/>
        <w:numPr>
          <w:ilvl w:val="0"/>
          <w:numId w:val="1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«Коррекция </w:t>
      </w:r>
      <w:proofErr w:type="spellStart"/>
      <w:r w:rsidRPr="005D26BE">
        <w:rPr>
          <w:rFonts w:ascii="Times New Roman" w:hAnsi="Times New Roman" w:cs="Times New Roman"/>
          <w:sz w:val="24"/>
          <w:szCs w:val="24"/>
        </w:rPr>
        <w:t>дизорфографии</w:t>
      </w:r>
      <w:proofErr w:type="spellEnd"/>
      <w:r w:rsidRPr="005D26BE">
        <w:rPr>
          <w:rFonts w:ascii="Times New Roman" w:hAnsi="Times New Roman" w:cs="Times New Roman"/>
          <w:sz w:val="24"/>
          <w:szCs w:val="24"/>
        </w:rPr>
        <w:t>» 4класс</w:t>
      </w:r>
    </w:p>
    <w:p w:rsidR="00862955" w:rsidRPr="005D26BE" w:rsidRDefault="00862955" w:rsidP="005D26BE">
      <w:pPr>
        <w:pStyle w:val="aa"/>
        <w:numPr>
          <w:ilvl w:val="0"/>
          <w:numId w:val="1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«Коррекция </w:t>
      </w:r>
      <w:proofErr w:type="gramStart"/>
      <w:r w:rsidRPr="005D26BE">
        <w:rPr>
          <w:rFonts w:ascii="Times New Roman" w:hAnsi="Times New Roman" w:cs="Times New Roman"/>
          <w:sz w:val="24"/>
          <w:szCs w:val="24"/>
        </w:rPr>
        <w:t>акустической</w:t>
      </w:r>
      <w:proofErr w:type="gramEnd"/>
      <w:r w:rsidRPr="005D26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26BE">
        <w:rPr>
          <w:rFonts w:ascii="Times New Roman" w:hAnsi="Times New Roman" w:cs="Times New Roman"/>
          <w:sz w:val="24"/>
          <w:szCs w:val="24"/>
        </w:rPr>
        <w:t>дисграфии</w:t>
      </w:r>
      <w:proofErr w:type="spellEnd"/>
      <w:r w:rsidRPr="005D26B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5D26BE">
        <w:rPr>
          <w:rFonts w:ascii="Times New Roman" w:hAnsi="Times New Roman" w:cs="Times New Roman"/>
          <w:sz w:val="24"/>
          <w:szCs w:val="24"/>
        </w:rPr>
        <w:t>дизорфографии</w:t>
      </w:r>
      <w:proofErr w:type="spellEnd"/>
      <w:r w:rsidRPr="005D26BE">
        <w:rPr>
          <w:rFonts w:ascii="Times New Roman" w:hAnsi="Times New Roman" w:cs="Times New Roman"/>
          <w:sz w:val="24"/>
          <w:szCs w:val="24"/>
        </w:rPr>
        <w:t>» 4 доп. класс</w:t>
      </w:r>
    </w:p>
    <w:p w:rsidR="00862955" w:rsidRPr="005D26BE" w:rsidRDefault="00862955" w:rsidP="005D26BE">
      <w:pPr>
        <w:pStyle w:val="aa"/>
        <w:numPr>
          <w:ilvl w:val="0"/>
          <w:numId w:val="1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«Коррекция недоразвития речи системного характера и нарушений письменной речи» 3 класс </w:t>
      </w:r>
      <w:r w:rsidRPr="005D26BE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5D26BE">
        <w:rPr>
          <w:rFonts w:ascii="Times New Roman" w:hAnsi="Times New Roman" w:cs="Times New Roman"/>
          <w:sz w:val="24"/>
          <w:szCs w:val="24"/>
        </w:rPr>
        <w:t xml:space="preserve"> вида</w:t>
      </w:r>
    </w:p>
    <w:p w:rsidR="00862955" w:rsidRPr="005D26BE" w:rsidRDefault="00862955" w:rsidP="005D26BE">
      <w:pPr>
        <w:pStyle w:val="aa"/>
        <w:numPr>
          <w:ilvl w:val="0"/>
          <w:numId w:val="1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bookmarkStart w:id="0" w:name="_Hlk106306369"/>
      <w:r w:rsidRPr="005D26BE">
        <w:rPr>
          <w:rFonts w:ascii="Times New Roman" w:hAnsi="Times New Roman" w:cs="Times New Roman"/>
          <w:sz w:val="24"/>
          <w:szCs w:val="24"/>
        </w:rPr>
        <w:t xml:space="preserve">«Коррекция недоразвития речи системного характера и нарушений формирования процессов чтения и письма» 4 класс </w:t>
      </w:r>
      <w:r w:rsidRPr="005D26BE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5D26BE">
        <w:rPr>
          <w:rFonts w:ascii="Times New Roman" w:hAnsi="Times New Roman" w:cs="Times New Roman"/>
          <w:sz w:val="24"/>
          <w:szCs w:val="24"/>
        </w:rPr>
        <w:t xml:space="preserve"> вида</w:t>
      </w:r>
    </w:p>
    <w:bookmarkEnd w:id="0"/>
    <w:p w:rsidR="00862955" w:rsidRPr="005D26BE" w:rsidRDefault="00862955" w:rsidP="005D26BE">
      <w:pPr>
        <w:pStyle w:val="aa"/>
        <w:numPr>
          <w:ilvl w:val="0"/>
          <w:numId w:val="1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«Коррекция фонетических нарушений» (индивидуальные занятия</w:t>
      </w:r>
      <w:proofErr w:type="gramStart"/>
      <w:r w:rsidRPr="005D26BE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862955" w:rsidRPr="005D26BE" w:rsidRDefault="00862955" w:rsidP="005D26BE">
      <w:pPr>
        <w:pStyle w:val="aa"/>
        <w:numPr>
          <w:ilvl w:val="0"/>
          <w:numId w:val="1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«Коррекция акустической </w:t>
      </w:r>
      <w:proofErr w:type="spellStart"/>
      <w:r w:rsidRPr="005D26BE">
        <w:rPr>
          <w:rFonts w:ascii="Times New Roman" w:hAnsi="Times New Roman" w:cs="Times New Roman"/>
          <w:sz w:val="24"/>
          <w:szCs w:val="24"/>
        </w:rPr>
        <w:t>дисграфии</w:t>
      </w:r>
      <w:proofErr w:type="spellEnd"/>
      <w:r w:rsidRPr="005D26BE">
        <w:rPr>
          <w:rFonts w:ascii="Times New Roman" w:hAnsi="Times New Roman" w:cs="Times New Roman"/>
          <w:sz w:val="24"/>
          <w:szCs w:val="24"/>
        </w:rPr>
        <w:t>» 4 доп</w:t>
      </w:r>
      <w:proofErr w:type="gramStart"/>
      <w:r w:rsidRPr="005D26BE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5D26BE">
        <w:rPr>
          <w:rFonts w:ascii="Times New Roman" w:hAnsi="Times New Roman" w:cs="Times New Roman"/>
          <w:sz w:val="24"/>
          <w:szCs w:val="24"/>
        </w:rPr>
        <w:t>ласс</w:t>
      </w:r>
      <w:r w:rsidRPr="005D26BE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5D26BE">
        <w:rPr>
          <w:rFonts w:ascii="Times New Roman" w:hAnsi="Times New Roman" w:cs="Times New Roman"/>
          <w:sz w:val="24"/>
          <w:szCs w:val="24"/>
        </w:rPr>
        <w:t xml:space="preserve"> вида</w:t>
      </w:r>
    </w:p>
    <w:p w:rsidR="00862955" w:rsidRPr="005D26BE" w:rsidRDefault="00862955" w:rsidP="005D26BE">
      <w:pPr>
        <w:pStyle w:val="aa"/>
        <w:numPr>
          <w:ilvl w:val="0"/>
          <w:numId w:val="1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62955" w:rsidRPr="005D26BE" w:rsidRDefault="00862955" w:rsidP="005D2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6BE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Организационно-методическое направление работы</w:t>
      </w:r>
    </w:p>
    <w:p w:rsidR="00862955" w:rsidRPr="005D26BE" w:rsidRDefault="00862955" w:rsidP="005D2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6BE">
        <w:rPr>
          <w:rFonts w:ascii="Times New Roman" w:eastAsia="Times New Roman" w:hAnsi="Times New Roman" w:cs="Times New Roman"/>
          <w:sz w:val="24"/>
          <w:szCs w:val="24"/>
        </w:rPr>
        <w:t xml:space="preserve">       В рамках этого направления осуществлялись следующие виды деятельности:</w:t>
      </w:r>
    </w:p>
    <w:p w:rsidR="00862955" w:rsidRPr="005D26BE" w:rsidRDefault="00862955" w:rsidP="005D2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6BE">
        <w:rPr>
          <w:rFonts w:ascii="Times New Roman" w:eastAsia="Times New Roman" w:hAnsi="Times New Roman" w:cs="Times New Roman"/>
          <w:sz w:val="24"/>
          <w:szCs w:val="24"/>
        </w:rPr>
        <w:t>- разработка индивидуально-ориентированных коррекционно-развивающих программ;</w:t>
      </w:r>
    </w:p>
    <w:p w:rsidR="00862955" w:rsidRPr="005D26BE" w:rsidRDefault="00862955" w:rsidP="005D2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6BE">
        <w:rPr>
          <w:rFonts w:ascii="Times New Roman" w:eastAsia="Times New Roman" w:hAnsi="Times New Roman" w:cs="Times New Roman"/>
          <w:sz w:val="24"/>
          <w:szCs w:val="24"/>
        </w:rPr>
        <w:t> - оказание помощи учителям в составлении адаптированной образовательной программы для детей с ОВЗ, подборе дидактических и методических материалов к коррекционным занятиям;</w:t>
      </w:r>
    </w:p>
    <w:p w:rsidR="00862955" w:rsidRPr="005D26BE" w:rsidRDefault="00862955" w:rsidP="005D2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6BE">
        <w:rPr>
          <w:rFonts w:ascii="Times New Roman" w:eastAsia="Times New Roman" w:hAnsi="Times New Roman" w:cs="Times New Roman"/>
          <w:sz w:val="24"/>
          <w:szCs w:val="24"/>
        </w:rPr>
        <w:t> -  ведение документации.</w:t>
      </w:r>
    </w:p>
    <w:p w:rsidR="00862955" w:rsidRPr="005D26BE" w:rsidRDefault="00862955" w:rsidP="005D2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6BE">
        <w:rPr>
          <w:rFonts w:ascii="Times New Roman" w:eastAsia="Times New Roman" w:hAnsi="Times New Roman" w:cs="Times New Roman"/>
          <w:sz w:val="24"/>
          <w:szCs w:val="24"/>
        </w:rPr>
        <w:t xml:space="preserve">       На протяжении учебного года были оформлены следующие документы: речевые карты на каждого ребенка с речевыми нарушениями, перспективный и календарные планы работы, индивидуальные тетради на каждого ребенка, паспорт логопедического кабинета, журнал учёта посещаемости логопедических занятий, годовой отчет о результатах коррекционного обучения.</w:t>
      </w:r>
    </w:p>
    <w:p w:rsidR="00862955" w:rsidRPr="005D26BE" w:rsidRDefault="00862955" w:rsidP="005D2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2955" w:rsidRPr="005D26BE" w:rsidRDefault="00862955" w:rsidP="005D2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6BE">
        <w:rPr>
          <w:rFonts w:ascii="Times New Roman" w:eastAsia="Times New Roman" w:hAnsi="Times New Roman" w:cs="Times New Roman"/>
          <w:b/>
          <w:bCs/>
          <w:sz w:val="24"/>
          <w:szCs w:val="24"/>
        </w:rPr>
        <w:t>Консультативно-просветительское направление работы</w:t>
      </w:r>
    </w:p>
    <w:p w:rsidR="00862955" w:rsidRPr="005D26BE" w:rsidRDefault="00862955" w:rsidP="005D2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6BE">
        <w:rPr>
          <w:rFonts w:ascii="Times New Roman" w:eastAsia="Times New Roman" w:hAnsi="Times New Roman" w:cs="Times New Roman"/>
          <w:sz w:val="24"/>
          <w:szCs w:val="24"/>
        </w:rPr>
        <w:t>В рамках этого направления в течение учебного года проводилось:</w:t>
      </w:r>
    </w:p>
    <w:p w:rsidR="00862955" w:rsidRPr="005D26BE" w:rsidRDefault="00862955" w:rsidP="005D2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6BE">
        <w:rPr>
          <w:rFonts w:ascii="Times New Roman" w:eastAsia="Times New Roman" w:hAnsi="Times New Roman" w:cs="Times New Roman"/>
          <w:sz w:val="24"/>
          <w:szCs w:val="24"/>
        </w:rPr>
        <w:t>  - индивидуальные и групповые консультации родителей по вопросам речевого развития и коммуникации детей. Родители, по мере обращения, были ознакомлены с результатами обследования и динамикой речевого развития в процессе коррекционной работы, им давались рекомендации по выполнению домашней работы;</w:t>
      </w:r>
    </w:p>
    <w:p w:rsidR="00862955" w:rsidRPr="005D26BE" w:rsidRDefault="00862955" w:rsidP="005D2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6BE">
        <w:rPr>
          <w:rFonts w:ascii="Times New Roman" w:eastAsia="Times New Roman" w:hAnsi="Times New Roman" w:cs="Times New Roman"/>
          <w:sz w:val="24"/>
          <w:szCs w:val="24"/>
        </w:rPr>
        <w:t> -  индивидуальное консультирование по вопросам формирования психолого-педагогической компетентности родителей детей с ОВЗ, задействованных в инклюзивном процессе, по вопросам онтогенеза устной и письменной речи, проявлений нарушений речевой системы, подбора простейших приемов логопедической работы по коррекции речевых нарушений у детей;</w:t>
      </w:r>
    </w:p>
    <w:p w:rsidR="00862955" w:rsidRPr="005D26BE" w:rsidRDefault="00862955" w:rsidP="005D26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6BE">
        <w:rPr>
          <w:rFonts w:ascii="Times New Roman" w:eastAsia="Times New Roman" w:hAnsi="Times New Roman" w:cs="Times New Roman"/>
          <w:sz w:val="24"/>
          <w:szCs w:val="24"/>
        </w:rPr>
        <w:t xml:space="preserve">-  консультирование педагогов и других участников образовательного процесса по вопросам речевого онтогенеза и </w:t>
      </w:r>
      <w:proofErr w:type="spellStart"/>
      <w:r w:rsidRPr="005D26BE">
        <w:rPr>
          <w:rFonts w:ascii="Times New Roman" w:eastAsia="Times New Roman" w:hAnsi="Times New Roman" w:cs="Times New Roman"/>
          <w:sz w:val="24"/>
          <w:szCs w:val="24"/>
        </w:rPr>
        <w:t>дизонтогенеза</w:t>
      </w:r>
      <w:proofErr w:type="spellEnd"/>
      <w:r w:rsidRPr="005D26BE">
        <w:rPr>
          <w:rFonts w:ascii="Times New Roman" w:eastAsia="Times New Roman" w:hAnsi="Times New Roman" w:cs="Times New Roman"/>
          <w:sz w:val="24"/>
          <w:szCs w:val="24"/>
        </w:rPr>
        <w:t>, создания речевой развивающей среды, по возникающим проблемам, связанным с развитием обучением и воспитанием детей с ОВЗ (с нарушениями речи)</w:t>
      </w:r>
      <w:proofErr w:type="gramStart"/>
      <w:r w:rsidRPr="005D26BE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862955" w:rsidRPr="005D26BE" w:rsidRDefault="00862955" w:rsidP="005D26BE">
      <w:pPr>
        <w:spacing w:after="0" w:line="240" w:lineRule="auto"/>
        <w:ind w:firstLine="796"/>
        <w:jc w:val="both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  Так же  проводилась  тесная работа с учителями по выявлению детей с проблемами в речевом развитии и обучении их на логопедических занятиях. Учителя и логопед контролировали посещение детьми логопедических занятий. Учителя учитывали в своей работе рекомендации логопеда.</w:t>
      </w:r>
    </w:p>
    <w:p w:rsidR="00862955" w:rsidRPr="005D26BE" w:rsidRDefault="00862955" w:rsidP="005D2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6BE">
        <w:rPr>
          <w:rFonts w:ascii="Times New Roman" w:eastAsia="Times New Roman" w:hAnsi="Times New Roman" w:cs="Times New Roman"/>
          <w:sz w:val="24"/>
          <w:szCs w:val="24"/>
        </w:rPr>
        <w:t>общеобразовательной программы.</w:t>
      </w:r>
    </w:p>
    <w:p w:rsidR="00862955" w:rsidRPr="005D26BE" w:rsidRDefault="00862955" w:rsidP="005D2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2955" w:rsidRPr="005D26BE" w:rsidRDefault="00862955" w:rsidP="005D2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6BE">
        <w:rPr>
          <w:rFonts w:ascii="Times New Roman" w:eastAsia="Times New Roman" w:hAnsi="Times New Roman" w:cs="Times New Roman"/>
          <w:sz w:val="24"/>
          <w:szCs w:val="24"/>
        </w:rPr>
        <w:t>По результатам работы на конец года отмечается следующая динамика:</w:t>
      </w:r>
    </w:p>
    <w:p w:rsidR="00862955" w:rsidRPr="005D26BE" w:rsidRDefault="00862955" w:rsidP="005D2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461"/>
        <w:gridCol w:w="2109"/>
      </w:tblGrid>
      <w:tr w:rsidR="00862955" w:rsidRPr="005D26BE" w:rsidTr="00862955">
        <w:tc>
          <w:tcPr>
            <w:tcW w:w="7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955" w:rsidRPr="005D26BE" w:rsidRDefault="00862955" w:rsidP="005D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детей, зачисленных на логопедический пункт в 2022-2023 учебном году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955" w:rsidRPr="005D26BE" w:rsidRDefault="00862955" w:rsidP="005D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862955" w:rsidRPr="005D26BE" w:rsidTr="00862955">
        <w:tc>
          <w:tcPr>
            <w:tcW w:w="7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955" w:rsidRPr="005D26BE" w:rsidRDefault="00862955" w:rsidP="005D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детей, оставленных для продолжения коррекционной </w:t>
            </w: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работы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955" w:rsidRPr="005D26BE" w:rsidRDefault="00862955" w:rsidP="005D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</w:tr>
      <w:tr w:rsidR="00862955" w:rsidRPr="005D26BE" w:rsidTr="00862955">
        <w:tc>
          <w:tcPr>
            <w:tcW w:w="7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955" w:rsidRPr="005D26BE" w:rsidRDefault="00862955" w:rsidP="005D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Количество детей, выпущенных с улучшением устной и письменной речи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955" w:rsidRPr="005D26BE" w:rsidRDefault="00862955" w:rsidP="005D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62955" w:rsidRPr="005D26BE" w:rsidTr="00862955">
        <w:tc>
          <w:tcPr>
            <w:tcW w:w="7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955" w:rsidRPr="005D26BE" w:rsidRDefault="00862955" w:rsidP="005D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выбывших детей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955" w:rsidRPr="005D26BE" w:rsidRDefault="00862955" w:rsidP="005D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2955" w:rsidRPr="005D26BE" w:rsidTr="00862955">
        <w:tc>
          <w:tcPr>
            <w:tcW w:w="7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955" w:rsidRPr="005D26BE" w:rsidRDefault="00862955" w:rsidP="005D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Отправлено на ПМПК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955" w:rsidRPr="005D26BE" w:rsidRDefault="00862955" w:rsidP="005D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862955" w:rsidRPr="005D26BE" w:rsidRDefault="00862955" w:rsidP="005D2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6BE">
        <w:rPr>
          <w:rFonts w:ascii="Times New Roman" w:eastAsia="Times New Roman" w:hAnsi="Times New Roman" w:cs="Times New Roman"/>
          <w:sz w:val="24"/>
          <w:szCs w:val="24"/>
        </w:rPr>
        <w:t>Виды звуковых нарушений, выявленных у детей в 2022-2023 учебном году.</w:t>
      </w:r>
    </w:p>
    <w:tbl>
      <w:tblPr>
        <w:tblW w:w="9561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593"/>
        <w:gridCol w:w="1594"/>
        <w:gridCol w:w="1593"/>
        <w:gridCol w:w="1594"/>
        <w:gridCol w:w="1593"/>
        <w:gridCol w:w="1594"/>
      </w:tblGrid>
      <w:tr w:rsidR="00862955" w:rsidRPr="005D26BE" w:rsidTr="00862955">
        <w:trPr>
          <w:trHeight w:val="1445"/>
        </w:trPr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955" w:rsidRPr="005D26BE" w:rsidRDefault="00862955" w:rsidP="005D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955" w:rsidRPr="005D26BE" w:rsidRDefault="00862955" w:rsidP="005D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  <w:p w:rsidR="00862955" w:rsidRPr="005D26BE" w:rsidRDefault="00862955" w:rsidP="005D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955" w:rsidRPr="005D26BE" w:rsidRDefault="00862955" w:rsidP="005D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Системное недоразвитие речи, обусловленное</w:t>
            </w:r>
          </w:p>
          <w:p w:rsidR="00862955" w:rsidRPr="005D26BE" w:rsidRDefault="00862955" w:rsidP="005D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ЗПР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955" w:rsidRPr="005D26BE" w:rsidRDefault="00862955" w:rsidP="005D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Системное недоразвитие речи, обусловленное</w:t>
            </w:r>
          </w:p>
          <w:p w:rsidR="00862955" w:rsidRPr="005D26BE" w:rsidRDefault="00862955" w:rsidP="005D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955" w:rsidRPr="005D26BE" w:rsidRDefault="00862955" w:rsidP="005D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Дислалия</w:t>
            </w:r>
            <w:proofErr w:type="spellEnd"/>
          </w:p>
        </w:tc>
        <w:tc>
          <w:tcPr>
            <w:tcW w:w="15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2955" w:rsidRPr="005D26BE" w:rsidRDefault="00862955" w:rsidP="005D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Нарушения письменной речи</w:t>
            </w:r>
          </w:p>
        </w:tc>
      </w:tr>
      <w:tr w:rsidR="00862955" w:rsidRPr="005D26BE" w:rsidTr="00862955">
        <w:trPr>
          <w:trHeight w:val="863"/>
        </w:trPr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955" w:rsidRPr="005D26BE" w:rsidRDefault="00862955" w:rsidP="005D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Зачислено на логопедические занятия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955" w:rsidRPr="005D26BE" w:rsidRDefault="00862955" w:rsidP="005D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955" w:rsidRPr="005D26BE" w:rsidRDefault="00862955" w:rsidP="005D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955" w:rsidRPr="005D26BE" w:rsidRDefault="00862955" w:rsidP="005D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62955" w:rsidRPr="005D26BE" w:rsidRDefault="00862955" w:rsidP="005D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62955" w:rsidRPr="005D26BE" w:rsidRDefault="00862955" w:rsidP="005D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</w:tbl>
    <w:p w:rsidR="00862955" w:rsidRPr="005D26BE" w:rsidRDefault="00862955" w:rsidP="005D2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2955" w:rsidRPr="005D26BE" w:rsidRDefault="00862955" w:rsidP="005D2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6BE">
        <w:rPr>
          <w:rFonts w:ascii="Times New Roman" w:eastAsia="Times New Roman" w:hAnsi="Times New Roman" w:cs="Times New Roman"/>
          <w:sz w:val="24"/>
          <w:szCs w:val="24"/>
        </w:rPr>
        <w:t>Профилактическая работа заключалась в своевременном предупреждении у детей возможных вторичных речевых нарушений, создании условий для их полноценного речевого развития.</w:t>
      </w:r>
    </w:p>
    <w:p w:rsidR="00862955" w:rsidRPr="005D26BE" w:rsidRDefault="00862955" w:rsidP="005D26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6BE">
        <w:rPr>
          <w:rFonts w:ascii="Times New Roman" w:eastAsia="Times New Roman" w:hAnsi="Times New Roman" w:cs="Times New Roman"/>
          <w:b/>
          <w:bCs/>
          <w:sz w:val="24"/>
          <w:szCs w:val="24"/>
        </w:rPr>
        <w:t>Взаимосвязь со всеми участниками образовательного процесса</w:t>
      </w:r>
    </w:p>
    <w:p w:rsidR="00862955" w:rsidRPr="005D26BE" w:rsidRDefault="00862955" w:rsidP="005D26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6BE">
        <w:rPr>
          <w:rFonts w:ascii="Times New Roman" w:eastAsia="Times New Roman" w:hAnsi="Times New Roman" w:cs="Times New Roman"/>
          <w:i/>
          <w:iCs/>
          <w:sz w:val="24"/>
          <w:szCs w:val="24"/>
        </w:rPr>
        <w:t>С учителями начальных классов:</w:t>
      </w:r>
    </w:p>
    <w:p w:rsidR="00862955" w:rsidRPr="005D26BE" w:rsidRDefault="00862955" w:rsidP="005D26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6BE">
        <w:rPr>
          <w:rFonts w:ascii="Times New Roman" w:eastAsia="Times New Roman" w:hAnsi="Times New Roman" w:cs="Times New Roman"/>
          <w:sz w:val="24"/>
          <w:szCs w:val="24"/>
        </w:rPr>
        <w:t>Посещала уроки, проводимые учителями, с целью выработки единых речевых требований к детям с нарушениями речи.</w:t>
      </w:r>
    </w:p>
    <w:p w:rsidR="00862955" w:rsidRPr="005D26BE" w:rsidRDefault="00862955" w:rsidP="005D26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6BE">
        <w:rPr>
          <w:rFonts w:ascii="Times New Roman" w:eastAsia="Times New Roman" w:hAnsi="Times New Roman" w:cs="Times New Roman"/>
          <w:sz w:val="24"/>
          <w:szCs w:val="24"/>
        </w:rPr>
        <w:t>Знакомила учителей с результатами обследования (начало года) и динамикой речевого развития в процессе коррекционной работы.</w:t>
      </w:r>
    </w:p>
    <w:p w:rsidR="00862955" w:rsidRPr="005D26BE" w:rsidRDefault="00862955" w:rsidP="005D26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6BE">
        <w:rPr>
          <w:rFonts w:ascii="Times New Roman" w:eastAsia="Times New Roman" w:hAnsi="Times New Roman" w:cs="Times New Roman"/>
          <w:sz w:val="24"/>
          <w:szCs w:val="24"/>
        </w:rPr>
        <w:t>В течение года велась консультативная работа для учителей школы.</w:t>
      </w:r>
    </w:p>
    <w:p w:rsidR="00862955" w:rsidRPr="005D26BE" w:rsidRDefault="00862955" w:rsidP="005D26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6BE">
        <w:rPr>
          <w:rFonts w:ascii="Times New Roman" w:eastAsia="Times New Roman" w:hAnsi="Times New Roman" w:cs="Times New Roman"/>
          <w:i/>
          <w:iCs/>
          <w:sz w:val="24"/>
          <w:szCs w:val="24"/>
        </w:rPr>
        <w:t>С педагогом-психологом:</w:t>
      </w:r>
    </w:p>
    <w:p w:rsidR="00862955" w:rsidRPr="005D26BE" w:rsidRDefault="00862955" w:rsidP="005D26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6BE">
        <w:rPr>
          <w:rFonts w:ascii="Times New Roman" w:eastAsia="Times New Roman" w:hAnsi="Times New Roman" w:cs="Times New Roman"/>
          <w:sz w:val="24"/>
          <w:szCs w:val="24"/>
        </w:rPr>
        <w:t>Проводили совместное обследование детей и оформление необходимой  документации для ПМПК;</w:t>
      </w:r>
    </w:p>
    <w:p w:rsidR="00862955" w:rsidRPr="005D26BE" w:rsidRDefault="00862955" w:rsidP="005D26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6BE">
        <w:rPr>
          <w:rFonts w:ascii="Times New Roman" w:eastAsia="Times New Roman" w:hAnsi="Times New Roman" w:cs="Times New Roman"/>
          <w:sz w:val="24"/>
          <w:szCs w:val="24"/>
        </w:rPr>
        <w:t>Знакомилась с результатами обследования психолога по готовности первоклассников к школьному обучению;</w:t>
      </w:r>
    </w:p>
    <w:p w:rsidR="00862955" w:rsidRPr="005D26BE" w:rsidRDefault="00862955" w:rsidP="005D26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6BE">
        <w:rPr>
          <w:rFonts w:ascii="Times New Roman" w:eastAsia="Times New Roman" w:hAnsi="Times New Roman" w:cs="Times New Roman"/>
          <w:sz w:val="24"/>
          <w:szCs w:val="24"/>
        </w:rPr>
        <w:t>Знакомила психолога школы с результатами логопедического обследования первоклассников.</w:t>
      </w:r>
    </w:p>
    <w:p w:rsidR="00862955" w:rsidRPr="005D26BE" w:rsidRDefault="00862955" w:rsidP="005D26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6BE">
        <w:rPr>
          <w:rFonts w:ascii="Times New Roman" w:eastAsia="Times New Roman" w:hAnsi="Times New Roman" w:cs="Times New Roman"/>
          <w:i/>
          <w:iCs/>
          <w:sz w:val="24"/>
          <w:szCs w:val="24"/>
        </w:rPr>
        <w:t>С родителями:</w:t>
      </w:r>
    </w:p>
    <w:p w:rsidR="00862955" w:rsidRPr="005D26BE" w:rsidRDefault="00862955" w:rsidP="005D26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6BE">
        <w:rPr>
          <w:rFonts w:ascii="Times New Roman" w:eastAsia="Times New Roman" w:hAnsi="Times New Roman" w:cs="Times New Roman"/>
          <w:sz w:val="24"/>
          <w:szCs w:val="24"/>
        </w:rPr>
        <w:t>Проводились индивидуальные консультации по запросу родителей;</w:t>
      </w:r>
    </w:p>
    <w:p w:rsidR="00862955" w:rsidRPr="005D26BE" w:rsidRDefault="00862955" w:rsidP="005D26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6BE">
        <w:rPr>
          <w:rFonts w:ascii="Times New Roman" w:eastAsia="Times New Roman" w:hAnsi="Times New Roman" w:cs="Times New Roman"/>
          <w:i/>
          <w:iCs/>
          <w:sz w:val="24"/>
          <w:szCs w:val="24"/>
        </w:rPr>
        <w:t>С администрацией:</w:t>
      </w:r>
    </w:p>
    <w:p w:rsidR="00862955" w:rsidRPr="005D26BE" w:rsidRDefault="00862955" w:rsidP="005D2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6BE">
        <w:rPr>
          <w:rFonts w:ascii="Times New Roman" w:eastAsia="Times New Roman" w:hAnsi="Times New Roman" w:cs="Times New Roman"/>
          <w:sz w:val="24"/>
          <w:szCs w:val="24"/>
        </w:rPr>
        <w:t xml:space="preserve">Принимала участие в заседаниях методического объединения учителей начальной школы согласно плану работы школы, где сообщала о результатах логопедического обследования учеников начальной школы, о зачислении на логопедические занятия, о результативности занятий.   </w:t>
      </w:r>
    </w:p>
    <w:p w:rsidR="00862955" w:rsidRPr="005D26BE" w:rsidRDefault="00862955" w:rsidP="005D2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2955" w:rsidRPr="005D26BE" w:rsidRDefault="00862955" w:rsidP="005D26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26BE">
        <w:rPr>
          <w:rFonts w:ascii="Times New Roman" w:hAnsi="Times New Roman" w:cs="Times New Roman"/>
          <w:b/>
          <w:sz w:val="24"/>
          <w:szCs w:val="24"/>
        </w:rPr>
        <w:t xml:space="preserve">Методическая работа </w:t>
      </w:r>
    </w:p>
    <w:p w:rsidR="00862955" w:rsidRPr="005D26BE" w:rsidRDefault="00862955" w:rsidP="005D26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2955" w:rsidRPr="005D26BE" w:rsidRDefault="00862955" w:rsidP="005D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b/>
          <w:bCs/>
          <w:sz w:val="24"/>
          <w:szCs w:val="24"/>
        </w:rPr>
        <w:t>Проведение открытых уроков, занятий, мероприятий, мастер - классов и др.</w:t>
      </w:r>
    </w:p>
    <w:tbl>
      <w:tblPr>
        <w:tblStyle w:val="af1"/>
        <w:tblW w:w="0" w:type="auto"/>
        <w:tblInd w:w="-176" w:type="dxa"/>
        <w:tblLook w:val="04A0"/>
      </w:tblPr>
      <w:tblGrid>
        <w:gridCol w:w="6121"/>
        <w:gridCol w:w="3157"/>
      </w:tblGrid>
      <w:tr w:rsidR="00862955" w:rsidRPr="005D26BE" w:rsidTr="00862955">
        <w:trPr>
          <w:trHeight w:val="775"/>
        </w:trPr>
        <w:tc>
          <w:tcPr>
            <w:tcW w:w="6121" w:type="dxa"/>
          </w:tcPr>
          <w:p w:rsidR="00862955" w:rsidRPr="005D26BE" w:rsidRDefault="00862955" w:rsidP="005D26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26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открытого урока, занятия, мероприятия, мастер-класса и </w:t>
            </w:r>
            <w:proofErr w:type="spellStart"/>
            <w:proofErr w:type="gramStart"/>
            <w:r w:rsidRPr="005D26BE">
              <w:rPr>
                <w:rFonts w:ascii="Times New Roman" w:hAnsi="Times New Roman" w:cs="Times New Roman"/>
                <w:bCs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3157" w:type="dxa"/>
          </w:tcPr>
          <w:p w:rsidR="00862955" w:rsidRPr="005D26BE" w:rsidRDefault="00862955" w:rsidP="005D26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26BE">
              <w:rPr>
                <w:rFonts w:ascii="Times New Roman" w:hAnsi="Times New Roman" w:cs="Times New Roman"/>
                <w:bCs/>
                <w:sz w:val="24"/>
                <w:szCs w:val="24"/>
              </w:rPr>
              <w:t>Дата проведения мероприятия</w:t>
            </w:r>
          </w:p>
        </w:tc>
      </w:tr>
      <w:tr w:rsidR="00862955" w:rsidRPr="005D26BE" w:rsidTr="00862955">
        <w:trPr>
          <w:trHeight w:val="573"/>
        </w:trPr>
        <w:tc>
          <w:tcPr>
            <w:tcW w:w="6121" w:type="dxa"/>
          </w:tcPr>
          <w:p w:rsidR="00862955" w:rsidRPr="005D26BE" w:rsidRDefault="00862955" w:rsidP="005D26BE">
            <w:pPr>
              <w:tabs>
                <w:tab w:val="left" w:pos="34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hAnsi="Times New Roman" w:cs="Times New Roman"/>
                <w:sz w:val="24"/>
                <w:szCs w:val="24"/>
              </w:rPr>
              <w:t xml:space="preserve"> Логопедическая викторина «Юные </w:t>
            </w:r>
            <w:proofErr w:type="gramStart"/>
            <w:r w:rsidRPr="005D26BE">
              <w:rPr>
                <w:rFonts w:ascii="Times New Roman" w:hAnsi="Times New Roman" w:cs="Times New Roman"/>
                <w:sz w:val="24"/>
                <w:szCs w:val="24"/>
              </w:rPr>
              <w:t>грамотеи</w:t>
            </w:r>
            <w:proofErr w:type="gramEnd"/>
            <w:r w:rsidRPr="005D26B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62955" w:rsidRPr="005D26BE" w:rsidRDefault="00862955" w:rsidP="005D2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</w:tcPr>
          <w:p w:rsidR="00862955" w:rsidRPr="005D26BE" w:rsidRDefault="00862955" w:rsidP="005D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hAnsi="Times New Roman" w:cs="Times New Roman"/>
                <w:sz w:val="24"/>
                <w:szCs w:val="24"/>
              </w:rPr>
              <w:t>10.05.23</w:t>
            </w:r>
          </w:p>
        </w:tc>
      </w:tr>
      <w:tr w:rsidR="00862955" w:rsidRPr="005D26BE" w:rsidTr="00862955">
        <w:trPr>
          <w:trHeight w:val="553"/>
        </w:trPr>
        <w:tc>
          <w:tcPr>
            <w:tcW w:w="6121" w:type="dxa"/>
          </w:tcPr>
          <w:p w:rsidR="00862955" w:rsidRPr="005D26BE" w:rsidRDefault="00862955" w:rsidP="005D26BE">
            <w:pPr>
              <w:pStyle w:val="ab"/>
              <w:shd w:val="clear" w:color="auto" w:fill="FFFFFF"/>
              <w:spacing w:before="0" w:beforeAutospacing="0" w:after="0" w:afterAutospacing="0"/>
              <w:ind w:firstLine="300"/>
            </w:pPr>
            <w:r w:rsidRPr="005D26BE">
              <w:rPr>
                <w:rStyle w:val="a6"/>
                <w:bdr w:val="none" w:sz="0" w:space="0" w:color="auto" w:frame="1"/>
              </w:rPr>
              <w:t>Логопедическое занятие «</w:t>
            </w:r>
            <w:r w:rsidRPr="005D26BE">
              <w:t>Логопедическая игротека</w:t>
            </w:r>
            <w:proofErr w:type="gramStart"/>
            <w:r w:rsidRPr="005D26BE">
              <w:t>.»</w:t>
            </w:r>
            <w:proofErr w:type="gramEnd"/>
          </w:p>
          <w:p w:rsidR="00862955" w:rsidRPr="005D26BE" w:rsidRDefault="00862955" w:rsidP="005D26BE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3157" w:type="dxa"/>
          </w:tcPr>
          <w:p w:rsidR="00862955" w:rsidRPr="005D26BE" w:rsidRDefault="00862955" w:rsidP="005D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hAnsi="Times New Roman" w:cs="Times New Roman"/>
                <w:sz w:val="24"/>
                <w:szCs w:val="24"/>
              </w:rPr>
              <w:t>11.04.23</w:t>
            </w:r>
          </w:p>
        </w:tc>
      </w:tr>
      <w:tr w:rsidR="00862955" w:rsidRPr="005D26BE" w:rsidTr="00862955">
        <w:trPr>
          <w:trHeight w:val="547"/>
        </w:trPr>
        <w:tc>
          <w:tcPr>
            <w:tcW w:w="6121" w:type="dxa"/>
          </w:tcPr>
          <w:p w:rsidR="00862955" w:rsidRPr="005D26BE" w:rsidRDefault="00862955" w:rsidP="005D26BE">
            <w:pPr>
              <w:tabs>
                <w:tab w:val="left" w:pos="348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Логопедическое занятие »Путешествие </w:t>
            </w:r>
            <w:proofErr w:type="gramStart"/>
            <w:r w:rsidRPr="005D26BE">
              <w:rPr>
                <w:rFonts w:ascii="Times New Roman" w:hAnsi="Times New Roman" w:cs="Times New Roman"/>
                <w:sz w:val="24"/>
                <w:szCs w:val="24"/>
              </w:rPr>
              <w:t>Буквоеда</w:t>
            </w:r>
            <w:proofErr w:type="gramEnd"/>
          </w:p>
          <w:p w:rsidR="00862955" w:rsidRPr="005D26BE" w:rsidRDefault="00862955" w:rsidP="005D2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</w:tcPr>
          <w:p w:rsidR="00862955" w:rsidRPr="005D26BE" w:rsidRDefault="00862955" w:rsidP="005D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hAnsi="Times New Roman" w:cs="Times New Roman"/>
                <w:sz w:val="24"/>
                <w:szCs w:val="24"/>
              </w:rPr>
              <w:t>12.04.23</w:t>
            </w:r>
          </w:p>
        </w:tc>
      </w:tr>
      <w:tr w:rsidR="00862955" w:rsidRPr="005D26BE" w:rsidTr="00862955">
        <w:trPr>
          <w:trHeight w:val="327"/>
        </w:trPr>
        <w:tc>
          <w:tcPr>
            <w:tcW w:w="6121" w:type="dxa"/>
          </w:tcPr>
          <w:p w:rsidR="00862955" w:rsidRPr="005D26BE" w:rsidRDefault="00862955" w:rsidP="005D26B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2955" w:rsidRPr="005D26BE" w:rsidRDefault="00862955" w:rsidP="005D26BE">
            <w:pPr>
              <w:pStyle w:val="ab"/>
              <w:shd w:val="clear" w:color="auto" w:fill="FFFFFF"/>
              <w:spacing w:before="0" w:beforeAutospacing="0" w:after="0" w:afterAutospacing="0"/>
            </w:pPr>
            <w:r w:rsidRPr="005D26BE">
              <w:rPr>
                <w:bCs/>
              </w:rPr>
              <w:t>Проект</w:t>
            </w:r>
            <w:r w:rsidRPr="005D26BE">
              <w:t xml:space="preserve"> «Рассказ о слове»</w:t>
            </w:r>
          </w:p>
          <w:p w:rsidR="00862955" w:rsidRPr="005D26BE" w:rsidRDefault="00862955" w:rsidP="005D2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</w:tcPr>
          <w:p w:rsidR="00862955" w:rsidRPr="005D26BE" w:rsidRDefault="00862955" w:rsidP="005D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hAnsi="Times New Roman" w:cs="Times New Roman"/>
                <w:sz w:val="24"/>
                <w:szCs w:val="24"/>
              </w:rPr>
              <w:t>Апрель2023</w:t>
            </w:r>
          </w:p>
        </w:tc>
      </w:tr>
      <w:tr w:rsidR="00862955" w:rsidRPr="005D26BE" w:rsidTr="00862955">
        <w:trPr>
          <w:trHeight w:val="327"/>
        </w:trPr>
        <w:tc>
          <w:tcPr>
            <w:tcW w:w="6121" w:type="dxa"/>
          </w:tcPr>
          <w:p w:rsidR="00862955" w:rsidRPr="005D26BE" w:rsidRDefault="00862955" w:rsidP="005D26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26BE">
              <w:rPr>
                <w:rFonts w:ascii="Times New Roman" w:hAnsi="Times New Roman" w:cs="Times New Roman"/>
                <w:bCs/>
                <w:sz w:val="24"/>
                <w:szCs w:val="24"/>
              </w:rPr>
              <w:t>Социальная проба «</w:t>
            </w:r>
            <w:r w:rsidRPr="005D26BE">
              <w:rPr>
                <w:rFonts w:ascii="Times New Roman" w:eastAsia="Times New Roman" w:hAnsi="Times New Roman" w:cs="Times New Roman"/>
                <w:sz w:val="24"/>
                <w:szCs w:val="24"/>
              </w:rPr>
              <w:t>Овощи и фрукты – полезные продукты</w:t>
            </w:r>
            <w:r w:rsidRPr="005D26BE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157" w:type="dxa"/>
          </w:tcPr>
          <w:p w:rsidR="00862955" w:rsidRPr="005D26BE" w:rsidRDefault="00862955" w:rsidP="005D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</w:tr>
      <w:tr w:rsidR="00862955" w:rsidRPr="005D26BE" w:rsidTr="00862955">
        <w:trPr>
          <w:trHeight w:val="327"/>
        </w:trPr>
        <w:tc>
          <w:tcPr>
            <w:tcW w:w="6121" w:type="dxa"/>
          </w:tcPr>
          <w:p w:rsidR="00862955" w:rsidRPr="005D26BE" w:rsidRDefault="00862955" w:rsidP="005D26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D26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Логопедическое занятие «</w:t>
            </w:r>
            <w:proofErr w:type="spellStart"/>
            <w:r w:rsidRPr="005D26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Грамматейка</w:t>
            </w:r>
            <w:proofErr w:type="spellEnd"/>
            <w:r w:rsidRPr="005D26B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862955" w:rsidRPr="005D26BE" w:rsidRDefault="00862955" w:rsidP="005D26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57" w:type="dxa"/>
          </w:tcPr>
          <w:p w:rsidR="00862955" w:rsidRPr="005D26BE" w:rsidRDefault="00862955" w:rsidP="005D2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hAnsi="Times New Roman" w:cs="Times New Roman"/>
                <w:sz w:val="24"/>
                <w:szCs w:val="24"/>
              </w:rPr>
              <w:t>14. .04.22</w:t>
            </w:r>
          </w:p>
        </w:tc>
      </w:tr>
      <w:tr w:rsidR="00862955" w:rsidRPr="005D26BE" w:rsidTr="00862955">
        <w:trPr>
          <w:trHeight w:val="327"/>
        </w:trPr>
        <w:tc>
          <w:tcPr>
            <w:tcW w:w="6121" w:type="dxa"/>
          </w:tcPr>
          <w:p w:rsidR="00862955" w:rsidRPr="005D26BE" w:rsidRDefault="00862955" w:rsidP="005D26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26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обучающихся 2 класса и организация Всероссийской </w:t>
            </w:r>
            <w:proofErr w:type="spellStart"/>
            <w:r w:rsidRPr="005D26BE">
              <w:rPr>
                <w:rFonts w:ascii="Times New Roman" w:hAnsi="Times New Roman" w:cs="Times New Roman"/>
                <w:bCs/>
                <w:sz w:val="24"/>
                <w:szCs w:val="24"/>
              </w:rPr>
              <w:t>онлайн-олимпиады</w:t>
            </w:r>
            <w:proofErr w:type="spellEnd"/>
            <w:r w:rsidRPr="005D26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26BE">
              <w:rPr>
                <w:rFonts w:ascii="Times New Roman" w:hAnsi="Times New Roman" w:cs="Times New Roman"/>
                <w:bCs/>
                <w:sz w:val="24"/>
                <w:szCs w:val="24"/>
              </w:rPr>
              <w:t>Учи</w:t>
            </w:r>
            <w:proofErr w:type="gramStart"/>
            <w:r w:rsidRPr="005D26BE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5D26BE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proofErr w:type="spellEnd"/>
            <w:r w:rsidRPr="005D26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окружающему миру для учеников 1-4 классов</w:t>
            </w:r>
          </w:p>
        </w:tc>
        <w:tc>
          <w:tcPr>
            <w:tcW w:w="3157" w:type="dxa"/>
          </w:tcPr>
          <w:p w:rsidR="00862955" w:rsidRPr="005D26BE" w:rsidRDefault="00862955" w:rsidP="005D2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2955" w:rsidRPr="005D26BE" w:rsidTr="00862955">
        <w:trPr>
          <w:trHeight w:val="327"/>
        </w:trPr>
        <w:tc>
          <w:tcPr>
            <w:tcW w:w="6121" w:type="dxa"/>
          </w:tcPr>
          <w:p w:rsidR="00862955" w:rsidRPr="005D26BE" w:rsidRDefault="00862955" w:rsidP="005D26B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26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обучающихся 2 класса и организация Всероссийской </w:t>
            </w:r>
            <w:proofErr w:type="spellStart"/>
            <w:r w:rsidRPr="005D26BE">
              <w:rPr>
                <w:rFonts w:ascii="Times New Roman" w:hAnsi="Times New Roman" w:cs="Times New Roman"/>
                <w:bCs/>
                <w:sz w:val="24"/>
                <w:szCs w:val="24"/>
              </w:rPr>
              <w:t>онлайн-олимпиады</w:t>
            </w:r>
            <w:proofErr w:type="spellEnd"/>
            <w:r w:rsidRPr="005D26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26BE">
              <w:rPr>
                <w:rFonts w:ascii="Times New Roman" w:hAnsi="Times New Roman" w:cs="Times New Roman"/>
                <w:bCs/>
                <w:sz w:val="24"/>
                <w:szCs w:val="24"/>
              </w:rPr>
              <w:t>Учи</w:t>
            </w:r>
            <w:proofErr w:type="gramStart"/>
            <w:r w:rsidRPr="005D26BE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5D26BE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proofErr w:type="spellEnd"/>
            <w:r w:rsidRPr="005D26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русскому языку</w:t>
            </w:r>
          </w:p>
        </w:tc>
        <w:tc>
          <w:tcPr>
            <w:tcW w:w="3157" w:type="dxa"/>
          </w:tcPr>
          <w:p w:rsidR="00862955" w:rsidRPr="005D26BE" w:rsidRDefault="00862955" w:rsidP="005D2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2955" w:rsidRPr="005D26BE" w:rsidRDefault="00862955" w:rsidP="005D2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2955" w:rsidRPr="005D26BE" w:rsidRDefault="00862955" w:rsidP="005D2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6BE">
        <w:rPr>
          <w:rFonts w:ascii="Times New Roman" w:eastAsia="Times New Roman" w:hAnsi="Times New Roman" w:cs="Times New Roman"/>
          <w:sz w:val="24"/>
          <w:szCs w:val="24"/>
        </w:rPr>
        <w:t>Запланированная работа в 2022-2023 учебном году, считаю, выполнена в полном объеме по плану.</w:t>
      </w:r>
    </w:p>
    <w:p w:rsidR="00862955" w:rsidRPr="005D26BE" w:rsidRDefault="00862955" w:rsidP="005D2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6BE">
        <w:rPr>
          <w:rFonts w:ascii="Times New Roman" w:eastAsia="Times New Roman" w:hAnsi="Times New Roman" w:cs="Times New Roman"/>
          <w:sz w:val="24"/>
          <w:szCs w:val="24"/>
        </w:rPr>
        <w:t>Анализ логопедической деятельности позволил выявить ее положительные и отрицательные моменты.</w:t>
      </w:r>
    </w:p>
    <w:p w:rsidR="00862955" w:rsidRPr="005D26BE" w:rsidRDefault="00862955" w:rsidP="005D2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6BE">
        <w:rPr>
          <w:rFonts w:ascii="Times New Roman" w:eastAsia="Times New Roman" w:hAnsi="Times New Roman" w:cs="Times New Roman"/>
          <w:sz w:val="24"/>
          <w:szCs w:val="24"/>
        </w:rPr>
        <w:t>Положительным в работе считаю следующее:</w:t>
      </w:r>
    </w:p>
    <w:p w:rsidR="00862955" w:rsidRPr="005D26BE" w:rsidRDefault="00862955" w:rsidP="005D2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6BE">
        <w:rPr>
          <w:rFonts w:ascii="Times New Roman" w:eastAsia="Times New Roman" w:hAnsi="Times New Roman" w:cs="Times New Roman"/>
          <w:sz w:val="24"/>
          <w:szCs w:val="24"/>
        </w:rPr>
        <w:t>-своевременное выявление речевых проблем в развитии детей путем проведения диагностических исследований.</w:t>
      </w:r>
    </w:p>
    <w:p w:rsidR="00862955" w:rsidRPr="005D26BE" w:rsidRDefault="00862955" w:rsidP="005D2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6BE">
        <w:rPr>
          <w:rFonts w:ascii="Times New Roman" w:eastAsia="Times New Roman" w:hAnsi="Times New Roman" w:cs="Times New Roman"/>
          <w:sz w:val="24"/>
          <w:szCs w:val="24"/>
        </w:rPr>
        <w:t>-положительный настрой учащихся на проведение логопедических занятий, желание детей выполнять задания, интерес к работе логопеда.</w:t>
      </w:r>
    </w:p>
    <w:p w:rsidR="00862955" w:rsidRPr="005D26BE" w:rsidRDefault="00862955" w:rsidP="005D2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6BE">
        <w:rPr>
          <w:rFonts w:ascii="Times New Roman" w:eastAsia="Times New Roman" w:hAnsi="Times New Roman" w:cs="Times New Roman"/>
          <w:sz w:val="24"/>
          <w:szCs w:val="24"/>
        </w:rPr>
        <w:t>-положительная динамика развития устной и письменной речи у некоторых учащихся.</w:t>
      </w:r>
    </w:p>
    <w:p w:rsidR="00862955" w:rsidRPr="005D26BE" w:rsidRDefault="00862955" w:rsidP="005D2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6BE">
        <w:rPr>
          <w:rFonts w:ascii="Times New Roman" w:eastAsia="Times New Roman" w:hAnsi="Times New Roman" w:cs="Times New Roman"/>
          <w:sz w:val="24"/>
          <w:szCs w:val="24"/>
        </w:rPr>
        <w:t>Некоторые трудности в работе:</w:t>
      </w:r>
    </w:p>
    <w:p w:rsidR="00862955" w:rsidRPr="005D26BE" w:rsidRDefault="00862955" w:rsidP="005D2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6BE">
        <w:rPr>
          <w:rFonts w:ascii="Times New Roman" w:eastAsia="Times New Roman" w:hAnsi="Times New Roman" w:cs="Times New Roman"/>
          <w:sz w:val="24"/>
          <w:szCs w:val="24"/>
        </w:rPr>
        <w:t>-речевые нарушения у детей с ОВЗ, зачисленных на занятия, являются вторичными и носят системный характер, поэтому требуется длительная коррекция и помощь педагога-психолога школы.</w:t>
      </w:r>
    </w:p>
    <w:p w:rsidR="00862955" w:rsidRPr="005D26BE" w:rsidRDefault="00862955" w:rsidP="005D2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6BE">
        <w:rPr>
          <w:rFonts w:ascii="Times New Roman" w:eastAsia="Times New Roman" w:hAnsi="Times New Roman" w:cs="Times New Roman"/>
          <w:sz w:val="24"/>
          <w:szCs w:val="24"/>
        </w:rPr>
        <w:t>-низкий контроль со стороны родителей за выполнением домашнего задания по исправлению дефектов звукопроизношения.</w:t>
      </w:r>
    </w:p>
    <w:p w:rsidR="00862955" w:rsidRPr="005D26BE" w:rsidRDefault="00862955" w:rsidP="005D26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u w:val="single"/>
        </w:rPr>
        <w:t>На основе анализа за истекший учебный год определены задачи на 2023-2024 учебный год:</w:t>
      </w:r>
    </w:p>
    <w:p w:rsidR="00862955" w:rsidRPr="005D26BE" w:rsidRDefault="00862955" w:rsidP="005D2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6BE">
        <w:rPr>
          <w:rFonts w:ascii="Times New Roman" w:eastAsia="Times New Roman" w:hAnsi="Times New Roman" w:cs="Times New Roman"/>
          <w:sz w:val="24"/>
          <w:szCs w:val="24"/>
        </w:rPr>
        <w:t>Пересмотреть организацию работы с родителями и продолжить поиск оптимальных форм взаимодействия, повышающих мотивацию родителей в помощи по устранению имеющихся нарушений в развитии речи ребенка и профилактике нарушений.</w:t>
      </w:r>
    </w:p>
    <w:p w:rsidR="00862955" w:rsidRPr="005D26BE" w:rsidRDefault="00862955" w:rsidP="005D2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6BE">
        <w:rPr>
          <w:rFonts w:ascii="Times New Roman" w:eastAsia="Times New Roman" w:hAnsi="Times New Roman" w:cs="Times New Roman"/>
          <w:sz w:val="24"/>
          <w:szCs w:val="24"/>
        </w:rPr>
        <w:t>-Обеспечить коррекцию недостатков в речевом и познавательном развитии ребенка и оказать ему помощь в освоении адаптированной общеобразовательной программы с учетом целевых ориентиров на ФГОС, создать оптимальные условия обучения, развития ребенка, открывающие возможности для его позитивной социализации.</w:t>
      </w:r>
    </w:p>
    <w:p w:rsidR="00862955" w:rsidRPr="005D26BE" w:rsidRDefault="00862955" w:rsidP="005D2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6BE">
        <w:rPr>
          <w:rFonts w:ascii="Times New Roman" w:eastAsia="Times New Roman" w:hAnsi="Times New Roman" w:cs="Times New Roman"/>
          <w:sz w:val="24"/>
          <w:szCs w:val="24"/>
        </w:rPr>
        <w:t>-Использовать современные педагогические технологии, включая информационные.</w:t>
      </w:r>
    </w:p>
    <w:p w:rsidR="00862955" w:rsidRPr="005D26BE" w:rsidRDefault="00862955" w:rsidP="005D2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6BE">
        <w:rPr>
          <w:rFonts w:ascii="Times New Roman" w:eastAsia="Times New Roman" w:hAnsi="Times New Roman" w:cs="Times New Roman"/>
          <w:sz w:val="24"/>
          <w:szCs w:val="24"/>
        </w:rPr>
        <w:t>-Обеспечить регулярную оценку динамики развития и образовательных достижений детей с нарушением речи в процессе оказания специализированной помощи.</w:t>
      </w:r>
    </w:p>
    <w:p w:rsidR="00862955" w:rsidRPr="005D26BE" w:rsidRDefault="00862955" w:rsidP="005D2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6BE">
        <w:rPr>
          <w:rFonts w:ascii="Times New Roman" w:eastAsia="Times New Roman" w:hAnsi="Times New Roman" w:cs="Times New Roman"/>
          <w:sz w:val="24"/>
          <w:szCs w:val="24"/>
        </w:rPr>
        <w:t>-Продолжать укреплять взаимосвязи с родителями, учителями и специалистами школы.</w:t>
      </w:r>
    </w:p>
    <w:p w:rsidR="00862955" w:rsidRPr="005D26BE" w:rsidRDefault="00862955" w:rsidP="005D2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6BE">
        <w:rPr>
          <w:rFonts w:ascii="Times New Roman" w:eastAsia="Times New Roman" w:hAnsi="Times New Roman" w:cs="Times New Roman"/>
          <w:sz w:val="24"/>
          <w:szCs w:val="24"/>
        </w:rPr>
        <w:t>-Пополнять кабинет наглядно-методической литературой и дидактическими играми.</w:t>
      </w:r>
    </w:p>
    <w:p w:rsidR="00862955" w:rsidRPr="005D26BE" w:rsidRDefault="00862955" w:rsidP="005D26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62955" w:rsidRPr="005D26BE" w:rsidRDefault="00862955" w:rsidP="005D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955" w:rsidRPr="005D26BE" w:rsidRDefault="00862955" w:rsidP="005D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Речевой профиль</w:t>
      </w:r>
      <w:proofErr w:type="gramStart"/>
      <w:r w:rsidRPr="005D26B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5D26BE">
        <w:rPr>
          <w:rFonts w:ascii="Times New Roman" w:hAnsi="Times New Roman" w:cs="Times New Roman"/>
          <w:sz w:val="24"/>
          <w:szCs w:val="24"/>
        </w:rPr>
        <w:t xml:space="preserve"> Сводная .</w:t>
      </w:r>
    </w:p>
    <w:p w:rsidR="00862955" w:rsidRPr="005D26BE" w:rsidRDefault="00862955" w:rsidP="005D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3703320"/>
            <wp:effectExtent l="19050" t="0" r="222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862955" w:rsidRPr="005D26BE" w:rsidRDefault="00862955" w:rsidP="005D26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"/>
        <w:gridCol w:w="6882"/>
        <w:gridCol w:w="3178"/>
      </w:tblGrid>
      <w:tr w:rsidR="00862955" w:rsidRPr="005D26BE" w:rsidTr="00862955">
        <w:trPr>
          <w:trHeight w:val="29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955" w:rsidRPr="005D26BE" w:rsidRDefault="00862955" w:rsidP="005D26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6B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955" w:rsidRPr="005D26BE" w:rsidRDefault="00862955" w:rsidP="005D26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955" w:rsidRPr="005D26BE" w:rsidRDefault="00862955" w:rsidP="005D26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6B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</w:t>
            </w:r>
          </w:p>
        </w:tc>
      </w:tr>
      <w:tr w:rsidR="00862955" w:rsidRPr="005D26BE" w:rsidTr="00862955">
        <w:trPr>
          <w:trHeight w:val="55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955" w:rsidRPr="005D26BE" w:rsidRDefault="00862955" w:rsidP="005D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955" w:rsidRPr="005D26BE" w:rsidRDefault="00862955" w:rsidP="005D26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6BE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детей, принятых в логопедическую группу</w:t>
            </w:r>
          </w:p>
          <w:p w:rsidR="00862955" w:rsidRPr="005D26BE" w:rsidRDefault="00862955" w:rsidP="005D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hAnsi="Times New Roman" w:cs="Times New Roman"/>
                <w:sz w:val="24"/>
                <w:szCs w:val="24"/>
              </w:rPr>
              <w:t>- Учащиеся с недоразвитием речи системного характера лёгкой степени тяжести F-83</w:t>
            </w:r>
          </w:p>
          <w:p w:rsidR="00862955" w:rsidRPr="005D26BE" w:rsidRDefault="00862955" w:rsidP="005D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hAnsi="Times New Roman" w:cs="Times New Roman"/>
                <w:sz w:val="24"/>
                <w:szCs w:val="24"/>
              </w:rPr>
              <w:t xml:space="preserve">- Учащиеся с </w:t>
            </w:r>
            <w:proofErr w:type="spellStart"/>
            <w:r w:rsidRPr="005D26BE">
              <w:rPr>
                <w:rFonts w:ascii="Times New Roman" w:hAnsi="Times New Roman" w:cs="Times New Roman"/>
                <w:sz w:val="24"/>
                <w:szCs w:val="24"/>
              </w:rPr>
              <w:t>дисграфией</w:t>
            </w:r>
            <w:proofErr w:type="spellEnd"/>
          </w:p>
          <w:p w:rsidR="00862955" w:rsidRPr="005D26BE" w:rsidRDefault="00862955" w:rsidP="005D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hAnsi="Times New Roman" w:cs="Times New Roman"/>
                <w:sz w:val="24"/>
                <w:szCs w:val="24"/>
              </w:rPr>
              <w:t>- Учащиеся вспомогательных  классов с недоразвитием речи системного характера (</w:t>
            </w:r>
            <w:r w:rsidRPr="005D26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5D26BE">
              <w:rPr>
                <w:rFonts w:ascii="Times New Roman" w:hAnsi="Times New Roman" w:cs="Times New Roman"/>
                <w:sz w:val="24"/>
                <w:szCs w:val="24"/>
              </w:rPr>
              <w:t>-70) лёгкой степени тяжести</w:t>
            </w:r>
          </w:p>
          <w:p w:rsidR="00862955" w:rsidRPr="005D26BE" w:rsidRDefault="00862955" w:rsidP="005D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hAnsi="Times New Roman" w:cs="Times New Roman"/>
                <w:sz w:val="24"/>
                <w:szCs w:val="24"/>
              </w:rPr>
              <w:t>- учащиеся с ФНР</w:t>
            </w:r>
          </w:p>
          <w:p w:rsidR="00862955" w:rsidRPr="005D26BE" w:rsidRDefault="00862955" w:rsidP="005D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hAnsi="Times New Roman" w:cs="Times New Roman"/>
                <w:sz w:val="24"/>
                <w:szCs w:val="24"/>
              </w:rPr>
              <w:t xml:space="preserve">- учащиеся с </w:t>
            </w:r>
            <w:proofErr w:type="spellStart"/>
            <w:r w:rsidRPr="005D26BE">
              <w:rPr>
                <w:rFonts w:ascii="Times New Roman" w:hAnsi="Times New Roman" w:cs="Times New Roman"/>
                <w:sz w:val="24"/>
                <w:szCs w:val="24"/>
              </w:rPr>
              <w:t>дизорфографией</w:t>
            </w:r>
            <w:proofErr w:type="spellEnd"/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955" w:rsidRPr="005D26BE" w:rsidRDefault="00862955" w:rsidP="005D26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6BE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  <w:p w:rsidR="00862955" w:rsidRPr="005D26BE" w:rsidRDefault="00862955" w:rsidP="005D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955" w:rsidRPr="005D26BE" w:rsidRDefault="00862955" w:rsidP="005D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862955" w:rsidRPr="005D26BE" w:rsidRDefault="00862955" w:rsidP="005D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955" w:rsidRPr="005D26BE" w:rsidRDefault="00862955" w:rsidP="005D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862955" w:rsidRPr="005D26BE" w:rsidRDefault="00862955" w:rsidP="005D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862955" w:rsidRPr="005D26BE" w:rsidRDefault="00862955" w:rsidP="005D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955" w:rsidRPr="005D26BE" w:rsidRDefault="00862955" w:rsidP="005D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2955" w:rsidRPr="005D26BE" w:rsidRDefault="00862955" w:rsidP="005D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862955" w:rsidRPr="005D26BE" w:rsidRDefault="00862955" w:rsidP="005D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62955" w:rsidRPr="005D26BE" w:rsidTr="00862955">
        <w:trPr>
          <w:trHeight w:val="1824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955" w:rsidRPr="005D26BE" w:rsidRDefault="00862955" w:rsidP="005D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955" w:rsidRPr="005D26BE" w:rsidRDefault="00862955" w:rsidP="005D26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6BE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детей, выпущенных из логопедической группы</w:t>
            </w:r>
          </w:p>
          <w:p w:rsidR="00862955" w:rsidRPr="005D26BE" w:rsidRDefault="00862955" w:rsidP="005D26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6BE">
              <w:rPr>
                <w:rFonts w:ascii="Times New Roman" w:hAnsi="Times New Roman" w:cs="Times New Roman"/>
                <w:b/>
                <w:sz w:val="24"/>
                <w:szCs w:val="24"/>
              </w:rPr>
              <w:t>-с нарушениями устной речи</w:t>
            </w:r>
          </w:p>
          <w:p w:rsidR="00862955" w:rsidRPr="005D26BE" w:rsidRDefault="00862955" w:rsidP="005D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hAnsi="Times New Roman" w:cs="Times New Roman"/>
                <w:sz w:val="24"/>
                <w:szCs w:val="24"/>
              </w:rPr>
              <w:t>- норма</w:t>
            </w:r>
          </w:p>
          <w:p w:rsidR="00862955" w:rsidRPr="005D26BE" w:rsidRDefault="00862955" w:rsidP="005D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hAnsi="Times New Roman" w:cs="Times New Roman"/>
                <w:sz w:val="24"/>
                <w:szCs w:val="24"/>
              </w:rPr>
              <w:t>-со значительными улучшениями</w:t>
            </w:r>
          </w:p>
          <w:p w:rsidR="00862955" w:rsidRPr="005D26BE" w:rsidRDefault="00862955" w:rsidP="005D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hAnsi="Times New Roman" w:cs="Times New Roman"/>
                <w:sz w:val="24"/>
                <w:szCs w:val="24"/>
              </w:rPr>
              <w:t>-без улучшений</w:t>
            </w:r>
          </w:p>
          <w:p w:rsidR="00862955" w:rsidRPr="005D26BE" w:rsidRDefault="00862955" w:rsidP="005D26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6BE">
              <w:rPr>
                <w:rFonts w:ascii="Times New Roman" w:hAnsi="Times New Roman" w:cs="Times New Roman"/>
                <w:b/>
                <w:sz w:val="24"/>
                <w:szCs w:val="24"/>
              </w:rPr>
              <w:t>- с нарушениями письменной речи</w:t>
            </w:r>
          </w:p>
          <w:p w:rsidR="00862955" w:rsidRPr="005D26BE" w:rsidRDefault="00862955" w:rsidP="005D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hAnsi="Times New Roman" w:cs="Times New Roman"/>
                <w:sz w:val="24"/>
                <w:szCs w:val="24"/>
              </w:rPr>
              <w:t>- норма</w:t>
            </w:r>
          </w:p>
          <w:p w:rsidR="00862955" w:rsidRPr="005D26BE" w:rsidRDefault="00862955" w:rsidP="005D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hAnsi="Times New Roman" w:cs="Times New Roman"/>
                <w:sz w:val="24"/>
                <w:szCs w:val="24"/>
              </w:rPr>
              <w:t>-со значительными улучшениями</w:t>
            </w:r>
          </w:p>
          <w:p w:rsidR="00862955" w:rsidRPr="005D26BE" w:rsidRDefault="00862955" w:rsidP="005D26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6BE">
              <w:rPr>
                <w:rFonts w:ascii="Times New Roman" w:hAnsi="Times New Roman" w:cs="Times New Roman"/>
                <w:sz w:val="24"/>
                <w:szCs w:val="24"/>
              </w:rPr>
              <w:t>-без улучшений.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955" w:rsidRPr="005D26BE" w:rsidRDefault="00862955" w:rsidP="005D26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6B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862955" w:rsidRPr="005D26BE" w:rsidRDefault="00862955" w:rsidP="005D26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62955" w:rsidRPr="005D26BE" w:rsidRDefault="00862955" w:rsidP="005D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62955" w:rsidRPr="005D26BE" w:rsidRDefault="00862955" w:rsidP="005D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62955" w:rsidRPr="005D26BE" w:rsidRDefault="00862955" w:rsidP="005D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862955" w:rsidRPr="005D26BE" w:rsidRDefault="00862955" w:rsidP="005D26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6B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862955" w:rsidRPr="005D26BE" w:rsidRDefault="00862955" w:rsidP="005D26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6B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862955" w:rsidRPr="005D26BE" w:rsidRDefault="00862955" w:rsidP="005D26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6B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862955" w:rsidRPr="005D26BE" w:rsidRDefault="00862955" w:rsidP="005D26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6B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862955" w:rsidRPr="005D26BE" w:rsidRDefault="00862955" w:rsidP="005D26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6B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62955" w:rsidRPr="005D26BE" w:rsidTr="00862955">
        <w:trPr>
          <w:trHeight w:val="858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955" w:rsidRPr="005D26BE" w:rsidRDefault="00862955" w:rsidP="005D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2955" w:rsidRPr="005D26BE" w:rsidRDefault="00862955" w:rsidP="005D26B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6BE">
              <w:rPr>
                <w:rFonts w:ascii="Times New Roman" w:hAnsi="Times New Roman" w:cs="Times New Roman"/>
                <w:b/>
                <w:sz w:val="24"/>
                <w:szCs w:val="24"/>
              </w:rPr>
              <w:t>Оставлено на логопедическом пункте,</w:t>
            </w:r>
          </w:p>
          <w:p w:rsidR="00862955" w:rsidRPr="005D26BE" w:rsidRDefault="00862955" w:rsidP="005D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hAnsi="Times New Roman" w:cs="Times New Roman"/>
                <w:sz w:val="24"/>
                <w:szCs w:val="24"/>
              </w:rPr>
              <w:t xml:space="preserve">по причине сложного речевого нарушения: системное недоразвитие речи </w:t>
            </w:r>
          </w:p>
          <w:p w:rsidR="00862955" w:rsidRPr="005D26BE" w:rsidRDefault="00862955" w:rsidP="005D26B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D26BE">
              <w:rPr>
                <w:rFonts w:ascii="Times New Roman" w:hAnsi="Times New Roman" w:cs="Times New Roman"/>
                <w:sz w:val="24"/>
                <w:szCs w:val="24"/>
              </w:rPr>
              <w:t>( программа предусматривает 4 года обучения).</w:t>
            </w:r>
          </w:p>
        </w:tc>
        <w:tc>
          <w:tcPr>
            <w:tcW w:w="4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955" w:rsidRPr="005D26BE" w:rsidRDefault="00862955" w:rsidP="005D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862955" w:rsidRPr="005D26BE" w:rsidRDefault="00862955" w:rsidP="005D2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2955" w:rsidRPr="005D26BE" w:rsidRDefault="00862955" w:rsidP="005D26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2955" w:rsidRPr="005D26BE" w:rsidRDefault="00862955" w:rsidP="005D26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26BE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5D26BE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5D26BE">
        <w:rPr>
          <w:rFonts w:ascii="Times New Roman" w:hAnsi="Times New Roman" w:cs="Times New Roman"/>
          <w:b/>
          <w:sz w:val="24"/>
          <w:szCs w:val="24"/>
        </w:rPr>
        <w:t xml:space="preserve">  Отчет работы библиотеки   в 2022– 2023 учебный год</w:t>
      </w:r>
    </w:p>
    <w:p w:rsidR="00862955" w:rsidRPr="005D26BE" w:rsidRDefault="00862955" w:rsidP="005D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Библиотека школы является структурным звеном, участвующим в учебно-воспитательном процессе.                                          В одном ряду с умением писать, читать и считать стоит и умение самостоятельного поиска необходимой информации, владения навыками культуры чтения, умения ориентироваться </w:t>
      </w:r>
      <w:proofErr w:type="gramStart"/>
      <w:r w:rsidRPr="005D26B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D26BE">
        <w:rPr>
          <w:rFonts w:ascii="Times New Roman" w:hAnsi="Times New Roman" w:cs="Times New Roman"/>
          <w:sz w:val="24"/>
          <w:szCs w:val="24"/>
        </w:rPr>
        <w:t xml:space="preserve"> </w:t>
      </w:r>
      <w:r w:rsidRPr="005D26BE">
        <w:rPr>
          <w:rFonts w:ascii="Times New Roman" w:hAnsi="Times New Roman" w:cs="Times New Roman"/>
          <w:sz w:val="24"/>
          <w:szCs w:val="24"/>
        </w:rPr>
        <w:lastRenderedPageBreak/>
        <w:t xml:space="preserve">библиотечном и </w:t>
      </w:r>
      <w:proofErr w:type="spellStart"/>
      <w:r w:rsidRPr="005D26BE">
        <w:rPr>
          <w:rFonts w:ascii="Times New Roman" w:hAnsi="Times New Roman" w:cs="Times New Roman"/>
          <w:sz w:val="24"/>
          <w:szCs w:val="24"/>
        </w:rPr>
        <w:t>интернет-пространствах</w:t>
      </w:r>
      <w:proofErr w:type="spellEnd"/>
      <w:r w:rsidRPr="005D26BE">
        <w:rPr>
          <w:rFonts w:ascii="Times New Roman" w:hAnsi="Times New Roman" w:cs="Times New Roman"/>
          <w:sz w:val="24"/>
          <w:szCs w:val="24"/>
        </w:rPr>
        <w:t>.                                      Современная школьная библиотека «</w:t>
      </w:r>
      <w:proofErr w:type="spellStart"/>
      <w:r w:rsidRPr="005D26BE">
        <w:rPr>
          <w:rFonts w:ascii="Times New Roman" w:hAnsi="Times New Roman" w:cs="Times New Roman"/>
          <w:sz w:val="24"/>
          <w:szCs w:val="24"/>
        </w:rPr>
        <w:t>Медиацентр</w:t>
      </w:r>
      <w:proofErr w:type="spellEnd"/>
      <w:r w:rsidRPr="005D26BE">
        <w:rPr>
          <w:rFonts w:ascii="Times New Roman" w:hAnsi="Times New Roman" w:cs="Times New Roman"/>
          <w:sz w:val="24"/>
          <w:szCs w:val="24"/>
        </w:rPr>
        <w:t>» – это информационный центр для учащихся, педагогов, родителей.</w:t>
      </w:r>
    </w:p>
    <w:p w:rsidR="00862955" w:rsidRPr="005D26BE" w:rsidRDefault="00862955" w:rsidP="005D26BE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5D26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26BE">
        <w:rPr>
          <w:rFonts w:ascii="Times New Roman" w:hAnsi="Times New Roman" w:cs="Times New Roman"/>
          <w:b/>
          <w:sz w:val="24"/>
          <w:szCs w:val="24"/>
        </w:rPr>
        <w:t>Основные цели</w:t>
      </w:r>
      <w:proofErr w:type="gramStart"/>
      <w:r w:rsidRPr="005D26BE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5D26BE" w:rsidRDefault="00862955" w:rsidP="005D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-  осуществление государственной политики в сфере образования через библиотечно-информационное обслуживание читателей;                                                                           </w:t>
      </w:r>
    </w:p>
    <w:p w:rsidR="005D26BE" w:rsidRDefault="00862955" w:rsidP="005D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   -  обеспечение их прав на свободное пользование ресурсами библиотеки;                                                                                                                -  воспитание гражданского самосознания, помощь в социализации обучающихся, развитии их способностей;                    </w:t>
      </w:r>
    </w:p>
    <w:p w:rsidR="00862955" w:rsidRPr="005D26BE" w:rsidRDefault="00862955" w:rsidP="005D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    -  организация систематического чтения обучающихся с учетом их возможностей и использования новых технологий.</w:t>
      </w:r>
    </w:p>
    <w:p w:rsidR="00862955" w:rsidRPr="005D26BE" w:rsidRDefault="00862955" w:rsidP="005D26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2955" w:rsidRPr="005D26BE" w:rsidRDefault="00862955" w:rsidP="005D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5D26B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862955" w:rsidRPr="005D26BE" w:rsidRDefault="00862955" w:rsidP="005D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1. Обеспечение учебно-воспитательного процесса и самообразования путем библиотечного обслуживания учащихся и педагогов. </w:t>
      </w:r>
    </w:p>
    <w:p w:rsidR="005F2F1C" w:rsidRPr="005D26BE" w:rsidRDefault="00862955" w:rsidP="005D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2. Формирование у учащихся навыков пользования книгой.           </w:t>
      </w:r>
    </w:p>
    <w:p w:rsidR="005F2F1C" w:rsidRPr="005D26BE" w:rsidRDefault="00862955" w:rsidP="005D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 3. Помощь и участие в воспитательных мероприятиях школы.      </w:t>
      </w:r>
    </w:p>
    <w:p w:rsidR="005D26BE" w:rsidRDefault="00862955" w:rsidP="005D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 4. Проведение занятий «Библиотечный час», согласно расписанию, а также по запросам педагогов во внеурочное время.                                                                                                                                             5. Оказание индивидуальной помощи при работе с литературой детям с ОВЗ.                                                                                                                6. Использование электронных образовательных ресурсов, </w:t>
      </w:r>
      <w:proofErr w:type="spellStart"/>
      <w:r w:rsidRPr="005D26BE">
        <w:rPr>
          <w:rFonts w:ascii="Times New Roman" w:hAnsi="Times New Roman" w:cs="Times New Roman"/>
          <w:sz w:val="24"/>
          <w:szCs w:val="24"/>
        </w:rPr>
        <w:t>тифло-средств</w:t>
      </w:r>
      <w:proofErr w:type="spellEnd"/>
      <w:r w:rsidRPr="005D26BE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7. Популяризация памятных дат Российской истории. Приобщение учащихся к сокровищам мировой и отечественной культуры.                                                                                                              </w:t>
      </w:r>
    </w:p>
    <w:p w:rsidR="005D26BE" w:rsidRDefault="00862955" w:rsidP="005D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   8. Информирование педагогов о методической литературе и новых поступлениях учебных материалов.                                           9. Работа с родителями по оказанию методической помощи и подборе  литературы для совместного чтения с детьми.                  </w:t>
      </w:r>
    </w:p>
    <w:p w:rsidR="00862955" w:rsidRPr="005D26BE" w:rsidRDefault="00862955" w:rsidP="005D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   10. Оформление книжных стендов, выставок.                       </w:t>
      </w:r>
    </w:p>
    <w:p w:rsidR="00862955" w:rsidRPr="005D26BE" w:rsidRDefault="00862955" w:rsidP="005D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11. Посещение городской библиотеки.</w:t>
      </w:r>
    </w:p>
    <w:p w:rsidR="00862955" w:rsidRPr="005D26BE" w:rsidRDefault="00862955" w:rsidP="005D26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2955" w:rsidRPr="005D26BE" w:rsidRDefault="00862955" w:rsidP="005D2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6BE">
        <w:rPr>
          <w:rFonts w:ascii="Times New Roman" w:eastAsia="Times New Roman" w:hAnsi="Times New Roman" w:cs="Times New Roman"/>
          <w:sz w:val="24"/>
          <w:szCs w:val="24"/>
        </w:rPr>
        <w:t>Фонд художественной и справочной литературы находится в открытом доступе для читателей. Библиотека укомплектована научно-популярной, справочной, художественной литературой для детей младшего, среднего и старшего школьного возраста;  методической литературой для педагогических работников.</w:t>
      </w:r>
    </w:p>
    <w:p w:rsidR="00862955" w:rsidRPr="005D26BE" w:rsidRDefault="00862955" w:rsidP="005D26BE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5D26B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62955" w:rsidRPr="005D26BE" w:rsidRDefault="00862955" w:rsidP="005D26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2955" w:rsidRPr="005D26BE" w:rsidRDefault="00862955" w:rsidP="005D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b/>
          <w:sz w:val="24"/>
          <w:szCs w:val="24"/>
        </w:rPr>
        <w:t xml:space="preserve">Формирование фонда библиотеки </w:t>
      </w:r>
      <w:r w:rsidRPr="005D26BE">
        <w:rPr>
          <w:rFonts w:ascii="Times New Roman" w:hAnsi="Times New Roman" w:cs="Times New Roman"/>
          <w:sz w:val="24"/>
          <w:szCs w:val="24"/>
        </w:rPr>
        <w:t xml:space="preserve">– первое полугодие: Приём и оформление новых учебников, в т.ч. учебников по Брайлю и </w:t>
      </w:r>
      <w:proofErr w:type="spellStart"/>
      <w:r w:rsidRPr="005D26BE">
        <w:rPr>
          <w:rFonts w:ascii="Times New Roman" w:hAnsi="Times New Roman" w:cs="Times New Roman"/>
          <w:sz w:val="24"/>
          <w:szCs w:val="24"/>
        </w:rPr>
        <w:t>крупношрифтовых</w:t>
      </w:r>
      <w:proofErr w:type="spellEnd"/>
      <w:r w:rsidRPr="005D26BE">
        <w:rPr>
          <w:rFonts w:ascii="Times New Roman" w:hAnsi="Times New Roman" w:cs="Times New Roman"/>
          <w:sz w:val="24"/>
          <w:szCs w:val="24"/>
        </w:rPr>
        <w:t xml:space="preserve"> учебников для слабовидящих (ведение учетной записи в картотеке, в бумажном и электронном виде; штемпелевание; оформление накладных и подача документации в бухгалтерию, расстановка новых поступлений на книжных полках).                                                            В течени</w:t>
      </w:r>
      <w:proofErr w:type="gramStart"/>
      <w:r w:rsidRPr="005D26B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D26BE">
        <w:rPr>
          <w:rFonts w:ascii="Times New Roman" w:hAnsi="Times New Roman" w:cs="Times New Roman"/>
          <w:sz w:val="24"/>
          <w:szCs w:val="24"/>
        </w:rPr>
        <w:t xml:space="preserve"> года - приём и оформление художественной литературы издательства «</w:t>
      </w:r>
      <w:proofErr w:type="spellStart"/>
      <w:r w:rsidRPr="005D26BE">
        <w:rPr>
          <w:rFonts w:ascii="Times New Roman" w:hAnsi="Times New Roman" w:cs="Times New Roman"/>
          <w:sz w:val="24"/>
          <w:szCs w:val="24"/>
        </w:rPr>
        <w:t>ЛогосВОС</w:t>
      </w:r>
      <w:proofErr w:type="spellEnd"/>
      <w:r w:rsidRPr="005D26BE">
        <w:rPr>
          <w:rFonts w:ascii="Times New Roman" w:hAnsi="Times New Roman" w:cs="Times New Roman"/>
          <w:sz w:val="24"/>
          <w:szCs w:val="24"/>
        </w:rPr>
        <w:t xml:space="preserve">»,  в т.ч. книг шрифтом Брайля.                                                                                         </w:t>
      </w:r>
    </w:p>
    <w:p w:rsidR="00862955" w:rsidRPr="005D26BE" w:rsidRDefault="00862955" w:rsidP="005D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Списание устаревшей и ветхой литературы в декабре 2022 года:</w:t>
      </w:r>
    </w:p>
    <w:p w:rsidR="00862955" w:rsidRPr="005D26BE" w:rsidRDefault="00862955" w:rsidP="005D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Художественной литературы – 687 экземпляров;</w:t>
      </w:r>
    </w:p>
    <w:p w:rsidR="00862955" w:rsidRPr="005D26BE" w:rsidRDefault="00862955" w:rsidP="005D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Методической литературы – 512 экземпляров;</w:t>
      </w:r>
    </w:p>
    <w:p w:rsidR="00862955" w:rsidRPr="005D26BE" w:rsidRDefault="00862955" w:rsidP="005D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Учебников – 462 экземпляра.</w:t>
      </w:r>
    </w:p>
    <w:p w:rsidR="00862955" w:rsidRPr="005D26BE" w:rsidRDefault="00862955" w:rsidP="005D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В настоящее время общий фонд библиотеки составляет 15085 единиц:                                  </w:t>
      </w:r>
    </w:p>
    <w:p w:rsidR="005D26BE" w:rsidRDefault="00862955" w:rsidP="005D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- художественной и методической литературы – 7986    учебников (основных + </w:t>
      </w:r>
      <w:r w:rsidRPr="005D26BE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5D26BE">
        <w:rPr>
          <w:rFonts w:ascii="Times New Roman" w:hAnsi="Times New Roman" w:cs="Times New Roman"/>
          <w:sz w:val="24"/>
          <w:szCs w:val="24"/>
        </w:rPr>
        <w:t xml:space="preserve"> вид) – 3456                                                     - учебников по Брайлю –2618                                                                        </w:t>
      </w:r>
    </w:p>
    <w:p w:rsidR="005D26BE" w:rsidRDefault="00862955" w:rsidP="005D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  - «говорящих книг» на </w:t>
      </w:r>
      <w:proofErr w:type="spellStart"/>
      <w:r w:rsidRPr="005D26BE">
        <w:rPr>
          <w:rFonts w:ascii="Times New Roman" w:hAnsi="Times New Roman" w:cs="Times New Roman"/>
          <w:sz w:val="24"/>
          <w:szCs w:val="24"/>
        </w:rPr>
        <w:t>СД-дисках</w:t>
      </w:r>
      <w:proofErr w:type="spellEnd"/>
      <w:r w:rsidRPr="005D26BE">
        <w:rPr>
          <w:rFonts w:ascii="Times New Roman" w:hAnsi="Times New Roman" w:cs="Times New Roman"/>
          <w:sz w:val="24"/>
          <w:szCs w:val="24"/>
        </w:rPr>
        <w:t xml:space="preserve"> – 106                                                     </w:t>
      </w:r>
    </w:p>
    <w:p w:rsidR="005D26BE" w:rsidRDefault="00862955" w:rsidP="005D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    - «говорящих книг» на  </w:t>
      </w:r>
      <w:proofErr w:type="spellStart"/>
      <w:r w:rsidRPr="005D26BE">
        <w:rPr>
          <w:rFonts w:ascii="Times New Roman" w:hAnsi="Times New Roman" w:cs="Times New Roman"/>
          <w:sz w:val="24"/>
          <w:szCs w:val="24"/>
        </w:rPr>
        <w:t>флеш-картах</w:t>
      </w:r>
      <w:proofErr w:type="spellEnd"/>
      <w:r w:rsidRPr="005D26BE">
        <w:rPr>
          <w:rFonts w:ascii="Times New Roman" w:hAnsi="Times New Roman" w:cs="Times New Roman"/>
          <w:sz w:val="24"/>
          <w:szCs w:val="24"/>
        </w:rPr>
        <w:t xml:space="preserve"> – 211                                            </w:t>
      </w:r>
    </w:p>
    <w:p w:rsidR="005D26BE" w:rsidRDefault="00862955" w:rsidP="005D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    - рельефно-графических пособий - 286                                                            </w:t>
      </w:r>
    </w:p>
    <w:p w:rsidR="005D26BE" w:rsidRDefault="00862955" w:rsidP="005D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  - дополнительной литературы по Брайлю – 271                                 </w:t>
      </w:r>
    </w:p>
    <w:p w:rsidR="00862955" w:rsidRPr="005D26BE" w:rsidRDefault="00862955" w:rsidP="005D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  -«Иллюстрированные книжки для слепых детей» - 151</w:t>
      </w:r>
    </w:p>
    <w:p w:rsidR="00862955" w:rsidRPr="005D26BE" w:rsidRDefault="00862955" w:rsidP="005D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lastRenderedPageBreak/>
        <w:t>В апреле подана заявка на новые учебники крупным шрифтом для 5, 9 классов основной школы и коррекционных классов согласно предложению от Департамента Образования.</w:t>
      </w:r>
    </w:p>
    <w:p w:rsidR="00862955" w:rsidRPr="005D26BE" w:rsidRDefault="00862955" w:rsidP="005D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Число пользователей библиотекой – 109; посещений – 1630.</w:t>
      </w:r>
    </w:p>
    <w:p w:rsidR="00862955" w:rsidRPr="005D26BE" w:rsidRDefault="00862955" w:rsidP="005D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2F1C" w:rsidRPr="005D26BE" w:rsidRDefault="00862955" w:rsidP="005D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b/>
          <w:sz w:val="24"/>
          <w:szCs w:val="24"/>
        </w:rPr>
        <w:t xml:space="preserve">Работа с читателями:                                             </w:t>
      </w:r>
      <w:r w:rsidRPr="005D26B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5F2F1C" w:rsidRPr="005D26BE" w:rsidRDefault="00862955" w:rsidP="005D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   - Ежедневное (согласно графику работы) обслуживание читателей на абонементе и в читальном зале;                                      </w:t>
      </w:r>
    </w:p>
    <w:p w:rsidR="00862955" w:rsidRPr="005D26BE" w:rsidRDefault="00862955" w:rsidP="005D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 - Индивидуальная работа: рекомендации при выборе книг (в т.ч. аудиокниг или книг по Брайлю)</w:t>
      </w:r>
      <w:proofErr w:type="gramStart"/>
      <w:r w:rsidRPr="005D26B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5D26BE">
        <w:rPr>
          <w:rFonts w:ascii="Times New Roman" w:hAnsi="Times New Roman" w:cs="Times New Roman"/>
          <w:sz w:val="24"/>
          <w:szCs w:val="24"/>
        </w:rPr>
        <w:t xml:space="preserve">  совместное чтение, беседы о прочитанном;     </w:t>
      </w:r>
    </w:p>
    <w:p w:rsidR="005D26BE" w:rsidRDefault="00862955" w:rsidP="005D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- Оказание помощи </w:t>
      </w:r>
      <w:proofErr w:type="gramStart"/>
      <w:r w:rsidRPr="005D26BE">
        <w:rPr>
          <w:rFonts w:ascii="Times New Roman" w:hAnsi="Times New Roman" w:cs="Times New Roman"/>
          <w:sz w:val="24"/>
          <w:szCs w:val="24"/>
        </w:rPr>
        <w:t>незрячим</w:t>
      </w:r>
      <w:proofErr w:type="gramEnd"/>
      <w:r w:rsidRPr="005D26BE">
        <w:rPr>
          <w:rFonts w:ascii="Times New Roman" w:hAnsi="Times New Roman" w:cs="Times New Roman"/>
          <w:sz w:val="24"/>
          <w:szCs w:val="24"/>
        </w:rPr>
        <w:t xml:space="preserve"> при использовании оборудования для преобразования текста в речь  (</w:t>
      </w:r>
      <w:r w:rsidRPr="005D26BE">
        <w:rPr>
          <w:rFonts w:ascii="Times New Roman" w:hAnsi="Times New Roman" w:cs="Times New Roman"/>
          <w:sz w:val="24"/>
          <w:szCs w:val="24"/>
          <w:lang w:val="en-US"/>
        </w:rPr>
        <w:t>Smart</w:t>
      </w:r>
      <w:r w:rsidRPr="005D26BE">
        <w:rPr>
          <w:rFonts w:ascii="Times New Roman" w:hAnsi="Times New Roman" w:cs="Times New Roman"/>
          <w:sz w:val="24"/>
          <w:szCs w:val="24"/>
        </w:rPr>
        <w:t>-</w:t>
      </w:r>
      <w:r w:rsidRPr="005D26BE">
        <w:rPr>
          <w:rFonts w:ascii="Times New Roman" w:hAnsi="Times New Roman" w:cs="Times New Roman"/>
          <w:sz w:val="24"/>
          <w:szCs w:val="24"/>
          <w:lang w:val="en-US"/>
        </w:rPr>
        <w:t>reader</w:t>
      </w:r>
      <w:r w:rsidRPr="005D26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26BE">
        <w:rPr>
          <w:rFonts w:ascii="Times New Roman" w:hAnsi="Times New Roman" w:cs="Times New Roman"/>
          <w:sz w:val="24"/>
          <w:szCs w:val="24"/>
          <w:lang w:val="en-US"/>
        </w:rPr>
        <w:t>DaVinci</w:t>
      </w:r>
      <w:proofErr w:type="spellEnd"/>
      <w:r w:rsidRPr="005D26BE">
        <w:rPr>
          <w:rFonts w:ascii="Times New Roman" w:hAnsi="Times New Roman" w:cs="Times New Roman"/>
          <w:sz w:val="24"/>
          <w:szCs w:val="24"/>
        </w:rPr>
        <w:t xml:space="preserve">);                                                                                                    </w:t>
      </w:r>
    </w:p>
    <w:p w:rsidR="005F2F1C" w:rsidRPr="005D26BE" w:rsidRDefault="00862955" w:rsidP="005D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  - Рекламные сообщения о новых поступлениях;                                                </w:t>
      </w:r>
    </w:p>
    <w:p w:rsidR="00862955" w:rsidRPr="005D26BE" w:rsidRDefault="00862955" w:rsidP="005D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 - Изучение и анализ читательских формуляров.</w:t>
      </w:r>
    </w:p>
    <w:p w:rsidR="005F2F1C" w:rsidRPr="005D26BE" w:rsidRDefault="00862955" w:rsidP="005D26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26BE">
        <w:rPr>
          <w:rFonts w:ascii="Times New Roman" w:hAnsi="Times New Roman" w:cs="Times New Roman"/>
          <w:b/>
          <w:sz w:val="24"/>
          <w:szCs w:val="24"/>
        </w:rPr>
        <w:t xml:space="preserve">Работа с педагогическим коллективом:                                                  </w:t>
      </w:r>
    </w:p>
    <w:p w:rsidR="005F2F1C" w:rsidRPr="005D26BE" w:rsidRDefault="00862955" w:rsidP="005D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5D26BE">
        <w:rPr>
          <w:rFonts w:ascii="Times New Roman" w:hAnsi="Times New Roman" w:cs="Times New Roman"/>
          <w:sz w:val="24"/>
          <w:szCs w:val="24"/>
        </w:rPr>
        <w:t xml:space="preserve">Информирование учителей о новых поступлениях учебной и методической литературы;                                                                                     </w:t>
      </w:r>
    </w:p>
    <w:p w:rsidR="005D26BE" w:rsidRDefault="00862955" w:rsidP="005D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 - Работа с учителями-предметниками, направленная на оптимальный выбор учебных пособий, дополнительной литературы для урочной и внеурочной деятельности;                     </w:t>
      </w:r>
    </w:p>
    <w:p w:rsidR="00862955" w:rsidRPr="005D26BE" w:rsidRDefault="00862955" w:rsidP="005D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     - Оказание помощи воспитателям при подборе методической литературы и художественной литературы для чтения во внеурочное время; </w:t>
      </w:r>
    </w:p>
    <w:p w:rsidR="00862955" w:rsidRPr="005D26BE" w:rsidRDefault="00862955" w:rsidP="005D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- Оказание помощи педагогам в использовании нового оборудования  </w:t>
      </w:r>
      <w:proofErr w:type="spellStart"/>
      <w:r w:rsidRPr="005D26BE">
        <w:rPr>
          <w:rFonts w:ascii="Times New Roman" w:hAnsi="Times New Roman" w:cs="Times New Roman"/>
          <w:sz w:val="24"/>
          <w:szCs w:val="24"/>
        </w:rPr>
        <w:t>Медиацентра</w:t>
      </w:r>
      <w:proofErr w:type="spellEnd"/>
      <w:r w:rsidRPr="005D26BE">
        <w:rPr>
          <w:rFonts w:ascii="Times New Roman" w:hAnsi="Times New Roman" w:cs="Times New Roman"/>
          <w:sz w:val="24"/>
          <w:szCs w:val="24"/>
        </w:rPr>
        <w:t xml:space="preserve">;              </w:t>
      </w:r>
    </w:p>
    <w:p w:rsidR="00862955" w:rsidRPr="005D26BE" w:rsidRDefault="00862955" w:rsidP="005D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- Оказание помощи в создании электронных Презентаций;</w:t>
      </w:r>
    </w:p>
    <w:p w:rsidR="00862955" w:rsidRPr="005D26BE" w:rsidRDefault="00862955" w:rsidP="005D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- Мониторинг учебников;</w:t>
      </w:r>
    </w:p>
    <w:p w:rsidR="00862955" w:rsidRPr="005D26BE" w:rsidRDefault="00862955" w:rsidP="005D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- Подготовка и совместное проведение мероприятий: </w:t>
      </w:r>
    </w:p>
    <w:p w:rsidR="00862955" w:rsidRPr="005D26BE" w:rsidRDefault="00862955" w:rsidP="005D26BE">
      <w:pPr>
        <w:pStyle w:val="aa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5D26BE">
        <w:rPr>
          <w:rFonts w:ascii="Times New Roman" w:hAnsi="Times New Roman" w:cs="Times New Roman"/>
          <w:sz w:val="24"/>
          <w:szCs w:val="24"/>
        </w:rPr>
        <w:t>Антитеррористическая безопасность » (подбор материала к мероприятиям для групп)</w:t>
      </w:r>
    </w:p>
    <w:p w:rsidR="00862955" w:rsidRPr="005D26BE" w:rsidRDefault="00862955" w:rsidP="005D26BE">
      <w:pPr>
        <w:pStyle w:val="aa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«Басни И.А.Крылова» Мероприятие (2-3 классы Шашкиной А.В.)</w:t>
      </w:r>
    </w:p>
    <w:p w:rsidR="00862955" w:rsidRPr="005D26BE" w:rsidRDefault="00862955" w:rsidP="005D26BE">
      <w:pPr>
        <w:pStyle w:val="aa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«Животный мир в природе и литературе» Мероприятие (классы  Шашкиной А.В.)</w:t>
      </w:r>
    </w:p>
    <w:p w:rsidR="00862955" w:rsidRPr="005D26BE" w:rsidRDefault="00862955" w:rsidP="005D26BE">
      <w:pPr>
        <w:pStyle w:val="aa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«Дню Защитников Отечества посвящается» Мероприятие. Презентация (2-3 классы</w:t>
      </w:r>
      <w:proofErr w:type="gramStart"/>
      <w:r w:rsidRPr="005D26BE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862955" w:rsidRPr="005D26BE" w:rsidRDefault="00862955" w:rsidP="005D26BE">
      <w:pPr>
        <w:pStyle w:val="aa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Ко Дню Защитников Отечества коллективный просмотр </w:t>
      </w:r>
      <w:proofErr w:type="spellStart"/>
      <w:r w:rsidRPr="005D26BE">
        <w:rPr>
          <w:rFonts w:ascii="Times New Roman" w:hAnsi="Times New Roman" w:cs="Times New Roman"/>
          <w:sz w:val="24"/>
          <w:szCs w:val="24"/>
        </w:rPr>
        <w:t>худ</w:t>
      </w:r>
      <w:proofErr w:type="gramStart"/>
      <w:r w:rsidRPr="005D26BE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Pr="005D26BE">
        <w:rPr>
          <w:rFonts w:ascii="Times New Roman" w:hAnsi="Times New Roman" w:cs="Times New Roman"/>
          <w:sz w:val="24"/>
          <w:szCs w:val="24"/>
        </w:rPr>
        <w:t>ильма</w:t>
      </w:r>
      <w:proofErr w:type="spellEnd"/>
      <w:r w:rsidRPr="005D26BE">
        <w:rPr>
          <w:rFonts w:ascii="Times New Roman" w:hAnsi="Times New Roman" w:cs="Times New Roman"/>
          <w:sz w:val="24"/>
          <w:szCs w:val="24"/>
        </w:rPr>
        <w:t xml:space="preserve"> «Пограничный пёс Алый» и беседа с обсуждением(2,3,6,8б классы)</w:t>
      </w:r>
    </w:p>
    <w:p w:rsidR="00862955" w:rsidRPr="005D26BE" w:rsidRDefault="00862955" w:rsidP="005D26BE">
      <w:pPr>
        <w:pStyle w:val="aa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D26BE">
        <w:rPr>
          <w:rFonts w:ascii="Times New Roman" w:hAnsi="Times New Roman" w:cs="Times New Roman"/>
          <w:sz w:val="24"/>
          <w:szCs w:val="24"/>
        </w:rPr>
        <w:t>« О доброте» Мероприятия (в 3 частях)                                      (форма:</w:t>
      </w:r>
      <w:proofErr w:type="gramEnd"/>
      <w:r w:rsidRPr="005D26BE">
        <w:rPr>
          <w:rFonts w:ascii="Times New Roman" w:hAnsi="Times New Roman" w:cs="Times New Roman"/>
          <w:sz w:val="24"/>
          <w:szCs w:val="24"/>
        </w:rPr>
        <w:t xml:space="preserve"> Презентация, беседа, мультфильмы, чтение книг)                        (2-3 классы, </w:t>
      </w:r>
      <w:proofErr w:type="spellStart"/>
      <w:r w:rsidRPr="005D26BE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Pr="005D26B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5D26BE">
        <w:rPr>
          <w:rFonts w:ascii="Times New Roman" w:hAnsi="Times New Roman" w:cs="Times New Roman"/>
          <w:sz w:val="24"/>
          <w:szCs w:val="24"/>
        </w:rPr>
        <w:t>уков</w:t>
      </w:r>
      <w:proofErr w:type="spellEnd"/>
      <w:r w:rsidRPr="005D26BE">
        <w:rPr>
          <w:rFonts w:ascii="Times New Roman" w:hAnsi="Times New Roman" w:cs="Times New Roman"/>
          <w:sz w:val="24"/>
          <w:szCs w:val="24"/>
        </w:rPr>
        <w:t xml:space="preserve">. Шашкина А.В.) </w:t>
      </w:r>
    </w:p>
    <w:p w:rsidR="00862955" w:rsidRPr="005D26BE" w:rsidRDefault="00862955" w:rsidP="005D26BE">
      <w:pPr>
        <w:pStyle w:val="aa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«Весна» Мероприятие (класс </w:t>
      </w:r>
      <w:proofErr w:type="spellStart"/>
      <w:r w:rsidRPr="005D26BE">
        <w:rPr>
          <w:rFonts w:ascii="Times New Roman" w:hAnsi="Times New Roman" w:cs="Times New Roman"/>
          <w:sz w:val="24"/>
          <w:szCs w:val="24"/>
        </w:rPr>
        <w:t>Благовой</w:t>
      </w:r>
      <w:proofErr w:type="spellEnd"/>
      <w:r w:rsidRPr="005D26BE">
        <w:rPr>
          <w:rFonts w:ascii="Times New Roman" w:hAnsi="Times New Roman" w:cs="Times New Roman"/>
          <w:sz w:val="24"/>
          <w:szCs w:val="24"/>
        </w:rPr>
        <w:t xml:space="preserve"> Н.Н.)</w:t>
      </w:r>
    </w:p>
    <w:p w:rsidR="00862955" w:rsidRPr="005D26BE" w:rsidRDefault="00862955" w:rsidP="005D26BE">
      <w:pPr>
        <w:pStyle w:val="aa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«Что я знаю о войне» Мероприятия  ко Дню Победы для учащихся начальных классов; 6-8 классов.</w:t>
      </w:r>
    </w:p>
    <w:p w:rsidR="00862955" w:rsidRPr="005D26BE" w:rsidRDefault="00862955" w:rsidP="005D26BE">
      <w:pPr>
        <w:pStyle w:val="aa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 Оказание помощи учащимся в проекте «Имена» (по заданию </w:t>
      </w:r>
      <w:proofErr w:type="spellStart"/>
      <w:r w:rsidRPr="005D26BE">
        <w:rPr>
          <w:rFonts w:ascii="Times New Roman" w:hAnsi="Times New Roman" w:cs="Times New Roman"/>
          <w:sz w:val="24"/>
          <w:szCs w:val="24"/>
        </w:rPr>
        <w:t>Мокошиной</w:t>
      </w:r>
      <w:proofErr w:type="spellEnd"/>
      <w:r w:rsidRPr="005D26BE">
        <w:rPr>
          <w:rFonts w:ascii="Times New Roman" w:hAnsi="Times New Roman" w:cs="Times New Roman"/>
          <w:sz w:val="24"/>
          <w:szCs w:val="24"/>
        </w:rPr>
        <w:t xml:space="preserve"> Н.В.)</w:t>
      </w:r>
    </w:p>
    <w:p w:rsidR="00862955" w:rsidRPr="005D26BE" w:rsidRDefault="00862955" w:rsidP="005D26BE">
      <w:pPr>
        <w:pStyle w:val="aa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Тема Великой Отечественной Войны</w:t>
      </w:r>
      <w:r w:rsidRPr="005D26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26BE">
        <w:rPr>
          <w:rFonts w:ascii="Times New Roman" w:hAnsi="Times New Roman" w:cs="Times New Roman"/>
          <w:sz w:val="24"/>
          <w:szCs w:val="24"/>
        </w:rPr>
        <w:t>в презентациях,  плакатах, книгах по возрасту для групп (по запросам учителей и воспитателей).</w:t>
      </w:r>
    </w:p>
    <w:p w:rsidR="00862955" w:rsidRPr="005D26BE" w:rsidRDefault="00862955" w:rsidP="005D26BE">
      <w:pPr>
        <w:pStyle w:val="aa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«День Славянской письменности» (2-3 классы, </w:t>
      </w:r>
      <w:proofErr w:type="spellStart"/>
      <w:r w:rsidRPr="005D26BE">
        <w:rPr>
          <w:rFonts w:ascii="Times New Roman" w:hAnsi="Times New Roman" w:cs="Times New Roman"/>
          <w:sz w:val="24"/>
          <w:szCs w:val="24"/>
        </w:rPr>
        <w:t>кл</w:t>
      </w:r>
      <w:proofErr w:type="gramStart"/>
      <w:r w:rsidRPr="005D26B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5D26BE">
        <w:rPr>
          <w:rFonts w:ascii="Times New Roman" w:hAnsi="Times New Roman" w:cs="Times New Roman"/>
          <w:sz w:val="24"/>
          <w:szCs w:val="24"/>
        </w:rPr>
        <w:t>уков</w:t>
      </w:r>
      <w:proofErr w:type="spellEnd"/>
      <w:r w:rsidRPr="005D26BE">
        <w:rPr>
          <w:rFonts w:ascii="Times New Roman" w:hAnsi="Times New Roman" w:cs="Times New Roman"/>
          <w:sz w:val="24"/>
          <w:szCs w:val="24"/>
        </w:rPr>
        <w:t xml:space="preserve">. Шашкина А.В.) </w:t>
      </w:r>
    </w:p>
    <w:p w:rsidR="00862955" w:rsidRPr="005D26BE" w:rsidRDefault="00862955" w:rsidP="005D26BE">
      <w:pPr>
        <w:pStyle w:val="a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955" w:rsidRPr="005D26BE" w:rsidRDefault="00862955" w:rsidP="005D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 </w:t>
      </w:r>
      <w:r w:rsidRPr="005D26BE">
        <w:rPr>
          <w:rFonts w:ascii="Times New Roman" w:hAnsi="Times New Roman" w:cs="Times New Roman"/>
          <w:b/>
          <w:sz w:val="24"/>
          <w:szCs w:val="24"/>
        </w:rPr>
        <w:t xml:space="preserve">Библиотечный час  </w:t>
      </w:r>
      <w:r w:rsidRPr="005D26BE">
        <w:rPr>
          <w:rFonts w:ascii="Times New Roman" w:hAnsi="Times New Roman" w:cs="Times New Roman"/>
          <w:sz w:val="24"/>
          <w:szCs w:val="24"/>
        </w:rPr>
        <w:t xml:space="preserve">- цикл обучающих мероприятий, которые популяризируют книгу и чтение, учат детей ориентироваться в художественной, научно-популярной и справочной литературе, обучают навыкам поиска информации при помощи справочно-библиографического аппарата библиотеки и </w:t>
      </w:r>
      <w:proofErr w:type="spellStart"/>
      <w:r w:rsidRPr="005D26BE">
        <w:rPr>
          <w:rFonts w:ascii="Times New Roman" w:hAnsi="Times New Roman" w:cs="Times New Roman"/>
          <w:sz w:val="24"/>
          <w:szCs w:val="24"/>
        </w:rPr>
        <w:t>интернет-ресурсов</w:t>
      </w:r>
      <w:proofErr w:type="spellEnd"/>
      <w:r w:rsidRPr="005D26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2955" w:rsidRPr="005D26BE" w:rsidRDefault="00862955" w:rsidP="005D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    Условия современной библиотеки в рамках </w:t>
      </w:r>
      <w:proofErr w:type="spellStart"/>
      <w:r w:rsidRPr="005D26BE">
        <w:rPr>
          <w:rFonts w:ascii="Times New Roman" w:hAnsi="Times New Roman" w:cs="Times New Roman"/>
          <w:sz w:val="24"/>
          <w:szCs w:val="24"/>
        </w:rPr>
        <w:t>нац</w:t>
      </w:r>
      <w:proofErr w:type="gramStart"/>
      <w:r w:rsidRPr="005D26BE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5D26BE">
        <w:rPr>
          <w:rFonts w:ascii="Times New Roman" w:hAnsi="Times New Roman" w:cs="Times New Roman"/>
          <w:sz w:val="24"/>
          <w:szCs w:val="24"/>
        </w:rPr>
        <w:t>роекта</w:t>
      </w:r>
      <w:proofErr w:type="spellEnd"/>
      <w:r w:rsidRPr="005D26B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5D26BE">
        <w:rPr>
          <w:rFonts w:ascii="Times New Roman" w:hAnsi="Times New Roman" w:cs="Times New Roman"/>
          <w:sz w:val="24"/>
          <w:szCs w:val="24"/>
        </w:rPr>
        <w:t>Доброшкола</w:t>
      </w:r>
      <w:proofErr w:type="spellEnd"/>
      <w:r w:rsidRPr="005D26BE">
        <w:rPr>
          <w:rFonts w:ascii="Times New Roman" w:hAnsi="Times New Roman" w:cs="Times New Roman"/>
          <w:sz w:val="24"/>
          <w:szCs w:val="24"/>
        </w:rPr>
        <w:t xml:space="preserve">» позволяют учащимся развивать навыки самостоятельного поиска необходимой информации  в интернете, создавать тематические презентации, сообщения, доклады. С помощью устройств, преобразующих текст в речь, незрячие дети читают интересующие их плоскопечатные издания.                                       </w:t>
      </w:r>
    </w:p>
    <w:p w:rsidR="00862955" w:rsidRPr="005D26BE" w:rsidRDefault="00862955" w:rsidP="005D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    В этом учебном году занятия библиотечного часа согласно расписанию уроков посещали учащиеся: 2,3,6,8</w:t>
      </w:r>
      <w:proofErr w:type="gramStart"/>
      <w:r w:rsidRPr="005D26BE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5D26BE">
        <w:rPr>
          <w:rFonts w:ascii="Times New Roman" w:hAnsi="Times New Roman" w:cs="Times New Roman"/>
          <w:sz w:val="24"/>
          <w:szCs w:val="24"/>
        </w:rPr>
        <w:t>,9Б классов.</w:t>
      </w:r>
    </w:p>
    <w:p w:rsidR="00862955" w:rsidRPr="005D26BE" w:rsidRDefault="00862955" w:rsidP="005D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Планы уроков Библиотечного часа были составлены с учетом индивидуальных особенностей учащихся. На уроках и для подготовки к ним использовались все возможные средства библиотеки: чтение книг (в т.ч. </w:t>
      </w:r>
      <w:proofErr w:type="spellStart"/>
      <w:r w:rsidRPr="005D26BE">
        <w:rPr>
          <w:rFonts w:ascii="Times New Roman" w:hAnsi="Times New Roman" w:cs="Times New Roman"/>
          <w:sz w:val="24"/>
          <w:szCs w:val="24"/>
        </w:rPr>
        <w:t>крупношрифтовых</w:t>
      </w:r>
      <w:proofErr w:type="spellEnd"/>
      <w:r w:rsidRPr="005D26BE">
        <w:rPr>
          <w:rFonts w:ascii="Times New Roman" w:hAnsi="Times New Roman" w:cs="Times New Roman"/>
          <w:sz w:val="24"/>
          <w:szCs w:val="24"/>
        </w:rPr>
        <w:t>; по Брайлю), прослушивание «</w:t>
      </w:r>
      <w:proofErr w:type="spellStart"/>
      <w:proofErr w:type="gramStart"/>
      <w:r w:rsidRPr="005D26BE">
        <w:rPr>
          <w:rFonts w:ascii="Times New Roman" w:hAnsi="Times New Roman" w:cs="Times New Roman"/>
          <w:sz w:val="24"/>
          <w:szCs w:val="24"/>
        </w:rPr>
        <w:t>аудио-книг</w:t>
      </w:r>
      <w:proofErr w:type="spellEnd"/>
      <w:proofErr w:type="gramEnd"/>
      <w:r w:rsidRPr="005D26BE">
        <w:rPr>
          <w:rFonts w:ascii="Times New Roman" w:hAnsi="Times New Roman" w:cs="Times New Roman"/>
          <w:sz w:val="24"/>
          <w:szCs w:val="24"/>
        </w:rPr>
        <w:t xml:space="preserve">», просмотр </w:t>
      </w:r>
      <w:r w:rsidRPr="005D26BE">
        <w:rPr>
          <w:rFonts w:ascii="Times New Roman" w:hAnsi="Times New Roman" w:cs="Times New Roman"/>
          <w:sz w:val="24"/>
          <w:szCs w:val="24"/>
        </w:rPr>
        <w:lastRenderedPageBreak/>
        <w:t xml:space="preserve">кинофильмов с </w:t>
      </w:r>
      <w:proofErr w:type="spellStart"/>
      <w:r w:rsidRPr="005D26BE">
        <w:rPr>
          <w:rFonts w:ascii="Times New Roman" w:hAnsi="Times New Roman" w:cs="Times New Roman"/>
          <w:sz w:val="24"/>
          <w:szCs w:val="24"/>
        </w:rPr>
        <w:t>тифлокомментариями</w:t>
      </w:r>
      <w:proofErr w:type="spellEnd"/>
      <w:r w:rsidRPr="005D26BE">
        <w:rPr>
          <w:rFonts w:ascii="Times New Roman" w:hAnsi="Times New Roman" w:cs="Times New Roman"/>
          <w:sz w:val="24"/>
          <w:szCs w:val="24"/>
        </w:rPr>
        <w:t xml:space="preserve">, обращение к сети Интернет для поиска необходимой информации, создание докладов, сообщений, презентаций. Была предоставлена возможность и всё необходимое для желающих проявить творческие возможности: рисовать и делать поделки, разыгрывать сценки кукольных спектаклей, играть в развивающие игры. Поддерживалась любая инициатива детей. </w:t>
      </w:r>
    </w:p>
    <w:p w:rsidR="00862955" w:rsidRPr="005D26BE" w:rsidRDefault="00862955" w:rsidP="005D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Результативность урока зависит от таких моментов, как умение вызывать интерес к теме, эмоциональность подачи материала, познавательная активность учащихся. Стараюсь уроки разнообразить, используя различные средства и формы: урок-игра, викторина, урок-практикум, «круглый стол</w:t>
      </w:r>
      <w:proofErr w:type="gramStart"/>
      <w:r w:rsidRPr="005D26BE">
        <w:rPr>
          <w:rFonts w:ascii="Times New Roman" w:hAnsi="Times New Roman" w:cs="Times New Roman"/>
          <w:sz w:val="24"/>
          <w:szCs w:val="24"/>
        </w:rPr>
        <w:t>»(</w:t>
      </w:r>
      <w:proofErr w:type="gramEnd"/>
      <w:r w:rsidRPr="005D26BE">
        <w:rPr>
          <w:rFonts w:ascii="Times New Roman" w:hAnsi="Times New Roman" w:cs="Times New Roman"/>
          <w:sz w:val="24"/>
          <w:szCs w:val="24"/>
        </w:rPr>
        <w:t>беседы, диспуты), совместное оформление выставок, создание тематических папок, просмотр фильмов; создание презентаций.</w:t>
      </w:r>
    </w:p>
    <w:p w:rsidR="00862955" w:rsidRPr="005D26BE" w:rsidRDefault="00862955" w:rsidP="005D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2955" w:rsidRPr="005D26BE" w:rsidRDefault="00862955" w:rsidP="005D26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26BE">
        <w:rPr>
          <w:rFonts w:ascii="Times New Roman" w:hAnsi="Times New Roman" w:cs="Times New Roman"/>
          <w:b/>
          <w:sz w:val="24"/>
          <w:szCs w:val="24"/>
        </w:rPr>
        <w:t xml:space="preserve">             Оформление книжных выставок и экспозиций</w:t>
      </w:r>
    </w:p>
    <w:p w:rsidR="00862955" w:rsidRPr="005D26BE" w:rsidRDefault="00862955" w:rsidP="005D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- «С Днём Знаний!»</w:t>
      </w:r>
    </w:p>
    <w:p w:rsidR="00862955" w:rsidRPr="005D26BE" w:rsidRDefault="00862955" w:rsidP="005D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- Книжные новинки издательства «</w:t>
      </w:r>
      <w:proofErr w:type="spellStart"/>
      <w:r w:rsidRPr="005D26BE">
        <w:rPr>
          <w:rFonts w:ascii="Times New Roman" w:hAnsi="Times New Roman" w:cs="Times New Roman"/>
          <w:sz w:val="24"/>
          <w:szCs w:val="24"/>
        </w:rPr>
        <w:t>Логосвос</w:t>
      </w:r>
      <w:proofErr w:type="spellEnd"/>
      <w:r w:rsidRPr="005D26BE">
        <w:rPr>
          <w:rFonts w:ascii="Times New Roman" w:hAnsi="Times New Roman" w:cs="Times New Roman"/>
          <w:sz w:val="24"/>
          <w:szCs w:val="24"/>
        </w:rPr>
        <w:t>»</w:t>
      </w:r>
    </w:p>
    <w:p w:rsidR="00862955" w:rsidRPr="005D26BE" w:rsidRDefault="00862955" w:rsidP="005D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- День Белой трости (выставка книг, журналов, пособий по Брайлю)</w:t>
      </w:r>
    </w:p>
    <w:p w:rsidR="00862955" w:rsidRPr="005D26BE" w:rsidRDefault="00862955" w:rsidP="005D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- «Хочу всё знать» (познавательная литература)</w:t>
      </w:r>
    </w:p>
    <w:p w:rsidR="00862955" w:rsidRPr="005D26BE" w:rsidRDefault="00862955" w:rsidP="005D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- «Новогодний калейдоскоп»</w:t>
      </w:r>
    </w:p>
    <w:p w:rsidR="00862955" w:rsidRPr="005D26BE" w:rsidRDefault="00862955" w:rsidP="005D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- « Дню Защитников Отечества посвящается»</w:t>
      </w:r>
    </w:p>
    <w:p w:rsidR="00862955" w:rsidRPr="005D26BE" w:rsidRDefault="00862955" w:rsidP="005D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- «Весенняя мозаика» (конкурс рисунков)</w:t>
      </w:r>
    </w:p>
    <w:p w:rsidR="00862955" w:rsidRPr="005D26BE" w:rsidRDefault="00862955" w:rsidP="005D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- День Космонавтики</w:t>
      </w:r>
    </w:p>
    <w:p w:rsidR="00862955" w:rsidRPr="005D26BE" w:rsidRDefault="00862955" w:rsidP="005D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-  Выставка работ Содружества художников «Хамелеон»</w:t>
      </w:r>
    </w:p>
    <w:p w:rsidR="00862955" w:rsidRPr="005D26BE" w:rsidRDefault="00862955" w:rsidP="005D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- «Нам нужна одна победа!»</w:t>
      </w:r>
    </w:p>
    <w:p w:rsidR="00862955" w:rsidRPr="005D26BE" w:rsidRDefault="00862955" w:rsidP="005D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-«Читайте в дни школьных каникул»</w:t>
      </w:r>
    </w:p>
    <w:p w:rsidR="00862955" w:rsidRPr="005D26BE" w:rsidRDefault="00862955" w:rsidP="005D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Основные цели выставок – популяризация книг; художественные экспонаты – образцы творчества детей и взрослых представляют культурное направление.</w:t>
      </w:r>
    </w:p>
    <w:p w:rsidR="00862955" w:rsidRPr="005D26BE" w:rsidRDefault="00862955" w:rsidP="005D26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26BE">
        <w:rPr>
          <w:rFonts w:ascii="Times New Roman" w:hAnsi="Times New Roman" w:cs="Times New Roman"/>
          <w:b/>
          <w:sz w:val="24"/>
          <w:szCs w:val="24"/>
        </w:rPr>
        <w:t xml:space="preserve">                           Проектная деятельность</w:t>
      </w:r>
    </w:p>
    <w:p w:rsidR="00862955" w:rsidRPr="005D26BE" w:rsidRDefault="00862955" w:rsidP="005D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5D26BE">
        <w:rPr>
          <w:rFonts w:ascii="Times New Roman" w:hAnsi="Times New Roman" w:cs="Times New Roman"/>
          <w:sz w:val="24"/>
          <w:szCs w:val="24"/>
        </w:rPr>
        <w:t xml:space="preserve">Начало создания альбома </w:t>
      </w:r>
      <w:r w:rsidRPr="005D26BE">
        <w:rPr>
          <w:rFonts w:ascii="Times New Roman" w:hAnsi="Times New Roman" w:cs="Times New Roman"/>
          <w:b/>
          <w:sz w:val="24"/>
          <w:szCs w:val="24"/>
        </w:rPr>
        <w:t>«Времена года»</w:t>
      </w:r>
      <w:r w:rsidRPr="005D26BE">
        <w:rPr>
          <w:rFonts w:ascii="Times New Roman" w:hAnsi="Times New Roman" w:cs="Times New Roman"/>
          <w:sz w:val="24"/>
          <w:szCs w:val="24"/>
        </w:rPr>
        <w:t xml:space="preserve">: творческие работы учащихся – </w:t>
      </w:r>
      <w:r w:rsidRPr="005D26BE">
        <w:rPr>
          <w:rFonts w:ascii="Times New Roman" w:hAnsi="Times New Roman" w:cs="Times New Roman"/>
          <w:b/>
          <w:i/>
          <w:sz w:val="24"/>
          <w:szCs w:val="24"/>
        </w:rPr>
        <w:t>рисунки</w:t>
      </w:r>
      <w:r w:rsidRPr="005D26BE">
        <w:rPr>
          <w:rFonts w:ascii="Times New Roman" w:hAnsi="Times New Roman" w:cs="Times New Roman"/>
          <w:sz w:val="24"/>
          <w:szCs w:val="24"/>
        </w:rPr>
        <w:t xml:space="preserve"> (в т.ч. конкурсные работы «Весенняя мозаика»); </w:t>
      </w:r>
      <w:r w:rsidRPr="005D26BE">
        <w:rPr>
          <w:rFonts w:ascii="Times New Roman" w:hAnsi="Times New Roman" w:cs="Times New Roman"/>
          <w:b/>
          <w:i/>
          <w:sz w:val="24"/>
          <w:szCs w:val="24"/>
        </w:rPr>
        <w:t>стихи, рассказы, сказки</w:t>
      </w:r>
      <w:r w:rsidRPr="005D26BE">
        <w:rPr>
          <w:rFonts w:ascii="Times New Roman" w:hAnsi="Times New Roman" w:cs="Times New Roman"/>
          <w:sz w:val="24"/>
          <w:szCs w:val="24"/>
        </w:rPr>
        <w:t xml:space="preserve"> – </w:t>
      </w:r>
      <w:r w:rsidRPr="005D26BE">
        <w:rPr>
          <w:rFonts w:ascii="Times New Roman" w:hAnsi="Times New Roman" w:cs="Times New Roman"/>
          <w:b/>
          <w:i/>
          <w:sz w:val="24"/>
          <w:szCs w:val="24"/>
        </w:rPr>
        <w:t>сочинения детей</w:t>
      </w:r>
      <w:r w:rsidRPr="005D26B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D26BE">
        <w:rPr>
          <w:rFonts w:ascii="Times New Roman" w:hAnsi="Times New Roman" w:cs="Times New Roman"/>
          <w:sz w:val="24"/>
          <w:szCs w:val="24"/>
        </w:rPr>
        <w:t xml:space="preserve">  Проект рассчитан на продолжение в следующем учебном году.                                                       Цель: приобщение учащихся к внимательному отношению                 к природе, развитие чувства прекрасного, умения проявлять фантазию, правильно излагать свои мысли (пробовать себя в роли авторов небольших сочинений).</w:t>
      </w:r>
    </w:p>
    <w:p w:rsidR="00862955" w:rsidRPr="005D26BE" w:rsidRDefault="00862955" w:rsidP="005D26B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Продолжение предыдущих проектов:</w:t>
      </w:r>
    </w:p>
    <w:p w:rsidR="00862955" w:rsidRPr="005D26BE" w:rsidRDefault="00862955" w:rsidP="005D26BE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Учащиеся проявляли творческую инициативу: рисовали иллюстрации к литературным произведениям и пополняли своими работами тематическую папку </w:t>
      </w:r>
      <w:r w:rsidRPr="005D26BE">
        <w:rPr>
          <w:rFonts w:ascii="Times New Roman" w:hAnsi="Times New Roman" w:cs="Times New Roman"/>
          <w:b/>
          <w:sz w:val="24"/>
          <w:szCs w:val="24"/>
        </w:rPr>
        <w:t>«Ожившие страницы любимых книг».</w:t>
      </w:r>
    </w:p>
    <w:p w:rsidR="00862955" w:rsidRPr="005D26BE" w:rsidRDefault="00862955" w:rsidP="005D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Продолжается работа по созданию тактильных игровых и развивающих книжек для незрячих детей.</w:t>
      </w:r>
    </w:p>
    <w:p w:rsidR="00862955" w:rsidRPr="005D26BE" w:rsidRDefault="00862955" w:rsidP="005D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По итогам года награждены грамотами «Лучшие читатели»: </w:t>
      </w:r>
    </w:p>
    <w:p w:rsidR="00862955" w:rsidRPr="005D26BE" w:rsidRDefault="00862955" w:rsidP="005D26BE">
      <w:pPr>
        <w:pStyle w:val="aa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26BE">
        <w:rPr>
          <w:rFonts w:ascii="Times New Roman" w:hAnsi="Times New Roman" w:cs="Times New Roman"/>
          <w:sz w:val="24"/>
          <w:szCs w:val="24"/>
        </w:rPr>
        <w:t>Рудсон-Раудсон</w:t>
      </w:r>
      <w:proofErr w:type="spellEnd"/>
      <w:r w:rsidRPr="005D26BE">
        <w:rPr>
          <w:rFonts w:ascii="Times New Roman" w:hAnsi="Times New Roman" w:cs="Times New Roman"/>
          <w:sz w:val="24"/>
          <w:szCs w:val="24"/>
        </w:rPr>
        <w:t xml:space="preserve"> Валерия 3 класс победитель в номинации «Лидер чтения»</w:t>
      </w:r>
    </w:p>
    <w:p w:rsidR="00862955" w:rsidRPr="005D26BE" w:rsidRDefault="00862955" w:rsidP="005D26BE">
      <w:pPr>
        <w:pStyle w:val="aa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26BE">
        <w:rPr>
          <w:rFonts w:ascii="Times New Roman" w:hAnsi="Times New Roman" w:cs="Times New Roman"/>
          <w:sz w:val="24"/>
          <w:szCs w:val="24"/>
        </w:rPr>
        <w:t>Барышков</w:t>
      </w:r>
      <w:proofErr w:type="spellEnd"/>
      <w:r w:rsidRPr="005D26BE">
        <w:rPr>
          <w:rFonts w:ascii="Times New Roman" w:hAnsi="Times New Roman" w:cs="Times New Roman"/>
          <w:sz w:val="24"/>
          <w:szCs w:val="24"/>
        </w:rPr>
        <w:t xml:space="preserve"> Артём 3 класс победитель в номинации «Самый многогранный читатель»</w:t>
      </w:r>
    </w:p>
    <w:p w:rsidR="00862955" w:rsidRPr="005D26BE" w:rsidRDefault="00862955" w:rsidP="005D26BE">
      <w:pPr>
        <w:pStyle w:val="aa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Семёнов Владислав 4 класс победитель в номинации «Любитель приключений»</w:t>
      </w:r>
    </w:p>
    <w:p w:rsidR="00862955" w:rsidRPr="005D26BE" w:rsidRDefault="00862955" w:rsidP="005D26BE">
      <w:pPr>
        <w:pStyle w:val="aa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26BE">
        <w:rPr>
          <w:rFonts w:ascii="Times New Roman" w:hAnsi="Times New Roman" w:cs="Times New Roman"/>
          <w:sz w:val="24"/>
          <w:szCs w:val="24"/>
        </w:rPr>
        <w:t>Машинина</w:t>
      </w:r>
      <w:proofErr w:type="spellEnd"/>
      <w:r w:rsidRPr="005D26BE">
        <w:rPr>
          <w:rFonts w:ascii="Times New Roman" w:hAnsi="Times New Roman" w:cs="Times New Roman"/>
          <w:sz w:val="24"/>
          <w:szCs w:val="24"/>
        </w:rPr>
        <w:t xml:space="preserve"> Мария 3 класс победитель в номинации «Любитель путешествий»</w:t>
      </w:r>
    </w:p>
    <w:p w:rsidR="00862955" w:rsidRPr="005D26BE" w:rsidRDefault="00862955" w:rsidP="005D26BE">
      <w:pPr>
        <w:pStyle w:val="aa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Лазарева Виктория 4 класс победитель в номинации «Самый позитивный читатель».</w:t>
      </w:r>
    </w:p>
    <w:p w:rsidR="00862955" w:rsidRPr="005D26BE" w:rsidRDefault="00862955" w:rsidP="005D26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26BE">
        <w:rPr>
          <w:rFonts w:ascii="Times New Roman" w:hAnsi="Times New Roman" w:cs="Times New Roman"/>
          <w:b/>
          <w:sz w:val="24"/>
          <w:szCs w:val="24"/>
        </w:rPr>
        <w:t xml:space="preserve">          Участие в </w:t>
      </w:r>
      <w:proofErr w:type="spellStart"/>
      <w:r w:rsidRPr="005D26BE">
        <w:rPr>
          <w:rFonts w:ascii="Times New Roman" w:hAnsi="Times New Roman" w:cs="Times New Roman"/>
          <w:b/>
          <w:sz w:val="24"/>
          <w:szCs w:val="24"/>
        </w:rPr>
        <w:t>нац</w:t>
      </w:r>
      <w:proofErr w:type="gramStart"/>
      <w:r w:rsidRPr="005D26BE">
        <w:rPr>
          <w:rFonts w:ascii="Times New Roman" w:hAnsi="Times New Roman" w:cs="Times New Roman"/>
          <w:b/>
          <w:sz w:val="24"/>
          <w:szCs w:val="24"/>
        </w:rPr>
        <w:t>.п</w:t>
      </w:r>
      <w:proofErr w:type="gramEnd"/>
      <w:r w:rsidRPr="005D26BE">
        <w:rPr>
          <w:rFonts w:ascii="Times New Roman" w:hAnsi="Times New Roman" w:cs="Times New Roman"/>
          <w:b/>
          <w:sz w:val="24"/>
          <w:szCs w:val="24"/>
        </w:rPr>
        <w:t>роекте</w:t>
      </w:r>
      <w:proofErr w:type="spellEnd"/>
      <w:r w:rsidRPr="005D26BE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5D26BE">
        <w:rPr>
          <w:rFonts w:ascii="Times New Roman" w:hAnsi="Times New Roman" w:cs="Times New Roman"/>
          <w:b/>
          <w:sz w:val="24"/>
          <w:szCs w:val="24"/>
        </w:rPr>
        <w:t>Доброшкола</w:t>
      </w:r>
      <w:proofErr w:type="spellEnd"/>
      <w:r w:rsidRPr="005D26BE">
        <w:rPr>
          <w:rFonts w:ascii="Times New Roman" w:hAnsi="Times New Roman" w:cs="Times New Roman"/>
          <w:b/>
          <w:sz w:val="24"/>
          <w:szCs w:val="24"/>
        </w:rPr>
        <w:t>»:</w:t>
      </w:r>
    </w:p>
    <w:p w:rsidR="00862955" w:rsidRPr="005D26BE" w:rsidRDefault="00862955" w:rsidP="005D26BE">
      <w:pPr>
        <w:pStyle w:val="aa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Курсы «Актуальные вопросы изменения содержания образования в связи с модернизацией инфраструктуры, проводимой в рамках национального проекта «Образование» (05.12.22-09.12.22г. в объеме 72 часа); </w:t>
      </w:r>
    </w:p>
    <w:p w:rsidR="00862955" w:rsidRPr="005D26BE" w:rsidRDefault="00862955" w:rsidP="005D26BE">
      <w:pPr>
        <w:pStyle w:val="aa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Размещение имущества библиотеки после ремонта кабинета с учетом  требований проекта;  </w:t>
      </w:r>
    </w:p>
    <w:p w:rsidR="00862955" w:rsidRPr="005D26BE" w:rsidRDefault="00862955" w:rsidP="005D26BE">
      <w:pPr>
        <w:pStyle w:val="aa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 Знакомство детей и педагогов с работой нового оборудования: устройства для преобразования текста в речь </w:t>
      </w:r>
      <w:r w:rsidRPr="005D26BE">
        <w:rPr>
          <w:rFonts w:ascii="Times New Roman" w:hAnsi="Times New Roman" w:cs="Times New Roman"/>
          <w:sz w:val="24"/>
          <w:szCs w:val="24"/>
          <w:lang w:val="en-US"/>
        </w:rPr>
        <w:t>Smart</w:t>
      </w:r>
      <w:r w:rsidRPr="005D26BE">
        <w:rPr>
          <w:rFonts w:ascii="Times New Roman" w:hAnsi="Times New Roman" w:cs="Times New Roman"/>
          <w:sz w:val="24"/>
          <w:szCs w:val="24"/>
        </w:rPr>
        <w:t xml:space="preserve"> </w:t>
      </w:r>
      <w:r w:rsidRPr="005D26BE">
        <w:rPr>
          <w:rFonts w:ascii="Times New Roman" w:hAnsi="Times New Roman" w:cs="Times New Roman"/>
          <w:sz w:val="24"/>
          <w:szCs w:val="24"/>
          <w:lang w:val="en-US"/>
        </w:rPr>
        <w:t>Reader</w:t>
      </w:r>
      <w:r w:rsidRPr="005D26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26BE">
        <w:rPr>
          <w:rFonts w:ascii="Times New Roman" w:hAnsi="Times New Roman" w:cs="Times New Roman"/>
          <w:sz w:val="24"/>
          <w:szCs w:val="24"/>
          <w:lang w:val="en-US"/>
        </w:rPr>
        <w:t>DaVinci</w:t>
      </w:r>
      <w:proofErr w:type="spellEnd"/>
      <w:r w:rsidRPr="005D26BE">
        <w:rPr>
          <w:rFonts w:ascii="Times New Roman" w:hAnsi="Times New Roman" w:cs="Times New Roman"/>
          <w:sz w:val="24"/>
          <w:szCs w:val="24"/>
        </w:rPr>
        <w:t xml:space="preserve">, устройства для термопечати </w:t>
      </w:r>
      <w:r w:rsidRPr="005D26BE">
        <w:rPr>
          <w:rFonts w:ascii="Times New Roman" w:hAnsi="Times New Roman" w:cs="Times New Roman"/>
          <w:sz w:val="24"/>
          <w:szCs w:val="24"/>
          <w:lang w:val="en-US"/>
        </w:rPr>
        <w:t>PIAF</w:t>
      </w:r>
      <w:r w:rsidRPr="005D26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26BE">
        <w:rPr>
          <w:rFonts w:ascii="Times New Roman" w:hAnsi="Times New Roman" w:cs="Times New Roman"/>
          <w:sz w:val="24"/>
          <w:szCs w:val="24"/>
        </w:rPr>
        <w:t>Брайлевского</w:t>
      </w:r>
      <w:proofErr w:type="spellEnd"/>
      <w:r w:rsidRPr="005D26BE">
        <w:rPr>
          <w:rFonts w:ascii="Times New Roman" w:hAnsi="Times New Roman" w:cs="Times New Roman"/>
          <w:sz w:val="24"/>
          <w:szCs w:val="24"/>
        </w:rPr>
        <w:t xml:space="preserve"> принтера; </w:t>
      </w:r>
    </w:p>
    <w:p w:rsidR="00862955" w:rsidRPr="005D26BE" w:rsidRDefault="00862955" w:rsidP="005D26BE">
      <w:pPr>
        <w:pStyle w:val="aa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lastRenderedPageBreak/>
        <w:t xml:space="preserve">Встреча гостей и проведение экскурсий по залам библиотеки – </w:t>
      </w:r>
      <w:proofErr w:type="spellStart"/>
      <w:r w:rsidRPr="005D26BE">
        <w:rPr>
          <w:rFonts w:ascii="Times New Roman" w:hAnsi="Times New Roman" w:cs="Times New Roman"/>
          <w:sz w:val="24"/>
          <w:szCs w:val="24"/>
        </w:rPr>
        <w:t>Медиацентра</w:t>
      </w:r>
      <w:proofErr w:type="spellEnd"/>
      <w:r w:rsidRPr="005D26BE">
        <w:rPr>
          <w:rFonts w:ascii="Times New Roman" w:hAnsi="Times New Roman" w:cs="Times New Roman"/>
          <w:sz w:val="24"/>
          <w:szCs w:val="24"/>
        </w:rPr>
        <w:t xml:space="preserve">, демонстрация работы </w:t>
      </w:r>
      <w:proofErr w:type="spellStart"/>
      <w:r w:rsidRPr="005D26BE">
        <w:rPr>
          <w:rFonts w:ascii="Times New Roman" w:hAnsi="Times New Roman" w:cs="Times New Roman"/>
          <w:sz w:val="24"/>
          <w:szCs w:val="24"/>
        </w:rPr>
        <w:t>тифло-аппаратуры</w:t>
      </w:r>
      <w:proofErr w:type="spellEnd"/>
      <w:r w:rsidRPr="005D26B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62955" w:rsidRPr="005D26BE" w:rsidRDefault="00862955" w:rsidP="005D26BE">
      <w:pPr>
        <w:pStyle w:val="aa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Ведение отчетной документации по использованию нового оборудования.</w:t>
      </w:r>
    </w:p>
    <w:p w:rsidR="00862955" w:rsidRPr="005D26BE" w:rsidRDefault="00862955" w:rsidP="005D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Продолжается работа по оформлению книжного фонда школьной библиотеки в  Автоматизированной информационно-библиотечной системе «</w:t>
      </w:r>
      <w:r w:rsidRPr="005D26BE">
        <w:rPr>
          <w:rFonts w:ascii="Times New Roman" w:hAnsi="Times New Roman" w:cs="Times New Roman"/>
          <w:sz w:val="24"/>
          <w:szCs w:val="24"/>
          <w:lang w:val="en-US"/>
        </w:rPr>
        <w:t>Marc</w:t>
      </w:r>
      <w:r w:rsidRPr="005D26BE">
        <w:rPr>
          <w:rFonts w:ascii="Times New Roman" w:hAnsi="Times New Roman" w:cs="Times New Roman"/>
          <w:sz w:val="24"/>
          <w:szCs w:val="24"/>
        </w:rPr>
        <w:t xml:space="preserve"> </w:t>
      </w:r>
      <w:r w:rsidRPr="005D26BE">
        <w:rPr>
          <w:rFonts w:ascii="Times New Roman" w:hAnsi="Times New Roman" w:cs="Times New Roman"/>
          <w:sz w:val="24"/>
          <w:szCs w:val="24"/>
          <w:lang w:val="en-US"/>
        </w:rPr>
        <w:t>SQL</w:t>
      </w:r>
      <w:r w:rsidRPr="005D26BE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7F1159" w:rsidRPr="005D26BE" w:rsidRDefault="00862955" w:rsidP="005D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831F9A" w:rsidRPr="005D26BE" w:rsidRDefault="00831F9A" w:rsidP="005D26B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31F9A" w:rsidRPr="005D26BE" w:rsidRDefault="00831F9A" w:rsidP="005D26B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26BE">
        <w:rPr>
          <w:rFonts w:ascii="Times New Roman" w:hAnsi="Times New Roman" w:cs="Times New Roman"/>
          <w:b/>
          <w:sz w:val="24"/>
          <w:szCs w:val="24"/>
        </w:rPr>
        <w:t>Организация питания</w:t>
      </w:r>
    </w:p>
    <w:p w:rsidR="00831F9A" w:rsidRPr="005D26BE" w:rsidRDefault="00831F9A" w:rsidP="005D26BE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Рациональное питание учащихся - одно из условий создания  </w:t>
      </w:r>
      <w:proofErr w:type="spellStart"/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здоровьесберегающей</w:t>
      </w:r>
      <w:proofErr w:type="spellEnd"/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среды в общеобразовательных учреждениях, снижения отрицательных эффектов и последствий функционирования системы образования. Недостаточное поступление питательных веществ в детском возрасте отрицательно сказывается на показателях физического развития, заболеваемости, успеваемости, способствует проявлению обменных нарушений и хронической патологии. Постановлением Кабинета Министров  от 4 июля 2006г. № 167 «О Концепции государственной политики в области здорового питания  закреплена приоритетная роль питания в поддержании здоровья детей и подрост</w:t>
      </w: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ков.  В  Законе Российской Федерации "Об образовании" сохранена обязанность образовательного учреждения организовывать питание </w:t>
      </w:r>
      <w:proofErr w:type="gramStart"/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предусматривать перерыв достаточной продолжительности (статья 51). Вопросы организации школьного питания в последние годы вызывают повышенный интерес.   Школьная столовая полностью укомплектована необходимой посудой,    тепловым  и холодильным оборудованием, системой очистки воды.</w:t>
      </w:r>
    </w:p>
    <w:p w:rsidR="00831F9A" w:rsidRPr="005D26BE" w:rsidRDefault="00831F9A" w:rsidP="005D26BE">
      <w:pPr>
        <w:widowControl w:val="0"/>
        <w:autoSpaceDE w:val="0"/>
        <w:autoSpaceDN w:val="0"/>
        <w:adjustRightInd w:val="0"/>
        <w:spacing w:after="0" w:line="240" w:lineRule="auto"/>
        <w:ind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Ее чистоте уделяется повышенное внимание. Мытье и дезинфекция производятся с соблюдением всех норм санитарно-гигиенического режима, используются самые лучшие средства дезинфекции. Большое внимание уделяется калорийности школьного питания. Учитывается возраст и особенности нагрузки школьников. В школе ведётся журнал выдачи готовых порций.</w:t>
      </w:r>
    </w:p>
    <w:p w:rsidR="00831F9A" w:rsidRPr="005D26BE" w:rsidRDefault="00831F9A" w:rsidP="005D2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учреждении создана комиссия, осуществляющая контроль качества организации питания обучающихся, в составе: директора – Басовой Е.И., врача </w:t>
      </w:r>
      <w:proofErr w:type="gramStart"/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–Ж</w:t>
      </w:r>
      <w:proofErr w:type="gramEnd"/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игаловой Е.Ю., заместителя директора по ВР – Крюковой О.В., воспитателя –</w:t>
      </w:r>
      <w:proofErr w:type="spellStart"/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Шельпановой</w:t>
      </w:r>
      <w:proofErr w:type="spellEnd"/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Ю.В.,</w:t>
      </w:r>
      <w:r w:rsidR="009145E6"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исполняющей</w:t>
      </w:r>
      <w:proofErr w:type="spellEnd"/>
      <w:r w:rsidR="009145E6"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обязанности </w:t>
      </w: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9145E6"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таршей </w:t>
      </w:r>
      <w:proofErr w:type="spellStart"/>
      <w:r w:rsidR="009145E6"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мед.сестры</w:t>
      </w:r>
      <w:proofErr w:type="spellEnd"/>
      <w:r w:rsidR="009145E6"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-  Христенко Н.Е</w:t>
      </w: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медицинской сестры- </w:t>
      </w:r>
      <w:proofErr w:type="spellStart"/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Подлипаевой</w:t>
      </w:r>
      <w:proofErr w:type="spellEnd"/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      В школе-интернате созданы все условия для организации качественного питания обучающихся. Медицинский работник ежедневно следит за качеством приготовления блюд, санитарным состоянием пищеблока. В целях профилактики ви</w:t>
      </w:r>
      <w:r w:rsidR="005F2F1C"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таминной </w:t>
      </w:r>
      <w:proofErr w:type="gramStart"/>
      <w:r w:rsidR="005F2F1C"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недостаточности в меню</w:t>
      </w:r>
      <w:proofErr w:type="gramEnd"/>
      <w:r w:rsidR="005F2F1C"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включены витаминизированные напитки и кисели «</w:t>
      </w:r>
      <w:proofErr w:type="spellStart"/>
      <w:r w:rsidR="005F2F1C"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Витошка</w:t>
      </w:r>
      <w:proofErr w:type="spellEnd"/>
      <w:r w:rsidR="005F2F1C"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31F9A" w:rsidRPr="005D26BE" w:rsidRDefault="00831F9A" w:rsidP="005D2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школе-интернате организовано бесплатное пятиразовое питание </w:t>
      </w:r>
      <w:proofErr w:type="gramStart"/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F2F1C"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Охват учащихся  горячим питанием составляет 100%. Для обучающихся организован правильный режим питания, интервалы между приёмами пищи составляют не более 3 часов. </w:t>
      </w:r>
    </w:p>
    <w:p w:rsidR="00831F9A" w:rsidRPr="005D26BE" w:rsidRDefault="00831F9A" w:rsidP="005D2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Меню составляется   на основании 14-ти дневного, утверждённого территори</w:t>
      </w:r>
      <w:r w:rsidR="005F2F1C"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альным органом Роспотребнадзора и директором школы-интерната.</w:t>
      </w: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Продукты поступают в сопровождении необходимых документов, контролируются системой «Меркурий»</w:t>
      </w:r>
    </w:p>
    <w:p w:rsidR="00831F9A" w:rsidRPr="005D26BE" w:rsidRDefault="00831F9A" w:rsidP="005D26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Мониторинг отношения учащихся к организации горячего питания в школе показал, что 100% отвечающих довольны организацией горячего питания в школе. </w:t>
      </w:r>
    </w:p>
    <w:p w:rsidR="00831F9A" w:rsidRPr="005D26BE" w:rsidRDefault="00831F9A" w:rsidP="005D26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F9A" w:rsidRPr="005D26BE" w:rsidRDefault="00831F9A" w:rsidP="005D26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по воспитанию культуры питания, пропаганде здорового образа жизни среди  учащихся.</w:t>
      </w:r>
    </w:p>
    <w:p w:rsidR="00831F9A" w:rsidRPr="005D26BE" w:rsidRDefault="00831F9A" w:rsidP="005D26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1.Проведение классных часов;</w:t>
      </w:r>
    </w:p>
    <w:p w:rsidR="00831F9A" w:rsidRPr="005D26BE" w:rsidRDefault="00831F9A" w:rsidP="005D26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2. Анкетирование учащихся:</w:t>
      </w:r>
    </w:p>
    <w:p w:rsidR="00831F9A" w:rsidRPr="005D26BE" w:rsidRDefault="00831F9A" w:rsidP="005D26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работу с родителями на будущий учебный год по воспитанию культуры питания, пропаганде здорового образа жизни среди родителей учащихся.</w:t>
      </w:r>
    </w:p>
    <w:p w:rsidR="00831F9A" w:rsidRPr="005D26BE" w:rsidRDefault="00831F9A" w:rsidP="005D26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Проведение родительских собраний по темам:</w:t>
      </w:r>
    </w:p>
    <w:p w:rsidR="00831F9A" w:rsidRPr="005D26BE" w:rsidRDefault="00831F9A" w:rsidP="005D26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Совместная работа семьи и школы по формированию здорового образа жизни ребёнка. Питание учащихся.</w:t>
      </w:r>
    </w:p>
    <w:p w:rsidR="00831F9A" w:rsidRPr="005D26BE" w:rsidRDefault="00831F9A" w:rsidP="005D26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- Здоровье ребенк</w:t>
      </w:r>
      <w:proofErr w:type="gramStart"/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основа успешности в учении.</w:t>
      </w:r>
    </w:p>
    <w:p w:rsidR="00831F9A" w:rsidRPr="005D26BE" w:rsidRDefault="00831F9A" w:rsidP="005D26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Полноценное питани</w:t>
      </w:r>
      <w:proofErr w:type="gramStart"/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важнейшее условие развития детей.</w:t>
      </w:r>
    </w:p>
    <w:p w:rsidR="00831F9A" w:rsidRPr="005D26BE" w:rsidRDefault="00831F9A" w:rsidP="005D26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Индивидуальные консультации медицинских работников.</w:t>
      </w:r>
    </w:p>
    <w:p w:rsidR="00831F9A" w:rsidRPr="005D26BE" w:rsidRDefault="00831F9A" w:rsidP="005D26B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50D17" w:rsidRPr="005D26BE" w:rsidRDefault="00C50D17" w:rsidP="005D26BE">
      <w:pPr>
        <w:pStyle w:val="a"/>
        <w:numPr>
          <w:ilvl w:val="0"/>
          <w:numId w:val="0"/>
        </w:numPr>
        <w:rPr>
          <w:rFonts w:ascii="Times New Roman" w:hAnsi="Times New Roman"/>
          <w:szCs w:val="24"/>
        </w:rPr>
      </w:pPr>
      <w:r w:rsidRPr="005D26BE">
        <w:rPr>
          <w:rFonts w:ascii="Times New Roman" w:hAnsi="Times New Roman"/>
          <w:szCs w:val="24"/>
        </w:rPr>
        <w:t xml:space="preserve">                                                                  Отчет по работе медицинской службы ГОУ ЯО</w:t>
      </w:r>
    </w:p>
    <w:p w:rsidR="00C50D17" w:rsidRPr="005D26BE" w:rsidRDefault="00C50D17" w:rsidP="005D26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«</w:t>
      </w:r>
      <w:proofErr w:type="spellStart"/>
      <w:proofErr w:type="gramStart"/>
      <w:r w:rsidRPr="005D26BE">
        <w:rPr>
          <w:rFonts w:ascii="Times New Roman" w:hAnsi="Times New Roman" w:cs="Times New Roman"/>
          <w:sz w:val="24"/>
          <w:szCs w:val="24"/>
        </w:rPr>
        <w:t>Гаврилов-Ямская</w:t>
      </w:r>
      <w:proofErr w:type="spellEnd"/>
      <w:proofErr w:type="gramEnd"/>
      <w:r w:rsidRPr="005D26BE">
        <w:rPr>
          <w:rFonts w:ascii="Times New Roman" w:hAnsi="Times New Roman" w:cs="Times New Roman"/>
          <w:sz w:val="24"/>
          <w:szCs w:val="24"/>
        </w:rPr>
        <w:t xml:space="preserve"> школа-интернат»</w:t>
      </w:r>
    </w:p>
    <w:p w:rsidR="00C50D17" w:rsidRPr="005D26BE" w:rsidRDefault="00C50D17" w:rsidP="005D26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за 2022-2023 учебный год.</w:t>
      </w:r>
    </w:p>
    <w:p w:rsidR="00C50D17" w:rsidRPr="005D26BE" w:rsidRDefault="00C50D17" w:rsidP="005D26BE">
      <w:pPr>
        <w:pStyle w:val="ae"/>
        <w:spacing w:after="0"/>
      </w:pPr>
      <w:r w:rsidRPr="005D26BE">
        <w:tab/>
        <w:t>На конец учебного года в школе-интернате обучается 69 учащихся (до 18 лет – 66 человек, более 18 лет – 3 человека).</w:t>
      </w:r>
    </w:p>
    <w:p w:rsidR="00C50D17" w:rsidRPr="005D26BE" w:rsidRDefault="00C50D17" w:rsidP="005D26BE">
      <w:pPr>
        <w:pStyle w:val="a4"/>
        <w:ind w:firstLine="720"/>
      </w:pPr>
      <w:proofErr w:type="gramStart"/>
      <w:r w:rsidRPr="005D26BE">
        <w:rPr>
          <w:b/>
          <w:u w:val="single"/>
        </w:rPr>
        <w:t>Глазная</w:t>
      </w:r>
      <w:r w:rsidRPr="005D26BE">
        <w:rPr>
          <w:u w:val="single"/>
        </w:rPr>
        <w:t xml:space="preserve"> патология</w:t>
      </w:r>
      <w:r w:rsidRPr="005D26BE">
        <w:t xml:space="preserve">: миопия – 21 человек (из них </w:t>
      </w:r>
      <w:r w:rsidRPr="005D26BE">
        <w:rPr>
          <w:lang w:val="en-US"/>
        </w:rPr>
        <w:t>III</w:t>
      </w:r>
      <w:r w:rsidRPr="005D26BE">
        <w:t xml:space="preserve"> степени – 7 человек), гиперметропия – 21 человек, </w:t>
      </w:r>
      <w:proofErr w:type="spellStart"/>
      <w:r w:rsidRPr="005D26BE">
        <w:t>миопический</w:t>
      </w:r>
      <w:proofErr w:type="spellEnd"/>
      <w:r w:rsidRPr="005D26BE">
        <w:t xml:space="preserve"> астигматизм – 10 человек, </w:t>
      </w:r>
      <w:proofErr w:type="spellStart"/>
      <w:r w:rsidRPr="005D26BE">
        <w:t>гиперметропический</w:t>
      </w:r>
      <w:proofErr w:type="spellEnd"/>
      <w:r w:rsidRPr="005D26BE">
        <w:t xml:space="preserve"> астигматизм – 14 человек, смешанный астигматизм – 2 человека, врожденная катаракта – 12 человек (из них афакия – 6 человек, </w:t>
      </w:r>
      <w:proofErr w:type="spellStart"/>
      <w:r w:rsidRPr="005D26BE">
        <w:t>артифакия</w:t>
      </w:r>
      <w:proofErr w:type="spellEnd"/>
      <w:r w:rsidRPr="005D26BE">
        <w:t xml:space="preserve"> – 4 человека), косоглазие сходящееся – 17 человек, расходящееся – 14 человек, птоз – 2 человека, отслойка сетчатки – 7 человек, </w:t>
      </w:r>
      <w:proofErr w:type="spellStart"/>
      <w:r w:rsidRPr="005D26BE">
        <w:t>авитрия</w:t>
      </w:r>
      <w:proofErr w:type="spellEnd"/>
      <w:r w:rsidRPr="005D26BE">
        <w:t xml:space="preserve"> – 3 человека, атрофия диска зрительного нерва – 9</w:t>
      </w:r>
      <w:proofErr w:type="gramEnd"/>
      <w:r w:rsidRPr="005D26BE">
        <w:t xml:space="preserve"> </w:t>
      </w:r>
      <w:proofErr w:type="gramStart"/>
      <w:r w:rsidRPr="005D26BE">
        <w:t xml:space="preserve">человек, гипоплазия зрительного нерва – 2 человека, врожденное помутнение роговицы – 3 человека, нистагм – 18 человек, </w:t>
      </w:r>
      <w:proofErr w:type="spellStart"/>
      <w:r w:rsidRPr="005D26BE">
        <w:t>микрофтальм</w:t>
      </w:r>
      <w:proofErr w:type="spellEnd"/>
      <w:r w:rsidRPr="005D26BE">
        <w:t xml:space="preserve"> – 6 человек, </w:t>
      </w:r>
      <w:proofErr w:type="spellStart"/>
      <w:r w:rsidRPr="005D26BE">
        <w:t>субатрофия</w:t>
      </w:r>
      <w:proofErr w:type="spellEnd"/>
      <w:r w:rsidRPr="005D26BE">
        <w:t xml:space="preserve"> глазного яблока – 2 человека, </w:t>
      </w:r>
      <w:proofErr w:type="spellStart"/>
      <w:r w:rsidRPr="005D26BE">
        <w:t>аниридия</w:t>
      </w:r>
      <w:proofErr w:type="spellEnd"/>
      <w:r w:rsidRPr="005D26BE">
        <w:t xml:space="preserve"> – 2 человека,  глаукома – 2 человека, фиброз стекловидного тела – 2 человека, </w:t>
      </w:r>
      <w:proofErr w:type="spellStart"/>
      <w:r w:rsidRPr="005D26BE">
        <w:t>колбочковая</w:t>
      </w:r>
      <w:proofErr w:type="spellEnd"/>
      <w:r w:rsidRPr="005D26BE">
        <w:t xml:space="preserve"> </w:t>
      </w:r>
      <w:proofErr w:type="spellStart"/>
      <w:r w:rsidRPr="005D26BE">
        <w:t>денерация</w:t>
      </w:r>
      <w:proofErr w:type="spellEnd"/>
      <w:r w:rsidRPr="005D26BE">
        <w:t xml:space="preserve"> макулы – 1 человек, </w:t>
      </w:r>
      <w:proofErr w:type="spellStart"/>
      <w:r w:rsidRPr="005D26BE">
        <w:t>абиотрофия</w:t>
      </w:r>
      <w:proofErr w:type="spellEnd"/>
      <w:r w:rsidRPr="005D26BE">
        <w:t xml:space="preserve"> сетчатки – 3 человека, колобома радужной оболочки – 2 человека, подвывих хрусталика обоих глаз – 1 человек.</w:t>
      </w:r>
      <w:proofErr w:type="gramEnd"/>
    </w:p>
    <w:p w:rsidR="00C50D17" w:rsidRPr="005D26BE" w:rsidRDefault="00C50D17" w:rsidP="005D2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D26BE">
        <w:rPr>
          <w:rFonts w:ascii="Times New Roman" w:hAnsi="Times New Roman" w:cs="Times New Roman"/>
          <w:sz w:val="24"/>
          <w:szCs w:val="24"/>
          <w:u w:val="single"/>
        </w:rPr>
        <w:t xml:space="preserve">Сопутствующая патология: </w:t>
      </w:r>
    </w:p>
    <w:p w:rsidR="00C50D17" w:rsidRPr="005D26BE" w:rsidRDefault="00C50D17" w:rsidP="005D26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D26BE">
        <w:rPr>
          <w:rFonts w:ascii="Times New Roman" w:hAnsi="Times New Roman" w:cs="Times New Roman"/>
          <w:b/>
          <w:sz w:val="24"/>
          <w:szCs w:val="24"/>
        </w:rPr>
        <w:t>психо-неврологическая</w:t>
      </w:r>
      <w:proofErr w:type="spellEnd"/>
      <w:r w:rsidRPr="005D26BE">
        <w:rPr>
          <w:rFonts w:ascii="Times New Roman" w:hAnsi="Times New Roman" w:cs="Times New Roman"/>
          <w:sz w:val="24"/>
          <w:szCs w:val="24"/>
        </w:rPr>
        <w:t xml:space="preserve">: врожденный порок развития головного мозга – 4, аномалия развития позвонков – 1, ДЦП – 5, СДВГА – 4, ВСД – 4, </w:t>
      </w:r>
      <w:proofErr w:type="spellStart"/>
      <w:r w:rsidRPr="005D26BE">
        <w:rPr>
          <w:rFonts w:ascii="Times New Roman" w:hAnsi="Times New Roman" w:cs="Times New Roman"/>
          <w:sz w:val="24"/>
          <w:szCs w:val="24"/>
        </w:rPr>
        <w:t>астеноневротический</w:t>
      </w:r>
      <w:proofErr w:type="spellEnd"/>
      <w:r w:rsidRPr="005D26BE">
        <w:rPr>
          <w:rFonts w:ascii="Times New Roman" w:hAnsi="Times New Roman" w:cs="Times New Roman"/>
          <w:sz w:val="24"/>
          <w:szCs w:val="24"/>
        </w:rPr>
        <w:t xml:space="preserve"> синдром – 2, </w:t>
      </w:r>
      <w:proofErr w:type="spellStart"/>
      <w:r w:rsidRPr="005D26BE">
        <w:rPr>
          <w:rFonts w:ascii="Times New Roman" w:hAnsi="Times New Roman" w:cs="Times New Roman"/>
          <w:sz w:val="24"/>
          <w:szCs w:val="24"/>
        </w:rPr>
        <w:t>церебрастенический</w:t>
      </w:r>
      <w:proofErr w:type="spellEnd"/>
      <w:r w:rsidRPr="005D26BE">
        <w:rPr>
          <w:rFonts w:ascii="Times New Roman" w:hAnsi="Times New Roman" w:cs="Times New Roman"/>
          <w:sz w:val="24"/>
          <w:szCs w:val="24"/>
        </w:rPr>
        <w:t xml:space="preserve"> синдром – 1, умственная отсталость – 23, смешанные специфические расстройства психологического развития – 23, эпилепсия – 3, врожденная гидроцефалия – 3, синдром Дауна – 1, шизофрения, детский тип – 1, </w:t>
      </w:r>
      <w:proofErr w:type="spellStart"/>
      <w:r w:rsidRPr="005D26BE">
        <w:rPr>
          <w:rFonts w:ascii="Times New Roman" w:hAnsi="Times New Roman" w:cs="Times New Roman"/>
          <w:sz w:val="24"/>
          <w:szCs w:val="24"/>
        </w:rPr>
        <w:t>мальформации</w:t>
      </w:r>
      <w:proofErr w:type="spellEnd"/>
      <w:r w:rsidRPr="005D26BE">
        <w:rPr>
          <w:rFonts w:ascii="Times New Roman" w:hAnsi="Times New Roman" w:cs="Times New Roman"/>
          <w:sz w:val="24"/>
          <w:szCs w:val="24"/>
        </w:rPr>
        <w:t xml:space="preserve"> сосудов головного мозга - 1; неполная аномалия </w:t>
      </w:r>
      <w:proofErr w:type="spellStart"/>
      <w:r w:rsidRPr="005D26BE">
        <w:rPr>
          <w:rFonts w:ascii="Times New Roman" w:hAnsi="Times New Roman" w:cs="Times New Roman"/>
          <w:sz w:val="24"/>
          <w:szCs w:val="24"/>
        </w:rPr>
        <w:t>Киммерли</w:t>
      </w:r>
      <w:proofErr w:type="spellEnd"/>
      <w:r w:rsidRPr="005D26BE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Start"/>
      <w:r w:rsidRPr="005D26BE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5D26BE">
        <w:rPr>
          <w:rFonts w:ascii="Times New Roman" w:hAnsi="Times New Roman" w:cs="Times New Roman"/>
          <w:sz w:val="24"/>
          <w:szCs w:val="24"/>
        </w:rPr>
        <w:t xml:space="preserve"> позвонка справа – 1, дизартрия – 6.</w:t>
      </w:r>
    </w:p>
    <w:p w:rsidR="00C50D17" w:rsidRPr="005D26BE" w:rsidRDefault="00C50D17" w:rsidP="005D26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- </w:t>
      </w:r>
      <w:r w:rsidRPr="005D26BE">
        <w:rPr>
          <w:rFonts w:ascii="Times New Roman" w:hAnsi="Times New Roman" w:cs="Times New Roman"/>
          <w:b/>
          <w:sz w:val="24"/>
          <w:szCs w:val="24"/>
        </w:rPr>
        <w:t>ортопедическая</w:t>
      </w:r>
      <w:r w:rsidRPr="005D26BE">
        <w:rPr>
          <w:rFonts w:ascii="Times New Roman" w:hAnsi="Times New Roman" w:cs="Times New Roman"/>
          <w:sz w:val="24"/>
          <w:szCs w:val="24"/>
        </w:rPr>
        <w:t xml:space="preserve">: нарушение осанки – 19, сколиоз – 19, плоскостопие – 17, воронкообразная грудная клетка – 3, укорочение конечности – 2, </w:t>
      </w:r>
      <w:proofErr w:type="spellStart"/>
      <w:r w:rsidRPr="005D26BE">
        <w:rPr>
          <w:rFonts w:ascii="Times New Roman" w:hAnsi="Times New Roman" w:cs="Times New Roman"/>
          <w:sz w:val="24"/>
          <w:szCs w:val="24"/>
        </w:rPr>
        <w:t>радиоульнарный</w:t>
      </w:r>
      <w:proofErr w:type="spellEnd"/>
      <w:r w:rsidRPr="005D26BE">
        <w:rPr>
          <w:rFonts w:ascii="Times New Roman" w:hAnsi="Times New Roman" w:cs="Times New Roman"/>
          <w:sz w:val="24"/>
          <w:szCs w:val="24"/>
        </w:rPr>
        <w:t xml:space="preserve"> синостоз с обеих сторон – 1, контрактура локтевого сустава – 1, контрактура плечевых суставов – 1, контрактура обоих предплечий – 1, контрактура правого голеностопного сустава – 1, парез </w:t>
      </w:r>
      <w:proofErr w:type="spellStart"/>
      <w:r w:rsidRPr="005D26BE">
        <w:rPr>
          <w:rFonts w:ascii="Times New Roman" w:hAnsi="Times New Roman" w:cs="Times New Roman"/>
          <w:sz w:val="24"/>
          <w:szCs w:val="24"/>
        </w:rPr>
        <w:t>Дюшена-Эрба</w:t>
      </w:r>
      <w:proofErr w:type="spellEnd"/>
      <w:r w:rsidRPr="005D26BE">
        <w:rPr>
          <w:rFonts w:ascii="Times New Roman" w:hAnsi="Times New Roman" w:cs="Times New Roman"/>
          <w:sz w:val="24"/>
          <w:szCs w:val="24"/>
        </w:rPr>
        <w:t xml:space="preserve"> – 1, ДТБС после лечения – 1, парез правой стопы – 1;</w:t>
      </w:r>
    </w:p>
    <w:p w:rsidR="00C50D17" w:rsidRPr="005D26BE" w:rsidRDefault="00C50D17" w:rsidP="005D26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D26BE">
        <w:rPr>
          <w:rFonts w:ascii="Times New Roman" w:hAnsi="Times New Roman" w:cs="Times New Roman"/>
          <w:b/>
          <w:sz w:val="24"/>
          <w:szCs w:val="24"/>
        </w:rPr>
        <w:t>ЛОР-патология</w:t>
      </w:r>
      <w:proofErr w:type="spellEnd"/>
      <w:r w:rsidRPr="005D26BE">
        <w:rPr>
          <w:rFonts w:ascii="Times New Roman" w:hAnsi="Times New Roman" w:cs="Times New Roman"/>
          <w:sz w:val="24"/>
          <w:szCs w:val="24"/>
        </w:rPr>
        <w:t xml:space="preserve">: хр. </w:t>
      </w:r>
      <w:proofErr w:type="spellStart"/>
      <w:r w:rsidRPr="005D26BE">
        <w:rPr>
          <w:rFonts w:ascii="Times New Roman" w:hAnsi="Times New Roman" w:cs="Times New Roman"/>
          <w:sz w:val="24"/>
          <w:szCs w:val="24"/>
        </w:rPr>
        <w:t>аденоидит</w:t>
      </w:r>
      <w:proofErr w:type="spellEnd"/>
      <w:r w:rsidRPr="005D26BE">
        <w:rPr>
          <w:rFonts w:ascii="Times New Roman" w:hAnsi="Times New Roman" w:cs="Times New Roman"/>
          <w:sz w:val="24"/>
          <w:szCs w:val="24"/>
        </w:rPr>
        <w:t xml:space="preserve"> – 3, хронический тонзиллит – 1,  тугоухость – 1, гипертрофия небных миндалин – 2, хронический ринит – 2;  </w:t>
      </w:r>
    </w:p>
    <w:p w:rsidR="00C50D17" w:rsidRPr="005D26BE" w:rsidRDefault="00C50D17" w:rsidP="005D26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- </w:t>
      </w:r>
      <w:r w:rsidRPr="005D26BE">
        <w:rPr>
          <w:rFonts w:ascii="Times New Roman" w:hAnsi="Times New Roman" w:cs="Times New Roman"/>
          <w:b/>
          <w:sz w:val="24"/>
          <w:szCs w:val="24"/>
        </w:rPr>
        <w:t>эндокринная</w:t>
      </w:r>
      <w:r w:rsidRPr="005D26BE">
        <w:rPr>
          <w:rFonts w:ascii="Times New Roman" w:hAnsi="Times New Roman" w:cs="Times New Roman"/>
          <w:sz w:val="24"/>
          <w:szCs w:val="24"/>
        </w:rPr>
        <w:t xml:space="preserve">: гипотиреоз – 7, аутоиммунный </w:t>
      </w:r>
      <w:proofErr w:type="spellStart"/>
      <w:r w:rsidRPr="005D26BE">
        <w:rPr>
          <w:rFonts w:ascii="Times New Roman" w:hAnsi="Times New Roman" w:cs="Times New Roman"/>
          <w:sz w:val="24"/>
          <w:szCs w:val="24"/>
        </w:rPr>
        <w:t>тиреоидит</w:t>
      </w:r>
      <w:proofErr w:type="spellEnd"/>
      <w:r w:rsidRPr="005D26BE">
        <w:rPr>
          <w:rFonts w:ascii="Times New Roman" w:hAnsi="Times New Roman" w:cs="Times New Roman"/>
          <w:sz w:val="24"/>
          <w:szCs w:val="24"/>
        </w:rPr>
        <w:t xml:space="preserve"> – 1, ожирение – 11, низкорослость – 6, </w:t>
      </w:r>
      <w:proofErr w:type="spellStart"/>
      <w:r w:rsidRPr="005D26BE">
        <w:rPr>
          <w:rFonts w:ascii="Times New Roman" w:hAnsi="Times New Roman" w:cs="Times New Roman"/>
          <w:sz w:val="24"/>
          <w:szCs w:val="24"/>
        </w:rPr>
        <w:t>высокорослость</w:t>
      </w:r>
      <w:proofErr w:type="spellEnd"/>
      <w:r w:rsidRPr="005D26BE">
        <w:rPr>
          <w:rFonts w:ascii="Times New Roman" w:hAnsi="Times New Roman" w:cs="Times New Roman"/>
          <w:sz w:val="24"/>
          <w:szCs w:val="24"/>
        </w:rPr>
        <w:t xml:space="preserve"> – 1, узловой зоб – 2, диффузное увеличение щитовидной железы – 2, задержка полового развития – 1, гипоплазия щитовидной железы – 1, гипоталамический синдром – 1; гинекомастия – 6;  </w:t>
      </w:r>
    </w:p>
    <w:p w:rsidR="00C50D17" w:rsidRPr="005D26BE" w:rsidRDefault="00C50D17" w:rsidP="005D26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5D26BE">
        <w:rPr>
          <w:rFonts w:ascii="Times New Roman" w:hAnsi="Times New Roman" w:cs="Times New Roman"/>
          <w:b/>
          <w:sz w:val="24"/>
          <w:szCs w:val="24"/>
        </w:rPr>
        <w:t>гастроэнтерологическая</w:t>
      </w:r>
      <w:proofErr w:type="gramEnd"/>
      <w:r w:rsidRPr="005D26BE">
        <w:rPr>
          <w:rFonts w:ascii="Times New Roman" w:hAnsi="Times New Roman" w:cs="Times New Roman"/>
          <w:sz w:val="24"/>
          <w:szCs w:val="24"/>
        </w:rPr>
        <w:t xml:space="preserve">: хронический гастродуоденит – 6; </w:t>
      </w:r>
    </w:p>
    <w:p w:rsidR="00C50D17" w:rsidRPr="005D26BE" w:rsidRDefault="00C50D17" w:rsidP="005D26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5D26BE">
        <w:rPr>
          <w:rFonts w:ascii="Times New Roman" w:hAnsi="Times New Roman" w:cs="Times New Roman"/>
          <w:b/>
          <w:sz w:val="24"/>
          <w:szCs w:val="24"/>
        </w:rPr>
        <w:t>урологическая</w:t>
      </w:r>
      <w:proofErr w:type="gramEnd"/>
      <w:r w:rsidRPr="005D26BE">
        <w:rPr>
          <w:rFonts w:ascii="Times New Roman" w:hAnsi="Times New Roman" w:cs="Times New Roman"/>
          <w:sz w:val="24"/>
          <w:szCs w:val="24"/>
        </w:rPr>
        <w:t xml:space="preserve">: крипторхизм – 2, гидронефроз (состояние после </w:t>
      </w:r>
      <w:proofErr w:type="spellStart"/>
      <w:r w:rsidRPr="005D26BE">
        <w:rPr>
          <w:rFonts w:ascii="Times New Roman" w:hAnsi="Times New Roman" w:cs="Times New Roman"/>
          <w:sz w:val="24"/>
          <w:szCs w:val="24"/>
        </w:rPr>
        <w:t>бужирования</w:t>
      </w:r>
      <w:proofErr w:type="spellEnd"/>
      <w:r w:rsidRPr="005D26BE">
        <w:rPr>
          <w:rFonts w:ascii="Times New Roman" w:hAnsi="Times New Roman" w:cs="Times New Roman"/>
          <w:sz w:val="24"/>
          <w:szCs w:val="24"/>
        </w:rPr>
        <w:t xml:space="preserve"> устьев) – 1, фимоз – 1, </w:t>
      </w:r>
      <w:proofErr w:type="spellStart"/>
      <w:r w:rsidRPr="005D26BE">
        <w:rPr>
          <w:rFonts w:ascii="Times New Roman" w:hAnsi="Times New Roman" w:cs="Times New Roman"/>
          <w:sz w:val="24"/>
          <w:szCs w:val="24"/>
        </w:rPr>
        <w:t>варикоцеле</w:t>
      </w:r>
      <w:proofErr w:type="spellEnd"/>
      <w:r w:rsidRPr="005D26BE">
        <w:rPr>
          <w:rFonts w:ascii="Times New Roman" w:hAnsi="Times New Roman" w:cs="Times New Roman"/>
          <w:sz w:val="24"/>
          <w:szCs w:val="24"/>
        </w:rPr>
        <w:t xml:space="preserve"> - 2; </w:t>
      </w:r>
    </w:p>
    <w:p w:rsidR="00C50D17" w:rsidRPr="005D26BE" w:rsidRDefault="00C50D17" w:rsidP="005D26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D26BE">
        <w:rPr>
          <w:rFonts w:ascii="Times New Roman" w:hAnsi="Times New Roman" w:cs="Times New Roman"/>
          <w:b/>
          <w:sz w:val="24"/>
          <w:szCs w:val="24"/>
        </w:rPr>
        <w:t>аллергологическая</w:t>
      </w:r>
      <w:proofErr w:type="spellEnd"/>
      <w:r w:rsidRPr="005D26BE">
        <w:rPr>
          <w:rFonts w:ascii="Times New Roman" w:hAnsi="Times New Roman" w:cs="Times New Roman"/>
          <w:sz w:val="24"/>
          <w:szCs w:val="24"/>
        </w:rPr>
        <w:t xml:space="preserve">: бронхиальная астма – 1, аллергический ринит – 7, поллиноз – 1, </w:t>
      </w:r>
      <w:proofErr w:type="spellStart"/>
      <w:r w:rsidRPr="005D26BE">
        <w:rPr>
          <w:rFonts w:ascii="Times New Roman" w:hAnsi="Times New Roman" w:cs="Times New Roman"/>
          <w:sz w:val="24"/>
          <w:szCs w:val="24"/>
        </w:rPr>
        <w:t>атопический</w:t>
      </w:r>
      <w:proofErr w:type="spellEnd"/>
      <w:r w:rsidRPr="005D26BE">
        <w:rPr>
          <w:rFonts w:ascii="Times New Roman" w:hAnsi="Times New Roman" w:cs="Times New Roman"/>
          <w:sz w:val="24"/>
          <w:szCs w:val="24"/>
        </w:rPr>
        <w:t xml:space="preserve"> дерматит - 4;</w:t>
      </w:r>
    </w:p>
    <w:p w:rsidR="00C50D17" w:rsidRPr="005D26BE" w:rsidRDefault="00C50D17" w:rsidP="005D26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5D26BE">
        <w:rPr>
          <w:rFonts w:ascii="Times New Roman" w:hAnsi="Times New Roman" w:cs="Times New Roman"/>
          <w:b/>
          <w:sz w:val="24"/>
          <w:szCs w:val="24"/>
        </w:rPr>
        <w:t>сердечно-сосудистая</w:t>
      </w:r>
      <w:proofErr w:type="spellEnd"/>
      <w:proofErr w:type="gramEnd"/>
      <w:r w:rsidRPr="005D26BE">
        <w:rPr>
          <w:rFonts w:ascii="Times New Roman" w:hAnsi="Times New Roman" w:cs="Times New Roman"/>
          <w:b/>
          <w:sz w:val="24"/>
          <w:szCs w:val="24"/>
        </w:rPr>
        <w:t xml:space="preserve"> и болезни крови</w:t>
      </w:r>
      <w:r w:rsidRPr="005D26BE">
        <w:rPr>
          <w:rFonts w:ascii="Times New Roman" w:hAnsi="Times New Roman" w:cs="Times New Roman"/>
          <w:sz w:val="24"/>
          <w:szCs w:val="24"/>
        </w:rPr>
        <w:t xml:space="preserve">: синдром портальной гипертензии – 1, варикозная болезнь сосудов верхних и нижних конечностей – 1, МАРС аневризма МПП – 1, анемия – 1; </w:t>
      </w:r>
    </w:p>
    <w:p w:rsidR="00C50D17" w:rsidRPr="005D26BE" w:rsidRDefault="00C50D17" w:rsidP="005D26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5D26BE">
        <w:rPr>
          <w:rFonts w:ascii="Times New Roman" w:hAnsi="Times New Roman" w:cs="Times New Roman"/>
          <w:b/>
          <w:sz w:val="24"/>
          <w:szCs w:val="24"/>
        </w:rPr>
        <w:t>стоматологическая</w:t>
      </w:r>
      <w:proofErr w:type="gramEnd"/>
      <w:r w:rsidRPr="005D26BE">
        <w:rPr>
          <w:rFonts w:ascii="Times New Roman" w:hAnsi="Times New Roman" w:cs="Times New Roman"/>
          <w:sz w:val="24"/>
          <w:szCs w:val="24"/>
        </w:rPr>
        <w:t xml:space="preserve">: кариес – 20, вторичная частичная </w:t>
      </w:r>
      <w:proofErr w:type="spellStart"/>
      <w:r w:rsidRPr="005D26BE">
        <w:rPr>
          <w:rFonts w:ascii="Times New Roman" w:hAnsi="Times New Roman" w:cs="Times New Roman"/>
          <w:sz w:val="24"/>
          <w:szCs w:val="24"/>
        </w:rPr>
        <w:t>адентия</w:t>
      </w:r>
      <w:proofErr w:type="spellEnd"/>
      <w:r w:rsidRPr="005D26BE">
        <w:rPr>
          <w:rFonts w:ascii="Times New Roman" w:hAnsi="Times New Roman" w:cs="Times New Roman"/>
          <w:sz w:val="24"/>
          <w:szCs w:val="24"/>
        </w:rPr>
        <w:t xml:space="preserve"> – 1;</w:t>
      </w:r>
    </w:p>
    <w:p w:rsidR="00C50D17" w:rsidRPr="005D26BE" w:rsidRDefault="00C50D17" w:rsidP="005D26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- </w:t>
      </w:r>
      <w:r w:rsidRPr="005D26BE">
        <w:rPr>
          <w:rFonts w:ascii="Times New Roman" w:hAnsi="Times New Roman" w:cs="Times New Roman"/>
          <w:b/>
          <w:sz w:val="24"/>
          <w:szCs w:val="24"/>
        </w:rPr>
        <w:t xml:space="preserve">прочие: </w:t>
      </w:r>
      <w:proofErr w:type="spellStart"/>
      <w:r w:rsidRPr="005D26BE">
        <w:rPr>
          <w:rFonts w:ascii="Times New Roman" w:hAnsi="Times New Roman" w:cs="Times New Roman"/>
          <w:sz w:val="24"/>
          <w:szCs w:val="24"/>
        </w:rPr>
        <w:t>невус</w:t>
      </w:r>
      <w:proofErr w:type="spellEnd"/>
      <w:r w:rsidRPr="005D26BE">
        <w:rPr>
          <w:rFonts w:ascii="Times New Roman" w:hAnsi="Times New Roman" w:cs="Times New Roman"/>
          <w:sz w:val="24"/>
          <w:szCs w:val="24"/>
        </w:rPr>
        <w:t xml:space="preserve"> кожи – 12, паховая грыжа – 3, пупочная грыжа – 1, синдром </w:t>
      </w:r>
      <w:proofErr w:type="spellStart"/>
      <w:r w:rsidRPr="005D26BE">
        <w:rPr>
          <w:rFonts w:ascii="Times New Roman" w:hAnsi="Times New Roman" w:cs="Times New Roman"/>
          <w:sz w:val="24"/>
          <w:szCs w:val="24"/>
        </w:rPr>
        <w:t>Блоха-Сульцберга</w:t>
      </w:r>
      <w:proofErr w:type="spellEnd"/>
      <w:r w:rsidRPr="005D26BE">
        <w:rPr>
          <w:rFonts w:ascii="Times New Roman" w:hAnsi="Times New Roman" w:cs="Times New Roman"/>
          <w:sz w:val="24"/>
          <w:szCs w:val="24"/>
        </w:rPr>
        <w:t xml:space="preserve"> – 1, келоидный рубец грудной клетки – 1, нарушение менструального цикла – 1, киста желтого тела яичника - 1. </w:t>
      </w:r>
    </w:p>
    <w:p w:rsidR="00C50D17" w:rsidRPr="005D26BE" w:rsidRDefault="00C50D17" w:rsidP="005D26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Распределение детей по группам здоровья:</w:t>
      </w:r>
    </w:p>
    <w:p w:rsidR="00C50D17" w:rsidRPr="005D26BE" w:rsidRDefault="00C50D17" w:rsidP="005D26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36"/>
        <w:gridCol w:w="1736"/>
        <w:gridCol w:w="1736"/>
        <w:gridCol w:w="1736"/>
        <w:gridCol w:w="1736"/>
        <w:gridCol w:w="1736"/>
      </w:tblGrid>
      <w:tr w:rsidR="00C50D17" w:rsidRPr="005D26BE" w:rsidTr="00C50D17"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17" w:rsidRPr="005D26BE" w:rsidRDefault="00C50D17" w:rsidP="005D2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hAnsi="Times New Roman" w:cs="Times New Roman"/>
                <w:sz w:val="24"/>
                <w:szCs w:val="24"/>
              </w:rPr>
              <w:t>Группы здоровья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17" w:rsidRPr="005D26BE" w:rsidRDefault="00C50D17" w:rsidP="005D2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6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17" w:rsidRPr="005D26BE" w:rsidRDefault="00C50D17" w:rsidP="005D2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6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17" w:rsidRPr="005D26BE" w:rsidRDefault="00C50D17" w:rsidP="005D2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6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17" w:rsidRPr="005D26BE" w:rsidRDefault="00C50D17" w:rsidP="005D2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6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17" w:rsidRPr="005D26BE" w:rsidRDefault="00C50D17" w:rsidP="005D2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6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C50D17" w:rsidRPr="005D26BE" w:rsidTr="00C50D17"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17" w:rsidRPr="005D26BE" w:rsidRDefault="00C50D17" w:rsidP="005D2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детей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17" w:rsidRPr="005D26BE" w:rsidRDefault="00C50D17" w:rsidP="005D2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6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17" w:rsidRPr="005D26BE" w:rsidRDefault="00C50D17" w:rsidP="005D2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6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17" w:rsidRPr="005D26BE" w:rsidRDefault="00C50D17" w:rsidP="005D2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6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17" w:rsidRPr="005D26BE" w:rsidRDefault="00C50D17" w:rsidP="005D2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6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17" w:rsidRPr="005D26BE" w:rsidRDefault="00C50D17" w:rsidP="005D2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D26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</w:tr>
    </w:tbl>
    <w:p w:rsidR="00C50D17" w:rsidRPr="005D26BE" w:rsidRDefault="00C50D17" w:rsidP="005D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D17" w:rsidRPr="005D26BE" w:rsidRDefault="00C50D17" w:rsidP="005D26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Распределение детей по физкультурным группам:</w:t>
      </w:r>
    </w:p>
    <w:p w:rsidR="00C50D17" w:rsidRPr="005D26BE" w:rsidRDefault="00C50D17" w:rsidP="005D26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84"/>
        <w:gridCol w:w="2084"/>
        <w:gridCol w:w="2084"/>
        <w:gridCol w:w="2084"/>
        <w:gridCol w:w="2084"/>
      </w:tblGrid>
      <w:tr w:rsidR="00C50D17" w:rsidRPr="005D26BE" w:rsidTr="00C50D17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17" w:rsidRPr="005D26BE" w:rsidRDefault="00C50D17" w:rsidP="005D2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hAnsi="Times New Roman" w:cs="Times New Roman"/>
                <w:sz w:val="24"/>
                <w:szCs w:val="24"/>
              </w:rPr>
              <w:t>Физкультурная группа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17" w:rsidRPr="005D26BE" w:rsidRDefault="00C50D17" w:rsidP="005D2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17" w:rsidRPr="005D26BE" w:rsidRDefault="00C50D17" w:rsidP="005D2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D26BE">
              <w:rPr>
                <w:rFonts w:ascii="Times New Roman" w:hAnsi="Times New Roman" w:cs="Times New Roman"/>
                <w:sz w:val="24"/>
                <w:szCs w:val="24"/>
              </w:rPr>
              <w:t>Подготови-тельная</w:t>
            </w:r>
            <w:proofErr w:type="spellEnd"/>
            <w:proofErr w:type="gramEnd"/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17" w:rsidRPr="005D26BE" w:rsidRDefault="00C50D17" w:rsidP="005D2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hAnsi="Times New Roman" w:cs="Times New Roman"/>
                <w:sz w:val="24"/>
                <w:szCs w:val="24"/>
              </w:rPr>
              <w:t>Специальная</w:t>
            </w:r>
            <w:proofErr w:type="gramStart"/>
            <w:r w:rsidRPr="005D26B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17" w:rsidRPr="005D26BE" w:rsidRDefault="00C50D17" w:rsidP="005D2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hAnsi="Times New Roman" w:cs="Times New Roman"/>
                <w:sz w:val="24"/>
                <w:szCs w:val="24"/>
              </w:rPr>
              <w:t>Специальная</w:t>
            </w:r>
            <w:proofErr w:type="gramStart"/>
            <w:r w:rsidRPr="005D26BE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</w:tr>
      <w:tr w:rsidR="00C50D17" w:rsidRPr="005D26BE" w:rsidTr="00C50D17"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17" w:rsidRPr="005D26BE" w:rsidRDefault="00C50D17" w:rsidP="005D2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17" w:rsidRPr="005D26BE" w:rsidRDefault="00C50D17" w:rsidP="005D2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17" w:rsidRPr="005D26BE" w:rsidRDefault="00C50D17" w:rsidP="005D2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17" w:rsidRPr="005D26BE" w:rsidRDefault="00C50D17" w:rsidP="005D2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17" w:rsidRPr="005D26BE" w:rsidRDefault="00C50D17" w:rsidP="005D2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C50D17" w:rsidRPr="005D26BE" w:rsidRDefault="00C50D17" w:rsidP="005D26BE">
      <w:pPr>
        <w:pStyle w:val="ae"/>
        <w:spacing w:after="0"/>
        <w:ind w:firstLine="720"/>
        <w:jc w:val="both"/>
      </w:pPr>
    </w:p>
    <w:p w:rsidR="00C50D17" w:rsidRPr="005D26BE" w:rsidRDefault="00C50D17" w:rsidP="005D26BE">
      <w:pPr>
        <w:pStyle w:val="ae"/>
        <w:spacing w:after="0"/>
        <w:ind w:firstLine="720"/>
        <w:jc w:val="both"/>
      </w:pPr>
      <w:r w:rsidRPr="005D26BE">
        <w:t>В этом учебном году в школе-интернате обучалось 16 незрячих детей (острота зрения менее 0,05 на лучше видящем глазу). Инвалиды детства – 35 человек, инвалид 1 группы – 2 человека, инвалид 3 группы – 1 человек.</w:t>
      </w:r>
    </w:p>
    <w:p w:rsidR="00C50D17" w:rsidRPr="005D26BE" w:rsidRDefault="00C50D17" w:rsidP="005D26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ab/>
      </w:r>
    </w:p>
    <w:p w:rsidR="00C50D17" w:rsidRPr="005D26BE" w:rsidRDefault="00C50D17" w:rsidP="005D2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В начале учебного года все учащиеся осмотрены врачом школы-интерната, даны рекомендации по работе с каждым учеником, что отражено в медицинских листках. Даны допуски к урокам трудового обучения и физкультуры. Для воспитателей составлены заключения в  карты сопровождения на каждого учащегося школы с указанием зрительного и сопутствующего диагноза и рекомендаций согласно диагнозу. </w:t>
      </w:r>
    </w:p>
    <w:p w:rsidR="00C50D17" w:rsidRPr="005D26BE" w:rsidRDefault="00C50D17" w:rsidP="005D26BE">
      <w:pPr>
        <w:pStyle w:val="a4"/>
      </w:pPr>
      <w:r w:rsidRPr="005D26BE">
        <w:tab/>
        <w:t>Выписаны рецепты на очки всем нуждающимся детям, выкуплена школой и выдана учащимся (дети-сироты) 2 пары очков.</w:t>
      </w:r>
    </w:p>
    <w:p w:rsidR="00C50D17" w:rsidRPr="005D26BE" w:rsidRDefault="00C50D17" w:rsidP="005D26BE">
      <w:pPr>
        <w:pStyle w:val="a4"/>
      </w:pPr>
    </w:p>
    <w:p w:rsidR="00C50D17" w:rsidRPr="005D26BE" w:rsidRDefault="00C50D17" w:rsidP="005D26BE">
      <w:pPr>
        <w:pStyle w:val="a4"/>
        <w:ind w:firstLine="720"/>
      </w:pPr>
      <w:r w:rsidRPr="005D26BE">
        <w:t>Проведено аппаратное лечение 2 курса:</w:t>
      </w:r>
    </w:p>
    <w:p w:rsidR="00C50D17" w:rsidRPr="005D26BE" w:rsidRDefault="00C50D17" w:rsidP="005D26BE">
      <w:pPr>
        <w:pStyle w:val="a4"/>
        <w:widowControl/>
        <w:numPr>
          <w:ilvl w:val="0"/>
          <w:numId w:val="32"/>
        </w:numPr>
        <w:autoSpaceDE/>
        <w:autoSpaceDN/>
        <w:adjustRightInd/>
        <w:jc w:val="both"/>
      </w:pPr>
      <w:proofErr w:type="spellStart"/>
      <w:r w:rsidRPr="005D26BE">
        <w:t>лазерстимуляция</w:t>
      </w:r>
      <w:proofErr w:type="spellEnd"/>
      <w:r w:rsidRPr="005D26BE">
        <w:t xml:space="preserve"> сетчатки –  17 и 16 человек;</w:t>
      </w:r>
    </w:p>
    <w:p w:rsidR="00C50D17" w:rsidRPr="005D26BE" w:rsidRDefault="00C50D17" w:rsidP="005D26BE">
      <w:pPr>
        <w:pStyle w:val="a4"/>
        <w:widowControl/>
        <w:numPr>
          <w:ilvl w:val="0"/>
          <w:numId w:val="32"/>
        </w:numPr>
        <w:autoSpaceDE/>
        <w:autoSpaceDN/>
        <w:adjustRightInd/>
        <w:jc w:val="both"/>
      </w:pPr>
      <w:r w:rsidRPr="005D26BE">
        <w:t>АСИР – 22 и 21 человек;</w:t>
      </w:r>
    </w:p>
    <w:p w:rsidR="00C50D17" w:rsidRPr="005D26BE" w:rsidRDefault="00C50D17" w:rsidP="005D26BE">
      <w:pPr>
        <w:pStyle w:val="a4"/>
        <w:widowControl/>
        <w:numPr>
          <w:ilvl w:val="0"/>
          <w:numId w:val="32"/>
        </w:numPr>
        <w:autoSpaceDE/>
        <w:autoSpaceDN/>
        <w:adjustRightInd/>
        <w:jc w:val="both"/>
      </w:pPr>
      <w:r w:rsidRPr="005D26BE">
        <w:t>аппарат «Ручеёк» – 3 человека;</w:t>
      </w:r>
    </w:p>
    <w:p w:rsidR="00C50D17" w:rsidRPr="005D26BE" w:rsidRDefault="00C50D17" w:rsidP="005D26BE">
      <w:pPr>
        <w:pStyle w:val="a4"/>
        <w:widowControl/>
        <w:numPr>
          <w:ilvl w:val="0"/>
          <w:numId w:val="32"/>
        </w:numPr>
        <w:autoSpaceDE/>
        <w:autoSpaceDN/>
        <w:adjustRightInd/>
        <w:jc w:val="both"/>
      </w:pPr>
      <w:r w:rsidRPr="005D26BE">
        <w:t>занятия на компьютере – к.п. «Крестики», «Паучок», «</w:t>
      </w:r>
      <w:proofErr w:type="spellStart"/>
      <w:r w:rsidRPr="005D26BE">
        <w:rPr>
          <w:lang w:val="en-US"/>
        </w:rPr>
        <w:t>eYe</w:t>
      </w:r>
      <w:proofErr w:type="spellEnd"/>
      <w:r w:rsidRPr="005D26BE">
        <w:t>» – 29 и 28 человека;</w:t>
      </w:r>
    </w:p>
    <w:p w:rsidR="00C50D17" w:rsidRPr="005D26BE" w:rsidRDefault="00C50D17" w:rsidP="005D26BE">
      <w:pPr>
        <w:pStyle w:val="a4"/>
        <w:widowControl/>
        <w:numPr>
          <w:ilvl w:val="0"/>
          <w:numId w:val="32"/>
        </w:numPr>
        <w:autoSpaceDE/>
        <w:autoSpaceDN/>
        <w:adjustRightInd/>
        <w:jc w:val="both"/>
      </w:pPr>
      <w:r w:rsidRPr="005D26BE">
        <w:t xml:space="preserve">к.п. </w:t>
      </w:r>
      <w:r w:rsidRPr="005D26BE">
        <w:rPr>
          <w:lang w:val="en-US"/>
        </w:rPr>
        <w:t>Relax</w:t>
      </w:r>
      <w:r w:rsidRPr="005D26BE">
        <w:t xml:space="preserve"> – 28 и 26 человек;</w:t>
      </w:r>
    </w:p>
    <w:p w:rsidR="00C50D17" w:rsidRPr="005D26BE" w:rsidRDefault="00C50D17" w:rsidP="005D26BE">
      <w:pPr>
        <w:pStyle w:val="a4"/>
        <w:widowControl/>
        <w:numPr>
          <w:ilvl w:val="0"/>
          <w:numId w:val="32"/>
        </w:numPr>
        <w:autoSpaceDE/>
        <w:autoSpaceDN/>
        <w:adjustRightInd/>
        <w:jc w:val="both"/>
      </w:pPr>
      <w:proofErr w:type="spellStart"/>
      <w:r w:rsidRPr="005D26BE">
        <w:rPr>
          <w:lang w:val="en-US"/>
        </w:rPr>
        <w:t>прямая</w:t>
      </w:r>
      <w:proofErr w:type="spellEnd"/>
      <w:r w:rsidRPr="005D26BE">
        <w:rPr>
          <w:lang w:val="en-US"/>
        </w:rPr>
        <w:t xml:space="preserve"> </w:t>
      </w:r>
      <w:proofErr w:type="spellStart"/>
      <w:r w:rsidRPr="005D26BE">
        <w:rPr>
          <w:lang w:val="en-US"/>
        </w:rPr>
        <w:t>окклюзия</w:t>
      </w:r>
      <w:proofErr w:type="spellEnd"/>
      <w:r w:rsidRPr="005D26BE">
        <w:rPr>
          <w:lang w:val="en-US"/>
        </w:rPr>
        <w:t xml:space="preserve"> – 13 и 11 </w:t>
      </w:r>
      <w:proofErr w:type="spellStart"/>
      <w:r w:rsidRPr="005D26BE">
        <w:rPr>
          <w:lang w:val="en-US"/>
        </w:rPr>
        <w:t>человек</w:t>
      </w:r>
      <w:proofErr w:type="spellEnd"/>
      <w:r w:rsidRPr="005D26BE">
        <w:rPr>
          <w:lang w:val="en-US"/>
        </w:rPr>
        <w:t>;</w:t>
      </w:r>
    </w:p>
    <w:p w:rsidR="00C50D17" w:rsidRPr="005D26BE" w:rsidRDefault="00C50D17" w:rsidP="005D26BE">
      <w:pPr>
        <w:pStyle w:val="a4"/>
        <w:widowControl/>
        <w:numPr>
          <w:ilvl w:val="0"/>
          <w:numId w:val="32"/>
        </w:numPr>
        <w:autoSpaceDE/>
        <w:autoSpaceDN/>
        <w:adjustRightInd/>
        <w:jc w:val="both"/>
      </w:pPr>
      <w:proofErr w:type="spellStart"/>
      <w:r w:rsidRPr="005D26BE">
        <w:t>плеоптические</w:t>
      </w:r>
      <w:proofErr w:type="spellEnd"/>
      <w:r w:rsidRPr="005D26BE">
        <w:t xml:space="preserve"> игры – 9 и 8 человек;</w:t>
      </w:r>
    </w:p>
    <w:p w:rsidR="00C50D17" w:rsidRPr="005D26BE" w:rsidRDefault="00C50D17" w:rsidP="005D26BE">
      <w:pPr>
        <w:pStyle w:val="a4"/>
        <w:widowControl/>
        <w:numPr>
          <w:ilvl w:val="0"/>
          <w:numId w:val="32"/>
        </w:numPr>
        <w:autoSpaceDE/>
        <w:autoSpaceDN/>
        <w:adjustRightInd/>
        <w:jc w:val="both"/>
      </w:pPr>
      <w:proofErr w:type="spellStart"/>
      <w:r w:rsidRPr="005D26BE">
        <w:t>амблиотренер</w:t>
      </w:r>
      <w:proofErr w:type="spellEnd"/>
      <w:r w:rsidRPr="005D26BE">
        <w:t xml:space="preserve"> – 11 и 10 человек;</w:t>
      </w:r>
    </w:p>
    <w:p w:rsidR="00C50D17" w:rsidRPr="005D26BE" w:rsidRDefault="00C50D17" w:rsidP="005D26BE">
      <w:pPr>
        <w:pStyle w:val="a4"/>
        <w:widowControl/>
        <w:numPr>
          <w:ilvl w:val="0"/>
          <w:numId w:val="32"/>
        </w:numPr>
        <w:autoSpaceDE/>
        <w:autoSpaceDN/>
        <w:adjustRightInd/>
        <w:jc w:val="both"/>
      </w:pPr>
      <w:r w:rsidRPr="005D26BE">
        <w:t>аппарат «АМО-АТОС» с приставкой «КАСКАД» - 37 и 35 человек;</w:t>
      </w:r>
    </w:p>
    <w:p w:rsidR="00C50D17" w:rsidRPr="005D26BE" w:rsidRDefault="00C50D17" w:rsidP="005D26BE">
      <w:pPr>
        <w:pStyle w:val="a4"/>
        <w:widowControl/>
        <w:numPr>
          <w:ilvl w:val="0"/>
          <w:numId w:val="32"/>
        </w:numPr>
        <w:autoSpaceDE/>
        <w:autoSpaceDN/>
        <w:adjustRightInd/>
        <w:jc w:val="both"/>
      </w:pPr>
      <w:r w:rsidRPr="005D26BE">
        <w:t>занятие на слияние-совмещение – 2 и 2 человека;</w:t>
      </w:r>
    </w:p>
    <w:p w:rsidR="00C50D17" w:rsidRPr="005D26BE" w:rsidRDefault="00C50D17" w:rsidP="005D26BE">
      <w:pPr>
        <w:pStyle w:val="a4"/>
        <w:widowControl/>
        <w:numPr>
          <w:ilvl w:val="0"/>
          <w:numId w:val="32"/>
        </w:numPr>
        <w:autoSpaceDE/>
        <w:autoSpaceDN/>
        <w:adjustRightInd/>
        <w:jc w:val="both"/>
      </w:pPr>
      <w:r w:rsidRPr="005D26BE">
        <w:t>занятия на тренировку отведения-приведения – 2 и 2 человека.</w:t>
      </w:r>
    </w:p>
    <w:p w:rsidR="00C50D17" w:rsidRPr="005D26BE" w:rsidRDefault="00C50D17" w:rsidP="005D26BE">
      <w:pPr>
        <w:pStyle w:val="3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Проведены два курса медикаментозного лечения: раствор </w:t>
      </w:r>
      <w:proofErr w:type="spellStart"/>
      <w:r w:rsidRPr="005D26BE">
        <w:rPr>
          <w:rFonts w:ascii="Times New Roman" w:hAnsi="Times New Roman" w:cs="Times New Roman"/>
          <w:sz w:val="24"/>
          <w:szCs w:val="24"/>
        </w:rPr>
        <w:t>эмоксипина</w:t>
      </w:r>
      <w:proofErr w:type="spellEnd"/>
      <w:r w:rsidRPr="005D26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26BE">
        <w:rPr>
          <w:rFonts w:ascii="Times New Roman" w:hAnsi="Times New Roman" w:cs="Times New Roman"/>
          <w:sz w:val="24"/>
          <w:szCs w:val="24"/>
        </w:rPr>
        <w:t>ирифрин</w:t>
      </w:r>
      <w:proofErr w:type="spellEnd"/>
      <w:r w:rsidRPr="005D26BE">
        <w:rPr>
          <w:rFonts w:ascii="Times New Roman" w:hAnsi="Times New Roman" w:cs="Times New Roman"/>
          <w:sz w:val="24"/>
          <w:szCs w:val="24"/>
        </w:rPr>
        <w:t xml:space="preserve"> в каплях в глаза, черника форте. Постоянно получают </w:t>
      </w:r>
      <w:proofErr w:type="spellStart"/>
      <w:r w:rsidRPr="005D26BE">
        <w:rPr>
          <w:rFonts w:ascii="Times New Roman" w:hAnsi="Times New Roman" w:cs="Times New Roman"/>
          <w:sz w:val="24"/>
          <w:szCs w:val="24"/>
        </w:rPr>
        <w:t>антиглаукоматозное</w:t>
      </w:r>
      <w:proofErr w:type="spellEnd"/>
      <w:r w:rsidRPr="005D26BE">
        <w:rPr>
          <w:rFonts w:ascii="Times New Roman" w:hAnsi="Times New Roman" w:cs="Times New Roman"/>
          <w:sz w:val="24"/>
          <w:szCs w:val="24"/>
        </w:rPr>
        <w:t xml:space="preserve"> лечение - 2 человека. Учащиеся получали курсы лечения, назначенные эндокринологом, ортопедом, неврологом, психиатром.</w:t>
      </w:r>
    </w:p>
    <w:p w:rsidR="00C50D17" w:rsidRPr="005D26BE" w:rsidRDefault="00C50D17" w:rsidP="005D2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Санацию полости рта прошли 4 человека, нуждаются – 20 человек (родителям сообщено в письменном виде неоднократно).</w:t>
      </w:r>
    </w:p>
    <w:p w:rsidR="00C50D17" w:rsidRPr="005D26BE" w:rsidRDefault="00C50D17" w:rsidP="005D26BE">
      <w:pPr>
        <w:pStyle w:val="21"/>
        <w:spacing w:after="0" w:line="240" w:lineRule="auto"/>
      </w:pPr>
      <w:proofErr w:type="gramStart"/>
      <w:r w:rsidRPr="005D26BE">
        <w:rPr>
          <w:b/>
        </w:rPr>
        <w:t>В течение учебного года проводилась иммунопрофилактика по календарю прививок (от гриппа привиты – 27 человек, от клещевого энцефалита – 2 человека, полиомиелита – 1 человек, дифтерии и столбняка – 5 человек, от кори, паротита, краснухи – 1 человек).</w:t>
      </w:r>
      <w:proofErr w:type="gramEnd"/>
      <w:r w:rsidRPr="005D26BE">
        <w:t xml:space="preserve"> </w:t>
      </w:r>
      <w:r w:rsidRPr="005D26BE">
        <w:rPr>
          <w:b/>
        </w:rPr>
        <w:t xml:space="preserve">Всем учащимся школы-интерната сделаны </w:t>
      </w:r>
      <w:proofErr w:type="spellStart"/>
      <w:r w:rsidRPr="005D26BE">
        <w:rPr>
          <w:b/>
        </w:rPr>
        <w:t>диаскинтест</w:t>
      </w:r>
      <w:proofErr w:type="spellEnd"/>
      <w:r w:rsidRPr="005D26BE">
        <w:rPr>
          <w:b/>
        </w:rPr>
        <w:t xml:space="preserve"> и  реакция Манту (детям семи лет). Все дети проконсультированы у фтизиатра.</w:t>
      </w:r>
    </w:p>
    <w:p w:rsidR="00C50D17" w:rsidRPr="005D26BE" w:rsidRDefault="00C50D17" w:rsidP="005D2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Всем детям с 15 лет сделана флюорография.</w:t>
      </w:r>
    </w:p>
    <w:p w:rsidR="00C50D17" w:rsidRPr="005D26BE" w:rsidRDefault="00C50D17" w:rsidP="005D26B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  <w:u w:val="single"/>
        </w:rPr>
        <w:t>Оздоровление детей сирот</w:t>
      </w:r>
      <w:r w:rsidRPr="005D26BE">
        <w:rPr>
          <w:rFonts w:ascii="Times New Roman" w:hAnsi="Times New Roman" w:cs="Times New Roman"/>
          <w:sz w:val="24"/>
          <w:szCs w:val="24"/>
        </w:rPr>
        <w:t>.</w:t>
      </w:r>
    </w:p>
    <w:p w:rsidR="00C50D17" w:rsidRPr="005D26BE" w:rsidRDefault="00C50D17" w:rsidP="005D26BE">
      <w:pPr>
        <w:pStyle w:val="ae"/>
        <w:spacing w:after="0"/>
        <w:ind w:firstLine="720"/>
        <w:jc w:val="both"/>
      </w:pPr>
      <w:r w:rsidRPr="005D26BE">
        <w:t xml:space="preserve">Все нуждающиеся дети сироты регулярно в течение года консультировались у специалистов ОККДЦ (окулиста, невролога, эндокринолога, ортопеда, уролога), наблюдались у специалистов </w:t>
      </w:r>
      <w:proofErr w:type="spellStart"/>
      <w:proofErr w:type="gramStart"/>
      <w:r w:rsidRPr="005D26BE">
        <w:t>Гаврилов-Ямской</w:t>
      </w:r>
      <w:proofErr w:type="spellEnd"/>
      <w:proofErr w:type="gramEnd"/>
      <w:r w:rsidRPr="005D26BE">
        <w:t xml:space="preserve"> ЦРБ. Назначения выполнялись. Полость рта санирована у всех детей сирот.</w:t>
      </w:r>
    </w:p>
    <w:p w:rsidR="00C50D17" w:rsidRPr="005D26BE" w:rsidRDefault="00C50D17" w:rsidP="005D26BE">
      <w:pPr>
        <w:pStyle w:val="ae"/>
        <w:spacing w:after="0"/>
        <w:ind w:firstLine="720"/>
        <w:jc w:val="both"/>
      </w:pPr>
      <w:r w:rsidRPr="005D26BE">
        <w:t>1 марта 2023г. прошла диспансеризация учащихся школы-интерната. В течение учебного года выполнялся план диспансеризации, проведенной в школе-интернате в марте 2022года.</w:t>
      </w:r>
    </w:p>
    <w:p w:rsidR="00C50D17" w:rsidRPr="005D26BE" w:rsidRDefault="00C50D17" w:rsidP="005D26BE">
      <w:pPr>
        <w:pStyle w:val="ae"/>
        <w:spacing w:after="0"/>
        <w:ind w:firstLine="720"/>
        <w:jc w:val="both"/>
      </w:pPr>
      <w:r w:rsidRPr="005D26BE">
        <w:t xml:space="preserve">В марте 2023 года оформлены извещения об установлении, изменении, уточнении и (или) </w:t>
      </w:r>
      <w:r w:rsidRPr="005D26BE">
        <w:lastRenderedPageBreak/>
        <w:t>снятии диагноза либо изменении иных данных о состоянии здоровья, физическом и умственном развитии у детей, оставшихся без попечения родителей.</w:t>
      </w:r>
    </w:p>
    <w:p w:rsidR="00C50D17" w:rsidRPr="005D26BE" w:rsidRDefault="00C50D17" w:rsidP="005D26BE">
      <w:pPr>
        <w:pStyle w:val="a4"/>
        <w:ind w:firstLine="720"/>
      </w:pPr>
      <w:r w:rsidRPr="005D26BE">
        <w:t>Проконсультированы окулистом клиники Управления делами президента РФ – 1 ребенок, прошли лечение в клинике – 1 ребенок. Проконсультирован у окулиста клиники С.Н.Федорова г</w:t>
      </w:r>
      <w:proofErr w:type="gramStart"/>
      <w:r w:rsidRPr="005D26BE">
        <w:t>.М</w:t>
      </w:r>
      <w:proofErr w:type="gramEnd"/>
      <w:r w:rsidRPr="005D26BE">
        <w:t xml:space="preserve">осква и </w:t>
      </w:r>
      <w:proofErr w:type="spellStart"/>
      <w:r w:rsidRPr="005D26BE">
        <w:t>г.Санект-Петербурга</w:t>
      </w:r>
      <w:proofErr w:type="spellEnd"/>
      <w:r w:rsidRPr="005D26BE">
        <w:t xml:space="preserve"> – 3 человека. </w:t>
      </w:r>
      <w:proofErr w:type="gramStart"/>
      <w:r w:rsidRPr="005D26BE">
        <w:t>Проконсультированы</w:t>
      </w:r>
      <w:proofErr w:type="gramEnd"/>
      <w:r w:rsidRPr="005D26BE">
        <w:t xml:space="preserve"> у окулиста в областном клиническом консультативно-диагностическом центре для детей - 12 человек. Прошли курсы консервативного лечения в детском глазном отделении ОКБ - 6 человек, прооперирован - 1 человек. </w:t>
      </w:r>
    </w:p>
    <w:p w:rsidR="00C50D17" w:rsidRPr="005D26BE" w:rsidRDefault="00C50D17" w:rsidP="005D26BE">
      <w:pPr>
        <w:pStyle w:val="a4"/>
        <w:ind w:firstLine="720"/>
      </w:pPr>
    </w:p>
    <w:p w:rsidR="00C50D17" w:rsidRPr="005D26BE" w:rsidRDefault="00C50D17" w:rsidP="005D26BE">
      <w:pPr>
        <w:pStyle w:val="a4"/>
        <w:ind w:firstLine="720"/>
      </w:pPr>
      <w:r w:rsidRPr="005D26BE">
        <w:t>Проконсультированы у специалистов ОКДЦ г</w:t>
      </w:r>
      <w:proofErr w:type="gramStart"/>
      <w:r w:rsidRPr="005D26BE">
        <w:t>.Я</w:t>
      </w:r>
      <w:proofErr w:type="gramEnd"/>
      <w:r w:rsidRPr="005D26BE">
        <w:t>рославля: невролога – 6 человек, ортопеда – 3 человека, эндокринолога – 4 человека, уролога – 1 человек, онколога – 1 человек, гастроэнтеролога – 1 человек, ЛОР врача – 1 человек; у инфекциониста г.Ярославля – 1 человек.</w:t>
      </w:r>
    </w:p>
    <w:p w:rsidR="00C50D17" w:rsidRPr="005D26BE" w:rsidRDefault="00C50D17" w:rsidP="005D26BE">
      <w:pPr>
        <w:pStyle w:val="a4"/>
        <w:ind w:firstLine="720"/>
      </w:pPr>
      <w:r w:rsidRPr="005D26BE">
        <w:t>Прошли санаторно-курортное лечение - 15 человек.</w:t>
      </w:r>
    </w:p>
    <w:p w:rsidR="00C50D17" w:rsidRPr="005D26BE" w:rsidRDefault="00C50D17" w:rsidP="005D26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Оценка заболеваемости учащихся школы-интерната за прошедшие три года.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05"/>
        <w:gridCol w:w="2605"/>
        <w:gridCol w:w="2605"/>
        <w:gridCol w:w="2605"/>
      </w:tblGrid>
      <w:tr w:rsidR="00C50D17" w:rsidRPr="005D26BE" w:rsidTr="00C50D17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17" w:rsidRPr="005D26BE" w:rsidRDefault="00C50D17" w:rsidP="005D26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hAnsi="Times New Roman" w:cs="Times New Roman"/>
                <w:sz w:val="24"/>
                <w:szCs w:val="24"/>
              </w:rPr>
              <w:t>Заболевания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17" w:rsidRPr="005D26BE" w:rsidRDefault="00C50D17" w:rsidP="005D26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hAnsi="Times New Roman" w:cs="Times New Roman"/>
                <w:sz w:val="24"/>
                <w:szCs w:val="24"/>
              </w:rPr>
              <w:t xml:space="preserve">2020-2021 </w:t>
            </w:r>
            <w:proofErr w:type="spellStart"/>
            <w:r w:rsidRPr="005D26BE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5D26BE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17" w:rsidRPr="005D26BE" w:rsidRDefault="00C50D17" w:rsidP="005D26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hAnsi="Times New Roman" w:cs="Times New Roman"/>
                <w:sz w:val="24"/>
                <w:szCs w:val="24"/>
              </w:rPr>
              <w:t xml:space="preserve">2021-2022 </w:t>
            </w:r>
            <w:proofErr w:type="spellStart"/>
            <w:r w:rsidRPr="005D26BE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5D26BE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17" w:rsidRPr="005D26BE" w:rsidRDefault="00C50D17" w:rsidP="005D26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 w:rsidRPr="005D26BE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5D26BE">
              <w:rPr>
                <w:rFonts w:ascii="Times New Roman" w:hAnsi="Times New Roman" w:cs="Times New Roman"/>
                <w:sz w:val="24"/>
                <w:szCs w:val="24"/>
              </w:rPr>
              <w:t>. год</w:t>
            </w:r>
          </w:p>
        </w:tc>
      </w:tr>
      <w:tr w:rsidR="00C50D17" w:rsidRPr="005D26BE" w:rsidTr="00C50D17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17" w:rsidRPr="005D26BE" w:rsidRDefault="00C50D17" w:rsidP="005D26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hAnsi="Times New Roman" w:cs="Times New Roman"/>
                <w:sz w:val="24"/>
                <w:szCs w:val="24"/>
              </w:rPr>
              <w:t>ОРВИ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17" w:rsidRPr="005D26BE" w:rsidRDefault="00C50D17" w:rsidP="005D26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17" w:rsidRPr="005D26BE" w:rsidRDefault="00C50D17" w:rsidP="005D26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17" w:rsidRPr="005D26BE" w:rsidRDefault="00C50D17" w:rsidP="005D26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</w:tr>
      <w:tr w:rsidR="00C50D17" w:rsidRPr="005D26BE" w:rsidTr="00C50D17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17" w:rsidRPr="005D26BE" w:rsidRDefault="00C50D17" w:rsidP="005D26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hAnsi="Times New Roman" w:cs="Times New Roman"/>
                <w:sz w:val="24"/>
                <w:szCs w:val="24"/>
              </w:rPr>
              <w:t>Бронхит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17" w:rsidRPr="005D26BE" w:rsidRDefault="00C50D17" w:rsidP="005D26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17" w:rsidRPr="005D26BE" w:rsidRDefault="00C50D17" w:rsidP="005D26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17" w:rsidRPr="005D26BE" w:rsidRDefault="00C50D17" w:rsidP="005D26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50D17" w:rsidRPr="005D26BE" w:rsidTr="00C50D17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17" w:rsidRPr="005D26BE" w:rsidRDefault="00C50D17" w:rsidP="005D26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hAnsi="Times New Roman" w:cs="Times New Roman"/>
                <w:sz w:val="24"/>
                <w:szCs w:val="24"/>
              </w:rPr>
              <w:t>Пневмония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17" w:rsidRPr="005D26BE" w:rsidRDefault="00C50D17" w:rsidP="005D26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17" w:rsidRPr="005D26BE" w:rsidRDefault="00C50D17" w:rsidP="005D26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D17" w:rsidRPr="005D26BE" w:rsidRDefault="00C50D17" w:rsidP="005D26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0D17" w:rsidRPr="005D26BE" w:rsidTr="00C50D17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17" w:rsidRPr="005D26BE" w:rsidRDefault="00C50D17" w:rsidP="005D26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hAnsi="Times New Roman" w:cs="Times New Roman"/>
                <w:sz w:val="24"/>
                <w:szCs w:val="24"/>
              </w:rPr>
              <w:t>Кишечная инфекция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17" w:rsidRPr="005D26BE" w:rsidRDefault="00C50D17" w:rsidP="005D26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17" w:rsidRPr="005D26BE" w:rsidRDefault="00C50D17" w:rsidP="005D26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17" w:rsidRPr="005D26BE" w:rsidRDefault="00C50D17" w:rsidP="005D26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0D17" w:rsidRPr="005D26BE" w:rsidTr="00C50D17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17" w:rsidRPr="005D26BE" w:rsidRDefault="00C50D17" w:rsidP="005D26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hAnsi="Times New Roman" w:cs="Times New Roman"/>
                <w:sz w:val="24"/>
                <w:szCs w:val="24"/>
              </w:rPr>
              <w:t>Педикулез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17" w:rsidRPr="005D26BE" w:rsidRDefault="00C50D17" w:rsidP="005D26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17" w:rsidRPr="005D26BE" w:rsidRDefault="00C50D17" w:rsidP="005D26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17" w:rsidRPr="005D26BE" w:rsidRDefault="00C50D17" w:rsidP="005D26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0D17" w:rsidRPr="005D26BE" w:rsidTr="00C50D17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17" w:rsidRPr="005D26BE" w:rsidRDefault="00C50D17" w:rsidP="005D26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hAnsi="Times New Roman" w:cs="Times New Roman"/>
                <w:sz w:val="24"/>
                <w:szCs w:val="24"/>
              </w:rPr>
              <w:t>Чесотка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17" w:rsidRPr="005D26BE" w:rsidRDefault="00C50D17" w:rsidP="005D26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17" w:rsidRPr="005D26BE" w:rsidRDefault="00C50D17" w:rsidP="005D26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17" w:rsidRPr="005D26BE" w:rsidRDefault="00C50D17" w:rsidP="005D26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0D17" w:rsidRPr="005D26BE" w:rsidTr="00C50D17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17" w:rsidRPr="005D26BE" w:rsidRDefault="00C50D17" w:rsidP="005D26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26BE">
              <w:rPr>
                <w:rFonts w:ascii="Times New Roman" w:hAnsi="Times New Roman" w:cs="Times New Roman"/>
                <w:sz w:val="24"/>
                <w:szCs w:val="24"/>
              </w:rPr>
              <w:t>Коронавир</w:t>
            </w:r>
            <w:proofErr w:type="spellEnd"/>
            <w:r w:rsidRPr="005D26B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D26BE"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  <w:proofErr w:type="spellEnd"/>
            <w:r w:rsidRPr="005D26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17" w:rsidRPr="005D26BE" w:rsidRDefault="00C50D17" w:rsidP="005D26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17" w:rsidRPr="005D26BE" w:rsidRDefault="00C50D17" w:rsidP="005D26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17" w:rsidRPr="005D26BE" w:rsidRDefault="00C50D17" w:rsidP="005D26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26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C50D17" w:rsidRPr="005D26BE" w:rsidRDefault="00C50D17" w:rsidP="005D26BE">
      <w:pPr>
        <w:pStyle w:val="ae"/>
        <w:spacing w:after="0"/>
        <w:ind w:firstLine="720"/>
        <w:jc w:val="both"/>
      </w:pPr>
      <w:r w:rsidRPr="005D26BE">
        <w:t xml:space="preserve">В течение учебного года проводился медицинский </w:t>
      </w:r>
      <w:proofErr w:type="gramStart"/>
      <w:r w:rsidRPr="005D26BE">
        <w:t>контроль за</w:t>
      </w:r>
      <w:proofErr w:type="gramEnd"/>
      <w:r w:rsidRPr="005D26BE">
        <w:t xml:space="preserve"> учебным процессом в плане охраны здоровья учащихся. Осуществлялись посещения уроков с целью контроля зрительной нагрузки, посадки за партой, освещенности, ношения очков, санитарного состояния классов:</w:t>
      </w:r>
    </w:p>
    <w:p w:rsidR="00C50D17" w:rsidRPr="005D26BE" w:rsidRDefault="00C50D17" w:rsidP="005D26BE">
      <w:pPr>
        <w:pStyle w:val="ae"/>
        <w:widowControl/>
        <w:numPr>
          <w:ilvl w:val="0"/>
          <w:numId w:val="33"/>
        </w:numPr>
        <w:autoSpaceDE/>
        <w:autoSpaceDN/>
        <w:adjustRightInd/>
        <w:spacing w:after="0"/>
        <w:jc w:val="both"/>
      </w:pPr>
      <w:r w:rsidRPr="005D26BE">
        <w:t>посадка правильная во всех классах (согласно медицинскому листку);</w:t>
      </w:r>
    </w:p>
    <w:p w:rsidR="00C50D17" w:rsidRPr="005D26BE" w:rsidRDefault="00C50D17" w:rsidP="005D26BE">
      <w:pPr>
        <w:pStyle w:val="ae"/>
        <w:widowControl/>
        <w:numPr>
          <w:ilvl w:val="0"/>
          <w:numId w:val="33"/>
        </w:numPr>
        <w:autoSpaceDE/>
        <w:autoSpaceDN/>
        <w:adjustRightInd/>
        <w:spacing w:after="0"/>
        <w:jc w:val="both"/>
      </w:pPr>
      <w:r w:rsidRPr="005D26BE">
        <w:t>воздушно-тепловой режим соблюдается во всех классах, проветривания проводятся регулярно (по графику проветривания);</w:t>
      </w:r>
    </w:p>
    <w:p w:rsidR="00C50D17" w:rsidRPr="005D26BE" w:rsidRDefault="00C50D17" w:rsidP="005D26BE">
      <w:pPr>
        <w:pStyle w:val="ae"/>
        <w:widowControl/>
        <w:numPr>
          <w:ilvl w:val="0"/>
          <w:numId w:val="33"/>
        </w:numPr>
        <w:autoSpaceDE/>
        <w:autoSpaceDN/>
        <w:adjustRightInd/>
        <w:spacing w:after="0"/>
        <w:jc w:val="both"/>
      </w:pPr>
      <w:r w:rsidRPr="005D26BE">
        <w:t>санитарное состояние классов удовлетворительное, влажная уборка проводится во всех классах ежедневно;</w:t>
      </w:r>
    </w:p>
    <w:p w:rsidR="00C50D17" w:rsidRPr="005D26BE" w:rsidRDefault="00C50D17" w:rsidP="005D26BE">
      <w:pPr>
        <w:pStyle w:val="ae"/>
        <w:widowControl/>
        <w:numPr>
          <w:ilvl w:val="0"/>
          <w:numId w:val="33"/>
        </w:numPr>
        <w:autoSpaceDE/>
        <w:autoSpaceDN/>
        <w:adjustRightInd/>
        <w:spacing w:after="0"/>
        <w:jc w:val="both"/>
      </w:pPr>
      <w:r w:rsidRPr="005D26BE">
        <w:t>ношение очков: рецепты на очки выписываются всем детям регулярно, за учебный год школой выкуплены и выданы учащимся дети-сироты) 2 пары очков; необходимо усилить контроль учителей на уроках, воспитателей на подготовке за ношением очков.</w:t>
      </w:r>
    </w:p>
    <w:p w:rsidR="00C50D17" w:rsidRPr="005D26BE" w:rsidRDefault="00C50D17" w:rsidP="005D26BE">
      <w:pPr>
        <w:pStyle w:val="ae"/>
        <w:widowControl/>
        <w:numPr>
          <w:ilvl w:val="0"/>
          <w:numId w:val="33"/>
        </w:numPr>
        <w:autoSpaceDE/>
        <w:autoSpaceDN/>
        <w:adjustRightInd/>
        <w:spacing w:after="0"/>
        <w:jc w:val="both"/>
      </w:pPr>
      <w:r w:rsidRPr="005D26BE">
        <w:t>освещенность во всех классах достаточная, идет своевременная замена перегоревших ламп;</w:t>
      </w:r>
    </w:p>
    <w:p w:rsidR="00C50D17" w:rsidRPr="005D26BE" w:rsidRDefault="00C50D17" w:rsidP="005D26BE">
      <w:pPr>
        <w:pStyle w:val="ae"/>
        <w:widowControl/>
        <w:numPr>
          <w:ilvl w:val="0"/>
          <w:numId w:val="33"/>
        </w:numPr>
        <w:autoSpaceDE/>
        <w:autoSpaceDN/>
        <w:adjustRightInd/>
        <w:spacing w:after="0"/>
        <w:jc w:val="both"/>
      </w:pPr>
      <w:r w:rsidRPr="005D26BE">
        <w:t>продолжительность непрерывной зрительной нагрузки (согласно медицинскому листку) педагогами соблюдается;</w:t>
      </w:r>
    </w:p>
    <w:p w:rsidR="00C50D17" w:rsidRPr="005D26BE" w:rsidRDefault="00C50D17" w:rsidP="005D26BE">
      <w:pPr>
        <w:pStyle w:val="ae"/>
        <w:widowControl/>
        <w:numPr>
          <w:ilvl w:val="0"/>
          <w:numId w:val="33"/>
        </w:numPr>
        <w:autoSpaceDE/>
        <w:autoSpaceDN/>
        <w:adjustRightInd/>
        <w:spacing w:after="0"/>
        <w:jc w:val="both"/>
      </w:pPr>
      <w:r w:rsidRPr="005D26BE">
        <w:t>гимнастика для глаз и физкультминутки на уроках проводятся.</w:t>
      </w:r>
    </w:p>
    <w:p w:rsidR="00C50D17" w:rsidRPr="005D26BE" w:rsidRDefault="00C50D17" w:rsidP="005D26BE">
      <w:pPr>
        <w:pStyle w:val="ae"/>
        <w:spacing w:after="0"/>
        <w:ind w:left="720"/>
        <w:jc w:val="both"/>
      </w:pPr>
    </w:p>
    <w:p w:rsidR="00C50D17" w:rsidRPr="005D26BE" w:rsidRDefault="00C50D17" w:rsidP="005D26BE">
      <w:pPr>
        <w:pStyle w:val="ae"/>
        <w:spacing w:after="0"/>
        <w:ind w:firstLine="720"/>
        <w:jc w:val="both"/>
      </w:pPr>
      <w:r w:rsidRPr="005D26BE">
        <w:t>Необходимо усилить контроль педагогов за ношением очков детьми на уроках, подготовке.</w:t>
      </w:r>
    </w:p>
    <w:p w:rsidR="00C50D17" w:rsidRPr="005D26BE" w:rsidRDefault="00C50D17" w:rsidP="005D26BE">
      <w:pPr>
        <w:pStyle w:val="ae"/>
        <w:spacing w:after="0"/>
        <w:ind w:firstLine="720"/>
        <w:jc w:val="both"/>
      </w:pPr>
    </w:p>
    <w:p w:rsidR="00C50D17" w:rsidRPr="005D26BE" w:rsidRDefault="00C50D17" w:rsidP="005D26BE">
      <w:pPr>
        <w:pStyle w:val="ae"/>
        <w:spacing w:after="0"/>
        <w:ind w:firstLine="720"/>
        <w:jc w:val="both"/>
      </w:pPr>
      <w:r w:rsidRPr="005D26BE">
        <w:t xml:space="preserve">В течение учебного года осуществлялся контроль санитарного состояния помещений школы-интерната. </w:t>
      </w:r>
    </w:p>
    <w:p w:rsidR="00C50D17" w:rsidRPr="005D26BE" w:rsidRDefault="00C50D17" w:rsidP="005D26BE">
      <w:pPr>
        <w:pStyle w:val="ae"/>
        <w:spacing w:after="0"/>
        <w:ind w:firstLine="720"/>
        <w:jc w:val="both"/>
        <w:rPr>
          <w:b/>
        </w:rPr>
      </w:pPr>
    </w:p>
    <w:p w:rsidR="00C50D17" w:rsidRPr="005D26BE" w:rsidRDefault="00C50D17" w:rsidP="005D26BE">
      <w:pPr>
        <w:pStyle w:val="ae"/>
        <w:spacing w:after="0"/>
        <w:ind w:firstLine="720"/>
        <w:jc w:val="both"/>
      </w:pPr>
      <w:r w:rsidRPr="005D26BE">
        <w:t>Результат работы всего нашего коллектива – динамика состояния зрения учащихся за последний год:</w:t>
      </w:r>
    </w:p>
    <w:p w:rsidR="00C50D17" w:rsidRPr="005D26BE" w:rsidRDefault="00C50D17" w:rsidP="005D26BE">
      <w:pPr>
        <w:pStyle w:val="ae"/>
        <w:widowControl/>
        <w:numPr>
          <w:ilvl w:val="0"/>
          <w:numId w:val="32"/>
        </w:numPr>
        <w:autoSpaceDE/>
        <w:autoSpaceDN/>
        <w:adjustRightInd/>
        <w:spacing w:after="0"/>
        <w:jc w:val="both"/>
      </w:pPr>
      <w:r w:rsidRPr="005D26BE">
        <w:t>отмечалось ухудшение состояния зрения у одного учащегося школы-интерната, дано направление на консультацию к окулисту ОКДЦ г</w:t>
      </w:r>
      <w:proofErr w:type="gramStart"/>
      <w:r w:rsidRPr="005D26BE">
        <w:t>.Я</w:t>
      </w:r>
      <w:proofErr w:type="gramEnd"/>
      <w:r w:rsidRPr="005D26BE">
        <w:t>рославля;</w:t>
      </w:r>
    </w:p>
    <w:p w:rsidR="00C50D17" w:rsidRPr="005D26BE" w:rsidRDefault="00C50D17" w:rsidP="005D26BE">
      <w:pPr>
        <w:pStyle w:val="ae"/>
        <w:widowControl/>
        <w:numPr>
          <w:ilvl w:val="0"/>
          <w:numId w:val="32"/>
        </w:numPr>
        <w:autoSpaceDE/>
        <w:autoSpaceDN/>
        <w:adjustRightInd/>
        <w:spacing w:after="0"/>
        <w:jc w:val="both"/>
      </w:pPr>
      <w:r w:rsidRPr="005D26BE">
        <w:t>состояние зрения у всех остальных учащихся школы-интерната стабильное, ухудшений нет.</w:t>
      </w:r>
    </w:p>
    <w:p w:rsidR="00C50D17" w:rsidRPr="005D26BE" w:rsidRDefault="00C50D17" w:rsidP="005D26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В план на следующий учебный год включено:</w:t>
      </w:r>
    </w:p>
    <w:p w:rsidR="00C50D17" w:rsidRPr="005D26BE" w:rsidRDefault="00C50D17" w:rsidP="005D26BE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осуществление плана карантинных мероприятий по профилактике гриппа и </w:t>
      </w:r>
      <w:proofErr w:type="spellStart"/>
      <w:r w:rsidRPr="005D26BE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5D26BE">
        <w:rPr>
          <w:rFonts w:ascii="Times New Roman" w:hAnsi="Times New Roman" w:cs="Times New Roman"/>
          <w:sz w:val="24"/>
          <w:szCs w:val="24"/>
        </w:rPr>
        <w:t xml:space="preserve"> инфекции </w:t>
      </w:r>
      <w:r w:rsidRPr="005D26BE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5D26BE">
        <w:rPr>
          <w:rFonts w:ascii="Times New Roman" w:hAnsi="Times New Roman" w:cs="Times New Roman"/>
          <w:sz w:val="24"/>
          <w:szCs w:val="24"/>
        </w:rPr>
        <w:t>-19.</w:t>
      </w:r>
    </w:p>
    <w:p w:rsidR="00C50D17" w:rsidRPr="005D26BE" w:rsidRDefault="00C50D17" w:rsidP="005D26BE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lastRenderedPageBreak/>
        <w:t xml:space="preserve">наблюдать в Областном клиническом консультативно-диагностическом центре для детей нуждающихся детей-сирот: у невролога, эндокринолога, окулиста - Воронину А.; у окулиста, ортопеда – </w:t>
      </w:r>
      <w:proofErr w:type="spellStart"/>
      <w:r w:rsidRPr="005D26BE">
        <w:rPr>
          <w:rFonts w:ascii="Times New Roman" w:hAnsi="Times New Roman" w:cs="Times New Roman"/>
          <w:sz w:val="24"/>
          <w:szCs w:val="24"/>
        </w:rPr>
        <w:t>Красичева</w:t>
      </w:r>
      <w:proofErr w:type="spellEnd"/>
      <w:r w:rsidRPr="005D26BE">
        <w:rPr>
          <w:rFonts w:ascii="Times New Roman" w:hAnsi="Times New Roman" w:cs="Times New Roman"/>
          <w:sz w:val="24"/>
          <w:szCs w:val="24"/>
        </w:rPr>
        <w:t xml:space="preserve"> Н.; у окулиста – </w:t>
      </w:r>
      <w:proofErr w:type="spellStart"/>
      <w:r w:rsidRPr="005D26BE">
        <w:rPr>
          <w:rFonts w:ascii="Times New Roman" w:hAnsi="Times New Roman" w:cs="Times New Roman"/>
          <w:sz w:val="24"/>
          <w:szCs w:val="24"/>
        </w:rPr>
        <w:t>Барышкова</w:t>
      </w:r>
      <w:proofErr w:type="spellEnd"/>
      <w:r w:rsidRPr="005D26BE">
        <w:rPr>
          <w:rFonts w:ascii="Times New Roman" w:hAnsi="Times New Roman" w:cs="Times New Roman"/>
          <w:sz w:val="24"/>
          <w:szCs w:val="24"/>
        </w:rPr>
        <w:t xml:space="preserve"> А.; у окулиста, эндокринолога – Чванова Ю.; у ортопеда, невролога, эндокринолога, окулиста Абрамову О.; наблюдение у инфекциониста инфекционной больницы г</w:t>
      </w:r>
      <w:proofErr w:type="gramStart"/>
      <w:r w:rsidRPr="005D26BE">
        <w:rPr>
          <w:rFonts w:ascii="Times New Roman" w:hAnsi="Times New Roman" w:cs="Times New Roman"/>
          <w:sz w:val="24"/>
          <w:szCs w:val="24"/>
        </w:rPr>
        <w:t>.Я</w:t>
      </w:r>
      <w:proofErr w:type="gramEnd"/>
      <w:r w:rsidRPr="005D26BE">
        <w:rPr>
          <w:rFonts w:ascii="Times New Roman" w:hAnsi="Times New Roman" w:cs="Times New Roman"/>
          <w:sz w:val="24"/>
          <w:szCs w:val="24"/>
        </w:rPr>
        <w:t>рославля Абрамовой О.</w:t>
      </w:r>
    </w:p>
    <w:p w:rsidR="00C50D17" w:rsidRPr="005D26BE" w:rsidRDefault="00C50D17" w:rsidP="005D26BE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в течение всего учебного года выполнять план оздоровления детей по результатам диспансеризации, проведенной в марте 2023г.</w:t>
      </w:r>
    </w:p>
    <w:p w:rsidR="00C50D17" w:rsidRPr="005D26BE" w:rsidRDefault="00C50D17" w:rsidP="005D26BE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осмотр учащихся педиатром и окулистом школы-интерната 2 раза в год, выполнение назначений;</w:t>
      </w:r>
    </w:p>
    <w:p w:rsidR="00C50D17" w:rsidRPr="005D26BE" w:rsidRDefault="00C50D17" w:rsidP="005D26BE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проведение курсов аппаратного и медикаментозного офтальмологического лечения учащихся школы-интерната;</w:t>
      </w:r>
    </w:p>
    <w:p w:rsidR="00C50D17" w:rsidRPr="005D26BE" w:rsidRDefault="00C50D17" w:rsidP="005D26BE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выполнение назначений узких специалистов, у которых наблюдаются дети;</w:t>
      </w:r>
    </w:p>
    <w:p w:rsidR="00C50D17" w:rsidRPr="005D26BE" w:rsidRDefault="00C50D17" w:rsidP="005D26BE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заполнение медицинских листков с рекомендациями для педагогов по ношению очков, посадке за партой, зрительной нагрузке, пользованию увеличительными приборами на каждого ученика школы-интерната;</w:t>
      </w:r>
    </w:p>
    <w:p w:rsidR="00C50D17" w:rsidRPr="005D26BE" w:rsidRDefault="00C50D17" w:rsidP="005D26BE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составление для воспитателей карт сопровождения с указанием рекомендаций на каждого учащегося согласно диагнозу;</w:t>
      </w:r>
    </w:p>
    <w:p w:rsidR="00C50D17" w:rsidRPr="005D26BE" w:rsidRDefault="00C50D17" w:rsidP="005D26BE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оформление допуска учащихся к урокам физкультуры, трудового обучения с учетом состояния зрения и сопутствующей патологии;</w:t>
      </w:r>
    </w:p>
    <w:p w:rsidR="00C50D17" w:rsidRPr="005D26BE" w:rsidRDefault="00C50D17" w:rsidP="005D26BE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посещение уроков трудового обучения, физкультуры и других с целью контроля соблюдения правил техники безопасности, физической нагрузки учащихся согласно физкультурной группе, контроля зрительной нагрузки, ношения очков, пользования увеличительными приборами, контроля посадки за партой, соблюдения температурного режима, </w:t>
      </w:r>
      <w:proofErr w:type="gramStart"/>
      <w:r w:rsidRPr="005D26BE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5D26BE">
        <w:rPr>
          <w:rFonts w:ascii="Times New Roman" w:hAnsi="Times New Roman" w:cs="Times New Roman"/>
          <w:sz w:val="24"/>
          <w:szCs w:val="24"/>
        </w:rPr>
        <w:t xml:space="preserve"> освещенностью рабочих мест;</w:t>
      </w:r>
    </w:p>
    <w:p w:rsidR="00C50D17" w:rsidRPr="005D26BE" w:rsidRDefault="00C50D17" w:rsidP="005D26BE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осуществление контроля санитарного состояния спален, классов, бытовок и других помещений школы-интерната;</w:t>
      </w:r>
    </w:p>
    <w:p w:rsidR="00C50D17" w:rsidRPr="005D26BE" w:rsidRDefault="00C50D17" w:rsidP="005D26BE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проведение </w:t>
      </w:r>
      <w:proofErr w:type="spellStart"/>
      <w:r w:rsidRPr="005D26BE">
        <w:rPr>
          <w:rFonts w:ascii="Times New Roman" w:hAnsi="Times New Roman" w:cs="Times New Roman"/>
          <w:sz w:val="24"/>
          <w:szCs w:val="24"/>
        </w:rPr>
        <w:t>вакцинопрофилактики</w:t>
      </w:r>
      <w:proofErr w:type="spellEnd"/>
      <w:r w:rsidRPr="005D26BE">
        <w:rPr>
          <w:rFonts w:ascii="Times New Roman" w:hAnsi="Times New Roman" w:cs="Times New Roman"/>
          <w:sz w:val="24"/>
          <w:szCs w:val="24"/>
        </w:rPr>
        <w:t xml:space="preserve"> учащихся в прививочном кабинете детской поликлиники </w:t>
      </w:r>
      <w:proofErr w:type="spellStart"/>
      <w:proofErr w:type="gramStart"/>
      <w:r w:rsidRPr="005D26BE">
        <w:rPr>
          <w:rFonts w:ascii="Times New Roman" w:hAnsi="Times New Roman" w:cs="Times New Roman"/>
          <w:sz w:val="24"/>
          <w:szCs w:val="24"/>
        </w:rPr>
        <w:t>Гаврилов-Ямской</w:t>
      </w:r>
      <w:proofErr w:type="spellEnd"/>
      <w:proofErr w:type="gramEnd"/>
      <w:r w:rsidRPr="005D26BE">
        <w:rPr>
          <w:rFonts w:ascii="Times New Roman" w:hAnsi="Times New Roman" w:cs="Times New Roman"/>
          <w:sz w:val="24"/>
          <w:szCs w:val="24"/>
        </w:rPr>
        <w:t xml:space="preserve"> ЦРБ согласно плану прививок;</w:t>
      </w:r>
    </w:p>
    <w:p w:rsidR="00C50D17" w:rsidRPr="005D26BE" w:rsidRDefault="00C50D17" w:rsidP="005D26BE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профилактика туберкулеза: сделать р</w:t>
      </w:r>
      <w:proofErr w:type="gramStart"/>
      <w:r w:rsidRPr="005D26BE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5D26BE">
        <w:rPr>
          <w:rFonts w:ascii="Times New Roman" w:hAnsi="Times New Roman" w:cs="Times New Roman"/>
          <w:sz w:val="24"/>
          <w:szCs w:val="24"/>
        </w:rPr>
        <w:t xml:space="preserve">анту, </w:t>
      </w:r>
      <w:proofErr w:type="spellStart"/>
      <w:r w:rsidRPr="005D26BE">
        <w:rPr>
          <w:rFonts w:ascii="Times New Roman" w:hAnsi="Times New Roman" w:cs="Times New Roman"/>
          <w:sz w:val="24"/>
          <w:szCs w:val="24"/>
        </w:rPr>
        <w:t>диаскин</w:t>
      </w:r>
      <w:proofErr w:type="spellEnd"/>
      <w:r w:rsidRPr="005D26BE">
        <w:rPr>
          <w:rFonts w:ascii="Times New Roman" w:hAnsi="Times New Roman" w:cs="Times New Roman"/>
          <w:sz w:val="24"/>
          <w:szCs w:val="24"/>
        </w:rPr>
        <w:t xml:space="preserve"> тест всем учащимся школы-интерната, ФЛГ всем детям с 15 лет, консультация у фтизиатра нуждающихся детей; </w:t>
      </w:r>
    </w:p>
    <w:p w:rsidR="00C50D17" w:rsidRPr="005D26BE" w:rsidRDefault="00C50D17" w:rsidP="005D26BE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обследование всех детей школы-интерната на гельминты, лечение нуждающихся детей.</w:t>
      </w:r>
    </w:p>
    <w:p w:rsidR="00C50D17" w:rsidRPr="005D26BE" w:rsidRDefault="00C50D17" w:rsidP="005D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0D17" w:rsidRPr="005D26BE" w:rsidRDefault="00C50D17" w:rsidP="005D26B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50D17" w:rsidRPr="005D26BE" w:rsidRDefault="00C50D17" w:rsidP="005D26B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50D17" w:rsidRPr="005D26BE" w:rsidRDefault="00C50D17" w:rsidP="005D26B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31F9A" w:rsidRPr="005D26BE" w:rsidRDefault="00831F9A" w:rsidP="005D26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безопасности в школе</w:t>
      </w:r>
    </w:p>
    <w:p w:rsidR="00831F9A" w:rsidRPr="005D26BE" w:rsidRDefault="00831F9A" w:rsidP="005D26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 образовательного  учреждения – это  условие  сохранения  жизни  и  здоровья  обучающихся  и  работников,  а  также  материальных  ценностей  образовательного  учреждения  от  возможных  несчастных  случаев,  пожаров,  аварий  и  других  чрезвычайных  ситуаций.</w:t>
      </w:r>
    </w:p>
    <w:p w:rsidR="00831F9A" w:rsidRPr="005D26BE" w:rsidRDefault="00831F9A" w:rsidP="005D26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 образовательного  учреждения  включает  в  себя  все  виды  безопасности,  содержащиеся  в  федеральном  законе  «О  техническом  регулировании»  и  в  первую  очередь:  пожарную  безопасность,  электрическую  безопасность,  взрывобезопасность,  безопасность,  связанную  с  техническим  состоянием  среды  обитания.</w:t>
      </w:r>
    </w:p>
    <w:p w:rsidR="00831F9A" w:rsidRPr="005D26BE" w:rsidRDefault="00831F9A" w:rsidP="005D26BE">
      <w:pPr>
        <w:widowControl w:val="0"/>
        <w:autoSpaceDE w:val="0"/>
        <w:autoSpaceDN w:val="0"/>
        <w:adjustRightInd w:val="0"/>
        <w:spacing w:before="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Основным направлением воспитательного процесса является развитие в сознании подростков ответственного отношения к обеспечению безопасной жизнедеятельности, формирование активной гражданской позиции молодого человека направленной на решение социально-значимых проблем, профилактика асоциального поведения, и формирование здорового образа жизни. </w:t>
      </w:r>
    </w:p>
    <w:p w:rsidR="00831F9A" w:rsidRPr="005D26BE" w:rsidRDefault="00831F9A" w:rsidP="005D26BE">
      <w:pPr>
        <w:widowControl w:val="0"/>
        <w:autoSpaceDE w:val="0"/>
        <w:autoSpaceDN w:val="0"/>
        <w:adjustRightInd w:val="0"/>
        <w:spacing w:before="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возникновении чрезвычайной ситуации в районе школы, возможны следующие последствия: </w:t>
      </w:r>
    </w:p>
    <w:p w:rsidR="00831F9A" w:rsidRPr="005D26BE" w:rsidRDefault="00831F9A" w:rsidP="005D26B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пожар в учебном заведении;</w:t>
      </w:r>
    </w:p>
    <w:p w:rsidR="00831F9A" w:rsidRPr="005D26BE" w:rsidRDefault="00831F9A" w:rsidP="005D26B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угроза обрушения здания;</w:t>
      </w:r>
    </w:p>
    <w:p w:rsidR="00831F9A" w:rsidRPr="005D26BE" w:rsidRDefault="00831F9A" w:rsidP="005D26BE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угроза взрыва в результате террористического акта.</w:t>
      </w:r>
    </w:p>
    <w:p w:rsidR="00831F9A" w:rsidRPr="005D26BE" w:rsidRDefault="00831F9A" w:rsidP="005D26BE">
      <w:pPr>
        <w:widowControl w:val="0"/>
        <w:autoSpaceDE w:val="0"/>
        <w:autoSpaceDN w:val="0"/>
        <w:adjustRightInd w:val="0"/>
        <w:spacing w:before="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Особое  место  уделяется  профилактической  работе.  Разработан  план  по  безопасности  в  школе.  Ежегодно  проводятся  мероприятия  по  гражданской  обороне,  пожарной  безопасности, террористической безопасности.</w:t>
      </w:r>
    </w:p>
    <w:p w:rsidR="00831F9A" w:rsidRPr="005D26BE" w:rsidRDefault="00831F9A" w:rsidP="005D26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Ежемесячно  проводятся  учения  с  учащимися  и  работниками  школы  по отработке  практических  навыков эвакуации  при  пожаре.  Результаты  проведения  мероприятий  рассматриваются  и  при  выявлении  недостатков  принимаются  меры  по  их  устранению. </w:t>
      </w:r>
    </w:p>
    <w:p w:rsidR="00831F9A" w:rsidRPr="005D26BE" w:rsidRDefault="00831F9A" w:rsidP="005D26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Документационное  обеспечение (издание  необходимых  приказов  и  распоряжений,  утверждение  планов,  графиков  и  т.п.)  безопасности  массовых  мероприятий  находится  у  директора  школы.</w:t>
      </w:r>
    </w:p>
    <w:p w:rsidR="00831F9A" w:rsidRPr="005D26BE" w:rsidRDefault="00831F9A" w:rsidP="005D26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 учете  в  школе  состоит  17  огнетушителей.  На  каждый  огнетушитель  была  заведена  соответствующая  документация.  </w:t>
      </w:r>
      <w:proofErr w:type="gramStart"/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Огнетушители  установлены  в  коридорах  на  каждом  этаже,  а  также  в  кабинетах  на  видном  и  доступном  местах.  </w:t>
      </w:r>
      <w:proofErr w:type="gramEnd"/>
    </w:p>
    <w:p w:rsidR="00831F9A" w:rsidRPr="005D26BE" w:rsidRDefault="00831F9A" w:rsidP="005D26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Имеются запасные выходы,  пути эвакуации из  здания  доступны  и  легко  открываются,  обозначены  светящимися  табло,  на стенах  лестницы  и  в  коридорах  обозначены  указательные   знаки.</w:t>
      </w:r>
    </w:p>
    <w:p w:rsidR="00831F9A" w:rsidRPr="005D26BE" w:rsidRDefault="00831F9A" w:rsidP="005D26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 школе установлено видеонаблюдение.</w:t>
      </w:r>
    </w:p>
    <w:p w:rsidR="00831F9A" w:rsidRPr="005D26BE" w:rsidRDefault="00831F9A" w:rsidP="005D26BE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Системой  оповещения  при  пожаре  является  сирена. При  входе  организовано  постоянное  дежурство (ЧОП),  что  позволило  прекратить  доступ  посторонних  лиц,  перенос  вещей  без  разрешения  руководителя.  Ведется Журнал посещений учреждения. Разработаны  и  вывешены  плакаты  по  правилам  пожарной  безопасности  и  планы  эвакуации  на  этажах.  Пожарный  щит  оборудован  двумя  огнетушителями,  ведрами,  лопатой,  ломом  и  ящиком  с  песком.</w:t>
      </w:r>
      <w:r w:rsidRPr="005D26B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В школе создана добровольная дружина по противопожарной безопасности из числа  работников школы.</w:t>
      </w:r>
    </w:p>
    <w:p w:rsidR="00831F9A" w:rsidRPr="005D26BE" w:rsidRDefault="00831F9A" w:rsidP="005D26B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Систематически  проводятся  субботники  по  уборке  территории  от  мусора,  не  допуская  его  сжигания  на  территории  школы.</w:t>
      </w:r>
    </w:p>
    <w:p w:rsidR="00831F9A" w:rsidRPr="005D26BE" w:rsidRDefault="00831F9A" w:rsidP="005D26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 безопасности  в  школе  функционирует  бесперебойно,  и находится  в  постоянном  развитии.</w:t>
      </w:r>
    </w:p>
    <w:p w:rsidR="00831F9A" w:rsidRPr="005D26BE" w:rsidRDefault="00831F9A" w:rsidP="005D26BE">
      <w:pPr>
        <w:widowControl w:val="0"/>
        <w:autoSpaceDE w:val="0"/>
        <w:autoSpaceDN w:val="0"/>
        <w:adjustRightInd w:val="0"/>
        <w:spacing w:before="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Ведется  активная  пропаганда  здорового  образа  жизни. Особое место уделяется профилактической работе, проводятся занятия </w:t>
      </w:r>
      <w:proofErr w:type="gramStart"/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и их родителями  о  вреде  курения  и  алкогольной  зависимости,   проводятся  мероприятия.   На уроках ОБЖ проведены занятия по обучению правилам поведения населения в чрезвычайных ситуациях техногенного и природного характера.  Организованы занятия по Правилам дорожного движения в дошкольной группе и в начальных классах,  проводятся  тематические и практические  занятия,  по  правилам  дорожного  движения,  о  правилах  поведения  на  дорогах. </w:t>
      </w:r>
    </w:p>
    <w:p w:rsidR="00831F9A" w:rsidRPr="005D26BE" w:rsidRDefault="00831F9A" w:rsidP="005D26BE">
      <w:pPr>
        <w:widowControl w:val="0"/>
        <w:autoSpaceDE w:val="0"/>
        <w:autoSpaceDN w:val="0"/>
        <w:adjustRightInd w:val="0"/>
        <w:spacing w:before="4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  Классные  руководители, воспитатели   проводят  классные  часы и занятия  по профилактике дорожно-транспортного травматизма.</w:t>
      </w:r>
    </w:p>
    <w:p w:rsidR="00831F9A" w:rsidRDefault="00831F9A" w:rsidP="005D2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6CF7" w:rsidRDefault="00896CF7" w:rsidP="005D2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6CF7" w:rsidRDefault="00896CF7" w:rsidP="005D2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6CF7" w:rsidRDefault="00896CF7" w:rsidP="005D2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6CF7" w:rsidRDefault="00896CF7" w:rsidP="005D2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6CF7" w:rsidRDefault="00896CF7" w:rsidP="005D2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6CF7" w:rsidRDefault="00896CF7" w:rsidP="005D2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6CF7" w:rsidRDefault="00896CF7" w:rsidP="005D2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6CF7" w:rsidRDefault="00896CF7" w:rsidP="005D2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6CF7" w:rsidRDefault="00896CF7" w:rsidP="005D2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6CF7" w:rsidRDefault="00896CF7" w:rsidP="005D2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6CF7" w:rsidRDefault="00896CF7" w:rsidP="005D2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6CF7" w:rsidRDefault="00896CF7" w:rsidP="005D2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6CF7" w:rsidRDefault="00896CF7" w:rsidP="005D2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6CF7" w:rsidRPr="005D26BE" w:rsidRDefault="00896CF7" w:rsidP="005D2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1F9A" w:rsidRPr="005D26BE" w:rsidRDefault="00831F9A" w:rsidP="005D26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lastRenderedPageBreak/>
        <w:t>СОЦИАЛЬНОЕ ПАРТНЁРСТВО</w:t>
      </w:r>
    </w:p>
    <w:p w:rsidR="00831F9A" w:rsidRPr="005D26BE" w:rsidRDefault="00831F9A" w:rsidP="005D26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97111" cy="2517725"/>
            <wp:effectExtent l="19050" t="0" r="3289" b="0"/>
            <wp:docPr id="6" name="Рисунок 6" descr="https://im0-tub-ru.yandex.net/i?id=80b3775cf19d3e1aad696dae228f9202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80b3775cf19d3e1aad696dae228f9202&amp;n=1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031" cy="2518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F9A" w:rsidRPr="005D26BE" w:rsidRDefault="00831F9A" w:rsidP="005D26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Твори добро, </w:t>
      </w:r>
      <w:proofErr w:type="gramStart"/>
      <w:r w:rsidRPr="005D26BE">
        <w:rPr>
          <w:rFonts w:ascii="Times New Roman" w:hAnsi="Times New Roman" w:cs="Times New Roman"/>
          <w:sz w:val="24"/>
          <w:szCs w:val="24"/>
        </w:rPr>
        <w:t>покуда</w:t>
      </w:r>
      <w:proofErr w:type="gramEnd"/>
      <w:r w:rsidRPr="005D26BE">
        <w:rPr>
          <w:rFonts w:ascii="Times New Roman" w:hAnsi="Times New Roman" w:cs="Times New Roman"/>
          <w:sz w:val="24"/>
          <w:szCs w:val="24"/>
        </w:rPr>
        <w:t xml:space="preserve"> сердце бьётся!</w:t>
      </w:r>
    </w:p>
    <w:p w:rsidR="00831F9A" w:rsidRPr="005D26BE" w:rsidRDefault="00831F9A" w:rsidP="005D26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Хоть изреченье это и старо!</w:t>
      </w:r>
    </w:p>
    <w:p w:rsidR="00831F9A" w:rsidRPr="005D26BE" w:rsidRDefault="00831F9A" w:rsidP="005D26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И пусть к тебе сторицею вернётся</w:t>
      </w:r>
    </w:p>
    <w:p w:rsidR="00831F9A" w:rsidRPr="005D26BE" w:rsidRDefault="00831F9A" w:rsidP="005D26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Тобою сотворённое ДОБРО!</w:t>
      </w:r>
    </w:p>
    <w:p w:rsidR="00831F9A" w:rsidRPr="005D26BE" w:rsidRDefault="00831F9A" w:rsidP="005D2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Мир держится на неравнодушных, отзывчивых людях, не способных пройти мимо, всегда готовых помочь и оказать поддержку. Спасибо за материальную поддержку, заботу и участие. Ваша помощь чрезвычайно ценна и никогда не будет забыта.  Желаем   Вам крепкого здоровья, всех добрых жизненных благ и ярких чудес в жизни.</w:t>
      </w:r>
    </w:p>
    <w:p w:rsidR="00831F9A" w:rsidRPr="005D26BE" w:rsidRDefault="00831F9A" w:rsidP="005D2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Мы вас очень любим:</w:t>
      </w:r>
    </w:p>
    <w:p w:rsidR="00831F9A" w:rsidRPr="005D26BE" w:rsidRDefault="00831F9A" w:rsidP="005D2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hAnsi="Times New Roman" w:cs="Times New Roman"/>
          <w:sz w:val="24"/>
          <w:szCs w:val="24"/>
        </w:rPr>
        <w:t>- МОУ «Средняя школа №49» г. Ярославль</w:t>
      </w:r>
    </w:p>
    <w:p w:rsidR="00831F9A" w:rsidRPr="005D26BE" w:rsidRDefault="00831F9A" w:rsidP="005D2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D26BE">
        <w:rPr>
          <w:rFonts w:ascii="Times New Roman" w:hAnsi="Times New Roman" w:cs="Times New Roman"/>
          <w:sz w:val="24"/>
          <w:szCs w:val="24"/>
        </w:rPr>
        <w:t>Переславское</w:t>
      </w:r>
      <w:proofErr w:type="spellEnd"/>
      <w:r w:rsidRPr="005D26BE">
        <w:rPr>
          <w:rFonts w:ascii="Times New Roman" w:hAnsi="Times New Roman" w:cs="Times New Roman"/>
          <w:sz w:val="24"/>
          <w:szCs w:val="24"/>
        </w:rPr>
        <w:t xml:space="preserve"> линейное производственное управление магистральных газопроводов филиал</w:t>
      </w:r>
      <w:proofErr w:type="gramStart"/>
      <w:r w:rsidRPr="005D26BE">
        <w:rPr>
          <w:rFonts w:ascii="Times New Roman" w:hAnsi="Times New Roman" w:cs="Times New Roman"/>
          <w:sz w:val="24"/>
          <w:szCs w:val="24"/>
        </w:rPr>
        <w:t>а ООО</w:t>
      </w:r>
      <w:proofErr w:type="gramEnd"/>
      <w:r w:rsidRPr="005D26BE">
        <w:rPr>
          <w:rFonts w:ascii="Times New Roman" w:hAnsi="Times New Roman" w:cs="Times New Roman"/>
          <w:sz w:val="24"/>
          <w:szCs w:val="24"/>
        </w:rPr>
        <w:t xml:space="preserve"> «Газпром </w:t>
      </w:r>
      <w:proofErr w:type="spellStart"/>
      <w:r w:rsidRPr="005D26BE">
        <w:rPr>
          <w:rFonts w:ascii="Times New Roman" w:hAnsi="Times New Roman" w:cs="Times New Roman"/>
          <w:sz w:val="24"/>
          <w:szCs w:val="24"/>
        </w:rPr>
        <w:t>трансгаз</w:t>
      </w:r>
      <w:proofErr w:type="spellEnd"/>
      <w:r w:rsidRPr="005D26BE">
        <w:rPr>
          <w:rFonts w:ascii="Times New Roman" w:hAnsi="Times New Roman" w:cs="Times New Roman"/>
          <w:sz w:val="24"/>
          <w:szCs w:val="24"/>
        </w:rPr>
        <w:t xml:space="preserve"> Ухта» </w:t>
      </w:r>
    </w:p>
    <w:p w:rsidR="00831F9A" w:rsidRPr="005D26BE" w:rsidRDefault="00831F9A" w:rsidP="005D2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Благотворительный фонд «Красно-белое сердце» </w:t>
      </w:r>
      <w:proofErr w:type="gramStart"/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Москва</w:t>
      </w:r>
    </w:p>
    <w:p w:rsidR="00831F9A" w:rsidRPr="005D26BE" w:rsidRDefault="00831F9A" w:rsidP="005D2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Торговый Дом «Лента» </w:t>
      </w:r>
      <w:proofErr w:type="gramStart"/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Ярославль, </w:t>
      </w:r>
      <w:proofErr w:type="spellStart"/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Тутаевское</w:t>
      </w:r>
      <w:proofErr w:type="spellEnd"/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шоссе</w:t>
      </w:r>
    </w:p>
    <w:p w:rsidR="00831F9A" w:rsidRPr="005D26BE" w:rsidRDefault="00831F9A" w:rsidP="005D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5D26BE">
        <w:rPr>
          <w:rFonts w:ascii="Times New Roman" w:hAnsi="Times New Roman" w:cs="Times New Roman"/>
          <w:sz w:val="24"/>
          <w:szCs w:val="24"/>
        </w:rPr>
        <w:t>Ярославское областное отделение общероссийского благотворительного общественного фонда «Российский фонд милосердия и здоровья»</w:t>
      </w:r>
    </w:p>
    <w:p w:rsidR="00831F9A" w:rsidRPr="005D26BE" w:rsidRDefault="00831F9A" w:rsidP="005D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 xml:space="preserve">-  Национальный университет «Высшая школа экономики» </w:t>
      </w:r>
      <w:proofErr w:type="gramStart"/>
      <w:r w:rsidRPr="005D26B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D26BE">
        <w:rPr>
          <w:rFonts w:ascii="Times New Roman" w:hAnsi="Times New Roman" w:cs="Times New Roman"/>
          <w:sz w:val="24"/>
          <w:szCs w:val="24"/>
        </w:rPr>
        <w:t>. Москва</w:t>
      </w:r>
    </w:p>
    <w:p w:rsidR="00831F9A" w:rsidRPr="005D26BE" w:rsidRDefault="00831F9A" w:rsidP="005D26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1F9A" w:rsidRPr="005D26BE" w:rsidRDefault="00831F9A" w:rsidP="005D26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98178" cy="1205639"/>
            <wp:effectExtent l="19050" t="0" r="2022" b="0"/>
            <wp:docPr id="7" name="Рисунок 8" descr="C:\Users\User\Documents\Downloads\2BFC9E7E-239C-4F13-81FE-FD75BB761EC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Downloads\2BFC9E7E-239C-4F13-81FE-FD75BB761EC5.jpe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869" cy="1209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F9A" w:rsidRPr="005D26BE" w:rsidRDefault="00831F9A" w:rsidP="005D26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1F9A" w:rsidRPr="005D26BE" w:rsidRDefault="00831F9A" w:rsidP="005D26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26BE">
        <w:rPr>
          <w:rFonts w:ascii="Times New Roman" w:hAnsi="Times New Roman" w:cs="Times New Roman"/>
          <w:sz w:val="24"/>
          <w:szCs w:val="24"/>
        </w:rPr>
        <w:t>- Благотворительный фонд помощи детям «ДОБРО РАДИ ДОБРА» - Компания (</w:t>
      </w:r>
      <w:proofErr w:type="spellStart"/>
      <w:r w:rsidRPr="005D26BE">
        <w:rPr>
          <w:rFonts w:ascii="Times New Roman" w:hAnsi="Times New Roman" w:cs="Times New Roman"/>
          <w:b/>
          <w:bCs/>
          <w:sz w:val="24"/>
          <w:szCs w:val="24"/>
          <w:lang w:val="en-GB"/>
        </w:rPr>
        <w:t>CommercialcompliancemanagerRussiaandCIS</w:t>
      </w:r>
      <w:proofErr w:type="spellEnd"/>
      <w:r w:rsidRPr="005D26B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D26BE">
        <w:rPr>
          <w:rFonts w:ascii="Times New Roman" w:hAnsi="Times New Roman" w:cs="Times New Roman"/>
          <w:b/>
          <w:bCs/>
          <w:sz w:val="24"/>
          <w:szCs w:val="24"/>
          <w:lang w:val="en-US"/>
        </w:rPr>
        <w:t>VisionCareJohnson</w:t>
      </w:r>
      <w:proofErr w:type="spellEnd"/>
      <w:r w:rsidRPr="005D26BE">
        <w:rPr>
          <w:rFonts w:ascii="Times New Roman" w:hAnsi="Times New Roman" w:cs="Times New Roman"/>
          <w:b/>
          <w:bCs/>
          <w:sz w:val="24"/>
          <w:szCs w:val="24"/>
        </w:rPr>
        <w:t>&amp;</w:t>
      </w:r>
      <w:proofErr w:type="spellStart"/>
      <w:r w:rsidRPr="005D26BE">
        <w:rPr>
          <w:rFonts w:ascii="Times New Roman" w:hAnsi="Times New Roman" w:cs="Times New Roman"/>
          <w:b/>
          <w:bCs/>
          <w:sz w:val="24"/>
          <w:szCs w:val="24"/>
          <w:lang w:val="en-US"/>
        </w:rPr>
        <w:t>JohnsonVision</w:t>
      </w:r>
      <w:proofErr w:type="spellEnd"/>
      <w:r w:rsidRPr="005D26BE">
        <w:rPr>
          <w:rFonts w:ascii="Times New Roman" w:hAnsi="Times New Roman" w:cs="Times New Roman"/>
          <w:b/>
          <w:bCs/>
          <w:sz w:val="24"/>
          <w:szCs w:val="24"/>
        </w:rPr>
        <w:t>) г. Москва</w:t>
      </w:r>
    </w:p>
    <w:p w:rsidR="00831F9A" w:rsidRDefault="00280749" w:rsidP="005D26B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10" o:spid="_x0000_s1029" alt="https://www.massdevice.com/wp-content/uploads/2018/02/johnson-and-johnson-vision-7x4.jpg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Прямоугольник 14" o:spid="_x0000_s1028" alt="https://www.massdevice.com/wp-content/uploads/2018/02/johnson-and-johnson-vision-7x4.jpg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p w:rsidR="00191090" w:rsidRDefault="00191090" w:rsidP="005D26B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91090" w:rsidRDefault="00191090" w:rsidP="005D26B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91090" w:rsidRDefault="00191090" w:rsidP="005D26B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91090" w:rsidRDefault="00191090" w:rsidP="005D26B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91090" w:rsidRDefault="00191090" w:rsidP="005D26BE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191090" w:rsidRPr="005D26BE" w:rsidRDefault="00191090" w:rsidP="005D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1F9A" w:rsidRPr="005D26BE" w:rsidRDefault="00831F9A" w:rsidP="005D26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1F9A" w:rsidRPr="005D26BE" w:rsidRDefault="00831F9A" w:rsidP="005D26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26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ГОУ ЯО «</w:t>
      </w:r>
      <w:proofErr w:type="gramStart"/>
      <w:r w:rsidRPr="005D26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Гаврилов-Ямская</w:t>
      </w:r>
      <w:proofErr w:type="gramEnd"/>
      <w:r w:rsidRPr="005D26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школа-интернат»</w:t>
      </w:r>
    </w:p>
    <w:p w:rsidR="00831F9A" w:rsidRPr="005D26BE" w:rsidRDefault="00191090" w:rsidP="005D26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812AC2" w:rsidRPr="005D26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2023-2024</w:t>
      </w:r>
      <w:r w:rsidR="00831F9A" w:rsidRPr="005D26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831F9A" w:rsidRPr="005D26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</w:t>
      </w:r>
      <w:proofErr w:type="gramEnd"/>
      <w:r w:rsidR="00831F9A" w:rsidRPr="005D26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</w:p>
    <w:p w:rsidR="00B0576A" w:rsidRDefault="00B0576A" w:rsidP="005D26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1090" w:rsidRDefault="00191090" w:rsidP="005D26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1090" w:rsidRPr="00191090" w:rsidRDefault="00191090" w:rsidP="00191090">
      <w:pPr>
        <w:rPr>
          <w:rFonts w:ascii="Times New Roman" w:hAnsi="Times New Roman" w:cs="Times New Roman"/>
          <w:b/>
          <w:spacing w:val="-6"/>
          <w:sz w:val="24"/>
          <w:szCs w:val="24"/>
        </w:rPr>
      </w:pPr>
      <w:r w:rsidRPr="00EB195C">
        <w:rPr>
          <w:b/>
          <w:sz w:val="28"/>
          <w:szCs w:val="28"/>
        </w:rPr>
        <w:t xml:space="preserve">  </w:t>
      </w:r>
      <w:r w:rsidRPr="00191090">
        <w:rPr>
          <w:rFonts w:ascii="Times New Roman" w:hAnsi="Times New Roman" w:cs="Times New Roman"/>
          <w:b/>
          <w:sz w:val="24"/>
          <w:szCs w:val="24"/>
        </w:rPr>
        <w:t>Стратегия</w:t>
      </w:r>
      <w:r w:rsidRPr="00191090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b/>
          <w:sz w:val="24"/>
          <w:szCs w:val="24"/>
        </w:rPr>
        <w:t>образовательного учреждения:</w:t>
      </w:r>
      <w:r w:rsidRPr="00191090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</w:p>
    <w:p w:rsidR="00191090" w:rsidRPr="00191090" w:rsidRDefault="00191090" w:rsidP="00191090">
      <w:pPr>
        <w:rPr>
          <w:rFonts w:ascii="Times New Roman" w:hAnsi="Times New Roman" w:cs="Times New Roman"/>
          <w:sz w:val="24"/>
          <w:szCs w:val="24"/>
        </w:rPr>
      </w:pPr>
      <w:r w:rsidRPr="00191090">
        <w:rPr>
          <w:rFonts w:ascii="Times New Roman" w:hAnsi="Times New Roman" w:cs="Times New Roman"/>
          <w:sz w:val="24"/>
          <w:szCs w:val="24"/>
        </w:rPr>
        <w:t>Подготовка</w:t>
      </w:r>
      <w:r w:rsidRPr="0019109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sz w:val="24"/>
          <w:szCs w:val="24"/>
        </w:rPr>
        <w:t>детей</w:t>
      </w:r>
      <w:r w:rsidRPr="0019109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sz w:val="24"/>
          <w:szCs w:val="24"/>
        </w:rPr>
        <w:t>с</w:t>
      </w:r>
      <w:r w:rsidRPr="001910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sz w:val="24"/>
          <w:szCs w:val="24"/>
        </w:rPr>
        <w:t>ограниченными</w:t>
      </w:r>
      <w:r w:rsidRPr="001910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sz w:val="24"/>
          <w:szCs w:val="24"/>
        </w:rPr>
        <w:t>возможностями</w:t>
      </w:r>
      <w:r w:rsidRPr="0019109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sz w:val="24"/>
          <w:szCs w:val="24"/>
        </w:rPr>
        <w:t>здоровья</w:t>
      </w:r>
      <w:r w:rsidRPr="0019109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sz w:val="24"/>
          <w:szCs w:val="24"/>
        </w:rPr>
        <w:t xml:space="preserve">к  </w:t>
      </w:r>
      <w:r w:rsidRPr="00191090">
        <w:rPr>
          <w:rFonts w:ascii="Times New Roman" w:hAnsi="Times New Roman" w:cs="Times New Roman"/>
          <w:spacing w:val="-68"/>
          <w:sz w:val="24"/>
          <w:szCs w:val="24"/>
        </w:rPr>
        <w:t xml:space="preserve">    </w:t>
      </w:r>
      <w:r w:rsidRPr="00191090">
        <w:rPr>
          <w:rFonts w:ascii="Times New Roman" w:hAnsi="Times New Roman" w:cs="Times New Roman"/>
          <w:sz w:val="24"/>
          <w:szCs w:val="24"/>
        </w:rPr>
        <w:t>успешной</w:t>
      </w:r>
      <w:r w:rsidRPr="001910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sz w:val="24"/>
          <w:szCs w:val="24"/>
        </w:rPr>
        <w:t>интеграции</w:t>
      </w:r>
      <w:r w:rsidRPr="0019109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sz w:val="24"/>
          <w:szCs w:val="24"/>
        </w:rPr>
        <w:t>в</w:t>
      </w:r>
      <w:r w:rsidRPr="00191090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sz w:val="24"/>
          <w:szCs w:val="24"/>
        </w:rPr>
        <w:t>общество.</w:t>
      </w:r>
    </w:p>
    <w:p w:rsidR="00191090" w:rsidRPr="00191090" w:rsidRDefault="00191090" w:rsidP="00191090">
      <w:pPr>
        <w:rPr>
          <w:rFonts w:ascii="Times New Roman" w:hAnsi="Times New Roman" w:cs="Times New Roman"/>
          <w:b/>
          <w:sz w:val="24"/>
          <w:szCs w:val="24"/>
        </w:rPr>
      </w:pPr>
      <w:r w:rsidRPr="00191090">
        <w:rPr>
          <w:rFonts w:ascii="Times New Roman" w:hAnsi="Times New Roman" w:cs="Times New Roman"/>
          <w:b/>
          <w:sz w:val="24"/>
          <w:szCs w:val="24"/>
        </w:rPr>
        <w:t>Деятельность</w:t>
      </w:r>
      <w:r w:rsidRPr="00191090">
        <w:rPr>
          <w:rFonts w:ascii="Times New Roman" w:hAnsi="Times New Roman" w:cs="Times New Roman"/>
          <w:b/>
          <w:spacing w:val="16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b/>
          <w:sz w:val="24"/>
          <w:szCs w:val="24"/>
        </w:rPr>
        <w:t>школы</w:t>
      </w:r>
      <w:r w:rsidRPr="00191090">
        <w:rPr>
          <w:rFonts w:ascii="Times New Roman" w:hAnsi="Times New Roman" w:cs="Times New Roman"/>
          <w:b/>
          <w:spacing w:val="95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b/>
          <w:sz w:val="24"/>
          <w:szCs w:val="24"/>
        </w:rPr>
        <w:t>в</w:t>
      </w:r>
      <w:r w:rsidRPr="00191090">
        <w:rPr>
          <w:rFonts w:ascii="Times New Roman" w:hAnsi="Times New Roman" w:cs="Times New Roman"/>
          <w:b/>
          <w:spacing w:val="86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b/>
          <w:sz w:val="24"/>
          <w:szCs w:val="24"/>
        </w:rPr>
        <w:t>2023-2024</w:t>
      </w:r>
      <w:r w:rsidRPr="00191090">
        <w:rPr>
          <w:rFonts w:ascii="Times New Roman" w:hAnsi="Times New Roman" w:cs="Times New Roman"/>
          <w:b/>
          <w:spacing w:val="92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b/>
          <w:sz w:val="24"/>
          <w:szCs w:val="24"/>
        </w:rPr>
        <w:t>учебном</w:t>
      </w:r>
      <w:r w:rsidRPr="00191090">
        <w:rPr>
          <w:rFonts w:ascii="Times New Roman" w:hAnsi="Times New Roman" w:cs="Times New Roman"/>
          <w:b/>
          <w:spacing w:val="88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b/>
          <w:sz w:val="24"/>
          <w:szCs w:val="24"/>
        </w:rPr>
        <w:t>году</w:t>
      </w:r>
      <w:r w:rsidRPr="00191090">
        <w:rPr>
          <w:rFonts w:ascii="Times New Roman" w:hAnsi="Times New Roman" w:cs="Times New Roman"/>
          <w:b/>
          <w:spacing w:val="83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b/>
          <w:sz w:val="24"/>
          <w:szCs w:val="24"/>
        </w:rPr>
        <w:t>продолжится</w:t>
      </w:r>
      <w:r w:rsidRPr="00191090">
        <w:rPr>
          <w:rFonts w:ascii="Times New Roman" w:hAnsi="Times New Roman" w:cs="Times New Roman"/>
          <w:b/>
          <w:spacing w:val="88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b/>
          <w:sz w:val="24"/>
          <w:szCs w:val="24"/>
        </w:rPr>
        <w:t>в</w:t>
      </w:r>
      <w:r w:rsidRPr="00191090">
        <w:rPr>
          <w:rFonts w:ascii="Times New Roman" w:hAnsi="Times New Roman" w:cs="Times New Roman"/>
          <w:b/>
          <w:spacing w:val="86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b/>
          <w:sz w:val="24"/>
          <w:szCs w:val="24"/>
        </w:rPr>
        <w:t>соответствии</w:t>
      </w:r>
      <w:r w:rsidRPr="00191090">
        <w:rPr>
          <w:rFonts w:ascii="Times New Roman" w:hAnsi="Times New Roman" w:cs="Times New Roman"/>
          <w:b/>
          <w:spacing w:val="87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b/>
          <w:sz w:val="24"/>
          <w:szCs w:val="24"/>
        </w:rPr>
        <w:t>с</w:t>
      </w:r>
      <w:r w:rsidRPr="00191090">
        <w:rPr>
          <w:rFonts w:ascii="Times New Roman" w:hAnsi="Times New Roman" w:cs="Times New Roman"/>
          <w:b/>
          <w:spacing w:val="87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b/>
          <w:sz w:val="24"/>
          <w:szCs w:val="24"/>
        </w:rPr>
        <w:t>поставленной</w:t>
      </w:r>
      <w:r w:rsidRPr="00191090">
        <w:rPr>
          <w:rFonts w:ascii="Times New Roman" w:hAnsi="Times New Roman" w:cs="Times New Roman"/>
          <w:b/>
          <w:spacing w:val="97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b/>
          <w:sz w:val="24"/>
          <w:szCs w:val="24"/>
        </w:rPr>
        <w:t>проблемой:</w:t>
      </w:r>
    </w:p>
    <w:p w:rsidR="00191090" w:rsidRPr="00191090" w:rsidRDefault="00191090" w:rsidP="00191090">
      <w:pPr>
        <w:rPr>
          <w:rFonts w:ascii="Times New Roman" w:hAnsi="Times New Roman" w:cs="Times New Roman"/>
          <w:sz w:val="24"/>
          <w:szCs w:val="24"/>
        </w:rPr>
      </w:pPr>
      <w:r w:rsidRPr="00191090">
        <w:rPr>
          <w:rFonts w:ascii="Times New Roman" w:hAnsi="Times New Roman" w:cs="Times New Roman"/>
          <w:sz w:val="24"/>
          <w:szCs w:val="24"/>
        </w:rPr>
        <w:t>«Формирование коррекционно-развивающей среды как основы социальной адаптации и реабилитации детей с</w:t>
      </w:r>
      <w:r w:rsidRPr="001910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sz w:val="24"/>
          <w:szCs w:val="24"/>
        </w:rPr>
        <w:t>нарушением зрения</w:t>
      </w:r>
      <w:r w:rsidRPr="001910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sz w:val="24"/>
          <w:szCs w:val="24"/>
        </w:rPr>
        <w:t>в рамках реализации</w:t>
      </w:r>
      <w:r w:rsidRPr="001910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sz w:val="24"/>
          <w:szCs w:val="24"/>
        </w:rPr>
        <w:t>ФГОС</w:t>
      </w:r>
      <w:r w:rsidRPr="001910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sz w:val="24"/>
          <w:szCs w:val="24"/>
        </w:rPr>
        <w:t>образования</w:t>
      </w:r>
      <w:r w:rsidRPr="001910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sz w:val="24"/>
          <w:szCs w:val="24"/>
        </w:rPr>
        <w:t>обучающихся с нарушением зрения»</w:t>
      </w:r>
    </w:p>
    <w:p w:rsidR="00191090" w:rsidRPr="00191090" w:rsidRDefault="00191090" w:rsidP="00191090">
      <w:pPr>
        <w:rPr>
          <w:rFonts w:ascii="Times New Roman" w:hAnsi="Times New Roman" w:cs="Times New Roman"/>
          <w:sz w:val="24"/>
          <w:szCs w:val="24"/>
        </w:rPr>
      </w:pPr>
    </w:p>
    <w:p w:rsidR="00191090" w:rsidRPr="00191090" w:rsidRDefault="00191090" w:rsidP="00191090">
      <w:pPr>
        <w:rPr>
          <w:rFonts w:ascii="Times New Roman" w:hAnsi="Times New Roman" w:cs="Times New Roman"/>
          <w:sz w:val="24"/>
          <w:szCs w:val="24"/>
        </w:rPr>
      </w:pPr>
      <w:r w:rsidRPr="00191090">
        <w:rPr>
          <w:rFonts w:ascii="Times New Roman" w:hAnsi="Times New Roman" w:cs="Times New Roman"/>
          <w:b/>
          <w:sz w:val="24"/>
          <w:szCs w:val="24"/>
        </w:rPr>
        <w:t>Цель</w:t>
      </w:r>
      <w:r w:rsidRPr="00191090">
        <w:rPr>
          <w:rFonts w:ascii="Times New Roman" w:hAnsi="Times New Roman" w:cs="Times New Roman"/>
          <w:sz w:val="24"/>
          <w:szCs w:val="24"/>
        </w:rPr>
        <w:t>:</w:t>
      </w:r>
      <w:r w:rsidRPr="001910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sz w:val="24"/>
          <w:szCs w:val="24"/>
        </w:rPr>
        <w:t xml:space="preserve">обеспечить качественное образование и создание единого коррекционно-развивающего пространства для </w:t>
      </w:r>
      <w:proofErr w:type="gramStart"/>
      <w:r w:rsidRPr="0019109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91090">
        <w:rPr>
          <w:rFonts w:ascii="Times New Roman" w:hAnsi="Times New Roman" w:cs="Times New Roman"/>
          <w:sz w:val="24"/>
          <w:szCs w:val="24"/>
        </w:rPr>
        <w:t xml:space="preserve"> с  нарушением зрения, осваивающих адаптированные основные  общеобразовательные  программы  для успешной адаптации в социум. </w:t>
      </w:r>
    </w:p>
    <w:p w:rsidR="00191090" w:rsidRPr="00191090" w:rsidRDefault="00191090" w:rsidP="00191090">
      <w:pPr>
        <w:rPr>
          <w:rFonts w:ascii="Times New Roman" w:hAnsi="Times New Roman" w:cs="Times New Roman"/>
          <w:sz w:val="24"/>
          <w:szCs w:val="24"/>
        </w:rPr>
      </w:pPr>
    </w:p>
    <w:p w:rsidR="00191090" w:rsidRPr="00191090" w:rsidRDefault="00191090" w:rsidP="00191090">
      <w:pPr>
        <w:rPr>
          <w:rFonts w:ascii="Times New Roman" w:hAnsi="Times New Roman" w:cs="Times New Roman"/>
          <w:b/>
          <w:sz w:val="24"/>
          <w:szCs w:val="24"/>
        </w:rPr>
      </w:pPr>
      <w:r w:rsidRPr="00191090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191090" w:rsidRPr="00191090" w:rsidRDefault="00191090" w:rsidP="00191090">
      <w:pPr>
        <w:rPr>
          <w:rFonts w:ascii="Times New Roman" w:hAnsi="Times New Roman" w:cs="Times New Roman"/>
          <w:sz w:val="24"/>
          <w:szCs w:val="24"/>
        </w:rPr>
      </w:pPr>
      <w:r w:rsidRPr="00191090">
        <w:rPr>
          <w:rFonts w:ascii="Times New Roman" w:hAnsi="Times New Roman" w:cs="Times New Roman"/>
          <w:sz w:val="24"/>
          <w:szCs w:val="24"/>
        </w:rPr>
        <w:t xml:space="preserve">обеспечение индивидуальных потребностей обучающихся через реализацию учебной и внеурочной деятельностей, включая коррекционные курсы (индивидуальные и подгрупповые); </w:t>
      </w:r>
    </w:p>
    <w:p w:rsidR="00191090" w:rsidRPr="00191090" w:rsidRDefault="00191090" w:rsidP="00191090">
      <w:pPr>
        <w:rPr>
          <w:rFonts w:ascii="Times New Roman" w:hAnsi="Times New Roman" w:cs="Times New Roman"/>
          <w:sz w:val="24"/>
          <w:szCs w:val="24"/>
        </w:rPr>
      </w:pPr>
      <w:r w:rsidRPr="00191090">
        <w:rPr>
          <w:rFonts w:ascii="Times New Roman" w:hAnsi="Times New Roman" w:cs="Times New Roman"/>
          <w:sz w:val="24"/>
          <w:szCs w:val="24"/>
        </w:rPr>
        <w:t xml:space="preserve"> соблюдение </w:t>
      </w:r>
      <w:proofErr w:type="spellStart"/>
      <w:r w:rsidRPr="00191090">
        <w:rPr>
          <w:rFonts w:ascii="Times New Roman" w:hAnsi="Times New Roman" w:cs="Times New Roman"/>
          <w:sz w:val="24"/>
          <w:szCs w:val="24"/>
        </w:rPr>
        <w:t>офтальмо-эргономических</w:t>
      </w:r>
      <w:proofErr w:type="spellEnd"/>
      <w:r w:rsidRPr="00191090">
        <w:rPr>
          <w:rFonts w:ascii="Times New Roman" w:hAnsi="Times New Roman" w:cs="Times New Roman"/>
          <w:sz w:val="24"/>
          <w:szCs w:val="24"/>
        </w:rPr>
        <w:t xml:space="preserve"> и тифлопедагогических принципов в организации обучения, в выборе учебников и учебных пособий, использовании </w:t>
      </w:r>
      <w:proofErr w:type="spellStart"/>
      <w:r w:rsidRPr="00191090">
        <w:rPr>
          <w:rFonts w:ascii="Times New Roman" w:hAnsi="Times New Roman" w:cs="Times New Roman"/>
          <w:sz w:val="24"/>
          <w:szCs w:val="24"/>
        </w:rPr>
        <w:t>тифлотехнических</w:t>
      </w:r>
      <w:proofErr w:type="spellEnd"/>
      <w:r w:rsidRPr="00191090">
        <w:rPr>
          <w:rFonts w:ascii="Times New Roman" w:hAnsi="Times New Roman" w:cs="Times New Roman"/>
          <w:sz w:val="24"/>
          <w:szCs w:val="24"/>
        </w:rPr>
        <w:t xml:space="preserve"> средств; </w:t>
      </w:r>
    </w:p>
    <w:p w:rsidR="00191090" w:rsidRPr="00191090" w:rsidRDefault="00191090" w:rsidP="00191090">
      <w:pPr>
        <w:rPr>
          <w:rFonts w:ascii="Times New Roman" w:hAnsi="Times New Roman" w:cs="Times New Roman"/>
          <w:sz w:val="24"/>
          <w:szCs w:val="24"/>
        </w:rPr>
      </w:pPr>
      <w:r w:rsidRPr="00191090">
        <w:rPr>
          <w:rFonts w:ascii="Times New Roman" w:hAnsi="Times New Roman" w:cs="Times New Roman"/>
          <w:sz w:val="24"/>
          <w:szCs w:val="24"/>
        </w:rPr>
        <w:t xml:space="preserve"> создание эффективной образовательной и информационной среды, ориентированной на возможности </w:t>
      </w:r>
      <w:proofErr w:type="gramStart"/>
      <w:r w:rsidRPr="00191090">
        <w:rPr>
          <w:rFonts w:ascii="Times New Roman" w:hAnsi="Times New Roman" w:cs="Times New Roman"/>
          <w:sz w:val="24"/>
          <w:szCs w:val="24"/>
        </w:rPr>
        <w:t>слабовидящих</w:t>
      </w:r>
      <w:proofErr w:type="gramEnd"/>
      <w:r w:rsidRPr="00191090">
        <w:rPr>
          <w:rFonts w:ascii="Times New Roman" w:hAnsi="Times New Roman" w:cs="Times New Roman"/>
          <w:sz w:val="24"/>
          <w:szCs w:val="24"/>
        </w:rPr>
        <w:t xml:space="preserve"> обучающихся; </w:t>
      </w:r>
    </w:p>
    <w:p w:rsidR="00191090" w:rsidRPr="00191090" w:rsidRDefault="00191090" w:rsidP="00191090">
      <w:pPr>
        <w:rPr>
          <w:rFonts w:ascii="Times New Roman" w:hAnsi="Times New Roman" w:cs="Times New Roman"/>
          <w:sz w:val="24"/>
          <w:szCs w:val="24"/>
        </w:rPr>
      </w:pPr>
      <w:r w:rsidRPr="00191090">
        <w:rPr>
          <w:rFonts w:ascii="Times New Roman" w:hAnsi="Times New Roman" w:cs="Times New Roman"/>
          <w:sz w:val="24"/>
          <w:szCs w:val="24"/>
        </w:rPr>
        <w:t xml:space="preserve"> создание условий для воспитания, развития и самореализации слабовидящего обучающегося;</w:t>
      </w:r>
    </w:p>
    <w:p w:rsidR="00191090" w:rsidRPr="00191090" w:rsidRDefault="00191090" w:rsidP="00191090">
      <w:pPr>
        <w:rPr>
          <w:rFonts w:ascii="Times New Roman" w:hAnsi="Times New Roman" w:cs="Times New Roman"/>
          <w:sz w:val="24"/>
          <w:szCs w:val="24"/>
        </w:rPr>
      </w:pPr>
      <w:r w:rsidRPr="00191090">
        <w:rPr>
          <w:rFonts w:ascii="Times New Roman" w:hAnsi="Times New Roman" w:cs="Times New Roman"/>
          <w:sz w:val="24"/>
          <w:szCs w:val="24"/>
        </w:rPr>
        <w:t>формирование общей культуры, обеспечивающей разностороннее развитие личности (нравственно-эстетическое,</w:t>
      </w:r>
      <w:r w:rsidRPr="0019109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sz w:val="24"/>
          <w:szCs w:val="24"/>
        </w:rPr>
        <w:t>социально-личностное,</w:t>
      </w:r>
      <w:r w:rsidRPr="0019109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sz w:val="24"/>
          <w:szCs w:val="24"/>
        </w:rPr>
        <w:t>интеллектуальное,</w:t>
      </w:r>
      <w:r w:rsidRPr="0019109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sz w:val="24"/>
          <w:szCs w:val="24"/>
        </w:rPr>
        <w:t>физическое);</w:t>
      </w:r>
    </w:p>
    <w:p w:rsidR="00191090" w:rsidRPr="00191090" w:rsidRDefault="00191090" w:rsidP="00191090">
      <w:pPr>
        <w:rPr>
          <w:rFonts w:ascii="Times New Roman" w:hAnsi="Times New Roman" w:cs="Times New Roman"/>
          <w:sz w:val="24"/>
          <w:szCs w:val="24"/>
        </w:rPr>
      </w:pPr>
      <w:r w:rsidRPr="00191090">
        <w:rPr>
          <w:rFonts w:ascii="Times New Roman" w:hAnsi="Times New Roman" w:cs="Times New Roman"/>
          <w:sz w:val="24"/>
          <w:szCs w:val="24"/>
        </w:rPr>
        <w:t>охрана</w:t>
      </w:r>
      <w:r w:rsidRPr="001910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sz w:val="24"/>
          <w:szCs w:val="24"/>
        </w:rPr>
        <w:t>и</w:t>
      </w:r>
      <w:r w:rsidRPr="0019109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sz w:val="24"/>
          <w:szCs w:val="24"/>
        </w:rPr>
        <w:t>укрепление</w:t>
      </w:r>
      <w:r w:rsidRPr="001910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sz w:val="24"/>
          <w:szCs w:val="24"/>
        </w:rPr>
        <w:t>физического</w:t>
      </w:r>
      <w:r w:rsidRPr="0019109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sz w:val="24"/>
          <w:szCs w:val="24"/>
        </w:rPr>
        <w:t>и</w:t>
      </w:r>
      <w:r w:rsidRPr="0019109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sz w:val="24"/>
          <w:szCs w:val="24"/>
        </w:rPr>
        <w:t>психического</w:t>
      </w:r>
      <w:r w:rsidRPr="001910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sz w:val="24"/>
          <w:szCs w:val="24"/>
        </w:rPr>
        <w:t>здоровья</w:t>
      </w:r>
      <w:r w:rsidRPr="001910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sz w:val="24"/>
          <w:szCs w:val="24"/>
        </w:rPr>
        <w:t>детей,</w:t>
      </w:r>
      <w:r w:rsidRPr="001910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sz w:val="24"/>
          <w:szCs w:val="24"/>
        </w:rPr>
        <w:t>в</w:t>
      </w:r>
      <w:r w:rsidRPr="0019109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sz w:val="24"/>
          <w:szCs w:val="24"/>
        </w:rPr>
        <w:t>том</w:t>
      </w:r>
      <w:r w:rsidRPr="001910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sz w:val="24"/>
          <w:szCs w:val="24"/>
        </w:rPr>
        <w:t>числе</w:t>
      </w:r>
      <w:r w:rsidRPr="001910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sz w:val="24"/>
          <w:szCs w:val="24"/>
        </w:rPr>
        <w:t>их</w:t>
      </w:r>
      <w:r w:rsidRPr="0019109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sz w:val="24"/>
          <w:szCs w:val="24"/>
        </w:rPr>
        <w:t>социального</w:t>
      </w:r>
      <w:r w:rsidRPr="0019109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sz w:val="24"/>
          <w:szCs w:val="24"/>
        </w:rPr>
        <w:t>и</w:t>
      </w:r>
      <w:r w:rsidRPr="001910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sz w:val="24"/>
          <w:szCs w:val="24"/>
        </w:rPr>
        <w:t>эмоционального</w:t>
      </w:r>
      <w:r w:rsidRPr="0019109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sz w:val="24"/>
          <w:szCs w:val="24"/>
        </w:rPr>
        <w:t>благополучия;</w:t>
      </w:r>
    </w:p>
    <w:p w:rsidR="00191090" w:rsidRPr="00191090" w:rsidRDefault="00191090" w:rsidP="00191090">
      <w:pPr>
        <w:rPr>
          <w:rFonts w:ascii="Times New Roman" w:hAnsi="Times New Roman" w:cs="Times New Roman"/>
          <w:sz w:val="24"/>
          <w:szCs w:val="24"/>
        </w:rPr>
      </w:pPr>
      <w:r w:rsidRPr="00191090">
        <w:rPr>
          <w:rFonts w:ascii="Times New Roman" w:hAnsi="Times New Roman" w:cs="Times New Roman"/>
          <w:sz w:val="24"/>
          <w:szCs w:val="24"/>
        </w:rPr>
        <w:t>формирование</w:t>
      </w:r>
      <w:r w:rsidRPr="0019109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sz w:val="24"/>
          <w:szCs w:val="24"/>
        </w:rPr>
        <w:t>основ</w:t>
      </w:r>
      <w:r w:rsidRPr="0019109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sz w:val="24"/>
          <w:szCs w:val="24"/>
        </w:rPr>
        <w:t>гражданской</w:t>
      </w:r>
      <w:r w:rsidRPr="0019109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sz w:val="24"/>
          <w:szCs w:val="24"/>
        </w:rPr>
        <w:t>идентичности</w:t>
      </w:r>
      <w:r w:rsidRPr="0019109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sz w:val="24"/>
          <w:szCs w:val="24"/>
        </w:rPr>
        <w:t>и</w:t>
      </w:r>
      <w:r w:rsidRPr="0019109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gramStart"/>
      <w:r w:rsidRPr="00191090">
        <w:rPr>
          <w:rFonts w:ascii="Times New Roman" w:hAnsi="Times New Roman" w:cs="Times New Roman"/>
          <w:sz w:val="24"/>
          <w:szCs w:val="24"/>
        </w:rPr>
        <w:t>мировоззрения</w:t>
      </w:r>
      <w:proofErr w:type="gramEnd"/>
      <w:r w:rsidRPr="001910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sz w:val="24"/>
          <w:szCs w:val="24"/>
        </w:rPr>
        <w:t>обучающихся</w:t>
      </w:r>
      <w:r w:rsidRPr="001910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sz w:val="24"/>
          <w:szCs w:val="24"/>
        </w:rPr>
        <w:t>в</w:t>
      </w:r>
      <w:r w:rsidRPr="0019109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sz w:val="24"/>
          <w:szCs w:val="24"/>
        </w:rPr>
        <w:t>соответствии</w:t>
      </w:r>
      <w:r w:rsidRPr="0019109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sz w:val="24"/>
          <w:szCs w:val="24"/>
        </w:rPr>
        <w:t>с</w:t>
      </w:r>
      <w:r w:rsidRPr="0019109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sz w:val="24"/>
          <w:szCs w:val="24"/>
        </w:rPr>
        <w:t>принятыми</w:t>
      </w:r>
      <w:r w:rsidRPr="0019109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sz w:val="24"/>
          <w:szCs w:val="24"/>
        </w:rPr>
        <w:t xml:space="preserve">в </w:t>
      </w:r>
      <w:r w:rsidRPr="0019109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sz w:val="24"/>
          <w:szCs w:val="24"/>
        </w:rPr>
        <w:t>семье</w:t>
      </w:r>
      <w:r w:rsidRPr="001910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sz w:val="24"/>
          <w:szCs w:val="24"/>
        </w:rPr>
        <w:t>и обществе</w:t>
      </w:r>
      <w:r w:rsidRPr="001910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sz w:val="24"/>
          <w:szCs w:val="24"/>
        </w:rPr>
        <w:t>духовно-нравственными и</w:t>
      </w:r>
      <w:r w:rsidRPr="001910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191090">
        <w:rPr>
          <w:rFonts w:ascii="Times New Roman" w:hAnsi="Times New Roman" w:cs="Times New Roman"/>
          <w:sz w:val="24"/>
          <w:szCs w:val="24"/>
        </w:rPr>
        <w:t>социокультурными</w:t>
      </w:r>
      <w:proofErr w:type="spellEnd"/>
      <w:r w:rsidRPr="00191090">
        <w:rPr>
          <w:rFonts w:ascii="Times New Roman" w:hAnsi="Times New Roman" w:cs="Times New Roman"/>
          <w:sz w:val="24"/>
          <w:szCs w:val="24"/>
        </w:rPr>
        <w:t xml:space="preserve"> ценностями;</w:t>
      </w:r>
    </w:p>
    <w:p w:rsidR="00191090" w:rsidRPr="00191090" w:rsidRDefault="00191090" w:rsidP="00191090">
      <w:pPr>
        <w:rPr>
          <w:rFonts w:ascii="Times New Roman" w:hAnsi="Times New Roman" w:cs="Times New Roman"/>
          <w:sz w:val="24"/>
          <w:szCs w:val="24"/>
        </w:rPr>
      </w:pPr>
      <w:r w:rsidRPr="00191090">
        <w:rPr>
          <w:rFonts w:ascii="Times New Roman" w:hAnsi="Times New Roman" w:cs="Times New Roman"/>
          <w:sz w:val="24"/>
          <w:szCs w:val="24"/>
        </w:rPr>
        <w:t>формирование основ учебной деятельности (умение принимать, сохранять цели и следовать им в процессе   решения учебных задач, планировать свою деятельность, контролировать ее процесс, доводить его до конца, адекватно оценивать</w:t>
      </w:r>
      <w:r w:rsidRPr="001910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sz w:val="24"/>
          <w:szCs w:val="24"/>
        </w:rPr>
        <w:t>результаты,</w:t>
      </w:r>
      <w:r w:rsidRPr="0019109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sz w:val="24"/>
          <w:szCs w:val="24"/>
        </w:rPr>
        <w:t>взаимодействовать</w:t>
      </w:r>
      <w:r w:rsidRPr="0019109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sz w:val="24"/>
          <w:szCs w:val="24"/>
        </w:rPr>
        <w:t>с</w:t>
      </w:r>
      <w:r w:rsidRPr="001910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sz w:val="24"/>
          <w:szCs w:val="24"/>
        </w:rPr>
        <w:t>педагогами и сверстниками);</w:t>
      </w:r>
    </w:p>
    <w:p w:rsidR="00191090" w:rsidRPr="00191090" w:rsidRDefault="00191090" w:rsidP="00191090">
      <w:pPr>
        <w:rPr>
          <w:rFonts w:ascii="Times New Roman" w:hAnsi="Times New Roman" w:cs="Times New Roman"/>
          <w:sz w:val="24"/>
          <w:szCs w:val="24"/>
        </w:rPr>
      </w:pPr>
      <w:r w:rsidRPr="00191090">
        <w:rPr>
          <w:rFonts w:ascii="Times New Roman" w:hAnsi="Times New Roman" w:cs="Times New Roman"/>
          <w:sz w:val="24"/>
          <w:szCs w:val="24"/>
        </w:rPr>
        <w:t>создание</w:t>
      </w:r>
      <w:r w:rsidRPr="0019109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sz w:val="24"/>
          <w:szCs w:val="24"/>
        </w:rPr>
        <w:t>специальных</w:t>
      </w:r>
      <w:r w:rsidRPr="0019109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sz w:val="24"/>
          <w:szCs w:val="24"/>
        </w:rPr>
        <w:t>условий</w:t>
      </w:r>
      <w:r w:rsidRPr="0019109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sz w:val="24"/>
          <w:szCs w:val="24"/>
        </w:rPr>
        <w:t>для</w:t>
      </w:r>
      <w:r w:rsidRPr="0019109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sz w:val="24"/>
          <w:szCs w:val="24"/>
        </w:rPr>
        <w:t>получения</w:t>
      </w:r>
      <w:r w:rsidRPr="0019109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sz w:val="24"/>
          <w:szCs w:val="24"/>
        </w:rPr>
        <w:t>образования</w:t>
      </w:r>
      <w:r w:rsidRPr="0019109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sz w:val="24"/>
          <w:szCs w:val="24"/>
        </w:rPr>
        <w:t>в</w:t>
      </w:r>
      <w:r w:rsidRPr="0019109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sz w:val="24"/>
          <w:szCs w:val="24"/>
        </w:rPr>
        <w:t>соответствии</w:t>
      </w:r>
      <w:r w:rsidRPr="0019109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sz w:val="24"/>
          <w:szCs w:val="24"/>
        </w:rPr>
        <w:t>с</w:t>
      </w:r>
      <w:r w:rsidRPr="0019109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sz w:val="24"/>
          <w:szCs w:val="24"/>
        </w:rPr>
        <w:t>возрастными</w:t>
      </w:r>
      <w:r w:rsidRPr="0019109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sz w:val="24"/>
          <w:szCs w:val="24"/>
        </w:rPr>
        <w:t>и</w:t>
      </w:r>
      <w:r w:rsidRPr="0019109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sz w:val="24"/>
          <w:szCs w:val="24"/>
        </w:rPr>
        <w:t>индивидуальными</w:t>
      </w:r>
      <w:r w:rsidRPr="00191090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sz w:val="24"/>
          <w:szCs w:val="24"/>
        </w:rPr>
        <w:t>особенностями и склонностями, развитие способностей и творческого потенциала каждого обучающегося как</w:t>
      </w:r>
      <w:r w:rsidRPr="001910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sz w:val="24"/>
          <w:szCs w:val="24"/>
        </w:rPr>
        <w:t>субъекта</w:t>
      </w:r>
      <w:r w:rsidRPr="001910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sz w:val="24"/>
          <w:szCs w:val="24"/>
        </w:rPr>
        <w:t>отношений</w:t>
      </w:r>
      <w:r w:rsidRPr="0019109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sz w:val="24"/>
          <w:szCs w:val="24"/>
        </w:rPr>
        <w:t>в сфере</w:t>
      </w:r>
      <w:r w:rsidRPr="0019109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191090" w:rsidRPr="00191090" w:rsidRDefault="00191090" w:rsidP="00191090">
      <w:pPr>
        <w:rPr>
          <w:rFonts w:ascii="Times New Roman" w:hAnsi="Times New Roman" w:cs="Times New Roman"/>
          <w:sz w:val="24"/>
          <w:szCs w:val="24"/>
        </w:rPr>
      </w:pPr>
      <w:r w:rsidRPr="00191090">
        <w:rPr>
          <w:rFonts w:ascii="Times New Roman" w:hAnsi="Times New Roman" w:cs="Times New Roman"/>
          <w:sz w:val="24"/>
          <w:szCs w:val="24"/>
        </w:rPr>
        <w:t>формирование</w:t>
      </w:r>
      <w:r w:rsidRPr="0019109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 w:rsidRPr="00191090">
        <w:rPr>
          <w:rFonts w:ascii="Times New Roman" w:hAnsi="Times New Roman" w:cs="Times New Roman"/>
          <w:sz w:val="24"/>
          <w:szCs w:val="24"/>
        </w:rPr>
        <w:t>социокультурной</w:t>
      </w:r>
      <w:proofErr w:type="spellEnd"/>
      <w:r w:rsidRPr="0019109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sz w:val="24"/>
          <w:szCs w:val="24"/>
        </w:rPr>
        <w:t>и</w:t>
      </w:r>
      <w:r w:rsidRPr="0019109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19109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sz w:val="24"/>
          <w:szCs w:val="24"/>
        </w:rPr>
        <w:t>среды</w:t>
      </w:r>
      <w:r w:rsidRPr="0019109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sz w:val="24"/>
          <w:szCs w:val="24"/>
        </w:rPr>
        <w:t>с</w:t>
      </w:r>
      <w:r w:rsidRPr="0019109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sz w:val="24"/>
          <w:szCs w:val="24"/>
        </w:rPr>
        <w:t>учетом</w:t>
      </w:r>
      <w:r w:rsidRPr="001910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sz w:val="24"/>
          <w:szCs w:val="24"/>
        </w:rPr>
        <w:t>общих</w:t>
      </w:r>
      <w:r w:rsidRPr="0019109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sz w:val="24"/>
          <w:szCs w:val="24"/>
        </w:rPr>
        <w:t>и</w:t>
      </w:r>
      <w:r w:rsidRPr="0019109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sz w:val="24"/>
          <w:szCs w:val="24"/>
        </w:rPr>
        <w:t>специфических</w:t>
      </w:r>
      <w:r w:rsidRPr="0019109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sz w:val="24"/>
          <w:szCs w:val="24"/>
        </w:rPr>
        <w:t xml:space="preserve">образовательных </w:t>
      </w:r>
      <w:r w:rsidRPr="00191090">
        <w:rPr>
          <w:rFonts w:ascii="Times New Roman" w:hAnsi="Times New Roman" w:cs="Times New Roman"/>
          <w:spacing w:val="-67"/>
          <w:sz w:val="24"/>
          <w:szCs w:val="24"/>
        </w:rPr>
        <w:t xml:space="preserve">               </w:t>
      </w:r>
      <w:r w:rsidRPr="00191090">
        <w:rPr>
          <w:rFonts w:ascii="Times New Roman" w:hAnsi="Times New Roman" w:cs="Times New Roman"/>
          <w:sz w:val="24"/>
          <w:szCs w:val="24"/>
        </w:rPr>
        <w:t>потребностей детей с нарушением зрения;</w:t>
      </w:r>
    </w:p>
    <w:p w:rsidR="00191090" w:rsidRPr="00191090" w:rsidRDefault="00191090" w:rsidP="00191090">
      <w:pPr>
        <w:rPr>
          <w:rFonts w:ascii="Times New Roman" w:hAnsi="Times New Roman" w:cs="Times New Roman"/>
          <w:sz w:val="24"/>
          <w:szCs w:val="24"/>
        </w:rPr>
      </w:pPr>
      <w:r w:rsidRPr="00191090">
        <w:rPr>
          <w:rFonts w:ascii="Times New Roman" w:hAnsi="Times New Roman" w:cs="Times New Roman"/>
          <w:sz w:val="24"/>
          <w:szCs w:val="24"/>
        </w:rPr>
        <w:lastRenderedPageBreak/>
        <w:t>совершенствование</w:t>
      </w:r>
      <w:r w:rsidRPr="0019109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sz w:val="24"/>
          <w:szCs w:val="24"/>
        </w:rPr>
        <w:t>системы</w:t>
      </w:r>
      <w:r w:rsidRPr="0019109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sz w:val="24"/>
          <w:szCs w:val="24"/>
        </w:rPr>
        <w:t>мониторинга</w:t>
      </w:r>
      <w:r w:rsidRPr="001910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sz w:val="24"/>
          <w:szCs w:val="24"/>
        </w:rPr>
        <w:t>сфер</w:t>
      </w:r>
      <w:r w:rsidRPr="0019109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sz w:val="24"/>
          <w:szCs w:val="24"/>
        </w:rPr>
        <w:t>обучения</w:t>
      </w:r>
      <w:r w:rsidRPr="0019109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sz w:val="24"/>
          <w:szCs w:val="24"/>
        </w:rPr>
        <w:t>и</w:t>
      </w:r>
      <w:r w:rsidRPr="0019109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sz w:val="24"/>
          <w:szCs w:val="24"/>
        </w:rPr>
        <w:t>воспитания;</w:t>
      </w:r>
    </w:p>
    <w:p w:rsidR="00191090" w:rsidRPr="00191090" w:rsidRDefault="00191090" w:rsidP="00191090">
      <w:pPr>
        <w:rPr>
          <w:rFonts w:ascii="Times New Roman" w:hAnsi="Times New Roman" w:cs="Times New Roman"/>
          <w:sz w:val="24"/>
          <w:szCs w:val="24"/>
        </w:rPr>
      </w:pPr>
      <w:r w:rsidRPr="00191090">
        <w:rPr>
          <w:rFonts w:ascii="Times New Roman" w:hAnsi="Times New Roman" w:cs="Times New Roman"/>
          <w:sz w:val="24"/>
          <w:szCs w:val="24"/>
        </w:rPr>
        <w:t>повышение</w:t>
      </w:r>
      <w:r w:rsidRPr="0019109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sz w:val="24"/>
          <w:szCs w:val="24"/>
        </w:rPr>
        <w:t>профессионального</w:t>
      </w:r>
      <w:r w:rsidRPr="0019109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sz w:val="24"/>
          <w:szCs w:val="24"/>
        </w:rPr>
        <w:t>уровня</w:t>
      </w:r>
      <w:r w:rsidRPr="0019109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sz w:val="24"/>
          <w:szCs w:val="24"/>
        </w:rPr>
        <w:t>педагогических</w:t>
      </w:r>
      <w:r w:rsidRPr="0019109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sz w:val="24"/>
          <w:szCs w:val="24"/>
        </w:rPr>
        <w:t>кадров</w:t>
      </w:r>
      <w:r w:rsidRPr="0019109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sz w:val="24"/>
          <w:szCs w:val="24"/>
        </w:rPr>
        <w:t>в</w:t>
      </w:r>
      <w:r w:rsidRPr="0019109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sz w:val="24"/>
          <w:szCs w:val="24"/>
        </w:rPr>
        <w:t>соответствии</w:t>
      </w:r>
      <w:r w:rsidRPr="0019109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sz w:val="24"/>
          <w:szCs w:val="24"/>
        </w:rPr>
        <w:t>с</w:t>
      </w:r>
      <w:r w:rsidRPr="0019109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sz w:val="24"/>
          <w:szCs w:val="24"/>
        </w:rPr>
        <w:t xml:space="preserve">требованиями </w:t>
      </w:r>
      <w:r w:rsidRPr="00191090">
        <w:rPr>
          <w:rFonts w:ascii="Times New Roman" w:hAnsi="Times New Roman" w:cs="Times New Roman"/>
          <w:spacing w:val="-67"/>
          <w:sz w:val="24"/>
          <w:szCs w:val="24"/>
        </w:rPr>
        <w:t xml:space="preserve">     </w:t>
      </w:r>
      <w:r w:rsidRPr="00191090">
        <w:rPr>
          <w:rFonts w:ascii="Times New Roman" w:hAnsi="Times New Roman" w:cs="Times New Roman"/>
          <w:sz w:val="24"/>
          <w:szCs w:val="24"/>
        </w:rPr>
        <w:t>профессионального стандарта</w:t>
      </w:r>
      <w:r w:rsidRPr="0019109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91090">
        <w:rPr>
          <w:rFonts w:ascii="Times New Roman" w:hAnsi="Times New Roman" w:cs="Times New Roman"/>
          <w:sz w:val="24"/>
          <w:szCs w:val="24"/>
        </w:rPr>
        <w:t>педагога.</w:t>
      </w:r>
    </w:p>
    <w:p w:rsidR="00191090" w:rsidRPr="00191090" w:rsidRDefault="00191090" w:rsidP="005D26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91090" w:rsidRPr="00191090" w:rsidRDefault="00191090" w:rsidP="005D26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91090" w:rsidRPr="00191090" w:rsidSect="00B73FCC">
      <w:footerReference w:type="default" r:id="rId21"/>
      <w:pgSz w:w="11906" w:h="16838"/>
      <w:pgMar w:top="1134" w:right="707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6E6" w:rsidRDefault="00B746E6">
      <w:pPr>
        <w:spacing w:after="0" w:line="240" w:lineRule="auto"/>
      </w:pPr>
      <w:r>
        <w:separator/>
      </w:r>
    </w:p>
  </w:endnote>
  <w:endnote w:type="continuationSeparator" w:id="0">
    <w:p w:rsidR="00B746E6" w:rsidRDefault="00B74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1EE" w:rsidRDefault="00280749">
    <w:pPr>
      <w:pStyle w:val="a4"/>
      <w:kinsoku w:val="0"/>
      <w:overflowPunct w:val="0"/>
      <w:spacing w:line="14" w:lineRule="auto"/>
      <w:ind w:left="0"/>
      <w:rPr>
        <w:sz w:val="20"/>
        <w:szCs w:val="20"/>
      </w:rPr>
    </w:pPr>
    <w:r w:rsidRPr="0028074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8" o:spid="_x0000_s4097" type="#_x0000_t202" style="position:absolute;margin-left:296.75pt;margin-top:779.05pt;width:16pt;height:14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/a7wwIAAK4FAAAOAAAAZHJzL2Uyb0RvYy54bWysVE2O0zAU3iNxB8v7TJJO2ibRpKOZpkFI&#10;w480cAA3cRqLxA6222RALNhzBe7AggU7rtC5Ec9O2+nMCAkBWVgv9vP3fr7P7+y8b2q0oVIxwRPs&#10;n3gYUZ6LgvFVgt++yZwQI6UJL0gtOE3wDVX4fPb0yVnXxnQkKlEXVCIA4Sru2gRXWrex66q8og1R&#10;J6KlHA5LIRui4Veu3EKSDtCb2h153sTthCxaKXKqFOymwyGeWfyypLl+VZaKalQnGHLTdpV2XZrV&#10;nZ2ReCVJW7F8lwb5iywawjgEPUClRBO0luwRVMNyKZQo9UkuGleUJcuprQGq8b0H1VxXpKW2FmiO&#10;ag9tUv8PNn+5eS0RKxIMRHHSAEXbr9tv2+/bn9sft59vv6DQ9KhrVQyu1y046/5S9MC1rVe1VyJ/&#10;pxAX84rwFb2QUnQVJQXk6Jub7tHVAUcZkGX3QhQQjKy1sEB9KRvTQGgJAnTg6ubAD+01ymFz5J0C&#10;5xjlcORPpyHYJgKJ95dbqfQzKhpkjARLoN+Ck82V0oPr3sXE4iJjdQ37JK75vQ3AHHYgNFw1ZyYJ&#10;y+jHyIsW4SIMnGA0WTiBl6bORTYPnEnmT8fpaTqfp/4nE9cP4ooVBeUmzF5dfvBn7O10PujioC8l&#10;alYYOJOSkqvlvJZoQ0Ddmf12DTlyc++nYfsFtTwoyR8F3uUocrJJOHWCLBg70dQLHc+PLqOJF0RB&#10;mt0v6Ypx+u8loS7B0Xg0HrT029o8+z2ujcQN0zA/ataAgA9OJDYKXPDCUqsJqwf7qBUm/btWAN17&#10;oq1ejUQHsep+2QOKEfFSFDegXClAWSBCGHpgVEJ+wKiDAZJg9X5NJMWofs5B/Wba7A25N5Z7g/Ac&#10;riZYYzSYcz1MpXUr2aoC5OF9cXEBL6RkVr13WezeFQwFW8RugJmpc/xvve7G7OwXAAAA//8DAFBL&#10;AwQUAAYACAAAACEAAdloiOAAAAANAQAADwAAAGRycy9kb3ducmV2LnhtbEyPwU7DMBBE70j8g7VI&#10;3KiTIkdpiFNVCE5IiDQcODqxm1iN1yF22/D3bE9w3Jmn2Zlyu7iRnc0crEcJ6SoBZrDz2mIv4bN5&#10;fciBhahQq9GjkfBjAmyr25tSFdpfsDbnfewZhWAolIQhxqngPHSDcSqs/GSQvIOfnYp0zj3Xs7pQ&#10;uBv5Okky7pRF+jCoyTwPpjvuT07C7gvrF/v93n7Uh9o2zSbBt+wo5f3dsnsCFs0S/2C41qfqUFGn&#10;1p9QBzZKEJtHQSgZQuQpMEKytSCpvUp5lgKvSv5/RfULAAD//wMAUEsBAi0AFAAGAAgAAAAhALaD&#10;OJL+AAAA4QEAABMAAAAAAAAAAAAAAAAAAAAAAFtDb250ZW50X1R5cGVzXS54bWxQSwECLQAUAAYA&#10;CAAAACEAOP0h/9YAAACUAQAACwAAAAAAAAAAAAAAAAAvAQAAX3JlbHMvLnJlbHNQSwECLQAUAAYA&#10;CAAAACEAS3v2u8MCAACuBQAADgAAAAAAAAAAAAAAAAAuAgAAZHJzL2Uyb0RvYy54bWxQSwECLQAU&#10;AAYACAAAACEAAdloiOAAAAANAQAADwAAAAAAAAAAAAAAAAAdBQAAZHJzL2Rvd25yZXYueG1sUEsF&#10;BgAAAAAEAAQA8wAAACoGAAAAAA==&#10;" o:allowincell="f" filled="f" stroked="f">
          <v:textbox inset="0,0,0,0">
            <w:txbxContent>
              <w:p w:rsidR="001131EE" w:rsidRPr="009B0776" w:rsidRDefault="001131EE" w:rsidP="00B73FCC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6E6" w:rsidRDefault="00B746E6">
      <w:pPr>
        <w:spacing w:after="0" w:line="240" w:lineRule="auto"/>
      </w:pPr>
      <w:r>
        <w:separator/>
      </w:r>
    </w:p>
  </w:footnote>
  <w:footnote w:type="continuationSeparator" w:id="0">
    <w:p w:rsidR="00B746E6" w:rsidRDefault="00B746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5365B"/>
    <w:multiLevelType w:val="hybridMultilevel"/>
    <w:tmpl w:val="166EC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91B17"/>
    <w:multiLevelType w:val="singleLevel"/>
    <w:tmpl w:val="F0FED6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>
    <w:nsid w:val="075E5C06"/>
    <w:multiLevelType w:val="hybridMultilevel"/>
    <w:tmpl w:val="C428C6F4"/>
    <w:lvl w:ilvl="0" w:tplc="B2BA20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CC3D33"/>
    <w:multiLevelType w:val="hybridMultilevel"/>
    <w:tmpl w:val="A5426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A30D92"/>
    <w:multiLevelType w:val="hybridMultilevel"/>
    <w:tmpl w:val="7F08B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405C51"/>
    <w:multiLevelType w:val="hybridMultilevel"/>
    <w:tmpl w:val="0FACB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B77066"/>
    <w:multiLevelType w:val="hybridMultilevel"/>
    <w:tmpl w:val="85966976"/>
    <w:lvl w:ilvl="0" w:tplc="04190009">
      <w:start w:val="1"/>
      <w:numFmt w:val="bullet"/>
      <w:lvlText w:val="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1AFF5D84"/>
    <w:multiLevelType w:val="hybridMultilevel"/>
    <w:tmpl w:val="BB707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8C2BE2"/>
    <w:multiLevelType w:val="hybridMultilevel"/>
    <w:tmpl w:val="741830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CC4E29"/>
    <w:multiLevelType w:val="multilevel"/>
    <w:tmpl w:val="721E5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>
    <w:nsid w:val="1F1F206B"/>
    <w:multiLevelType w:val="hybridMultilevel"/>
    <w:tmpl w:val="2D56C318"/>
    <w:lvl w:ilvl="0" w:tplc="231E8D88">
      <w:start w:val="201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430CD3"/>
    <w:multiLevelType w:val="hybridMultilevel"/>
    <w:tmpl w:val="7374C474"/>
    <w:lvl w:ilvl="0" w:tplc="04190011">
      <w:start w:val="1"/>
      <w:numFmt w:val="decimal"/>
      <w:lvlText w:val="%1)"/>
      <w:lvlJc w:val="left"/>
      <w:pPr>
        <w:tabs>
          <w:tab w:val="num" w:pos="113"/>
        </w:tabs>
        <w:ind w:left="113" w:firstLine="0"/>
      </w:pPr>
      <w:rPr>
        <w:rFonts w:hint="default"/>
        <w:b w:val="0"/>
        <w:i w:val="0"/>
        <w:caps w:val="0"/>
        <w:strike w:val="0"/>
        <w:dstrike w:val="0"/>
        <w:outline w:val="0"/>
        <w:shadow/>
        <w:emboss w:val="0"/>
        <w:imprint w:val="0"/>
        <w:vanish w:val="0"/>
        <w:sz w:val="20"/>
        <w:szCs w:val="28"/>
        <w:vertAlign w:val="baseline"/>
      </w:rPr>
    </w:lvl>
    <w:lvl w:ilvl="1" w:tplc="DE68B9B2">
      <w:start w:val="1"/>
      <w:numFmt w:val="bullet"/>
      <w:lvlText w:val=""/>
      <w:lvlJc w:val="left"/>
      <w:pPr>
        <w:tabs>
          <w:tab w:val="num" w:pos="1553"/>
        </w:tabs>
        <w:ind w:left="1553" w:hanging="360"/>
      </w:pPr>
      <w:rPr>
        <w:rFonts w:ascii="Wingdings 2" w:hAnsi="Wingdings 2" w:hint="default"/>
        <w:b/>
        <w:i w:val="0"/>
        <w:caps w:val="0"/>
        <w:strike w:val="0"/>
        <w:dstrike w:val="0"/>
        <w:outline w:val="0"/>
        <w:shadow/>
        <w:emboss w:val="0"/>
        <w:imprint w:val="0"/>
        <w:vanish w:val="0"/>
        <w:sz w:val="24"/>
        <w:szCs w:val="24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12">
    <w:nsid w:val="2D5F4197"/>
    <w:multiLevelType w:val="multilevel"/>
    <w:tmpl w:val="E24E8E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26A44C2"/>
    <w:multiLevelType w:val="hybridMultilevel"/>
    <w:tmpl w:val="633A407E"/>
    <w:lvl w:ilvl="0" w:tplc="A4F83F2E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ED43FF"/>
    <w:multiLevelType w:val="singleLevel"/>
    <w:tmpl w:val="9A04F2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3D094CD1"/>
    <w:multiLevelType w:val="multilevel"/>
    <w:tmpl w:val="6A966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D2E55ED"/>
    <w:multiLevelType w:val="hybridMultilevel"/>
    <w:tmpl w:val="166EC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8A435C"/>
    <w:multiLevelType w:val="hybridMultilevel"/>
    <w:tmpl w:val="DC9AB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6F2A09"/>
    <w:multiLevelType w:val="singleLevel"/>
    <w:tmpl w:val="CC9C14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9">
    <w:nsid w:val="407052B0"/>
    <w:multiLevelType w:val="hybridMultilevel"/>
    <w:tmpl w:val="BD0E7C9A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0">
    <w:nsid w:val="40F2407C"/>
    <w:multiLevelType w:val="hybridMultilevel"/>
    <w:tmpl w:val="A2F89B4E"/>
    <w:lvl w:ilvl="0" w:tplc="91665BD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306730F"/>
    <w:multiLevelType w:val="hybridMultilevel"/>
    <w:tmpl w:val="F1561B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BE73D4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4E24FA9"/>
    <w:multiLevelType w:val="hybridMultilevel"/>
    <w:tmpl w:val="9B64C8B8"/>
    <w:lvl w:ilvl="0" w:tplc="D56051EA">
      <w:numFmt w:val="bullet"/>
      <w:lvlText w:val="•"/>
      <w:lvlJc w:val="left"/>
      <w:pPr>
        <w:ind w:left="1406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7B861A8">
      <w:numFmt w:val="bullet"/>
      <w:lvlText w:val="•"/>
      <w:lvlJc w:val="left"/>
      <w:pPr>
        <w:ind w:left="2414" w:hanging="360"/>
      </w:pPr>
      <w:rPr>
        <w:rFonts w:hint="default"/>
        <w:lang w:val="ru-RU" w:eastAsia="en-US" w:bidi="ar-SA"/>
      </w:rPr>
    </w:lvl>
    <w:lvl w:ilvl="2" w:tplc="CC6E40B8">
      <w:numFmt w:val="bullet"/>
      <w:lvlText w:val="•"/>
      <w:lvlJc w:val="left"/>
      <w:pPr>
        <w:ind w:left="3429" w:hanging="360"/>
      </w:pPr>
      <w:rPr>
        <w:rFonts w:hint="default"/>
        <w:lang w:val="ru-RU" w:eastAsia="en-US" w:bidi="ar-SA"/>
      </w:rPr>
    </w:lvl>
    <w:lvl w:ilvl="3" w:tplc="1D4AE52A">
      <w:numFmt w:val="bullet"/>
      <w:lvlText w:val="•"/>
      <w:lvlJc w:val="left"/>
      <w:pPr>
        <w:ind w:left="4443" w:hanging="360"/>
      </w:pPr>
      <w:rPr>
        <w:rFonts w:hint="default"/>
        <w:lang w:val="ru-RU" w:eastAsia="en-US" w:bidi="ar-SA"/>
      </w:rPr>
    </w:lvl>
    <w:lvl w:ilvl="4" w:tplc="0AEEA9CC">
      <w:numFmt w:val="bullet"/>
      <w:lvlText w:val="•"/>
      <w:lvlJc w:val="left"/>
      <w:pPr>
        <w:ind w:left="5458" w:hanging="360"/>
      </w:pPr>
      <w:rPr>
        <w:rFonts w:hint="default"/>
        <w:lang w:val="ru-RU" w:eastAsia="en-US" w:bidi="ar-SA"/>
      </w:rPr>
    </w:lvl>
    <w:lvl w:ilvl="5" w:tplc="8CDC7E10">
      <w:numFmt w:val="bullet"/>
      <w:lvlText w:val="•"/>
      <w:lvlJc w:val="left"/>
      <w:pPr>
        <w:ind w:left="6473" w:hanging="360"/>
      </w:pPr>
      <w:rPr>
        <w:rFonts w:hint="default"/>
        <w:lang w:val="ru-RU" w:eastAsia="en-US" w:bidi="ar-SA"/>
      </w:rPr>
    </w:lvl>
    <w:lvl w:ilvl="6" w:tplc="C318F018">
      <w:numFmt w:val="bullet"/>
      <w:lvlText w:val="•"/>
      <w:lvlJc w:val="left"/>
      <w:pPr>
        <w:ind w:left="7487" w:hanging="360"/>
      </w:pPr>
      <w:rPr>
        <w:rFonts w:hint="default"/>
        <w:lang w:val="ru-RU" w:eastAsia="en-US" w:bidi="ar-SA"/>
      </w:rPr>
    </w:lvl>
    <w:lvl w:ilvl="7" w:tplc="7E423CCA">
      <w:numFmt w:val="bullet"/>
      <w:lvlText w:val="•"/>
      <w:lvlJc w:val="left"/>
      <w:pPr>
        <w:ind w:left="8502" w:hanging="360"/>
      </w:pPr>
      <w:rPr>
        <w:rFonts w:hint="default"/>
        <w:lang w:val="ru-RU" w:eastAsia="en-US" w:bidi="ar-SA"/>
      </w:rPr>
    </w:lvl>
    <w:lvl w:ilvl="8" w:tplc="A4DC1866">
      <w:numFmt w:val="bullet"/>
      <w:lvlText w:val="•"/>
      <w:lvlJc w:val="left"/>
      <w:pPr>
        <w:ind w:left="9517" w:hanging="360"/>
      </w:pPr>
      <w:rPr>
        <w:rFonts w:hint="default"/>
        <w:lang w:val="ru-RU" w:eastAsia="en-US" w:bidi="ar-SA"/>
      </w:rPr>
    </w:lvl>
  </w:abstractNum>
  <w:abstractNum w:abstractNumId="23">
    <w:nsid w:val="4ECD56CE"/>
    <w:multiLevelType w:val="hybridMultilevel"/>
    <w:tmpl w:val="E618C8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E7345C"/>
    <w:multiLevelType w:val="singleLevel"/>
    <w:tmpl w:val="CEE6D9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>
    <w:nsid w:val="598642EF"/>
    <w:multiLevelType w:val="singleLevel"/>
    <w:tmpl w:val="242C2EC0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26">
    <w:nsid w:val="6930307F"/>
    <w:multiLevelType w:val="hybridMultilevel"/>
    <w:tmpl w:val="8814F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E00160"/>
    <w:multiLevelType w:val="singleLevel"/>
    <w:tmpl w:val="24505E10"/>
    <w:lvl w:ilvl="0">
      <w:start w:val="1"/>
      <w:numFmt w:val="upperRoman"/>
      <w:pStyle w:val="a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</w:abstractNum>
  <w:abstractNum w:abstractNumId="28">
    <w:nsid w:val="6E771DA2"/>
    <w:multiLevelType w:val="hybridMultilevel"/>
    <w:tmpl w:val="1C02CC3E"/>
    <w:lvl w:ilvl="0" w:tplc="DD02255E">
      <w:start w:val="3"/>
      <w:numFmt w:val="decimal"/>
      <w:lvlText w:val="%1."/>
      <w:lvlJc w:val="left"/>
      <w:pPr>
        <w:ind w:left="928" w:hanging="360"/>
      </w:pPr>
      <w:rPr>
        <w:rFonts w:hint="default"/>
        <w:i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147801"/>
    <w:multiLevelType w:val="multilevel"/>
    <w:tmpl w:val="0FD23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05704CD"/>
    <w:multiLevelType w:val="hybridMultilevel"/>
    <w:tmpl w:val="FD66D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CC34B5"/>
    <w:multiLevelType w:val="hybridMultilevel"/>
    <w:tmpl w:val="74F8D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277C1B"/>
    <w:multiLevelType w:val="hybridMultilevel"/>
    <w:tmpl w:val="C7D6D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531052"/>
    <w:multiLevelType w:val="hybridMultilevel"/>
    <w:tmpl w:val="AC7A30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2"/>
  </w:num>
  <w:num w:numId="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6"/>
  </w:num>
  <w:num w:numId="6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</w:num>
  <w:num w:numId="8">
    <w:abstractNumId w:val="25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7"/>
  </w:num>
  <w:num w:numId="12">
    <w:abstractNumId w:val="4"/>
  </w:num>
  <w:num w:numId="13">
    <w:abstractNumId w:val="17"/>
  </w:num>
  <w:num w:numId="14">
    <w:abstractNumId w:val="31"/>
  </w:num>
  <w:num w:numId="15">
    <w:abstractNumId w:val="33"/>
  </w:num>
  <w:num w:numId="16">
    <w:abstractNumId w:val="19"/>
  </w:num>
  <w:num w:numId="17">
    <w:abstractNumId w:val="5"/>
  </w:num>
  <w:num w:numId="18">
    <w:abstractNumId w:val="28"/>
  </w:num>
  <w:num w:numId="19">
    <w:abstractNumId w:val="8"/>
  </w:num>
  <w:num w:numId="20">
    <w:abstractNumId w:val="24"/>
  </w:num>
  <w:num w:numId="21">
    <w:abstractNumId w:val="14"/>
  </w:num>
  <w:num w:numId="22">
    <w:abstractNumId w:val="26"/>
  </w:num>
  <w:num w:numId="23">
    <w:abstractNumId w:val="2"/>
  </w:num>
  <w:num w:numId="24">
    <w:abstractNumId w:val="30"/>
  </w:num>
  <w:num w:numId="2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29"/>
  </w:num>
  <w:num w:numId="32">
    <w:abstractNumId w:val="25"/>
  </w:num>
  <w:num w:numId="33">
    <w:abstractNumId w:val="18"/>
    <w:lvlOverride w:ilvl="0">
      <w:startOverride w:val="1"/>
    </w:lvlOverride>
  </w:num>
  <w:num w:numId="34">
    <w:abstractNumId w:val="1"/>
    <w:lvlOverride w:ilvl="0">
      <w:startOverride w:val="1"/>
    </w:lvlOverride>
  </w:num>
  <w:num w:numId="35">
    <w:abstractNumId w:val="22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hdrShapeDefaults>
    <o:shapedefaults v:ext="edit" spidmax="3584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CC1776"/>
    <w:rsid w:val="00021659"/>
    <w:rsid w:val="000D3939"/>
    <w:rsid w:val="000D7F05"/>
    <w:rsid w:val="000F64F6"/>
    <w:rsid w:val="001131EE"/>
    <w:rsid w:val="00133F9A"/>
    <w:rsid w:val="001363D5"/>
    <w:rsid w:val="00191090"/>
    <w:rsid w:val="00261121"/>
    <w:rsid w:val="00280749"/>
    <w:rsid w:val="002A4B20"/>
    <w:rsid w:val="002B193B"/>
    <w:rsid w:val="002C51F8"/>
    <w:rsid w:val="0032314A"/>
    <w:rsid w:val="00342A32"/>
    <w:rsid w:val="00343AEC"/>
    <w:rsid w:val="00396692"/>
    <w:rsid w:val="003D5C48"/>
    <w:rsid w:val="004C4A6D"/>
    <w:rsid w:val="0050362C"/>
    <w:rsid w:val="00522AE2"/>
    <w:rsid w:val="0054774E"/>
    <w:rsid w:val="005641D5"/>
    <w:rsid w:val="005B5390"/>
    <w:rsid w:val="005D26BE"/>
    <w:rsid w:val="005F2F1C"/>
    <w:rsid w:val="005F37BB"/>
    <w:rsid w:val="00626B7A"/>
    <w:rsid w:val="00663D34"/>
    <w:rsid w:val="006A7712"/>
    <w:rsid w:val="007011B4"/>
    <w:rsid w:val="007476B8"/>
    <w:rsid w:val="007A3FD9"/>
    <w:rsid w:val="007F1159"/>
    <w:rsid w:val="00812AC2"/>
    <w:rsid w:val="0082052E"/>
    <w:rsid w:val="00831F9A"/>
    <w:rsid w:val="00836A88"/>
    <w:rsid w:val="008520F8"/>
    <w:rsid w:val="00862955"/>
    <w:rsid w:val="008718E0"/>
    <w:rsid w:val="00882361"/>
    <w:rsid w:val="00896CF7"/>
    <w:rsid w:val="009034D7"/>
    <w:rsid w:val="009145E6"/>
    <w:rsid w:val="00944FBA"/>
    <w:rsid w:val="009B0B20"/>
    <w:rsid w:val="009C18B6"/>
    <w:rsid w:val="00A35BB4"/>
    <w:rsid w:val="00A67855"/>
    <w:rsid w:val="00A96F0A"/>
    <w:rsid w:val="00B05590"/>
    <w:rsid w:val="00B0576A"/>
    <w:rsid w:val="00B072D0"/>
    <w:rsid w:val="00B24219"/>
    <w:rsid w:val="00B41077"/>
    <w:rsid w:val="00B70963"/>
    <w:rsid w:val="00B73FCC"/>
    <w:rsid w:val="00B746E6"/>
    <w:rsid w:val="00BA00C4"/>
    <w:rsid w:val="00BA2219"/>
    <w:rsid w:val="00BE1D93"/>
    <w:rsid w:val="00C163B9"/>
    <w:rsid w:val="00C50D17"/>
    <w:rsid w:val="00CB2C1D"/>
    <w:rsid w:val="00CB3072"/>
    <w:rsid w:val="00CC1776"/>
    <w:rsid w:val="00D307FB"/>
    <w:rsid w:val="00D41566"/>
    <w:rsid w:val="00D47160"/>
    <w:rsid w:val="00DC656A"/>
    <w:rsid w:val="00DF54D2"/>
    <w:rsid w:val="00E1542F"/>
    <w:rsid w:val="00E23CA0"/>
    <w:rsid w:val="00E4400D"/>
    <w:rsid w:val="00E62D8F"/>
    <w:rsid w:val="00E9343D"/>
    <w:rsid w:val="00E95EE7"/>
    <w:rsid w:val="00F0279C"/>
    <w:rsid w:val="00F05CA5"/>
    <w:rsid w:val="00F80898"/>
    <w:rsid w:val="00F87639"/>
    <w:rsid w:val="00F93E8C"/>
    <w:rsid w:val="00FD0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C51F8"/>
  </w:style>
  <w:style w:type="paragraph" w:styleId="1">
    <w:name w:val="heading 1"/>
    <w:basedOn w:val="a0"/>
    <w:next w:val="a0"/>
    <w:link w:val="10"/>
    <w:qFormat/>
    <w:rsid w:val="00831F9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831F9A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831F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31F9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831F9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831F9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11">
    <w:name w:val="Нет списка1"/>
    <w:next w:val="a3"/>
    <w:uiPriority w:val="99"/>
    <w:semiHidden/>
    <w:unhideWhenUsed/>
    <w:rsid w:val="00831F9A"/>
  </w:style>
  <w:style w:type="paragraph" w:styleId="a4">
    <w:name w:val="Body Text"/>
    <w:basedOn w:val="a0"/>
    <w:link w:val="a5"/>
    <w:rsid w:val="00831F9A"/>
    <w:pPr>
      <w:widowControl w:val="0"/>
      <w:autoSpaceDE w:val="0"/>
      <w:autoSpaceDN w:val="0"/>
      <w:adjustRightInd w:val="0"/>
      <w:spacing w:after="0" w:line="240" w:lineRule="auto"/>
      <w:ind w:left="4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1"/>
    <w:link w:val="a4"/>
    <w:rsid w:val="00831F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831F9A"/>
    <w:rPr>
      <w:rFonts w:ascii="Times New Roman" w:hAnsi="Times New Roman" w:cs="Times New Roman" w:hint="default"/>
      <w:b/>
      <w:bCs/>
    </w:rPr>
  </w:style>
  <w:style w:type="character" w:customStyle="1" w:styleId="apple-converted-space">
    <w:name w:val="apple-converted-space"/>
    <w:basedOn w:val="a1"/>
    <w:rsid w:val="00831F9A"/>
  </w:style>
  <w:style w:type="character" w:styleId="a7">
    <w:name w:val="Emphasis"/>
    <w:basedOn w:val="a1"/>
    <w:qFormat/>
    <w:rsid w:val="00831F9A"/>
    <w:rPr>
      <w:i/>
      <w:iCs/>
    </w:rPr>
  </w:style>
  <w:style w:type="paragraph" w:customStyle="1" w:styleId="41">
    <w:name w:val="Заголовок 41"/>
    <w:basedOn w:val="a0"/>
    <w:rsid w:val="00831F9A"/>
    <w:pPr>
      <w:widowControl w:val="0"/>
      <w:autoSpaceDE w:val="0"/>
      <w:autoSpaceDN w:val="0"/>
      <w:adjustRightInd w:val="0"/>
      <w:spacing w:after="0" w:line="240" w:lineRule="auto"/>
      <w:ind w:left="682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831F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0"/>
    <w:uiPriority w:val="1"/>
    <w:qFormat/>
    <w:rsid w:val="00831F9A"/>
    <w:pPr>
      <w:ind w:left="720"/>
      <w:contextualSpacing/>
    </w:pPr>
  </w:style>
  <w:style w:type="paragraph" w:styleId="ab">
    <w:name w:val="Normal (Web)"/>
    <w:basedOn w:val="a0"/>
    <w:uiPriority w:val="99"/>
    <w:unhideWhenUsed/>
    <w:rsid w:val="00831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1">
    <w:name w:val="word1"/>
    <w:rsid w:val="00831F9A"/>
    <w:rPr>
      <w:rFonts w:ascii="Georgia" w:hAnsi="Georgia" w:hint="default"/>
      <w:b/>
      <w:bCs/>
      <w:i w:val="0"/>
      <w:iCs w:val="0"/>
      <w:color w:val="000000"/>
      <w:sz w:val="18"/>
      <w:szCs w:val="18"/>
    </w:rPr>
  </w:style>
  <w:style w:type="character" w:customStyle="1" w:styleId="12">
    <w:name w:val="Строгий1"/>
    <w:basedOn w:val="a1"/>
    <w:rsid w:val="00831F9A"/>
    <w:rPr>
      <w:b/>
      <w:bCs/>
    </w:rPr>
  </w:style>
  <w:style w:type="paragraph" w:customStyle="1" w:styleId="13">
    <w:name w:val="Обычный (веб)1"/>
    <w:basedOn w:val="a0"/>
    <w:rsid w:val="00831F9A"/>
    <w:pPr>
      <w:suppressAutoHyphens/>
      <w:spacing w:before="280" w:after="280" w:line="240" w:lineRule="auto"/>
    </w:pPr>
    <w:rPr>
      <w:rFonts w:ascii="Calibri" w:eastAsia="Times New Roman" w:hAnsi="Calibri" w:cs="Times New Roman"/>
      <w:kern w:val="1"/>
      <w:sz w:val="24"/>
      <w:szCs w:val="24"/>
      <w:lang w:eastAsia="ru-RU"/>
    </w:rPr>
  </w:style>
  <w:style w:type="paragraph" w:customStyle="1" w:styleId="Style19">
    <w:name w:val="Style19"/>
    <w:basedOn w:val="a0"/>
    <w:rsid w:val="00831F9A"/>
    <w:pPr>
      <w:widowControl w:val="0"/>
      <w:autoSpaceDE w:val="0"/>
      <w:autoSpaceDN w:val="0"/>
      <w:adjustRightInd w:val="0"/>
      <w:spacing w:after="0" w:line="576" w:lineRule="exact"/>
      <w:ind w:hanging="39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basedOn w:val="a1"/>
    <w:rsid w:val="00831F9A"/>
    <w:rPr>
      <w:rFonts w:ascii="Times New Roman" w:hAnsi="Times New Roman" w:cs="Times New Roman"/>
      <w:sz w:val="20"/>
      <w:szCs w:val="20"/>
    </w:rPr>
  </w:style>
  <w:style w:type="paragraph" w:styleId="a">
    <w:name w:val="caption"/>
    <w:basedOn w:val="a0"/>
    <w:next w:val="a0"/>
    <w:qFormat/>
    <w:rsid w:val="00831F9A"/>
    <w:pPr>
      <w:numPr>
        <w:numId w:val="1"/>
      </w:numPr>
      <w:spacing w:after="0" w:line="240" w:lineRule="auto"/>
    </w:pPr>
    <w:rPr>
      <w:rFonts w:ascii="Baltica" w:eastAsia="Times New Roman" w:hAnsi="Baltica" w:cs="Times New Roman"/>
      <w:b/>
      <w:sz w:val="24"/>
      <w:szCs w:val="20"/>
      <w:u w:val="single"/>
      <w:lang w:eastAsia="ru-RU"/>
    </w:rPr>
  </w:style>
  <w:style w:type="character" w:customStyle="1" w:styleId="1255">
    <w:name w:val="Основной текст (12)55"/>
    <w:rsid w:val="00831F9A"/>
    <w:rPr>
      <w:rFonts w:ascii="Times New Roman" w:hAnsi="Times New Roman" w:cs="Times New Roman"/>
      <w:spacing w:val="0"/>
      <w:sz w:val="19"/>
      <w:szCs w:val="19"/>
      <w:lang w:bidi="ar-SA"/>
    </w:rPr>
  </w:style>
  <w:style w:type="paragraph" w:styleId="ac">
    <w:name w:val="Balloon Text"/>
    <w:basedOn w:val="a0"/>
    <w:link w:val="ad"/>
    <w:uiPriority w:val="99"/>
    <w:semiHidden/>
    <w:unhideWhenUsed/>
    <w:rsid w:val="00831F9A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1"/>
    <w:link w:val="ac"/>
    <w:uiPriority w:val="99"/>
    <w:semiHidden/>
    <w:rsid w:val="00831F9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ody Text Indent"/>
    <w:basedOn w:val="a0"/>
    <w:link w:val="af"/>
    <w:uiPriority w:val="99"/>
    <w:unhideWhenUsed/>
    <w:rsid w:val="00831F9A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1"/>
    <w:link w:val="ae"/>
    <w:uiPriority w:val="99"/>
    <w:rsid w:val="00831F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0"/>
    <w:link w:val="22"/>
    <w:rsid w:val="00831F9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831F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Основной текст с отступом 31"/>
    <w:basedOn w:val="a0"/>
    <w:rsid w:val="00831F9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af0">
    <w:name w:val="Hyperlink"/>
    <w:uiPriority w:val="99"/>
    <w:rsid w:val="00831F9A"/>
    <w:rPr>
      <w:color w:val="0000FF"/>
      <w:u w:val="single"/>
    </w:rPr>
  </w:style>
  <w:style w:type="character" w:customStyle="1" w:styleId="Zag11">
    <w:name w:val="Zag_11"/>
    <w:rsid w:val="00831F9A"/>
  </w:style>
  <w:style w:type="paragraph" w:customStyle="1" w:styleId="Default">
    <w:name w:val="Default"/>
    <w:rsid w:val="00831F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1">
    <w:name w:val="Table Grid"/>
    <w:basedOn w:val="a2"/>
    <w:uiPriority w:val="59"/>
    <w:rsid w:val="00831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0"/>
    <w:link w:val="24"/>
    <w:uiPriority w:val="99"/>
    <w:unhideWhenUsed/>
    <w:rsid w:val="00831F9A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1"/>
    <w:link w:val="23"/>
    <w:uiPriority w:val="99"/>
    <w:rsid w:val="00831F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Title"/>
    <w:basedOn w:val="a0"/>
    <w:link w:val="af3"/>
    <w:qFormat/>
    <w:rsid w:val="00831F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3">
    <w:name w:val="Название Знак"/>
    <w:basedOn w:val="a1"/>
    <w:link w:val="af2"/>
    <w:rsid w:val="00831F9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2">
    <w:name w:val="Body Text Indent 3"/>
    <w:basedOn w:val="a0"/>
    <w:link w:val="33"/>
    <w:uiPriority w:val="99"/>
    <w:semiHidden/>
    <w:unhideWhenUsed/>
    <w:rsid w:val="00831F9A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uiPriority w:val="99"/>
    <w:semiHidden/>
    <w:rsid w:val="00831F9A"/>
    <w:rPr>
      <w:sz w:val="16"/>
      <w:szCs w:val="16"/>
    </w:rPr>
  </w:style>
  <w:style w:type="character" w:customStyle="1" w:styleId="a9">
    <w:name w:val="Без интервала Знак"/>
    <w:basedOn w:val="a1"/>
    <w:link w:val="a8"/>
    <w:uiPriority w:val="1"/>
    <w:locked/>
    <w:rsid w:val="00831F9A"/>
    <w:rPr>
      <w:rFonts w:ascii="Calibri" w:eastAsia="Times New Roman" w:hAnsi="Calibri" w:cs="Times New Roman"/>
      <w:lang w:eastAsia="ru-RU"/>
    </w:rPr>
  </w:style>
  <w:style w:type="character" w:customStyle="1" w:styleId="c2">
    <w:name w:val="c2"/>
    <w:basedOn w:val="a1"/>
    <w:rsid w:val="00831F9A"/>
  </w:style>
  <w:style w:type="paragraph" w:customStyle="1" w:styleId="msonormalmailrucssattributepostfix">
    <w:name w:val="msonormal_mailru_css_attribute_postfix"/>
    <w:basedOn w:val="a0"/>
    <w:rsid w:val="00831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Содержимое таблицы"/>
    <w:basedOn w:val="a0"/>
    <w:rsid w:val="00831F9A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ru-RU" w:bidi="ru-RU"/>
    </w:rPr>
  </w:style>
  <w:style w:type="paragraph" w:styleId="af5">
    <w:name w:val="header"/>
    <w:basedOn w:val="a0"/>
    <w:link w:val="af6"/>
    <w:uiPriority w:val="99"/>
    <w:semiHidden/>
    <w:unhideWhenUsed/>
    <w:rsid w:val="00831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1"/>
    <w:link w:val="af5"/>
    <w:uiPriority w:val="99"/>
    <w:semiHidden/>
    <w:rsid w:val="00831F9A"/>
  </w:style>
  <w:style w:type="paragraph" w:styleId="af7">
    <w:name w:val="footer"/>
    <w:basedOn w:val="a0"/>
    <w:link w:val="af8"/>
    <w:uiPriority w:val="99"/>
    <w:semiHidden/>
    <w:unhideWhenUsed/>
    <w:rsid w:val="00831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1"/>
    <w:link w:val="af7"/>
    <w:uiPriority w:val="99"/>
    <w:semiHidden/>
    <w:rsid w:val="00831F9A"/>
  </w:style>
  <w:style w:type="character" w:styleId="af9">
    <w:name w:val="footnote reference"/>
    <w:basedOn w:val="a1"/>
    <w:uiPriority w:val="99"/>
    <w:rsid w:val="00021659"/>
    <w:rPr>
      <w:rFonts w:cs="Times New Roman"/>
      <w:vertAlign w:val="superscript"/>
    </w:rPr>
  </w:style>
  <w:style w:type="paragraph" w:styleId="afa">
    <w:name w:val="footnote text"/>
    <w:basedOn w:val="a0"/>
    <w:link w:val="afb"/>
    <w:uiPriority w:val="99"/>
    <w:rsid w:val="000216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1"/>
    <w:link w:val="afa"/>
    <w:uiPriority w:val="99"/>
    <w:rsid w:val="0002165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2-6">
    <w:name w:val="Medium Shading 2 Accent 6"/>
    <w:basedOn w:val="a2"/>
    <w:uiPriority w:val="64"/>
    <w:rsid w:val="00E62D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-2">
    <w:name w:val="Light Shading Accent 2"/>
    <w:basedOn w:val="a2"/>
    <w:uiPriority w:val="60"/>
    <w:rsid w:val="00E62D8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1-4">
    <w:name w:val="Medium Grid 1 Accent 4"/>
    <w:basedOn w:val="a2"/>
    <w:uiPriority w:val="67"/>
    <w:rsid w:val="00E62D8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character" w:customStyle="1" w:styleId="markedcontent">
    <w:name w:val="markedcontent"/>
    <w:basedOn w:val="a1"/>
    <w:rsid w:val="0054774E"/>
  </w:style>
  <w:style w:type="paragraph" w:customStyle="1" w:styleId="Heading2">
    <w:name w:val="Heading 2"/>
    <w:basedOn w:val="a0"/>
    <w:uiPriority w:val="1"/>
    <w:qFormat/>
    <w:rsid w:val="00A67855"/>
    <w:pPr>
      <w:widowControl w:val="0"/>
      <w:autoSpaceDE w:val="0"/>
      <w:autoSpaceDN w:val="0"/>
      <w:spacing w:after="0" w:line="240" w:lineRule="auto"/>
      <w:ind w:left="671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4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5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8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115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89632">
                  <w:marLeft w:val="144"/>
                  <w:marRight w:val="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065219">
                  <w:marLeft w:val="144"/>
                  <w:marRight w:val="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43363">
                  <w:marLeft w:val="144"/>
                  <w:marRight w:val="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6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base.garant.ru/75093644/" TargetMode="External"/><Relationship Id="rId18" Type="http://schemas.openxmlformats.org/officeDocument/2006/relationships/chart" Target="charts/chart3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gimc-my.sharepoint.com/:b:/g/personal/panteleyev_gimc_ru/EWC57MmkvABEtd70GgwIXjIBTfTMl0XGjnnsQe5alxCOdw?e=scFqjF" TargetMode="External"/><Relationship Id="rId17" Type="http://schemas.openxmlformats.org/officeDocument/2006/relationships/chart" Target="charts/chart2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imc-my.sharepoint.com/:b:/g/personal/panteleyev_gimc_ru/EacsH1VtdrZKmrtEDV9WnHEBArvYNR-OUJYXMIPuzYAtZA?e=OgltH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kp-rao.ru/nacionalnyj-proekt-obrazovanie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gimc-my.sharepoint.com/:b:/g/personal/panteleyev_gimc_ru/EfP6WsquovpBocKNFwLjmZIBxD12u7OV4s6BWJzPOc2_MQ?e=YslMS3" TargetMode="Externa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gimc-my.sharepoint.com/:b:/g/personal/panteleyev_gimc_ru/Ec8kUQlF0L9NpiKHqoTdl7cBfR7WdwZH4G686QGEi9j6yw?e=72jVkZ" TargetMode="External"/><Relationship Id="rId14" Type="http://schemas.openxmlformats.org/officeDocument/2006/relationships/hyperlink" Target="http://base.garant.ru/400274954/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1;&#1083;&#1072;&#1075;&#1086;&#1074;&#1072;%20&#1053;%20&#1053;\Desktop\&#1055;&#1089;&#1080;&#1093;&#1086;&#1083;&#1086;&#1075;&#1080;&#1095;&#1077;&#1089;&#1082;&#1080;&#1081;%20&#1082;&#1083;&#1080;&#1084;&#1072;&#1090;%20&#1075;&#1088;&#1091;&#1087;&#1087;%202016-17\2022-2023%20&#1091;&#1095;&#1077;&#1073;&#1085;&#1099;&#1081;%20&#1075;&#1086;&#1076;\&#1057;&#1074;&#1086;&#1076;&#1085;&#1072;&#1103;%20&#1087;&#1089;&#1080;&#1093;&#1086;&#1083;&#1086;&#1075;&#1080;&#1095;&#1077;&#1089;&#1082;&#1080;&#1081;%20&#1082;&#1083;&#1080;&#1084;&#1072;&#1090;%20&#1075;&#1088;&#1091;&#1087;&#1087;%20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&#1041;&#1083;&#1072;&#1075;&#1086;&#1074;&#1072;%20&#1053;%20&#1053;\Documents\&#1056;&#1072;&#1073;&#1086;&#1090;&#1072;%20&#1089;%20&#1088;&#1086;&#1076;&#1080;&#1090;&#1077;&#1083;&#1103;&#1084;&#1080;\&#1050;&#1085;&#1080;&#1075;&#1072;1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>
                <a:latin typeface="Times New Roman" pitchFamily="18" charset="0"/>
                <a:cs typeface="Times New Roman" pitchFamily="18" charset="0"/>
              </a:rPr>
              <a:t>Психологический</a:t>
            </a:r>
            <a:r>
              <a:rPr lang="ru-RU" baseline="0">
                <a:latin typeface="Times New Roman" pitchFamily="18" charset="0"/>
                <a:cs typeface="Times New Roman" pitchFamily="18" charset="0"/>
              </a:rPr>
              <a:t> климат групп 2022-2023 учебный год</a:t>
            </a:r>
            <a:endParaRPr lang="ru-RU">
              <a:latin typeface="Times New Roman" pitchFamily="18" charset="0"/>
              <a:cs typeface="Times New Roman" pitchFamily="18" charset="0"/>
            </a:endParaRP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Лист1!$B$3</c:f>
              <c:strCache>
                <c:ptCount val="1"/>
                <c:pt idx="0">
                  <c:v>н.г</c:v>
                </c:pt>
              </c:strCache>
            </c:strRef>
          </c:tx>
          <c:dLbls>
            <c:txPr>
              <a:bodyPr/>
              <a:lstStyle/>
              <a:p>
                <a:pPr>
                  <a:defRPr sz="14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Лист1!$A$4:$A$9</c:f>
              <c:strCache>
                <c:ptCount val="6"/>
                <c:pt idx="0">
                  <c:v>гр. №1</c:v>
                </c:pt>
                <c:pt idx="1">
                  <c:v>гр.№2</c:v>
                </c:pt>
                <c:pt idx="2">
                  <c:v>гр. №3</c:v>
                </c:pt>
                <c:pt idx="3">
                  <c:v>гр. №4</c:v>
                </c:pt>
                <c:pt idx="4">
                  <c:v>гр. №5</c:v>
                </c:pt>
                <c:pt idx="5">
                  <c:v>гр. №6</c:v>
                </c:pt>
              </c:strCache>
            </c:strRef>
          </c:cat>
          <c:val>
            <c:numRef>
              <c:f>Лист1!$B$4:$B$9</c:f>
              <c:numCache>
                <c:formatCode>0.0</c:formatCode>
                <c:ptCount val="6"/>
                <c:pt idx="0">
                  <c:v>4.5</c:v>
                </c:pt>
                <c:pt idx="1">
                  <c:v>4.0999999999999996</c:v>
                </c:pt>
                <c:pt idx="2">
                  <c:v>4.7</c:v>
                </c:pt>
                <c:pt idx="3">
                  <c:v>5.3</c:v>
                </c:pt>
                <c:pt idx="4">
                  <c:v>4.8</c:v>
                </c:pt>
                <c:pt idx="5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Лист1!$C$3</c:f>
              <c:strCache>
                <c:ptCount val="1"/>
                <c:pt idx="0">
                  <c:v>к.г</c:v>
                </c:pt>
              </c:strCache>
            </c:strRef>
          </c:tx>
          <c:dLbls>
            <c:txPr>
              <a:bodyPr/>
              <a:lstStyle/>
              <a:p>
                <a:pPr>
                  <a:defRPr sz="14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Лист1!$A$4:$A$9</c:f>
              <c:strCache>
                <c:ptCount val="6"/>
                <c:pt idx="0">
                  <c:v>гр. №1</c:v>
                </c:pt>
                <c:pt idx="1">
                  <c:v>гр.№2</c:v>
                </c:pt>
                <c:pt idx="2">
                  <c:v>гр. №3</c:v>
                </c:pt>
                <c:pt idx="3">
                  <c:v>гр. №4</c:v>
                </c:pt>
                <c:pt idx="4">
                  <c:v>гр. №5</c:v>
                </c:pt>
                <c:pt idx="5">
                  <c:v>гр. №6</c:v>
                </c:pt>
              </c:strCache>
            </c:strRef>
          </c:cat>
          <c:val>
            <c:numRef>
              <c:f>Лист1!$C$4:$C$9</c:f>
              <c:numCache>
                <c:formatCode>0.0</c:formatCode>
                <c:ptCount val="6"/>
                <c:pt idx="0">
                  <c:v>4.3</c:v>
                </c:pt>
                <c:pt idx="1">
                  <c:v>3.3</c:v>
                </c:pt>
                <c:pt idx="2">
                  <c:v>4.9000000000000004</c:v>
                </c:pt>
                <c:pt idx="3">
                  <c:v>5.3</c:v>
                </c:pt>
                <c:pt idx="4">
                  <c:v>4.9000000000000004</c:v>
                </c:pt>
                <c:pt idx="5">
                  <c:v>3.9</c:v>
                </c:pt>
              </c:numCache>
            </c:numRef>
          </c:val>
        </c:ser>
        <c:axId val="136096768"/>
        <c:axId val="172614400"/>
      </c:barChart>
      <c:catAx>
        <c:axId val="136096768"/>
        <c:scaling>
          <c:orientation val="minMax"/>
        </c:scaling>
        <c:axPos val="b"/>
        <c:majorTickMark val="none"/>
        <c:tickLblPos val="nextTo"/>
        <c:crossAx val="172614400"/>
        <c:crosses val="autoZero"/>
        <c:auto val="1"/>
        <c:lblAlgn val="ctr"/>
        <c:lblOffset val="100"/>
      </c:catAx>
      <c:valAx>
        <c:axId val="172614400"/>
        <c:scaling>
          <c:orientation val="minMax"/>
        </c:scaling>
        <c:axPos val="l"/>
        <c:majorGridlines/>
        <c:numFmt formatCode="0.0" sourceLinked="1"/>
        <c:majorTickMark val="none"/>
        <c:tickLblPos val="nextTo"/>
        <c:crossAx val="136096768"/>
        <c:crosses val="autoZero"/>
        <c:crossBetween val="between"/>
      </c:valAx>
    </c:plotArea>
    <c:legend>
      <c:legendPos val="r"/>
      <c:txPr>
        <a:bodyPr/>
        <a:lstStyle/>
        <a:p>
          <a:pPr>
            <a:defRPr sz="14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Степень</a:t>
            </a:r>
            <a:r>
              <a:rPr lang="ru-RU" sz="1600" baseline="0">
                <a:latin typeface="Times New Roman" pitchFamily="18" charset="0"/>
                <a:cs typeface="Times New Roman" pitchFamily="18" charset="0"/>
              </a:rPr>
              <a:t> удовлетворённости родителей образовательным учреждением (методика Е.Н.Степанова)</a:t>
            </a:r>
            <a:endParaRPr lang="ru-RU" sz="1600">
              <a:latin typeface="Times New Roman" pitchFamily="18" charset="0"/>
              <a:cs typeface="Times New Roman" pitchFamily="18" charset="0"/>
            </a:endParaRPr>
          </a:p>
        </c:rich>
      </c:tx>
    </c:title>
    <c:plotArea>
      <c:layout/>
      <c:barChart>
        <c:barDir val="col"/>
        <c:grouping val="clustered"/>
        <c:ser>
          <c:idx val="0"/>
          <c:order val="0"/>
          <c:dLbls>
            <c:showVal val="1"/>
          </c:dLbls>
          <c:cat>
            <c:strRef>
              <c:f>Лист2!$A$3:$A$6</c:f>
              <c:strCache>
                <c:ptCount val="4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  <c:pt idx="3">
                  <c:v>2022-2023</c:v>
                </c:pt>
              </c:strCache>
            </c:strRef>
          </c:cat>
          <c:val>
            <c:numRef>
              <c:f>Лист2!$B$3:$B$6</c:f>
              <c:numCache>
                <c:formatCode>0.0</c:formatCode>
                <c:ptCount val="4"/>
                <c:pt idx="0">
                  <c:v>3.6</c:v>
                </c:pt>
                <c:pt idx="1">
                  <c:v>3.5</c:v>
                </c:pt>
                <c:pt idx="2">
                  <c:v>3.3</c:v>
                </c:pt>
                <c:pt idx="3">
                  <c:v>3.4</c:v>
                </c:pt>
              </c:numCache>
            </c:numRef>
          </c:val>
        </c:ser>
        <c:axId val="115540352"/>
        <c:axId val="115544832"/>
      </c:barChart>
      <c:catAx>
        <c:axId val="115540352"/>
        <c:scaling>
          <c:orientation val="minMax"/>
        </c:scaling>
        <c:axPos val="b"/>
        <c:majorTickMark val="none"/>
        <c:tickLblPos val="nextTo"/>
        <c:crossAx val="115544832"/>
        <c:crosses val="autoZero"/>
        <c:auto val="1"/>
        <c:lblAlgn val="ctr"/>
        <c:lblOffset val="100"/>
      </c:catAx>
      <c:valAx>
        <c:axId val="115544832"/>
        <c:scaling>
          <c:orientation val="minMax"/>
        </c:scaling>
        <c:axPos val="l"/>
        <c:majorGridlines/>
        <c:numFmt formatCode="0.0" sourceLinked="1"/>
        <c:majorTickMark val="none"/>
        <c:tickLblPos val="nextTo"/>
        <c:crossAx val="11554035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dLbls>
            <c:dLbl>
              <c:idx val="0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96A-40B8-A427-9DE2E81A5B11}"/>
                </c:ext>
              </c:extLst>
            </c:dLbl>
            <c:dLbl>
              <c:idx val="1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96A-40B8-A427-9DE2E81A5B11}"/>
                </c:ext>
              </c:extLst>
            </c:dLbl>
            <c:dLbl>
              <c:idx val="2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96A-40B8-A427-9DE2E81A5B11}"/>
                </c:ext>
              </c:extLst>
            </c:dLbl>
            <c:dLbl>
              <c:idx val="3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96A-40B8-A427-9DE2E81A5B11}"/>
                </c:ext>
              </c:extLst>
            </c:dLbl>
            <c:dLbl>
              <c:idx val="4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96A-40B8-A427-9DE2E81A5B11}"/>
                </c:ext>
              </c:extLst>
            </c:dLbl>
            <c:dLbl>
              <c:idx val="5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96A-40B8-A427-9DE2E81A5B11}"/>
                </c:ext>
              </c:extLst>
            </c:dLbl>
            <c:delete val="1"/>
            <c:spPr>
              <a:noFill/>
              <a:ln>
                <a:noFill/>
              </a:ln>
              <a:effectLst/>
            </c:spPr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Звукопроизношение</c:v>
                </c:pt>
                <c:pt idx="1">
                  <c:v>фонематическое восприятие</c:v>
                </c:pt>
                <c:pt idx="2">
                  <c:v>слоговая структура</c:v>
                </c:pt>
                <c:pt idx="3">
                  <c:v>лексика</c:v>
                </c:pt>
                <c:pt idx="4">
                  <c:v>грамматический строй</c:v>
                </c:pt>
                <c:pt idx="5">
                  <c:v>связная речь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0.68</c:v>
                </c:pt>
                <c:pt idx="1">
                  <c:v>0.74000000000000254</c:v>
                </c:pt>
                <c:pt idx="2">
                  <c:v>0.7700000000000029</c:v>
                </c:pt>
                <c:pt idx="3">
                  <c:v>0.7600000000000029</c:v>
                </c:pt>
                <c:pt idx="4">
                  <c:v>0.7700000000000029</c:v>
                </c:pt>
                <c:pt idx="5">
                  <c:v>0.72000000000000064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B49-40CA-9C93-BE8C930569B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Звукопроизношение</c:v>
                </c:pt>
                <c:pt idx="1">
                  <c:v>фонематическое восприятие</c:v>
                </c:pt>
                <c:pt idx="2">
                  <c:v>слоговая структура</c:v>
                </c:pt>
                <c:pt idx="3">
                  <c:v>лексика</c:v>
                </c:pt>
                <c:pt idx="4">
                  <c:v>грамматический строй</c:v>
                </c:pt>
                <c:pt idx="5">
                  <c:v>связная речь</c:v>
                </c:pt>
              </c:strCache>
            </c:strRef>
          </c:cat>
          <c:val>
            <c:numRef>
              <c:f>Лист1!$C$2:$C$7</c:f>
              <c:numCache>
                <c:formatCode>0%</c:formatCode>
                <c:ptCount val="6"/>
                <c:pt idx="0">
                  <c:v>0.7600000000000029</c:v>
                </c:pt>
                <c:pt idx="1">
                  <c:v>0.82000000000000062</c:v>
                </c:pt>
                <c:pt idx="2">
                  <c:v>0.85000000000000064</c:v>
                </c:pt>
                <c:pt idx="3">
                  <c:v>0.82000000000000062</c:v>
                </c:pt>
                <c:pt idx="4">
                  <c:v>0.86000000000000065</c:v>
                </c:pt>
                <c:pt idx="5">
                  <c:v>0.81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B49-40CA-9C93-BE8C930569BA}"/>
            </c:ext>
          </c:extLst>
        </c:ser>
        <c:dLbls>
          <c:showVal val="1"/>
        </c:dLbls>
        <c:axId val="98432128"/>
        <c:axId val="98433664"/>
      </c:barChart>
      <c:catAx>
        <c:axId val="98432128"/>
        <c:scaling>
          <c:orientation val="minMax"/>
        </c:scaling>
        <c:axPos val="b"/>
        <c:numFmt formatCode="General" sourceLinked="1"/>
        <c:tickLblPos val="nextTo"/>
        <c:crossAx val="98433664"/>
        <c:crosses val="autoZero"/>
        <c:auto val="1"/>
        <c:lblAlgn val="ctr"/>
        <c:lblOffset val="100"/>
      </c:catAx>
      <c:valAx>
        <c:axId val="98433664"/>
        <c:scaling>
          <c:orientation val="minMax"/>
        </c:scaling>
        <c:axPos val="l"/>
        <c:majorGridlines/>
        <c:numFmt formatCode="0%" sourceLinked="1"/>
        <c:tickLblPos val="nextTo"/>
        <c:crossAx val="984321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967213114754101"/>
          <c:y val="0.4522968197879858"/>
          <c:w val="0.14565116700565867"/>
          <c:h val="0.10410427971115115"/>
        </c:manualLayout>
      </c:layout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98F0B0-2963-4634-AB82-942B2B46A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54</Pages>
  <Words>20698</Words>
  <Characters>117983</Characters>
  <Application>Microsoft Office Word</Application>
  <DocSecurity>0</DocSecurity>
  <Lines>983</Lines>
  <Paragraphs>276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2025-11-10T12:35:00Z</dcterms:created>
  <dcterms:modified xsi:type="dcterms:W3CDTF">2025-11-10T12:35:00Z</dcterms:modified>
</cp:coreProperties>
</file>