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D7" w:rsidRDefault="00B808D7" w:rsidP="00F0595B">
      <w:pPr>
        <w:jc w:val="center"/>
        <w:rPr>
          <w:b/>
          <w:sz w:val="26"/>
          <w:szCs w:val="28"/>
        </w:rPr>
      </w:pPr>
      <w:r>
        <w:rPr>
          <w:noProof/>
        </w:rPr>
        <w:drawing>
          <wp:inline distT="0" distB="0" distL="0" distR="0">
            <wp:extent cx="5940425" cy="7963138"/>
            <wp:effectExtent l="19050" t="0" r="3175" b="0"/>
            <wp:docPr id="1" name="Рисунок 1" descr="C:\Users\Юлия\AppData\Local\Microsoft\Windows\Temporary Internet Files\Content.Word\IMG_20221209_11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AppData\Local\Microsoft\Windows\Temporary Internet Files\Content.Word\IMG_20221209_114642.jpg"/>
                    <pic:cNvPicPr>
                      <a:picLocks noChangeAspect="1" noChangeArrowheads="1"/>
                    </pic:cNvPicPr>
                  </pic:nvPicPr>
                  <pic:blipFill>
                    <a:blip r:embed="rId5" cstate="print"/>
                    <a:srcRect/>
                    <a:stretch>
                      <a:fillRect/>
                    </a:stretch>
                  </pic:blipFill>
                  <pic:spPr bwMode="auto">
                    <a:xfrm>
                      <a:off x="0" y="0"/>
                      <a:ext cx="5940425" cy="7963138"/>
                    </a:xfrm>
                    <a:prstGeom prst="rect">
                      <a:avLst/>
                    </a:prstGeom>
                    <a:noFill/>
                    <a:ln w="9525">
                      <a:noFill/>
                      <a:miter lim="800000"/>
                      <a:headEnd/>
                      <a:tailEnd/>
                    </a:ln>
                  </pic:spPr>
                </pic:pic>
              </a:graphicData>
            </a:graphic>
          </wp:inline>
        </w:drawing>
      </w:r>
    </w:p>
    <w:p w:rsidR="00B808D7" w:rsidRDefault="00B808D7" w:rsidP="00F0595B">
      <w:pPr>
        <w:jc w:val="center"/>
        <w:rPr>
          <w:b/>
          <w:sz w:val="26"/>
          <w:szCs w:val="28"/>
        </w:rPr>
      </w:pPr>
    </w:p>
    <w:p w:rsidR="00B808D7" w:rsidRDefault="00B808D7" w:rsidP="00F0595B">
      <w:pPr>
        <w:jc w:val="center"/>
        <w:rPr>
          <w:b/>
          <w:sz w:val="26"/>
          <w:szCs w:val="28"/>
        </w:rPr>
      </w:pPr>
    </w:p>
    <w:p w:rsidR="00B808D7" w:rsidRDefault="00B808D7" w:rsidP="00F0595B">
      <w:pPr>
        <w:jc w:val="center"/>
        <w:rPr>
          <w:b/>
          <w:sz w:val="26"/>
          <w:szCs w:val="28"/>
        </w:rPr>
      </w:pPr>
    </w:p>
    <w:p w:rsidR="00B808D7" w:rsidRDefault="00B808D7" w:rsidP="00F0595B">
      <w:pPr>
        <w:jc w:val="center"/>
        <w:rPr>
          <w:b/>
          <w:sz w:val="26"/>
          <w:szCs w:val="28"/>
        </w:rPr>
      </w:pPr>
    </w:p>
    <w:p w:rsidR="00B808D7" w:rsidRDefault="00B808D7" w:rsidP="00F0595B">
      <w:pPr>
        <w:jc w:val="center"/>
        <w:rPr>
          <w:b/>
          <w:sz w:val="26"/>
          <w:szCs w:val="28"/>
        </w:rPr>
      </w:pPr>
    </w:p>
    <w:p w:rsidR="00B808D7" w:rsidRDefault="00B808D7" w:rsidP="00F0595B">
      <w:pPr>
        <w:jc w:val="center"/>
        <w:rPr>
          <w:b/>
          <w:sz w:val="26"/>
          <w:szCs w:val="28"/>
        </w:rPr>
      </w:pPr>
    </w:p>
    <w:p w:rsidR="00F0595B" w:rsidRPr="00752E8A" w:rsidRDefault="00F0595B" w:rsidP="00F0595B">
      <w:pPr>
        <w:jc w:val="center"/>
        <w:rPr>
          <w:b/>
          <w:sz w:val="26"/>
          <w:szCs w:val="28"/>
        </w:rPr>
      </w:pPr>
      <w:r w:rsidRPr="00752E8A">
        <w:rPr>
          <w:b/>
          <w:sz w:val="26"/>
          <w:szCs w:val="28"/>
        </w:rPr>
        <w:lastRenderedPageBreak/>
        <w:t xml:space="preserve">Рабочая программа по курсу биологии («Человек»)  </w:t>
      </w:r>
    </w:p>
    <w:p w:rsidR="00282948" w:rsidRDefault="00F0595B" w:rsidP="00F0595B">
      <w:pPr>
        <w:jc w:val="center"/>
        <w:rPr>
          <w:b/>
          <w:sz w:val="26"/>
          <w:szCs w:val="28"/>
        </w:rPr>
      </w:pPr>
      <w:r w:rsidRPr="00752E8A">
        <w:rPr>
          <w:b/>
          <w:sz w:val="26"/>
          <w:szCs w:val="28"/>
        </w:rPr>
        <w:t>в 9 классе</w:t>
      </w:r>
    </w:p>
    <w:p w:rsidR="00F0595B" w:rsidRPr="00752E8A" w:rsidRDefault="00F0595B" w:rsidP="00F0595B">
      <w:pPr>
        <w:jc w:val="center"/>
        <w:rPr>
          <w:b/>
          <w:sz w:val="26"/>
          <w:szCs w:val="28"/>
        </w:rPr>
      </w:pPr>
      <w:r w:rsidRPr="00752E8A">
        <w:rPr>
          <w:b/>
          <w:sz w:val="26"/>
          <w:szCs w:val="28"/>
        </w:rPr>
        <w:t xml:space="preserve"> </w:t>
      </w:r>
      <w:r w:rsidR="0017376E">
        <w:rPr>
          <w:b/>
          <w:sz w:val="26"/>
          <w:szCs w:val="28"/>
        </w:rPr>
        <w:t>(с интел</w:t>
      </w:r>
      <w:r w:rsidR="001F35B0">
        <w:rPr>
          <w:b/>
          <w:sz w:val="26"/>
          <w:szCs w:val="28"/>
        </w:rPr>
        <w:t>л</w:t>
      </w:r>
      <w:r w:rsidR="00962C2A">
        <w:rPr>
          <w:b/>
          <w:sz w:val="26"/>
          <w:szCs w:val="28"/>
        </w:rPr>
        <w:t>ектуальными нарушениями, слабовидящие</w:t>
      </w:r>
      <w:bookmarkStart w:id="0" w:name="_GoBack"/>
      <w:bookmarkEnd w:id="0"/>
      <w:r w:rsidR="0017376E">
        <w:rPr>
          <w:b/>
          <w:sz w:val="26"/>
          <w:szCs w:val="28"/>
        </w:rPr>
        <w:t>)</w:t>
      </w:r>
    </w:p>
    <w:p w:rsidR="00F0595B" w:rsidRPr="00752E8A" w:rsidRDefault="00F0595B" w:rsidP="00F0595B">
      <w:pPr>
        <w:jc w:val="center"/>
        <w:rPr>
          <w:b/>
          <w:sz w:val="26"/>
          <w:szCs w:val="28"/>
        </w:rPr>
      </w:pPr>
    </w:p>
    <w:p w:rsidR="00F0595B" w:rsidRDefault="00F0595B" w:rsidP="00F0595B">
      <w:pPr>
        <w:jc w:val="center"/>
        <w:rPr>
          <w:b/>
          <w:sz w:val="26"/>
        </w:rPr>
      </w:pPr>
      <w:r w:rsidRPr="00752E8A">
        <w:rPr>
          <w:b/>
          <w:sz w:val="26"/>
        </w:rPr>
        <w:t>Пояснительная записка</w:t>
      </w:r>
    </w:p>
    <w:p w:rsidR="00F0595B" w:rsidRDefault="00F0595B" w:rsidP="00F0595B">
      <w:pPr>
        <w:ind w:left="40" w:right="400"/>
        <w:jc w:val="both"/>
      </w:pPr>
    </w:p>
    <w:p w:rsidR="00F0595B" w:rsidRPr="007E79AD" w:rsidRDefault="00F0595B" w:rsidP="00F0595B">
      <w:pPr>
        <w:ind w:left="40" w:right="400"/>
        <w:jc w:val="both"/>
      </w:pPr>
      <w:r w:rsidRPr="007E79AD">
        <w:t>Рабочая программа составлена на основе следующих нормативных документов:</w:t>
      </w:r>
    </w:p>
    <w:p w:rsidR="00F0595B" w:rsidRPr="007E79AD" w:rsidRDefault="00F0595B" w:rsidP="00F0595B">
      <w:pPr>
        <w:widowControl w:val="0"/>
        <w:spacing w:line="312" w:lineRule="exact"/>
        <w:ind w:right="400"/>
        <w:jc w:val="both"/>
      </w:pPr>
    </w:p>
    <w:p w:rsidR="00F0595B" w:rsidRPr="007E79AD" w:rsidRDefault="00F0595B" w:rsidP="00F0595B">
      <w:pPr>
        <w:widowControl w:val="0"/>
        <w:numPr>
          <w:ilvl w:val="0"/>
          <w:numId w:val="1"/>
        </w:numPr>
        <w:spacing w:line="312" w:lineRule="exact"/>
        <w:ind w:right="400"/>
        <w:jc w:val="both"/>
      </w:pPr>
      <w:r w:rsidRPr="007E79AD">
        <w:t>Федеральный государственный образовательный стандарт общего образования.</w:t>
      </w:r>
    </w:p>
    <w:p w:rsidR="00F0595B" w:rsidRPr="007E79AD" w:rsidRDefault="00F0595B" w:rsidP="00F0595B">
      <w:pPr>
        <w:widowControl w:val="0"/>
        <w:numPr>
          <w:ilvl w:val="0"/>
          <w:numId w:val="1"/>
        </w:numPr>
        <w:tabs>
          <w:tab w:val="left" w:pos="1158"/>
        </w:tabs>
        <w:spacing w:line="312" w:lineRule="exact"/>
        <w:jc w:val="both"/>
      </w:pPr>
      <w:r w:rsidRPr="007E79AD">
        <w:t>Федеральный закон «Об образовании» от 29 декабря 2012г № 273-ФЗ.</w:t>
      </w:r>
    </w:p>
    <w:p w:rsidR="00F0595B" w:rsidRPr="007E79AD" w:rsidRDefault="00F0595B" w:rsidP="00F0595B">
      <w:pPr>
        <w:widowControl w:val="0"/>
        <w:numPr>
          <w:ilvl w:val="0"/>
          <w:numId w:val="1"/>
        </w:numPr>
        <w:tabs>
          <w:tab w:val="left" w:pos="1134"/>
        </w:tabs>
        <w:spacing w:line="312" w:lineRule="exact"/>
        <w:ind w:right="20"/>
        <w:jc w:val="both"/>
      </w:pPr>
      <w:r w:rsidRPr="007E79AD">
        <w:t>Федеральный перечень учебников, рекомендованных (допущенных) к использованию в образовательном процессе.</w:t>
      </w:r>
    </w:p>
    <w:p w:rsidR="00F0595B" w:rsidRPr="007E79AD" w:rsidRDefault="00F0595B" w:rsidP="00F0595B">
      <w:pPr>
        <w:widowControl w:val="0"/>
        <w:numPr>
          <w:ilvl w:val="0"/>
          <w:numId w:val="1"/>
        </w:numPr>
        <w:tabs>
          <w:tab w:val="left" w:pos="1130"/>
        </w:tabs>
        <w:spacing w:line="312" w:lineRule="exact"/>
        <w:ind w:right="20"/>
        <w:jc w:val="both"/>
      </w:pPr>
      <w:r w:rsidRPr="007E79AD">
        <w:t>Основные образовательные программы, рекомендованные к использованию Министерством образования и науки Российской Федерации.</w:t>
      </w:r>
    </w:p>
    <w:p w:rsidR="00F0595B" w:rsidRPr="007E79AD" w:rsidRDefault="00F0595B" w:rsidP="00F0595B">
      <w:pPr>
        <w:widowControl w:val="0"/>
        <w:numPr>
          <w:ilvl w:val="0"/>
          <w:numId w:val="1"/>
        </w:numPr>
        <w:tabs>
          <w:tab w:val="left" w:pos="1139"/>
        </w:tabs>
        <w:spacing w:line="312" w:lineRule="exact"/>
        <w:ind w:right="20"/>
        <w:jc w:val="both"/>
      </w:pPr>
      <w:r w:rsidRPr="007E79AD">
        <w:t>Требования к оснащению образовательного процесса в соответствии с содержательным наполнением учебных предметов.</w:t>
      </w:r>
    </w:p>
    <w:p w:rsidR="00F0595B" w:rsidRPr="007E79AD" w:rsidRDefault="00F0595B" w:rsidP="00F0595B">
      <w:pPr>
        <w:widowControl w:val="0"/>
        <w:numPr>
          <w:ilvl w:val="0"/>
          <w:numId w:val="1"/>
        </w:numPr>
        <w:spacing w:line="274" w:lineRule="exact"/>
        <w:jc w:val="both"/>
      </w:pPr>
      <w:r w:rsidRPr="007E79AD">
        <w:t>Устав Государственного общеобразовательного учреждения Ярославской области «Гаврилов- Ямская школа-интернат».</w:t>
      </w:r>
    </w:p>
    <w:p w:rsidR="00F0595B" w:rsidRDefault="00F0595B" w:rsidP="00F0595B">
      <w:pPr>
        <w:ind w:left="540"/>
        <w:jc w:val="both"/>
      </w:pPr>
    </w:p>
    <w:p w:rsidR="00F0595B" w:rsidRDefault="00F0595B" w:rsidP="00F0595B">
      <w:pPr>
        <w:ind w:firstLine="540"/>
        <w:jc w:val="both"/>
      </w:pPr>
      <w:r w:rsidRPr="00752E8A">
        <w:t xml:space="preserve">Рабочая программа по курсу биологии («Человек») составлена в соответствии с программой «Биология В.И. </w:t>
      </w:r>
      <w:proofErr w:type="spellStart"/>
      <w:r w:rsidRPr="00752E8A">
        <w:t>Сивоглазова</w:t>
      </w:r>
      <w:proofErr w:type="spellEnd"/>
      <w:r w:rsidRPr="00752E8A">
        <w:t xml:space="preserve">, опубликованной в сборнике программ  специальных (коррекционных) общеобразовательных учреждений </w:t>
      </w:r>
      <w:r w:rsidRPr="00752E8A">
        <w:rPr>
          <w:lang w:val="en-US"/>
        </w:rPr>
        <w:t>VIII</w:t>
      </w:r>
      <w:r w:rsidRPr="00752E8A">
        <w:t xml:space="preserve"> вида,  5-9 классы, сборник 1 (М, </w:t>
      </w:r>
      <w:proofErr w:type="spellStart"/>
      <w:r w:rsidRPr="00752E8A">
        <w:t>Владос</w:t>
      </w:r>
      <w:proofErr w:type="spellEnd"/>
      <w:r w:rsidRPr="00752E8A">
        <w:t xml:space="preserve">, 2000), выпущенном под редакцией В.В. Воронковой, базисным планом СКОУ  </w:t>
      </w:r>
      <w:r w:rsidRPr="00752E8A">
        <w:rPr>
          <w:lang w:val="en-US"/>
        </w:rPr>
        <w:t>VIII</w:t>
      </w:r>
      <w:r w:rsidRPr="00752E8A">
        <w:t xml:space="preserve"> вида (</w:t>
      </w:r>
      <w:r w:rsidRPr="00752E8A">
        <w:rPr>
          <w:lang w:val="en-US"/>
        </w:rPr>
        <w:t>I</w:t>
      </w:r>
      <w:r>
        <w:t xml:space="preserve"> вариант).</w:t>
      </w:r>
    </w:p>
    <w:p w:rsidR="00F0595B" w:rsidRPr="00FB6861" w:rsidRDefault="00F0595B" w:rsidP="00F0595B">
      <w:pPr>
        <w:ind w:firstLine="540"/>
        <w:jc w:val="both"/>
      </w:pPr>
      <w:r>
        <w:t xml:space="preserve">Учебник: Соломина Е.Н., </w:t>
      </w:r>
      <w:proofErr w:type="spellStart"/>
      <w:r>
        <w:t>Шевырёва</w:t>
      </w:r>
      <w:proofErr w:type="spellEnd"/>
      <w:r>
        <w:t xml:space="preserve"> Т.В. Биология. Человек. 9 класс. Учебник для специальных (коррекционных) образовательных учреждений </w:t>
      </w:r>
      <w:r>
        <w:rPr>
          <w:lang w:val="en-US"/>
        </w:rPr>
        <w:t>VIII</w:t>
      </w:r>
      <w:r>
        <w:t xml:space="preserve"> вида. Москва. «Просвещение». 2020</w:t>
      </w:r>
    </w:p>
    <w:p w:rsidR="00F0595B" w:rsidRPr="00752E8A" w:rsidRDefault="00F0595B" w:rsidP="00F0595B">
      <w:pPr>
        <w:ind w:firstLine="540"/>
        <w:jc w:val="both"/>
      </w:pPr>
      <w:r w:rsidRPr="00752E8A">
        <w:t>В тематическом и поурочном планировании перечисляются наименования тем с указанием необходимого для их изучения часов, практические и лабораторные работы. Контроль знаний по отдельным темам осуществляется через письменный индивидуальный опрос, выполнение тестовых заданий.</w:t>
      </w:r>
    </w:p>
    <w:p w:rsidR="00F0595B" w:rsidRPr="00752E8A" w:rsidRDefault="00F0595B" w:rsidP="00F0595B">
      <w:pPr>
        <w:ind w:firstLine="540"/>
        <w:jc w:val="both"/>
      </w:pPr>
      <w:r w:rsidRPr="00752E8A">
        <w:t xml:space="preserve">Программа 9 класса предусматривает сообщение элементарных сведений о строении и жизнедеятельности основных органов и всего организма человека в целом. Центральной для данного раздела является проблема защиты человека от негативных, отрицательных последствий научно-технического прогресса. </w:t>
      </w:r>
    </w:p>
    <w:p w:rsidR="00F0595B" w:rsidRPr="00752E8A" w:rsidRDefault="00F0595B" w:rsidP="00F0595B">
      <w:pPr>
        <w:ind w:firstLine="540"/>
        <w:jc w:val="both"/>
      </w:pPr>
      <w:r w:rsidRPr="00752E8A">
        <w:t>Формирование понятия «здоровый образ жизни» способствует воспитанию системы привычек, направленных на сохранение здоровья человека.  Формирование здорового образа жизни предполагает усвоение принципов, которые способствуют повышению культуры труда, быта, отдыха, поведения, воспитание разумных потребностей, систематическое участие в общественно-полезном труде.</w:t>
      </w:r>
    </w:p>
    <w:p w:rsidR="00F0595B" w:rsidRPr="00752E8A" w:rsidRDefault="00F0595B" w:rsidP="00F0595B">
      <w:pPr>
        <w:ind w:firstLine="540"/>
        <w:jc w:val="both"/>
      </w:pPr>
      <w:r w:rsidRPr="00752E8A">
        <w:t>В ходе изучения материала о строении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F0595B" w:rsidRDefault="00F0595B" w:rsidP="00F0595B">
      <w:pPr>
        <w:ind w:firstLine="540"/>
        <w:jc w:val="both"/>
      </w:pPr>
      <w:r w:rsidRPr="00752E8A">
        <w:t>При изучении программного материала обращается внимание учащихся на значение физкультуры и спорта, на роль закаливания организма. Необходимо учить подростков ответственному отношению к своему здоровью и окружающей природной среде.</w:t>
      </w:r>
    </w:p>
    <w:p w:rsidR="00B45464" w:rsidRDefault="00B45464" w:rsidP="00F0595B">
      <w:pPr>
        <w:ind w:firstLine="540"/>
        <w:jc w:val="both"/>
      </w:pPr>
      <w:r>
        <w:t xml:space="preserve"> </w:t>
      </w:r>
    </w:p>
    <w:p w:rsidR="00B45464" w:rsidRDefault="00B45464" w:rsidP="00F0595B">
      <w:pPr>
        <w:ind w:firstLine="540"/>
        <w:jc w:val="both"/>
      </w:pPr>
    </w:p>
    <w:p w:rsidR="00B45464" w:rsidRDefault="00B45464" w:rsidP="00F0595B">
      <w:pPr>
        <w:ind w:firstLine="540"/>
        <w:jc w:val="both"/>
      </w:pPr>
    </w:p>
    <w:p w:rsidR="00B45464" w:rsidRDefault="00B45464" w:rsidP="00F0595B">
      <w:pPr>
        <w:ind w:firstLine="540"/>
        <w:jc w:val="both"/>
      </w:pPr>
    </w:p>
    <w:p w:rsidR="00B45464" w:rsidRDefault="00B45464" w:rsidP="00F0595B">
      <w:pPr>
        <w:ind w:firstLine="540"/>
        <w:jc w:val="both"/>
      </w:pPr>
    </w:p>
    <w:p w:rsidR="00B45464" w:rsidRDefault="00B45464" w:rsidP="00F0595B">
      <w:pPr>
        <w:ind w:firstLine="540"/>
        <w:jc w:val="both"/>
      </w:pPr>
      <w:r>
        <w:t>Рабочая программа составлена в соответствии с рабочей программой воспитания</w:t>
      </w:r>
    </w:p>
    <w:p w:rsidR="00B45464" w:rsidRDefault="00B45464" w:rsidP="00B45464">
      <w:pPr>
        <w:jc w:val="center"/>
        <w:rPr>
          <w:b/>
          <w:color w:val="000000"/>
          <w:w w:val="0"/>
        </w:rPr>
      </w:pPr>
    </w:p>
    <w:p w:rsidR="00B45464" w:rsidRDefault="00B45464" w:rsidP="00B45464">
      <w:pPr>
        <w:jc w:val="center"/>
        <w:rPr>
          <w:b/>
          <w:color w:val="000000"/>
          <w:w w:val="0"/>
        </w:rPr>
      </w:pPr>
    </w:p>
    <w:p w:rsidR="00B45464" w:rsidRDefault="00B45464" w:rsidP="00B45464">
      <w:pPr>
        <w:jc w:val="center"/>
        <w:rPr>
          <w:b/>
          <w:color w:val="000000"/>
          <w:w w:val="0"/>
        </w:rPr>
      </w:pPr>
    </w:p>
    <w:p w:rsidR="00B45464" w:rsidRPr="009744FA" w:rsidRDefault="00B45464" w:rsidP="00B45464">
      <w:pPr>
        <w:jc w:val="center"/>
        <w:rPr>
          <w:b/>
          <w:color w:val="000000"/>
          <w:w w:val="0"/>
        </w:rPr>
      </w:pPr>
      <w:r w:rsidRPr="009744FA">
        <w:rPr>
          <w:b/>
          <w:color w:val="000000"/>
          <w:w w:val="0"/>
        </w:rPr>
        <w:t>Модуль «Школьный урок»</w:t>
      </w:r>
    </w:p>
    <w:p w:rsidR="00B45464" w:rsidRPr="00B45464" w:rsidRDefault="00B45464" w:rsidP="00B45464">
      <w:pPr>
        <w:adjustRightInd w:val="0"/>
        <w:ind w:right="-1" w:firstLine="709"/>
        <w:rPr>
          <w:rStyle w:val="CharAttribute512"/>
          <w:rFonts w:eastAsia="№Е"/>
          <w:sz w:val="24"/>
        </w:rPr>
      </w:pPr>
      <w:r w:rsidRPr="00B45464">
        <w:rPr>
          <w:rStyle w:val="CharAttribute512"/>
          <w:rFonts w:eastAsia="№Е"/>
          <w:sz w:val="24"/>
        </w:rPr>
        <w:t xml:space="preserve">Реализация </w:t>
      </w:r>
      <w:r w:rsidRPr="00B45464">
        <w:rPr>
          <w:color w:val="000000"/>
          <w:w w:val="0"/>
        </w:rPr>
        <w:t>педагогическими работниками</w:t>
      </w:r>
      <w:r w:rsidRPr="00B45464">
        <w:rPr>
          <w:rStyle w:val="CharAttribute512"/>
          <w:rFonts w:eastAsia="№Е"/>
          <w:sz w:val="24"/>
        </w:rPr>
        <w:t xml:space="preserve"> воспитательного потенциала урока предполагает следующее:</w:t>
      </w:r>
    </w:p>
    <w:p w:rsidR="00B45464" w:rsidRPr="00B45464" w:rsidRDefault="00B45464" w:rsidP="00B45464">
      <w:pPr>
        <w:adjustRightInd w:val="0"/>
        <w:ind w:right="-1" w:firstLine="709"/>
        <w:jc w:val="both"/>
        <w:rPr>
          <w:rStyle w:val="CharAttribute501"/>
          <w:rFonts w:eastAsia="Calibri"/>
          <w:i w:val="0"/>
          <w:sz w:val="24"/>
          <w:u w:val="none"/>
        </w:rPr>
      </w:pPr>
      <w:r w:rsidRPr="00B45464">
        <w:rPr>
          <w:rStyle w:val="CharAttribute512"/>
          <w:rFonts w:eastAsia="№Е"/>
          <w:sz w:val="24"/>
        </w:rPr>
        <w:t xml:space="preserve"> </w:t>
      </w:r>
      <w:r w:rsidRPr="00B45464">
        <w:rPr>
          <w:rStyle w:val="CharAttribute501"/>
          <w:rFonts w:eastAsia="№Е"/>
          <w:i w:val="0"/>
          <w:sz w:val="24"/>
          <w:u w:val="none"/>
        </w:rPr>
        <w:t xml:space="preserve">установление доверительных отношений между педагогическим работником </w:t>
      </w:r>
      <w:r w:rsidRPr="00B45464">
        <w:rPr>
          <w:rStyle w:val="CharAttribute501"/>
          <w:rFonts w:eastAsia="№Е"/>
          <w:i w:val="0"/>
          <w:sz w:val="24"/>
          <w:u w:val="none"/>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B45464">
        <w:rPr>
          <w:rStyle w:val="CharAttribute501"/>
          <w:rFonts w:eastAsia="№Е"/>
          <w:i w:val="0"/>
          <w:sz w:val="24"/>
          <w:u w:val="none"/>
        </w:rPr>
        <w:br/>
        <w:t>к обсуждаемой на уроке информации, активизации их познавательной деятельности;</w:t>
      </w:r>
    </w:p>
    <w:p w:rsidR="00B45464" w:rsidRPr="00B45464" w:rsidRDefault="00B45464" w:rsidP="00B45464">
      <w:pPr>
        <w:adjustRightInd w:val="0"/>
        <w:ind w:right="-1" w:firstLine="709"/>
        <w:jc w:val="both"/>
        <w:rPr>
          <w:rStyle w:val="CharAttribute501"/>
          <w:rFonts w:eastAsia="Calibri"/>
          <w:i w:val="0"/>
          <w:sz w:val="24"/>
          <w:u w:val="none"/>
        </w:rPr>
      </w:pPr>
      <w:r w:rsidRPr="00B45464">
        <w:rPr>
          <w:rStyle w:val="CharAttribute501"/>
          <w:rFonts w:eastAsia="№Е"/>
          <w:i w:val="0"/>
          <w:sz w:val="24"/>
          <w:u w:val="none"/>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B45464">
        <w:rPr>
          <w:rStyle w:val="CharAttribute501"/>
          <w:rFonts w:eastAsia="№Е"/>
          <w:i w:val="0"/>
          <w:sz w:val="24"/>
          <w:u w:val="none"/>
        </w:rPr>
        <w:br/>
        <w:t xml:space="preserve">и сверстниками (обучающимися), принципы учебной дисциплины и самоорганизации; </w:t>
      </w:r>
    </w:p>
    <w:p w:rsidR="00B45464" w:rsidRPr="00B45464" w:rsidRDefault="00B45464" w:rsidP="00B45464">
      <w:pPr>
        <w:adjustRightInd w:val="0"/>
        <w:ind w:right="-1" w:firstLine="709"/>
        <w:jc w:val="both"/>
      </w:pPr>
      <w:r w:rsidRPr="00B45464">
        <w:rPr>
          <w:rStyle w:val="CharAttribute501"/>
          <w:rFonts w:eastAsia="№Е"/>
          <w:i w:val="0"/>
          <w:sz w:val="24"/>
          <w:u w:val="none"/>
        </w:rPr>
        <w:t xml:space="preserve">привлечение внимания обучающихся к ценностному аспекту изучаемых </w:t>
      </w:r>
      <w:r w:rsidRPr="00B45464">
        <w:rPr>
          <w:rStyle w:val="CharAttribute501"/>
          <w:rFonts w:eastAsia="№Е"/>
          <w:i w:val="0"/>
          <w:sz w:val="24"/>
          <w:u w:val="none"/>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B45464" w:rsidRPr="00B45464" w:rsidRDefault="00B45464" w:rsidP="00B45464">
      <w:pPr>
        <w:adjustRightInd w:val="0"/>
        <w:ind w:right="-1" w:firstLine="709"/>
        <w:jc w:val="both"/>
      </w:pPr>
      <w:r w:rsidRPr="00B45464">
        <w:rPr>
          <w:rStyle w:val="CharAttribute501"/>
          <w:rFonts w:eastAsia="№Е"/>
          <w:i w:val="0"/>
          <w:sz w:val="24"/>
          <w:u w:val="none"/>
        </w:rPr>
        <w:t xml:space="preserve">использование </w:t>
      </w:r>
      <w:r w:rsidRPr="00B45464">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45464" w:rsidRPr="00B45464" w:rsidRDefault="00B45464" w:rsidP="00B45464">
      <w:pPr>
        <w:adjustRightInd w:val="0"/>
        <w:ind w:right="-1" w:firstLine="709"/>
        <w:jc w:val="both"/>
      </w:pPr>
      <w:r w:rsidRPr="00B45464">
        <w:rPr>
          <w:rStyle w:val="CharAttribute501"/>
          <w:rFonts w:eastAsia="№Е"/>
          <w:i w:val="0"/>
          <w:sz w:val="24"/>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B45464">
        <w:rPr>
          <w:rStyle w:val="CharAttribute501"/>
          <w:rFonts w:eastAsia="№Е"/>
          <w:i w:val="0"/>
          <w:sz w:val="24"/>
          <w:u w:val="none"/>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B45464">
        <w:rPr>
          <w:rStyle w:val="CharAttribute501"/>
          <w:rFonts w:eastAsia="№Е"/>
          <w:i w:val="0"/>
          <w:sz w:val="24"/>
          <w:u w:val="none"/>
        </w:rPr>
        <w:br/>
        <w:t xml:space="preserve">в парах, которые </w:t>
      </w:r>
      <w:r w:rsidRPr="00B45464">
        <w:t xml:space="preserve">учат обучающихся командной работе и взаимодействию с другими обучающимися;  </w:t>
      </w:r>
    </w:p>
    <w:p w:rsidR="00B45464" w:rsidRPr="00B45464" w:rsidRDefault="00B45464" w:rsidP="00B45464">
      <w:pPr>
        <w:adjustRightInd w:val="0"/>
        <w:ind w:right="-1" w:firstLine="709"/>
        <w:jc w:val="both"/>
      </w:pPr>
      <w:r w:rsidRPr="00B45464">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45464" w:rsidRPr="00B45464" w:rsidRDefault="00B45464" w:rsidP="00B45464">
      <w:pPr>
        <w:adjustRightInd w:val="0"/>
        <w:ind w:right="-1" w:firstLine="709"/>
        <w:jc w:val="both"/>
        <w:rPr>
          <w:rStyle w:val="CharAttribute501"/>
          <w:rFonts w:eastAsia="Calibri"/>
          <w:i w:val="0"/>
          <w:sz w:val="24"/>
          <w:u w:val="none"/>
        </w:rPr>
      </w:pPr>
      <w:r w:rsidRPr="00B45464">
        <w:rPr>
          <w:rStyle w:val="CharAttribute501"/>
          <w:rFonts w:eastAsia="№Е"/>
          <w:i w:val="0"/>
          <w:sz w:val="24"/>
          <w:u w:val="none"/>
        </w:rPr>
        <w:t xml:space="preserve">организация шефства мотивированных и эрудированных обучающихся </w:t>
      </w:r>
      <w:r w:rsidRPr="00B45464">
        <w:rPr>
          <w:rStyle w:val="CharAttribute501"/>
          <w:rFonts w:eastAsia="№Е"/>
          <w:i w:val="0"/>
          <w:sz w:val="24"/>
          <w:u w:val="none"/>
        </w:rPr>
        <w:br/>
        <w:t>над их неуспевающими одноклассниками, дающего обучающимся социально значимый опыт сотрудничества и взаимной помощи;</w:t>
      </w:r>
    </w:p>
    <w:p w:rsidR="00B45464" w:rsidRPr="00B45464" w:rsidRDefault="00B45464" w:rsidP="00B45464">
      <w:pPr>
        <w:adjustRightInd w:val="0"/>
        <w:ind w:right="-1" w:firstLine="709"/>
        <w:jc w:val="both"/>
        <w:rPr>
          <w:rFonts w:eastAsia="№Е"/>
        </w:rPr>
      </w:pPr>
      <w:r w:rsidRPr="00B45464">
        <w:rPr>
          <w:rStyle w:val="CharAttribute501"/>
          <w:rFonts w:eastAsia="№Е"/>
          <w:i w:val="0"/>
          <w:sz w:val="24"/>
          <w:u w:val="none"/>
        </w:rPr>
        <w:t xml:space="preserve">инициирование и поддержка исследовательской деятельности обучающихся </w:t>
      </w:r>
      <w:r w:rsidRPr="00B45464">
        <w:rPr>
          <w:rStyle w:val="CharAttribute501"/>
          <w:rFonts w:eastAsia="№Е"/>
          <w:i w:val="0"/>
          <w:sz w:val="24"/>
          <w:u w:val="none"/>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45464" w:rsidRPr="00B45464" w:rsidRDefault="00B45464" w:rsidP="00F0595B">
      <w:pPr>
        <w:ind w:firstLine="540"/>
        <w:jc w:val="both"/>
      </w:pPr>
    </w:p>
    <w:p w:rsidR="00B45464" w:rsidRPr="00B45464" w:rsidRDefault="00B45464" w:rsidP="00F0595B">
      <w:pPr>
        <w:ind w:firstLine="540"/>
        <w:jc w:val="both"/>
      </w:pPr>
    </w:p>
    <w:p w:rsidR="00F0595B" w:rsidRPr="00B45464" w:rsidRDefault="00F0595B" w:rsidP="00F0595B">
      <w:pPr>
        <w:ind w:firstLine="540"/>
        <w:jc w:val="both"/>
      </w:pPr>
    </w:p>
    <w:p w:rsidR="00F0595B" w:rsidRPr="00752E8A" w:rsidRDefault="00B45464" w:rsidP="00F0595B">
      <w:pPr>
        <w:ind w:firstLine="540"/>
        <w:jc w:val="both"/>
        <w:rPr>
          <w:b/>
        </w:rPr>
      </w:pPr>
      <w:r>
        <w:t>Основные требования к знаниям обучающихся</w:t>
      </w:r>
      <w:r w:rsidR="00F0595B" w:rsidRPr="00752E8A">
        <w:rPr>
          <w:b/>
        </w:rPr>
        <w:t xml:space="preserve"> 9 класса </w:t>
      </w:r>
    </w:p>
    <w:p w:rsidR="00F0595B" w:rsidRPr="00752E8A" w:rsidRDefault="00B45464" w:rsidP="00F0595B">
      <w:pPr>
        <w:ind w:firstLine="540"/>
        <w:jc w:val="both"/>
        <w:rPr>
          <w:i/>
          <w:u w:val="single"/>
        </w:rPr>
      </w:pPr>
      <w:r>
        <w:rPr>
          <w:b/>
        </w:rPr>
        <w:t>Обучающиеся</w:t>
      </w:r>
      <w:r w:rsidR="00F0595B" w:rsidRPr="00752E8A">
        <w:rPr>
          <w:b/>
        </w:rPr>
        <w:t xml:space="preserve"> должны знать:</w:t>
      </w:r>
    </w:p>
    <w:p w:rsidR="00F0595B" w:rsidRPr="00752E8A" w:rsidRDefault="00F0595B" w:rsidP="00F0595B">
      <w:pPr>
        <w:ind w:firstLine="540"/>
        <w:jc w:val="both"/>
      </w:pPr>
      <w:r w:rsidRPr="00752E8A">
        <w:t>- названия, строение и расположение основных органов организма человека;</w:t>
      </w:r>
    </w:p>
    <w:p w:rsidR="00F0595B" w:rsidRPr="00752E8A" w:rsidRDefault="00F0595B" w:rsidP="00F0595B">
      <w:pPr>
        <w:ind w:firstLine="540"/>
        <w:jc w:val="both"/>
      </w:pPr>
      <w:r w:rsidRPr="00752E8A">
        <w:t>- иметь элементарное представление о функциях основных органов и их систем;</w:t>
      </w:r>
    </w:p>
    <w:p w:rsidR="00F0595B" w:rsidRPr="00752E8A" w:rsidRDefault="00F0595B" w:rsidP="00F0595B">
      <w:pPr>
        <w:ind w:firstLine="540"/>
        <w:jc w:val="both"/>
      </w:pPr>
      <w:r w:rsidRPr="00752E8A">
        <w:t>- влияние физических нагрузок на организм;</w:t>
      </w:r>
    </w:p>
    <w:p w:rsidR="00F0595B" w:rsidRPr="00752E8A" w:rsidRDefault="00F0595B" w:rsidP="00F0595B">
      <w:pPr>
        <w:ind w:firstLine="540"/>
        <w:jc w:val="both"/>
      </w:pPr>
      <w:r w:rsidRPr="00752E8A">
        <w:t>- вредное влияние курения и алкогольных напитков на организм;</w:t>
      </w:r>
    </w:p>
    <w:p w:rsidR="00F0595B" w:rsidRPr="00752E8A" w:rsidRDefault="00F0595B" w:rsidP="00F0595B">
      <w:pPr>
        <w:ind w:firstLine="540"/>
        <w:jc w:val="both"/>
      </w:pPr>
      <w:r w:rsidRPr="00752E8A">
        <w:lastRenderedPageBreak/>
        <w:t>- основные санитарно-гигиенические правила.</w:t>
      </w:r>
    </w:p>
    <w:p w:rsidR="00F0595B" w:rsidRPr="00752E8A" w:rsidRDefault="00B45464" w:rsidP="00F0595B">
      <w:pPr>
        <w:ind w:firstLine="540"/>
        <w:jc w:val="both"/>
        <w:rPr>
          <w:b/>
        </w:rPr>
      </w:pPr>
      <w:r>
        <w:rPr>
          <w:b/>
        </w:rPr>
        <w:t>Обучающ</w:t>
      </w:r>
      <w:r w:rsidR="00F0595B" w:rsidRPr="00752E8A">
        <w:rPr>
          <w:b/>
        </w:rPr>
        <w:t>иеся должны уметь:</w:t>
      </w:r>
    </w:p>
    <w:p w:rsidR="00F0595B" w:rsidRPr="00752E8A" w:rsidRDefault="00F0595B" w:rsidP="00F0595B">
      <w:pPr>
        <w:ind w:firstLine="540"/>
        <w:jc w:val="both"/>
      </w:pPr>
      <w:r w:rsidRPr="00752E8A">
        <w:t>- 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F0595B" w:rsidRPr="00752E8A" w:rsidRDefault="00F0595B" w:rsidP="00F0595B">
      <w:pPr>
        <w:ind w:firstLine="540"/>
        <w:jc w:val="both"/>
      </w:pPr>
      <w:r w:rsidRPr="00752E8A">
        <w:t>- соблюдать санитарно-гигиенические правила.</w:t>
      </w:r>
    </w:p>
    <w:p w:rsidR="00F0595B" w:rsidRDefault="00F0595B" w:rsidP="00F0595B">
      <w:pPr>
        <w:jc w:val="center"/>
        <w:rPr>
          <w:b/>
        </w:rPr>
      </w:pPr>
    </w:p>
    <w:p w:rsidR="00F0595B" w:rsidRPr="00752E8A" w:rsidRDefault="00F0595B" w:rsidP="0017376E">
      <w:pPr>
        <w:rPr>
          <w:b/>
        </w:rPr>
      </w:pPr>
      <w:r w:rsidRPr="00752E8A">
        <w:rPr>
          <w:b/>
        </w:rPr>
        <w:t>Тематическое планирование уроков биологии («Человек»)  в 9 классе (68 ч)</w:t>
      </w:r>
    </w:p>
    <w:p w:rsidR="00F0595B" w:rsidRPr="00752E8A" w:rsidRDefault="00F0595B" w:rsidP="00F0595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174"/>
        <w:gridCol w:w="850"/>
        <w:gridCol w:w="2410"/>
        <w:gridCol w:w="1985"/>
        <w:gridCol w:w="1417"/>
      </w:tblGrid>
      <w:tr w:rsidR="00F0595B" w:rsidRPr="00752E8A" w:rsidTr="002734D3">
        <w:trPr>
          <w:trHeight w:val="278"/>
        </w:trPr>
        <w:tc>
          <w:tcPr>
            <w:tcW w:w="486" w:type="dxa"/>
            <w:vMerge w:val="restart"/>
          </w:tcPr>
          <w:p w:rsidR="00F0595B" w:rsidRPr="00752E8A" w:rsidRDefault="00F0595B" w:rsidP="002734D3">
            <w:pPr>
              <w:jc w:val="center"/>
              <w:rPr>
                <w:sz w:val="20"/>
                <w:szCs w:val="20"/>
              </w:rPr>
            </w:pPr>
            <w:r w:rsidRPr="00752E8A">
              <w:rPr>
                <w:sz w:val="20"/>
                <w:szCs w:val="20"/>
              </w:rPr>
              <w:t>№</w:t>
            </w:r>
          </w:p>
          <w:p w:rsidR="00F0595B" w:rsidRPr="00752E8A" w:rsidRDefault="00F0595B" w:rsidP="002734D3">
            <w:pPr>
              <w:jc w:val="center"/>
              <w:rPr>
                <w:sz w:val="20"/>
                <w:szCs w:val="20"/>
              </w:rPr>
            </w:pPr>
            <w:r w:rsidRPr="00752E8A">
              <w:rPr>
                <w:sz w:val="20"/>
                <w:szCs w:val="20"/>
              </w:rPr>
              <w:t>п/п</w:t>
            </w:r>
          </w:p>
        </w:tc>
        <w:tc>
          <w:tcPr>
            <w:tcW w:w="2174" w:type="dxa"/>
            <w:vMerge w:val="restart"/>
          </w:tcPr>
          <w:p w:rsidR="00F0595B" w:rsidRPr="00752E8A" w:rsidRDefault="00F0595B" w:rsidP="002734D3">
            <w:pPr>
              <w:jc w:val="center"/>
              <w:rPr>
                <w:sz w:val="20"/>
                <w:szCs w:val="20"/>
              </w:rPr>
            </w:pPr>
            <w:r w:rsidRPr="00752E8A">
              <w:rPr>
                <w:sz w:val="20"/>
                <w:szCs w:val="20"/>
              </w:rPr>
              <w:t>Наименование разделов</w:t>
            </w:r>
          </w:p>
        </w:tc>
        <w:tc>
          <w:tcPr>
            <w:tcW w:w="850" w:type="dxa"/>
            <w:vMerge w:val="restart"/>
          </w:tcPr>
          <w:p w:rsidR="00F0595B" w:rsidRPr="00752E8A" w:rsidRDefault="00F0595B" w:rsidP="002734D3">
            <w:pPr>
              <w:jc w:val="center"/>
              <w:rPr>
                <w:sz w:val="20"/>
                <w:szCs w:val="20"/>
              </w:rPr>
            </w:pPr>
            <w:r w:rsidRPr="00752E8A">
              <w:rPr>
                <w:sz w:val="20"/>
                <w:szCs w:val="20"/>
              </w:rPr>
              <w:t>Всего часов</w:t>
            </w:r>
          </w:p>
        </w:tc>
        <w:tc>
          <w:tcPr>
            <w:tcW w:w="4395" w:type="dxa"/>
            <w:gridSpan w:val="2"/>
          </w:tcPr>
          <w:p w:rsidR="00F0595B" w:rsidRPr="00752E8A" w:rsidRDefault="00F0595B" w:rsidP="002734D3">
            <w:pPr>
              <w:jc w:val="center"/>
              <w:rPr>
                <w:sz w:val="20"/>
                <w:szCs w:val="20"/>
              </w:rPr>
            </w:pPr>
            <w:r w:rsidRPr="00752E8A">
              <w:rPr>
                <w:sz w:val="20"/>
                <w:szCs w:val="20"/>
              </w:rPr>
              <w:t>Из них</w:t>
            </w:r>
          </w:p>
        </w:tc>
        <w:tc>
          <w:tcPr>
            <w:tcW w:w="1417" w:type="dxa"/>
            <w:vMerge w:val="restart"/>
          </w:tcPr>
          <w:p w:rsidR="00F0595B" w:rsidRPr="00752E8A" w:rsidRDefault="00F0595B" w:rsidP="002734D3">
            <w:pPr>
              <w:jc w:val="center"/>
              <w:rPr>
                <w:sz w:val="20"/>
                <w:szCs w:val="20"/>
              </w:rPr>
            </w:pPr>
            <w:r w:rsidRPr="00752E8A">
              <w:rPr>
                <w:sz w:val="20"/>
                <w:szCs w:val="20"/>
              </w:rPr>
              <w:t>Экскурсии</w:t>
            </w:r>
          </w:p>
        </w:tc>
      </w:tr>
      <w:tr w:rsidR="00F0595B" w:rsidRPr="00752E8A" w:rsidTr="002734D3">
        <w:trPr>
          <w:trHeight w:val="277"/>
        </w:trPr>
        <w:tc>
          <w:tcPr>
            <w:tcW w:w="486" w:type="dxa"/>
            <w:vMerge/>
          </w:tcPr>
          <w:p w:rsidR="00F0595B" w:rsidRPr="00752E8A" w:rsidRDefault="00F0595B" w:rsidP="002734D3">
            <w:pPr>
              <w:jc w:val="center"/>
              <w:rPr>
                <w:sz w:val="20"/>
                <w:szCs w:val="20"/>
              </w:rPr>
            </w:pPr>
          </w:p>
        </w:tc>
        <w:tc>
          <w:tcPr>
            <w:tcW w:w="2174" w:type="dxa"/>
            <w:vMerge/>
          </w:tcPr>
          <w:p w:rsidR="00F0595B" w:rsidRPr="00752E8A" w:rsidRDefault="00F0595B" w:rsidP="002734D3">
            <w:pPr>
              <w:jc w:val="center"/>
              <w:rPr>
                <w:sz w:val="20"/>
                <w:szCs w:val="20"/>
              </w:rPr>
            </w:pPr>
          </w:p>
        </w:tc>
        <w:tc>
          <w:tcPr>
            <w:tcW w:w="850" w:type="dxa"/>
            <w:vMerge/>
          </w:tcPr>
          <w:p w:rsidR="00F0595B" w:rsidRPr="00752E8A" w:rsidRDefault="00F0595B" w:rsidP="002734D3">
            <w:pPr>
              <w:jc w:val="center"/>
              <w:rPr>
                <w:sz w:val="20"/>
                <w:szCs w:val="20"/>
              </w:rPr>
            </w:pPr>
          </w:p>
        </w:tc>
        <w:tc>
          <w:tcPr>
            <w:tcW w:w="2410" w:type="dxa"/>
          </w:tcPr>
          <w:p w:rsidR="00F0595B" w:rsidRPr="00752E8A" w:rsidRDefault="00F0595B" w:rsidP="002734D3">
            <w:pPr>
              <w:jc w:val="center"/>
              <w:rPr>
                <w:sz w:val="20"/>
                <w:szCs w:val="20"/>
              </w:rPr>
            </w:pPr>
            <w:r w:rsidRPr="00752E8A">
              <w:rPr>
                <w:sz w:val="20"/>
                <w:szCs w:val="20"/>
              </w:rPr>
              <w:t>Лабораторный и практический  материал</w:t>
            </w:r>
          </w:p>
        </w:tc>
        <w:tc>
          <w:tcPr>
            <w:tcW w:w="1985" w:type="dxa"/>
          </w:tcPr>
          <w:p w:rsidR="00F0595B" w:rsidRPr="00752E8A" w:rsidRDefault="00F0595B" w:rsidP="002734D3">
            <w:pPr>
              <w:rPr>
                <w:sz w:val="20"/>
                <w:szCs w:val="20"/>
              </w:rPr>
            </w:pPr>
            <w:proofErr w:type="spellStart"/>
            <w:r w:rsidRPr="00752E8A">
              <w:rPr>
                <w:sz w:val="20"/>
                <w:szCs w:val="20"/>
              </w:rPr>
              <w:t>Контрольно-иагностический</w:t>
            </w:r>
            <w:proofErr w:type="spellEnd"/>
          </w:p>
          <w:p w:rsidR="00F0595B" w:rsidRPr="00752E8A" w:rsidRDefault="00F0595B" w:rsidP="002734D3">
            <w:pPr>
              <w:jc w:val="center"/>
              <w:rPr>
                <w:sz w:val="20"/>
                <w:szCs w:val="20"/>
              </w:rPr>
            </w:pPr>
            <w:r w:rsidRPr="00752E8A">
              <w:rPr>
                <w:sz w:val="20"/>
                <w:szCs w:val="20"/>
              </w:rPr>
              <w:t>материал</w:t>
            </w:r>
          </w:p>
        </w:tc>
        <w:tc>
          <w:tcPr>
            <w:tcW w:w="1417" w:type="dxa"/>
            <w:vMerge/>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1</w:t>
            </w:r>
          </w:p>
        </w:tc>
        <w:tc>
          <w:tcPr>
            <w:tcW w:w="2174" w:type="dxa"/>
          </w:tcPr>
          <w:p w:rsidR="00F0595B" w:rsidRPr="00752E8A" w:rsidRDefault="00F0595B" w:rsidP="002734D3">
            <w:pPr>
              <w:rPr>
                <w:sz w:val="20"/>
                <w:szCs w:val="20"/>
              </w:rPr>
            </w:pPr>
            <w:r w:rsidRPr="00752E8A">
              <w:rPr>
                <w:sz w:val="20"/>
                <w:szCs w:val="20"/>
              </w:rPr>
              <w:t>Введение</w:t>
            </w:r>
          </w:p>
        </w:tc>
        <w:tc>
          <w:tcPr>
            <w:tcW w:w="850" w:type="dxa"/>
          </w:tcPr>
          <w:p w:rsidR="00F0595B" w:rsidRPr="00752E8A" w:rsidRDefault="00F0595B" w:rsidP="002734D3">
            <w:pPr>
              <w:jc w:val="center"/>
              <w:rPr>
                <w:sz w:val="20"/>
                <w:szCs w:val="20"/>
              </w:rPr>
            </w:pPr>
            <w:r w:rsidRPr="00752E8A">
              <w:rPr>
                <w:sz w:val="20"/>
                <w:szCs w:val="20"/>
              </w:rPr>
              <w:t>1</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2</w:t>
            </w:r>
          </w:p>
        </w:tc>
        <w:tc>
          <w:tcPr>
            <w:tcW w:w="2174" w:type="dxa"/>
          </w:tcPr>
          <w:p w:rsidR="00F0595B" w:rsidRPr="00752E8A" w:rsidRDefault="00F0595B" w:rsidP="002734D3">
            <w:pPr>
              <w:rPr>
                <w:sz w:val="20"/>
                <w:szCs w:val="20"/>
              </w:rPr>
            </w:pPr>
            <w:r w:rsidRPr="00752E8A">
              <w:rPr>
                <w:sz w:val="20"/>
                <w:szCs w:val="20"/>
              </w:rPr>
              <w:t>Общий обзор организма человека</w:t>
            </w:r>
          </w:p>
        </w:tc>
        <w:tc>
          <w:tcPr>
            <w:tcW w:w="850" w:type="dxa"/>
          </w:tcPr>
          <w:p w:rsidR="00F0595B" w:rsidRPr="00752E8A" w:rsidRDefault="00F0595B" w:rsidP="002734D3">
            <w:pPr>
              <w:jc w:val="center"/>
              <w:rPr>
                <w:sz w:val="20"/>
                <w:szCs w:val="20"/>
              </w:rPr>
            </w:pPr>
            <w:r w:rsidRPr="00752E8A">
              <w:rPr>
                <w:sz w:val="20"/>
                <w:szCs w:val="20"/>
              </w:rPr>
              <w:t>4</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3</w:t>
            </w:r>
          </w:p>
        </w:tc>
        <w:tc>
          <w:tcPr>
            <w:tcW w:w="2174" w:type="dxa"/>
          </w:tcPr>
          <w:p w:rsidR="00F0595B" w:rsidRPr="00752E8A" w:rsidRDefault="00F0595B" w:rsidP="002734D3">
            <w:pPr>
              <w:rPr>
                <w:sz w:val="20"/>
                <w:szCs w:val="20"/>
              </w:rPr>
            </w:pPr>
            <w:r w:rsidRPr="00752E8A">
              <w:rPr>
                <w:sz w:val="20"/>
                <w:szCs w:val="20"/>
              </w:rPr>
              <w:t>Опора тела и движение</w:t>
            </w:r>
          </w:p>
        </w:tc>
        <w:tc>
          <w:tcPr>
            <w:tcW w:w="850" w:type="dxa"/>
          </w:tcPr>
          <w:p w:rsidR="00F0595B" w:rsidRPr="00752E8A" w:rsidRDefault="00F0595B" w:rsidP="002734D3">
            <w:pPr>
              <w:jc w:val="center"/>
              <w:rPr>
                <w:sz w:val="20"/>
                <w:szCs w:val="20"/>
              </w:rPr>
            </w:pPr>
            <w:r w:rsidRPr="00752E8A">
              <w:rPr>
                <w:sz w:val="20"/>
                <w:szCs w:val="20"/>
              </w:rPr>
              <w:t>12</w:t>
            </w:r>
          </w:p>
        </w:tc>
        <w:tc>
          <w:tcPr>
            <w:tcW w:w="2410" w:type="dxa"/>
          </w:tcPr>
          <w:p w:rsidR="00F0595B" w:rsidRPr="00752E8A" w:rsidRDefault="00F0595B" w:rsidP="002734D3">
            <w:pPr>
              <w:rPr>
                <w:sz w:val="20"/>
                <w:szCs w:val="20"/>
              </w:rPr>
            </w:pPr>
            <w:r w:rsidRPr="00752E8A">
              <w:rPr>
                <w:sz w:val="20"/>
                <w:szCs w:val="20"/>
              </w:rPr>
              <w:t>П/р «Первая помощь при переломах»</w:t>
            </w:r>
          </w:p>
        </w:tc>
        <w:tc>
          <w:tcPr>
            <w:tcW w:w="1985" w:type="dxa"/>
          </w:tcPr>
          <w:p w:rsidR="00F0595B" w:rsidRPr="00752E8A" w:rsidRDefault="00F0595B" w:rsidP="002734D3">
            <w:pPr>
              <w:rPr>
                <w:sz w:val="20"/>
                <w:szCs w:val="20"/>
              </w:rPr>
            </w:pPr>
            <w:r w:rsidRPr="00752E8A">
              <w:rPr>
                <w:sz w:val="20"/>
                <w:szCs w:val="20"/>
              </w:rPr>
              <w:t>Тестирование по теме</w:t>
            </w:r>
          </w:p>
        </w:tc>
        <w:tc>
          <w:tcPr>
            <w:tcW w:w="1417" w:type="dxa"/>
          </w:tcPr>
          <w:p w:rsidR="00F0595B" w:rsidRPr="00752E8A" w:rsidRDefault="00F0595B" w:rsidP="002734D3">
            <w:pPr>
              <w:jc w:val="center"/>
              <w:rPr>
                <w:sz w:val="20"/>
                <w:szCs w:val="20"/>
              </w:rPr>
            </w:pPr>
          </w:p>
        </w:tc>
      </w:tr>
      <w:tr w:rsidR="00F0595B" w:rsidRPr="00752E8A" w:rsidTr="002734D3">
        <w:trPr>
          <w:trHeight w:val="260"/>
        </w:trPr>
        <w:tc>
          <w:tcPr>
            <w:tcW w:w="486" w:type="dxa"/>
            <w:vMerge w:val="restart"/>
          </w:tcPr>
          <w:p w:rsidR="00F0595B" w:rsidRPr="00752E8A" w:rsidRDefault="00F0595B" w:rsidP="002734D3">
            <w:pPr>
              <w:jc w:val="center"/>
              <w:rPr>
                <w:sz w:val="20"/>
                <w:szCs w:val="20"/>
              </w:rPr>
            </w:pPr>
            <w:r w:rsidRPr="00752E8A">
              <w:rPr>
                <w:sz w:val="20"/>
                <w:szCs w:val="20"/>
              </w:rPr>
              <w:t>4</w:t>
            </w:r>
          </w:p>
        </w:tc>
        <w:tc>
          <w:tcPr>
            <w:tcW w:w="2174" w:type="dxa"/>
            <w:vMerge w:val="restart"/>
          </w:tcPr>
          <w:p w:rsidR="00F0595B" w:rsidRPr="00752E8A" w:rsidRDefault="00F0595B" w:rsidP="002734D3">
            <w:pPr>
              <w:rPr>
                <w:sz w:val="20"/>
                <w:szCs w:val="20"/>
              </w:rPr>
            </w:pPr>
            <w:r w:rsidRPr="00752E8A">
              <w:rPr>
                <w:sz w:val="20"/>
                <w:szCs w:val="20"/>
              </w:rPr>
              <w:t>Кровь и кровоснабжение</w:t>
            </w:r>
          </w:p>
        </w:tc>
        <w:tc>
          <w:tcPr>
            <w:tcW w:w="850" w:type="dxa"/>
            <w:vMerge w:val="restart"/>
          </w:tcPr>
          <w:p w:rsidR="00F0595B" w:rsidRPr="00752E8A" w:rsidRDefault="00F0595B" w:rsidP="002734D3">
            <w:pPr>
              <w:jc w:val="center"/>
              <w:rPr>
                <w:sz w:val="20"/>
                <w:szCs w:val="20"/>
              </w:rPr>
            </w:pPr>
            <w:r w:rsidRPr="00752E8A">
              <w:rPr>
                <w:sz w:val="20"/>
                <w:szCs w:val="20"/>
              </w:rPr>
              <w:t>8</w:t>
            </w:r>
          </w:p>
        </w:tc>
        <w:tc>
          <w:tcPr>
            <w:tcW w:w="2410" w:type="dxa"/>
          </w:tcPr>
          <w:p w:rsidR="00F0595B" w:rsidRPr="00752E8A" w:rsidRDefault="00F0595B" w:rsidP="002734D3">
            <w:pPr>
              <w:rPr>
                <w:sz w:val="20"/>
                <w:szCs w:val="20"/>
              </w:rPr>
            </w:pPr>
            <w:r w:rsidRPr="00752E8A">
              <w:rPr>
                <w:sz w:val="20"/>
                <w:szCs w:val="20"/>
              </w:rPr>
              <w:t>Л/ р «Микроскопическое строение крови».</w:t>
            </w:r>
          </w:p>
        </w:tc>
        <w:tc>
          <w:tcPr>
            <w:tcW w:w="1985" w:type="dxa"/>
            <w:vMerge w:val="restart"/>
          </w:tcPr>
          <w:p w:rsidR="00F0595B" w:rsidRPr="00752E8A" w:rsidRDefault="00F0595B" w:rsidP="002734D3">
            <w:pPr>
              <w:jc w:val="center"/>
              <w:rPr>
                <w:sz w:val="20"/>
                <w:szCs w:val="20"/>
              </w:rPr>
            </w:pPr>
          </w:p>
        </w:tc>
        <w:tc>
          <w:tcPr>
            <w:tcW w:w="1417" w:type="dxa"/>
            <w:vMerge w:val="restart"/>
          </w:tcPr>
          <w:p w:rsidR="00F0595B" w:rsidRPr="00752E8A" w:rsidRDefault="00F0595B" w:rsidP="002734D3">
            <w:pPr>
              <w:jc w:val="center"/>
              <w:rPr>
                <w:sz w:val="20"/>
                <w:szCs w:val="20"/>
              </w:rPr>
            </w:pPr>
          </w:p>
        </w:tc>
      </w:tr>
      <w:tr w:rsidR="00F0595B" w:rsidRPr="00752E8A" w:rsidTr="002734D3">
        <w:trPr>
          <w:trHeight w:val="640"/>
        </w:trPr>
        <w:tc>
          <w:tcPr>
            <w:tcW w:w="486" w:type="dxa"/>
            <w:vMerge/>
          </w:tcPr>
          <w:p w:rsidR="00F0595B" w:rsidRPr="00752E8A" w:rsidRDefault="00F0595B" w:rsidP="002734D3">
            <w:pPr>
              <w:jc w:val="center"/>
              <w:rPr>
                <w:sz w:val="20"/>
                <w:szCs w:val="20"/>
              </w:rPr>
            </w:pPr>
          </w:p>
        </w:tc>
        <w:tc>
          <w:tcPr>
            <w:tcW w:w="2174" w:type="dxa"/>
            <w:vMerge/>
          </w:tcPr>
          <w:p w:rsidR="00F0595B" w:rsidRPr="00752E8A" w:rsidRDefault="00F0595B" w:rsidP="002734D3">
            <w:pPr>
              <w:rPr>
                <w:sz w:val="20"/>
                <w:szCs w:val="20"/>
              </w:rPr>
            </w:pPr>
          </w:p>
        </w:tc>
        <w:tc>
          <w:tcPr>
            <w:tcW w:w="850" w:type="dxa"/>
            <w:vMerge/>
          </w:tcPr>
          <w:p w:rsidR="00F0595B" w:rsidRPr="00752E8A" w:rsidRDefault="00F0595B" w:rsidP="002734D3">
            <w:pPr>
              <w:jc w:val="center"/>
              <w:rPr>
                <w:sz w:val="20"/>
                <w:szCs w:val="20"/>
              </w:rPr>
            </w:pPr>
          </w:p>
        </w:tc>
        <w:tc>
          <w:tcPr>
            <w:tcW w:w="2410" w:type="dxa"/>
          </w:tcPr>
          <w:p w:rsidR="00F0595B" w:rsidRPr="00752E8A" w:rsidRDefault="00F0595B" w:rsidP="002734D3">
            <w:pPr>
              <w:rPr>
                <w:sz w:val="20"/>
                <w:szCs w:val="20"/>
              </w:rPr>
            </w:pPr>
            <w:r w:rsidRPr="00752E8A">
              <w:rPr>
                <w:sz w:val="20"/>
                <w:szCs w:val="20"/>
              </w:rPr>
              <w:t>Л/р «Подсчет частоты пульса в спокойном состоянии и после ряда физических упражнений».</w:t>
            </w:r>
          </w:p>
        </w:tc>
        <w:tc>
          <w:tcPr>
            <w:tcW w:w="1985" w:type="dxa"/>
            <w:vMerge/>
          </w:tcPr>
          <w:p w:rsidR="00F0595B" w:rsidRPr="00752E8A" w:rsidRDefault="00F0595B" w:rsidP="002734D3">
            <w:pPr>
              <w:jc w:val="center"/>
              <w:rPr>
                <w:sz w:val="20"/>
                <w:szCs w:val="20"/>
              </w:rPr>
            </w:pPr>
          </w:p>
        </w:tc>
        <w:tc>
          <w:tcPr>
            <w:tcW w:w="1417" w:type="dxa"/>
            <w:vMerge/>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5</w:t>
            </w:r>
          </w:p>
        </w:tc>
        <w:tc>
          <w:tcPr>
            <w:tcW w:w="2174" w:type="dxa"/>
          </w:tcPr>
          <w:p w:rsidR="00F0595B" w:rsidRPr="00752E8A" w:rsidRDefault="00F0595B" w:rsidP="002734D3">
            <w:pPr>
              <w:rPr>
                <w:sz w:val="20"/>
                <w:szCs w:val="20"/>
              </w:rPr>
            </w:pPr>
            <w:r w:rsidRPr="00752E8A">
              <w:rPr>
                <w:sz w:val="20"/>
                <w:szCs w:val="20"/>
              </w:rPr>
              <w:t>Дыхание</w:t>
            </w:r>
          </w:p>
        </w:tc>
        <w:tc>
          <w:tcPr>
            <w:tcW w:w="850" w:type="dxa"/>
          </w:tcPr>
          <w:p w:rsidR="00F0595B" w:rsidRPr="00752E8A" w:rsidRDefault="00F0595B" w:rsidP="002734D3">
            <w:pPr>
              <w:jc w:val="center"/>
              <w:rPr>
                <w:sz w:val="20"/>
                <w:szCs w:val="20"/>
              </w:rPr>
            </w:pPr>
            <w:r w:rsidRPr="00752E8A">
              <w:rPr>
                <w:sz w:val="20"/>
                <w:szCs w:val="20"/>
              </w:rPr>
              <w:t>6</w:t>
            </w:r>
          </w:p>
        </w:tc>
        <w:tc>
          <w:tcPr>
            <w:tcW w:w="2410" w:type="dxa"/>
          </w:tcPr>
          <w:p w:rsidR="00F0595B" w:rsidRPr="00752E8A" w:rsidRDefault="00F0595B" w:rsidP="002734D3">
            <w:pPr>
              <w:rPr>
                <w:sz w:val="20"/>
                <w:szCs w:val="20"/>
              </w:rPr>
            </w:pPr>
          </w:p>
        </w:tc>
        <w:tc>
          <w:tcPr>
            <w:tcW w:w="1985" w:type="dxa"/>
          </w:tcPr>
          <w:p w:rsidR="00F0595B" w:rsidRPr="00752E8A" w:rsidRDefault="00F0595B" w:rsidP="002734D3">
            <w:pP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6</w:t>
            </w:r>
          </w:p>
        </w:tc>
        <w:tc>
          <w:tcPr>
            <w:tcW w:w="2174" w:type="dxa"/>
          </w:tcPr>
          <w:p w:rsidR="00F0595B" w:rsidRPr="00752E8A" w:rsidRDefault="00F0595B" w:rsidP="002734D3">
            <w:pPr>
              <w:rPr>
                <w:sz w:val="20"/>
                <w:szCs w:val="20"/>
              </w:rPr>
            </w:pPr>
            <w:r w:rsidRPr="00752E8A">
              <w:rPr>
                <w:sz w:val="20"/>
                <w:szCs w:val="20"/>
              </w:rPr>
              <w:t>Пищеварение</w:t>
            </w:r>
          </w:p>
        </w:tc>
        <w:tc>
          <w:tcPr>
            <w:tcW w:w="850" w:type="dxa"/>
          </w:tcPr>
          <w:p w:rsidR="00F0595B" w:rsidRPr="00752E8A" w:rsidRDefault="00F0595B" w:rsidP="002734D3">
            <w:pPr>
              <w:jc w:val="center"/>
              <w:rPr>
                <w:sz w:val="20"/>
                <w:szCs w:val="20"/>
              </w:rPr>
            </w:pPr>
            <w:r w:rsidRPr="00752E8A">
              <w:rPr>
                <w:sz w:val="20"/>
                <w:szCs w:val="20"/>
              </w:rPr>
              <w:t>13</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rPr>
                <w:sz w:val="20"/>
                <w:szCs w:val="20"/>
              </w:rPr>
            </w:pPr>
            <w:r w:rsidRPr="00752E8A">
              <w:rPr>
                <w:sz w:val="20"/>
                <w:szCs w:val="20"/>
              </w:rPr>
              <w:t>Тестирование по теме</w:t>
            </w: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7</w:t>
            </w:r>
          </w:p>
        </w:tc>
        <w:tc>
          <w:tcPr>
            <w:tcW w:w="2174" w:type="dxa"/>
          </w:tcPr>
          <w:p w:rsidR="00F0595B" w:rsidRPr="00752E8A" w:rsidRDefault="00F0595B" w:rsidP="002734D3">
            <w:pPr>
              <w:rPr>
                <w:sz w:val="20"/>
                <w:szCs w:val="20"/>
              </w:rPr>
            </w:pPr>
            <w:r w:rsidRPr="00752E8A">
              <w:rPr>
                <w:sz w:val="20"/>
                <w:szCs w:val="20"/>
              </w:rPr>
              <w:t>Почки</w:t>
            </w:r>
          </w:p>
        </w:tc>
        <w:tc>
          <w:tcPr>
            <w:tcW w:w="850" w:type="dxa"/>
          </w:tcPr>
          <w:p w:rsidR="00F0595B" w:rsidRPr="00752E8A" w:rsidRDefault="00F0595B" w:rsidP="002734D3">
            <w:pPr>
              <w:jc w:val="center"/>
              <w:rPr>
                <w:sz w:val="20"/>
                <w:szCs w:val="20"/>
              </w:rPr>
            </w:pPr>
            <w:r w:rsidRPr="00752E8A">
              <w:rPr>
                <w:sz w:val="20"/>
                <w:szCs w:val="20"/>
              </w:rPr>
              <w:t>2</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8</w:t>
            </w:r>
          </w:p>
        </w:tc>
        <w:tc>
          <w:tcPr>
            <w:tcW w:w="2174" w:type="dxa"/>
          </w:tcPr>
          <w:p w:rsidR="00F0595B" w:rsidRPr="00752E8A" w:rsidRDefault="00F0595B" w:rsidP="002734D3">
            <w:pPr>
              <w:rPr>
                <w:sz w:val="20"/>
                <w:szCs w:val="20"/>
              </w:rPr>
            </w:pPr>
            <w:r w:rsidRPr="00752E8A">
              <w:rPr>
                <w:sz w:val="20"/>
                <w:szCs w:val="20"/>
              </w:rPr>
              <w:t>Кожа</w:t>
            </w:r>
          </w:p>
        </w:tc>
        <w:tc>
          <w:tcPr>
            <w:tcW w:w="850" w:type="dxa"/>
          </w:tcPr>
          <w:p w:rsidR="00F0595B" w:rsidRPr="00752E8A" w:rsidRDefault="00F0595B" w:rsidP="002734D3">
            <w:pPr>
              <w:jc w:val="center"/>
              <w:rPr>
                <w:sz w:val="20"/>
                <w:szCs w:val="20"/>
              </w:rPr>
            </w:pPr>
            <w:r w:rsidRPr="00752E8A">
              <w:rPr>
                <w:sz w:val="20"/>
                <w:szCs w:val="20"/>
              </w:rPr>
              <w:t>4</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9</w:t>
            </w:r>
          </w:p>
        </w:tc>
        <w:tc>
          <w:tcPr>
            <w:tcW w:w="2174" w:type="dxa"/>
          </w:tcPr>
          <w:p w:rsidR="00F0595B" w:rsidRPr="00752E8A" w:rsidRDefault="00F0595B" w:rsidP="002734D3">
            <w:pPr>
              <w:rPr>
                <w:sz w:val="20"/>
                <w:szCs w:val="20"/>
              </w:rPr>
            </w:pPr>
            <w:r w:rsidRPr="00752E8A">
              <w:rPr>
                <w:sz w:val="20"/>
                <w:szCs w:val="20"/>
              </w:rPr>
              <w:t>Нервная система</w:t>
            </w:r>
          </w:p>
        </w:tc>
        <w:tc>
          <w:tcPr>
            <w:tcW w:w="850" w:type="dxa"/>
          </w:tcPr>
          <w:p w:rsidR="00F0595B" w:rsidRPr="00752E8A" w:rsidRDefault="00F0595B" w:rsidP="002734D3">
            <w:pPr>
              <w:jc w:val="center"/>
              <w:rPr>
                <w:sz w:val="20"/>
                <w:szCs w:val="20"/>
              </w:rPr>
            </w:pPr>
            <w:r w:rsidRPr="00752E8A">
              <w:rPr>
                <w:sz w:val="20"/>
                <w:szCs w:val="20"/>
              </w:rPr>
              <w:t>8</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10</w:t>
            </w:r>
          </w:p>
        </w:tc>
        <w:tc>
          <w:tcPr>
            <w:tcW w:w="2174" w:type="dxa"/>
          </w:tcPr>
          <w:p w:rsidR="00F0595B" w:rsidRPr="00752E8A" w:rsidRDefault="00F0595B" w:rsidP="002734D3">
            <w:pPr>
              <w:rPr>
                <w:sz w:val="20"/>
                <w:szCs w:val="20"/>
              </w:rPr>
            </w:pPr>
            <w:r w:rsidRPr="00752E8A">
              <w:rPr>
                <w:sz w:val="20"/>
                <w:szCs w:val="20"/>
              </w:rPr>
              <w:t>Органы чувств</w:t>
            </w:r>
          </w:p>
        </w:tc>
        <w:tc>
          <w:tcPr>
            <w:tcW w:w="850" w:type="dxa"/>
          </w:tcPr>
          <w:p w:rsidR="00F0595B" w:rsidRPr="00752E8A" w:rsidRDefault="00F0595B" w:rsidP="002734D3">
            <w:pPr>
              <w:jc w:val="center"/>
              <w:rPr>
                <w:sz w:val="20"/>
                <w:szCs w:val="20"/>
              </w:rPr>
            </w:pPr>
            <w:r w:rsidRPr="00752E8A">
              <w:rPr>
                <w:sz w:val="20"/>
                <w:szCs w:val="20"/>
              </w:rPr>
              <w:t>7</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rPr>
          <w:trHeight w:val="640"/>
        </w:trPr>
        <w:tc>
          <w:tcPr>
            <w:tcW w:w="486" w:type="dxa"/>
          </w:tcPr>
          <w:p w:rsidR="00F0595B" w:rsidRPr="00752E8A" w:rsidRDefault="00F0595B" w:rsidP="002734D3">
            <w:pPr>
              <w:jc w:val="center"/>
              <w:rPr>
                <w:sz w:val="20"/>
                <w:szCs w:val="20"/>
              </w:rPr>
            </w:pPr>
            <w:r w:rsidRPr="00752E8A">
              <w:rPr>
                <w:sz w:val="20"/>
                <w:szCs w:val="20"/>
              </w:rPr>
              <w:t>11</w:t>
            </w:r>
          </w:p>
        </w:tc>
        <w:tc>
          <w:tcPr>
            <w:tcW w:w="2174" w:type="dxa"/>
          </w:tcPr>
          <w:p w:rsidR="00F0595B" w:rsidRPr="00752E8A" w:rsidRDefault="00F0595B" w:rsidP="002734D3">
            <w:pPr>
              <w:rPr>
                <w:sz w:val="20"/>
                <w:szCs w:val="20"/>
              </w:rPr>
            </w:pPr>
            <w:r w:rsidRPr="00752E8A">
              <w:rPr>
                <w:sz w:val="20"/>
                <w:szCs w:val="20"/>
              </w:rPr>
              <w:t>Охрана здоровья человека в РФ</w:t>
            </w:r>
          </w:p>
        </w:tc>
        <w:tc>
          <w:tcPr>
            <w:tcW w:w="850" w:type="dxa"/>
          </w:tcPr>
          <w:p w:rsidR="00F0595B" w:rsidRPr="00752E8A" w:rsidRDefault="00F0595B" w:rsidP="002734D3">
            <w:pPr>
              <w:jc w:val="center"/>
              <w:rPr>
                <w:sz w:val="20"/>
                <w:szCs w:val="20"/>
              </w:rPr>
            </w:pPr>
            <w:r w:rsidRPr="00752E8A">
              <w:rPr>
                <w:sz w:val="20"/>
                <w:szCs w:val="20"/>
              </w:rPr>
              <w:t>2</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486" w:type="dxa"/>
          </w:tcPr>
          <w:p w:rsidR="00F0595B" w:rsidRPr="00752E8A" w:rsidRDefault="00F0595B" w:rsidP="002734D3">
            <w:pPr>
              <w:jc w:val="center"/>
              <w:rPr>
                <w:sz w:val="20"/>
                <w:szCs w:val="20"/>
              </w:rPr>
            </w:pPr>
            <w:r w:rsidRPr="00752E8A">
              <w:rPr>
                <w:sz w:val="20"/>
                <w:szCs w:val="20"/>
              </w:rPr>
              <w:t>12</w:t>
            </w:r>
          </w:p>
        </w:tc>
        <w:tc>
          <w:tcPr>
            <w:tcW w:w="2174" w:type="dxa"/>
          </w:tcPr>
          <w:p w:rsidR="00F0595B" w:rsidRPr="00752E8A" w:rsidRDefault="00F0595B" w:rsidP="002734D3">
            <w:pPr>
              <w:rPr>
                <w:sz w:val="20"/>
                <w:szCs w:val="20"/>
              </w:rPr>
            </w:pPr>
            <w:r w:rsidRPr="00752E8A">
              <w:rPr>
                <w:sz w:val="20"/>
                <w:szCs w:val="20"/>
              </w:rPr>
              <w:t>Обобщающее повторение по изученному материалу</w:t>
            </w:r>
          </w:p>
        </w:tc>
        <w:tc>
          <w:tcPr>
            <w:tcW w:w="850" w:type="dxa"/>
          </w:tcPr>
          <w:p w:rsidR="00F0595B" w:rsidRPr="00752E8A" w:rsidRDefault="00F0595B" w:rsidP="002734D3">
            <w:pPr>
              <w:jc w:val="center"/>
              <w:rPr>
                <w:sz w:val="20"/>
                <w:szCs w:val="20"/>
              </w:rPr>
            </w:pPr>
            <w:r w:rsidRPr="00752E8A">
              <w:rPr>
                <w:sz w:val="20"/>
                <w:szCs w:val="20"/>
              </w:rPr>
              <w:t>1</w:t>
            </w:r>
          </w:p>
        </w:tc>
        <w:tc>
          <w:tcPr>
            <w:tcW w:w="2410" w:type="dxa"/>
          </w:tcPr>
          <w:p w:rsidR="00F0595B" w:rsidRPr="00752E8A" w:rsidRDefault="00F0595B" w:rsidP="002734D3">
            <w:pPr>
              <w:jc w:val="center"/>
              <w:rPr>
                <w:sz w:val="20"/>
                <w:szCs w:val="20"/>
              </w:rPr>
            </w:pPr>
          </w:p>
        </w:tc>
        <w:tc>
          <w:tcPr>
            <w:tcW w:w="1985" w:type="dxa"/>
          </w:tcPr>
          <w:p w:rsidR="00F0595B" w:rsidRPr="00752E8A" w:rsidRDefault="00F0595B" w:rsidP="002734D3">
            <w:pPr>
              <w:jc w:val="center"/>
              <w:rPr>
                <w:sz w:val="20"/>
                <w:szCs w:val="20"/>
              </w:rPr>
            </w:pPr>
          </w:p>
        </w:tc>
        <w:tc>
          <w:tcPr>
            <w:tcW w:w="1417" w:type="dxa"/>
          </w:tcPr>
          <w:p w:rsidR="00F0595B" w:rsidRPr="00752E8A" w:rsidRDefault="00F0595B" w:rsidP="002734D3">
            <w:pPr>
              <w:jc w:val="center"/>
              <w:rPr>
                <w:sz w:val="20"/>
                <w:szCs w:val="20"/>
              </w:rPr>
            </w:pPr>
          </w:p>
        </w:tc>
      </w:tr>
      <w:tr w:rsidR="00F0595B" w:rsidRPr="00752E8A" w:rsidTr="002734D3">
        <w:tc>
          <w:tcPr>
            <w:tcW w:w="2660" w:type="dxa"/>
            <w:gridSpan w:val="2"/>
          </w:tcPr>
          <w:p w:rsidR="00F0595B" w:rsidRPr="00752E8A" w:rsidRDefault="00F0595B" w:rsidP="002734D3">
            <w:pPr>
              <w:ind w:left="2124" w:hanging="1557"/>
              <w:rPr>
                <w:b/>
                <w:sz w:val="20"/>
                <w:szCs w:val="20"/>
              </w:rPr>
            </w:pPr>
            <w:r w:rsidRPr="00752E8A">
              <w:rPr>
                <w:b/>
                <w:sz w:val="20"/>
                <w:szCs w:val="20"/>
              </w:rPr>
              <w:t xml:space="preserve">ВСЕГО </w:t>
            </w:r>
          </w:p>
        </w:tc>
        <w:tc>
          <w:tcPr>
            <w:tcW w:w="850" w:type="dxa"/>
          </w:tcPr>
          <w:p w:rsidR="00F0595B" w:rsidRPr="00752E8A" w:rsidRDefault="00F0595B" w:rsidP="002734D3">
            <w:pPr>
              <w:rPr>
                <w:b/>
                <w:sz w:val="20"/>
                <w:szCs w:val="20"/>
              </w:rPr>
            </w:pPr>
            <w:r w:rsidRPr="00752E8A">
              <w:rPr>
                <w:b/>
                <w:sz w:val="20"/>
                <w:szCs w:val="20"/>
              </w:rPr>
              <w:t>68 ч</w:t>
            </w:r>
          </w:p>
        </w:tc>
        <w:tc>
          <w:tcPr>
            <w:tcW w:w="2410" w:type="dxa"/>
          </w:tcPr>
          <w:p w:rsidR="00F0595B" w:rsidRPr="00752E8A" w:rsidRDefault="00F0595B" w:rsidP="002734D3">
            <w:pPr>
              <w:jc w:val="center"/>
              <w:rPr>
                <w:b/>
                <w:sz w:val="20"/>
                <w:szCs w:val="20"/>
              </w:rPr>
            </w:pPr>
            <w:r w:rsidRPr="00752E8A">
              <w:rPr>
                <w:b/>
                <w:sz w:val="20"/>
                <w:szCs w:val="20"/>
              </w:rPr>
              <w:t>3 ч</w:t>
            </w:r>
          </w:p>
        </w:tc>
        <w:tc>
          <w:tcPr>
            <w:tcW w:w="1985" w:type="dxa"/>
          </w:tcPr>
          <w:p w:rsidR="00F0595B" w:rsidRPr="00752E8A" w:rsidRDefault="00F0595B" w:rsidP="002734D3">
            <w:pPr>
              <w:jc w:val="center"/>
              <w:rPr>
                <w:b/>
                <w:sz w:val="20"/>
                <w:szCs w:val="20"/>
              </w:rPr>
            </w:pPr>
            <w:r w:rsidRPr="00752E8A">
              <w:rPr>
                <w:b/>
                <w:sz w:val="20"/>
                <w:szCs w:val="20"/>
              </w:rPr>
              <w:t>2 ч</w:t>
            </w:r>
          </w:p>
        </w:tc>
        <w:tc>
          <w:tcPr>
            <w:tcW w:w="1417" w:type="dxa"/>
          </w:tcPr>
          <w:p w:rsidR="00F0595B" w:rsidRPr="00752E8A" w:rsidRDefault="00F0595B" w:rsidP="002734D3">
            <w:pPr>
              <w:rPr>
                <w:b/>
                <w:sz w:val="20"/>
                <w:szCs w:val="20"/>
              </w:rPr>
            </w:pPr>
          </w:p>
        </w:tc>
      </w:tr>
    </w:tbl>
    <w:p w:rsidR="00F0595B" w:rsidRPr="00752E8A" w:rsidRDefault="00F0595B" w:rsidP="00F0595B">
      <w:pPr>
        <w:jc w:val="center"/>
        <w:rPr>
          <w:b/>
        </w:rPr>
      </w:pPr>
    </w:p>
    <w:p w:rsidR="00F0595B" w:rsidRDefault="00F0595B" w:rsidP="00F0595B"/>
    <w:p w:rsidR="00EC7E6F" w:rsidRDefault="00EC7E6F" w:rsidP="00EC7E6F">
      <w:pPr>
        <w:jc w:val="center"/>
        <w:rPr>
          <w:b/>
        </w:rPr>
      </w:pPr>
    </w:p>
    <w:p w:rsidR="00EC7E6F" w:rsidRPr="00826028" w:rsidRDefault="00EC7E6F" w:rsidP="00EC7E6F">
      <w:pPr>
        <w:spacing w:line="360" w:lineRule="auto"/>
        <w:jc w:val="both"/>
        <w:rPr>
          <w:b/>
          <w:bCs/>
          <w:sz w:val="18"/>
          <w:szCs w:val="18"/>
        </w:rPr>
      </w:pPr>
      <w:r w:rsidRPr="00826028">
        <w:rPr>
          <w:b/>
          <w:bCs/>
          <w:sz w:val="18"/>
          <w:szCs w:val="18"/>
        </w:rPr>
        <w:t>Интернет-ресурсы</w:t>
      </w:r>
    </w:p>
    <w:p w:rsidR="00EC7E6F" w:rsidRPr="00AE2C20" w:rsidRDefault="00CA5863" w:rsidP="00EC7E6F">
      <w:pPr>
        <w:pStyle w:val="11"/>
        <w:numPr>
          <w:ilvl w:val="0"/>
          <w:numId w:val="2"/>
        </w:numPr>
        <w:tabs>
          <w:tab w:val="left" w:pos="1191"/>
        </w:tabs>
        <w:rPr>
          <w:b w:val="0"/>
          <w:sz w:val="20"/>
          <w:szCs w:val="20"/>
        </w:rPr>
      </w:pPr>
      <w:hyperlink w:history="1">
        <w:r w:rsidR="00EC7E6F" w:rsidRPr="0038304B">
          <w:rPr>
            <w:rStyle w:val="a3"/>
            <w:b w:val="0"/>
            <w:sz w:val="20"/>
            <w:szCs w:val="20"/>
          </w:rPr>
          <w:t>https://resh.edu.ru -/</w:t>
        </w:r>
      </w:hyperlink>
      <w:r w:rsidR="00EC7E6F" w:rsidRPr="001A36DC">
        <w:rPr>
          <w:b w:val="0"/>
          <w:sz w:val="20"/>
          <w:szCs w:val="20"/>
        </w:rPr>
        <w:t xml:space="preserve"> Российская</w:t>
      </w:r>
      <w:r w:rsidR="00EC7E6F" w:rsidRPr="001A36DC">
        <w:rPr>
          <w:b w:val="0"/>
          <w:spacing w:val="-3"/>
          <w:sz w:val="20"/>
          <w:szCs w:val="20"/>
        </w:rPr>
        <w:t xml:space="preserve"> </w:t>
      </w:r>
      <w:r w:rsidR="00EC7E6F" w:rsidRPr="001A36DC">
        <w:rPr>
          <w:b w:val="0"/>
          <w:sz w:val="20"/>
          <w:szCs w:val="20"/>
        </w:rPr>
        <w:t>электронная</w:t>
      </w:r>
      <w:r w:rsidR="00EC7E6F" w:rsidRPr="001A36DC">
        <w:rPr>
          <w:b w:val="0"/>
          <w:spacing w:val="-2"/>
          <w:sz w:val="20"/>
          <w:szCs w:val="20"/>
        </w:rPr>
        <w:t xml:space="preserve"> </w:t>
      </w:r>
      <w:r w:rsidR="00EC7E6F">
        <w:rPr>
          <w:b w:val="0"/>
          <w:sz w:val="20"/>
          <w:szCs w:val="20"/>
        </w:rPr>
        <w:t>школа</w:t>
      </w:r>
    </w:p>
    <w:p w:rsidR="00EC7E6F" w:rsidRDefault="00CA5863" w:rsidP="00EC7E6F">
      <w:pPr>
        <w:pStyle w:val="11"/>
        <w:numPr>
          <w:ilvl w:val="0"/>
          <w:numId w:val="2"/>
        </w:numPr>
        <w:tabs>
          <w:tab w:val="left" w:pos="1191"/>
        </w:tabs>
        <w:spacing w:before="2"/>
        <w:jc w:val="both"/>
        <w:rPr>
          <w:b w:val="0"/>
          <w:sz w:val="20"/>
          <w:szCs w:val="20"/>
        </w:rPr>
      </w:pPr>
      <w:hyperlink r:id="rId6">
        <w:r w:rsidR="00EC7E6F" w:rsidRPr="001A36DC">
          <w:rPr>
            <w:b w:val="0"/>
            <w:sz w:val="20"/>
            <w:szCs w:val="20"/>
            <w:u w:val="single"/>
          </w:rPr>
          <w:t>https://www.yaklass.ru/</w:t>
        </w:r>
      </w:hyperlink>
      <w:r w:rsidR="00EC7E6F" w:rsidRPr="001273C3">
        <w:rPr>
          <w:b w:val="0"/>
          <w:sz w:val="20"/>
          <w:szCs w:val="20"/>
        </w:rPr>
        <w:t xml:space="preserve"> -  </w:t>
      </w:r>
      <w:proofErr w:type="spellStart"/>
      <w:r w:rsidR="00EC7E6F" w:rsidRPr="001273C3">
        <w:rPr>
          <w:b w:val="0"/>
          <w:sz w:val="20"/>
          <w:szCs w:val="20"/>
        </w:rPr>
        <w:t>Якласс</w:t>
      </w:r>
      <w:proofErr w:type="spellEnd"/>
    </w:p>
    <w:p w:rsidR="00EC7E6F" w:rsidRDefault="00CA5863" w:rsidP="00EC7E6F">
      <w:pPr>
        <w:pStyle w:val="11"/>
        <w:numPr>
          <w:ilvl w:val="0"/>
          <w:numId w:val="2"/>
        </w:numPr>
        <w:tabs>
          <w:tab w:val="left" w:pos="1191"/>
        </w:tabs>
        <w:spacing w:before="2"/>
        <w:jc w:val="both"/>
        <w:rPr>
          <w:b w:val="0"/>
          <w:sz w:val="20"/>
          <w:szCs w:val="20"/>
        </w:rPr>
      </w:pPr>
      <w:hyperlink r:id="rId7">
        <w:r w:rsidR="00EC7E6F" w:rsidRPr="00EC7E6F">
          <w:rPr>
            <w:b w:val="0"/>
            <w:sz w:val="20"/>
            <w:szCs w:val="20"/>
            <w:u w:val="single"/>
          </w:rPr>
          <w:t>https://interneturok.ru/</w:t>
        </w:r>
      </w:hyperlink>
      <w:r w:rsidR="00EC7E6F" w:rsidRPr="00EC7E6F">
        <w:rPr>
          <w:b w:val="0"/>
          <w:sz w:val="20"/>
          <w:szCs w:val="20"/>
        </w:rPr>
        <w:t xml:space="preserve">  - Интернет-урок</w:t>
      </w:r>
      <w:r w:rsidR="00EC7E6F" w:rsidRPr="00EC7E6F">
        <w:rPr>
          <w:b w:val="0"/>
          <w:spacing w:val="-3"/>
          <w:sz w:val="20"/>
          <w:szCs w:val="20"/>
        </w:rPr>
        <w:t xml:space="preserve"> </w:t>
      </w:r>
      <w:r w:rsidR="00EC7E6F" w:rsidRPr="00EC7E6F">
        <w:rPr>
          <w:b w:val="0"/>
          <w:sz w:val="20"/>
          <w:szCs w:val="20"/>
        </w:rPr>
        <w:t>(образовательный</w:t>
      </w:r>
      <w:r w:rsidR="00EC7E6F" w:rsidRPr="00EC7E6F">
        <w:rPr>
          <w:b w:val="0"/>
          <w:spacing w:val="-2"/>
          <w:sz w:val="20"/>
          <w:szCs w:val="20"/>
        </w:rPr>
        <w:t xml:space="preserve"> </w:t>
      </w:r>
      <w:r w:rsidR="00EC7E6F" w:rsidRPr="00EC7E6F">
        <w:rPr>
          <w:b w:val="0"/>
          <w:sz w:val="20"/>
          <w:szCs w:val="20"/>
        </w:rPr>
        <w:t>видео</w:t>
      </w:r>
      <w:r w:rsidR="00EC7E6F" w:rsidRPr="00EC7E6F">
        <w:rPr>
          <w:b w:val="0"/>
          <w:spacing w:val="-4"/>
          <w:sz w:val="20"/>
          <w:szCs w:val="20"/>
        </w:rPr>
        <w:t xml:space="preserve"> </w:t>
      </w:r>
      <w:r w:rsidR="00EC7E6F" w:rsidRPr="00EC7E6F">
        <w:rPr>
          <w:b w:val="0"/>
          <w:sz w:val="20"/>
          <w:szCs w:val="20"/>
        </w:rPr>
        <w:t>портал)</w:t>
      </w:r>
    </w:p>
    <w:p w:rsidR="00EC7E6F" w:rsidRDefault="00EC7E6F" w:rsidP="00EC7E6F">
      <w:pPr>
        <w:pStyle w:val="11"/>
        <w:tabs>
          <w:tab w:val="left" w:pos="1191"/>
        </w:tabs>
        <w:spacing w:before="2"/>
        <w:ind w:left="720"/>
        <w:jc w:val="both"/>
        <w:rPr>
          <w:b w:val="0"/>
          <w:sz w:val="20"/>
          <w:szCs w:val="20"/>
        </w:rPr>
      </w:pPr>
    </w:p>
    <w:p w:rsidR="00EC7E6F" w:rsidRDefault="00EC7E6F" w:rsidP="00EC7E6F">
      <w:pPr>
        <w:pStyle w:val="11"/>
        <w:tabs>
          <w:tab w:val="left" w:pos="1191"/>
        </w:tabs>
        <w:spacing w:before="2"/>
        <w:ind w:left="720"/>
        <w:jc w:val="both"/>
        <w:rPr>
          <w:b w:val="0"/>
          <w:sz w:val="20"/>
          <w:szCs w:val="20"/>
        </w:rPr>
      </w:pPr>
    </w:p>
    <w:p w:rsidR="00B808D7" w:rsidRDefault="00EC7E6F">
      <w:pPr>
        <w:spacing w:after="160" w:line="259" w:lineRule="auto"/>
        <w:rPr>
          <w:bCs/>
          <w:sz w:val="20"/>
          <w:szCs w:val="20"/>
          <w:lang w:eastAsia="en-US"/>
        </w:rPr>
      </w:pPr>
      <w:r w:rsidRPr="00EC7E6F">
        <w:rPr>
          <w:sz w:val="20"/>
          <w:szCs w:val="20"/>
        </w:rPr>
        <w:t xml:space="preserve">Интернет-ресурсы используются в ходе уроков в соответствии с программой специальных (коррекционных) общеобразовательных учреждений </w:t>
      </w:r>
      <w:r w:rsidRPr="00EC7E6F">
        <w:rPr>
          <w:sz w:val="20"/>
          <w:szCs w:val="20"/>
          <w:lang w:val="en-US"/>
        </w:rPr>
        <w:t>VIII</w:t>
      </w:r>
      <w:r w:rsidRPr="00EC7E6F">
        <w:rPr>
          <w:sz w:val="20"/>
          <w:szCs w:val="20"/>
        </w:rPr>
        <w:t xml:space="preserve"> вида</w:t>
      </w:r>
      <w:r w:rsidR="00B808D7">
        <w:rPr>
          <w:b/>
          <w:sz w:val="20"/>
          <w:szCs w:val="20"/>
        </w:rPr>
        <w:br w:type="page"/>
      </w:r>
    </w:p>
    <w:p w:rsidR="00B808D7" w:rsidRDefault="00B808D7" w:rsidP="00B808D7">
      <w:pPr>
        <w:jc w:val="center"/>
        <w:rPr>
          <w:b/>
        </w:rPr>
        <w:sectPr w:rsidR="00B808D7" w:rsidSect="00CA5863">
          <w:pgSz w:w="11906" w:h="16838"/>
          <w:pgMar w:top="1134" w:right="850" w:bottom="1134" w:left="1701" w:header="708" w:footer="708" w:gutter="0"/>
          <w:cols w:space="708"/>
          <w:docGrid w:linePitch="360"/>
        </w:sectPr>
      </w:pPr>
    </w:p>
    <w:p w:rsidR="00B808D7" w:rsidRPr="00752E8A" w:rsidRDefault="00B808D7" w:rsidP="00B808D7">
      <w:pPr>
        <w:jc w:val="center"/>
        <w:rPr>
          <w:b/>
        </w:rPr>
      </w:pPr>
      <w:r w:rsidRPr="00752E8A">
        <w:rPr>
          <w:b/>
        </w:rPr>
        <w:lastRenderedPageBreak/>
        <w:t>Поурочное планирование уроков биологии («Человек») в 9 классе (68 ч)</w:t>
      </w:r>
    </w:p>
    <w:p w:rsidR="00B808D7" w:rsidRPr="00752E8A" w:rsidRDefault="00B808D7" w:rsidP="00B808D7">
      <w:pPr>
        <w:jc w:val="center"/>
        <w:rPr>
          <w:b/>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923"/>
        <w:gridCol w:w="2400"/>
        <w:gridCol w:w="2140"/>
        <w:gridCol w:w="6"/>
        <w:gridCol w:w="1855"/>
        <w:gridCol w:w="1712"/>
        <w:gridCol w:w="2264"/>
        <w:gridCol w:w="2236"/>
      </w:tblGrid>
      <w:tr w:rsidR="00B808D7" w:rsidRPr="00752E8A" w:rsidTr="007A6027">
        <w:trPr>
          <w:tblHeader/>
        </w:trPr>
        <w:tc>
          <w:tcPr>
            <w:tcW w:w="504" w:type="dxa"/>
          </w:tcPr>
          <w:p w:rsidR="00B808D7" w:rsidRPr="00752E8A" w:rsidRDefault="00B808D7" w:rsidP="007A6027">
            <w:pPr>
              <w:jc w:val="center"/>
              <w:rPr>
                <w:sz w:val="20"/>
                <w:szCs w:val="20"/>
              </w:rPr>
            </w:pPr>
            <w:r w:rsidRPr="00752E8A">
              <w:rPr>
                <w:sz w:val="20"/>
                <w:szCs w:val="20"/>
              </w:rPr>
              <w:t>№</w:t>
            </w:r>
          </w:p>
          <w:p w:rsidR="00B808D7" w:rsidRPr="00752E8A" w:rsidRDefault="00B808D7" w:rsidP="007A6027">
            <w:pPr>
              <w:jc w:val="center"/>
              <w:rPr>
                <w:sz w:val="20"/>
                <w:szCs w:val="20"/>
              </w:rPr>
            </w:pPr>
            <w:proofErr w:type="spellStart"/>
            <w:proofErr w:type="gramStart"/>
            <w:r w:rsidRPr="00752E8A">
              <w:rPr>
                <w:sz w:val="20"/>
                <w:szCs w:val="20"/>
              </w:rPr>
              <w:t>п</w:t>
            </w:r>
            <w:proofErr w:type="spellEnd"/>
            <w:proofErr w:type="gramEnd"/>
            <w:r w:rsidRPr="00752E8A">
              <w:rPr>
                <w:sz w:val="20"/>
                <w:szCs w:val="20"/>
              </w:rPr>
              <w:t>/</w:t>
            </w:r>
            <w:proofErr w:type="spellStart"/>
            <w:r w:rsidRPr="00752E8A">
              <w:rPr>
                <w:sz w:val="20"/>
                <w:szCs w:val="20"/>
              </w:rPr>
              <w:t>п</w:t>
            </w:r>
            <w:proofErr w:type="spellEnd"/>
          </w:p>
        </w:tc>
        <w:tc>
          <w:tcPr>
            <w:tcW w:w="923" w:type="dxa"/>
          </w:tcPr>
          <w:p w:rsidR="00B808D7" w:rsidRPr="00752E8A" w:rsidRDefault="00B808D7" w:rsidP="007A6027">
            <w:pPr>
              <w:jc w:val="center"/>
              <w:rPr>
                <w:sz w:val="20"/>
                <w:szCs w:val="20"/>
              </w:rPr>
            </w:pPr>
            <w:r w:rsidRPr="00752E8A">
              <w:rPr>
                <w:sz w:val="20"/>
                <w:szCs w:val="20"/>
              </w:rPr>
              <w:t>Число</w:t>
            </w:r>
          </w:p>
        </w:tc>
        <w:tc>
          <w:tcPr>
            <w:tcW w:w="2400" w:type="dxa"/>
          </w:tcPr>
          <w:p w:rsidR="00B808D7" w:rsidRPr="00752E8A" w:rsidRDefault="00B808D7" w:rsidP="007A6027">
            <w:pPr>
              <w:jc w:val="center"/>
              <w:rPr>
                <w:sz w:val="20"/>
                <w:szCs w:val="20"/>
              </w:rPr>
            </w:pPr>
            <w:r w:rsidRPr="00752E8A">
              <w:rPr>
                <w:sz w:val="20"/>
                <w:szCs w:val="20"/>
              </w:rPr>
              <w:t>Тема урока</w:t>
            </w:r>
          </w:p>
        </w:tc>
        <w:tc>
          <w:tcPr>
            <w:tcW w:w="2140" w:type="dxa"/>
          </w:tcPr>
          <w:p w:rsidR="00B808D7" w:rsidRPr="00752E8A" w:rsidRDefault="00B808D7" w:rsidP="007A6027">
            <w:pPr>
              <w:jc w:val="center"/>
              <w:rPr>
                <w:sz w:val="20"/>
                <w:szCs w:val="20"/>
              </w:rPr>
            </w:pPr>
            <w:r w:rsidRPr="00752E8A">
              <w:rPr>
                <w:sz w:val="20"/>
                <w:szCs w:val="20"/>
              </w:rPr>
              <w:t>Повторение</w:t>
            </w:r>
          </w:p>
        </w:tc>
        <w:tc>
          <w:tcPr>
            <w:tcW w:w="1861" w:type="dxa"/>
            <w:gridSpan w:val="2"/>
          </w:tcPr>
          <w:p w:rsidR="00B808D7" w:rsidRPr="00752E8A" w:rsidRDefault="00B808D7" w:rsidP="007A6027">
            <w:pPr>
              <w:jc w:val="center"/>
              <w:rPr>
                <w:sz w:val="20"/>
                <w:szCs w:val="20"/>
              </w:rPr>
            </w:pPr>
            <w:r w:rsidRPr="00752E8A">
              <w:rPr>
                <w:sz w:val="20"/>
                <w:szCs w:val="20"/>
              </w:rPr>
              <w:t>Словарная работа</w:t>
            </w:r>
          </w:p>
        </w:tc>
        <w:tc>
          <w:tcPr>
            <w:tcW w:w="1712" w:type="dxa"/>
          </w:tcPr>
          <w:p w:rsidR="00B808D7" w:rsidRPr="00752E8A" w:rsidRDefault="00B808D7" w:rsidP="007A6027">
            <w:pPr>
              <w:jc w:val="center"/>
              <w:rPr>
                <w:sz w:val="20"/>
                <w:szCs w:val="20"/>
              </w:rPr>
            </w:pPr>
            <w:r w:rsidRPr="00752E8A">
              <w:rPr>
                <w:sz w:val="20"/>
                <w:szCs w:val="20"/>
              </w:rPr>
              <w:t xml:space="preserve">Практические, </w:t>
            </w:r>
          </w:p>
          <w:p w:rsidR="00B808D7" w:rsidRPr="00752E8A" w:rsidRDefault="00B808D7" w:rsidP="007A6027">
            <w:pPr>
              <w:jc w:val="center"/>
              <w:rPr>
                <w:sz w:val="20"/>
                <w:szCs w:val="20"/>
              </w:rPr>
            </w:pPr>
            <w:r w:rsidRPr="00752E8A">
              <w:rPr>
                <w:sz w:val="20"/>
                <w:szCs w:val="20"/>
              </w:rPr>
              <w:t xml:space="preserve">лабораторные </w:t>
            </w:r>
          </w:p>
          <w:p w:rsidR="00B808D7" w:rsidRPr="00752E8A" w:rsidRDefault="00B808D7" w:rsidP="007A6027">
            <w:pPr>
              <w:jc w:val="center"/>
              <w:rPr>
                <w:sz w:val="20"/>
                <w:szCs w:val="20"/>
              </w:rPr>
            </w:pPr>
            <w:r w:rsidRPr="00752E8A">
              <w:rPr>
                <w:sz w:val="20"/>
                <w:szCs w:val="20"/>
              </w:rPr>
              <w:t>работы.</w:t>
            </w:r>
          </w:p>
          <w:p w:rsidR="00B808D7" w:rsidRPr="00752E8A" w:rsidRDefault="00B808D7" w:rsidP="007A6027">
            <w:pPr>
              <w:jc w:val="center"/>
              <w:rPr>
                <w:sz w:val="20"/>
                <w:szCs w:val="20"/>
              </w:rPr>
            </w:pPr>
            <w:r w:rsidRPr="00752E8A">
              <w:rPr>
                <w:sz w:val="20"/>
                <w:szCs w:val="20"/>
              </w:rPr>
              <w:t>Экскурсии.</w:t>
            </w:r>
          </w:p>
        </w:tc>
        <w:tc>
          <w:tcPr>
            <w:tcW w:w="2264" w:type="dxa"/>
          </w:tcPr>
          <w:p w:rsidR="00B808D7" w:rsidRPr="00752E8A" w:rsidRDefault="00B808D7" w:rsidP="007A6027">
            <w:pPr>
              <w:jc w:val="center"/>
              <w:rPr>
                <w:sz w:val="20"/>
                <w:szCs w:val="20"/>
              </w:rPr>
            </w:pPr>
            <w:r w:rsidRPr="00752E8A">
              <w:rPr>
                <w:sz w:val="20"/>
                <w:szCs w:val="20"/>
              </w:rPr>
              <w:t>Оборудование</w:t>
            </w:r>
          </w:p>
        </w:tc>
        <w:tc>
          <w:tcPr>
            <w:tcW w:w="2236" w:type="dxa"/>
          </w:tcPr>
          <w:p w:rsidR="00B808D7" w:rsidRPr="00752E8A" w:rsidRDefault="00B808D7" w:rsidP="007A6027">
            <w:pPr>
              <w:jc w:val="center"/>
              <w:rPr>
                <w:sz w:val="20"/>
                <w:szCs w:val="20"/>
              </w:rPr>
            </w:pPr>
            <w:r w:rsidRPr="00752E8A">
              <w:rPr>
                <w:sz w:val="20"/>
                <w:szCs w:val="20"/>
              </w:rPr>
              <w:t>Контрольно – диагностический материал</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Введение – 1 час</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Место человека среди млекопитающих в живой природе</w:t>
            </w:r>
          </w:p>
        </w:tc>
        <w:tc>
          <w:tcPr>
            <w:tcW w:w="2140" w:type="dxa"/>
          </w:tcPr>
          <w:p w:rsidR="00B808D7" w:rsidRPr="00752E8A" w:rsidRDefault="00B808D7" w:rsidP="007A6027">
            <w:pPr>
              <w:rPr>
                <w:sz w:val="20"/>
                <w:szCs w:val="20"/>
              </w:rPr>
            </w:pPr>
            <w:r w:rsidRPr="00752E8A">
              <w:rPr>
                <w:sz w:val="20"/>
                <w:szCs w:val="20"/>
              </w:rPr>
              <w:t>Сходства и различия в строении тела человека и животных</w:t>
            </w:r>
          </w:p>
        </w:tc>
        <w:tc>
          <w:tcPr>
            <w:tcW w:w="1861" w:type="dxa"/>
            <w:gridSpan w:val="2"/>
          </w:tcPr>
          <w:p w:rsidR="00B808D7" w:rsidRPr="00752E8A" w:rsidRDefault="00B808D7" w:rsidP="007A6027">
            <w:pPr>
              <w:rPr>
                <w:sz w:val="20"/>
                <w:szCs w:val="20"/>
              </w:rPr>
            </w:pPr>
            <w:r w:rsidRPr="00752E8A">
              <w:rPr>
                <w:sz w:val="20"/>
                <w:szCs w:val="20"/>
              </w:rPr>
              <w:t>Анатомия, физиология, гигиена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 xml:space="preserve">Фронтальный опрос. Отслеживание уровня </w:t>
            </w:r>
            <w:proofErr w:type="spellStart"/>
            <w:r w:rsidRPr="00752E8A">
              <w:rPr>
                <w:sz w:val="20"/>
                <w:szCs w:val="20"/>
              </w:rPr>
              <w:t>сформированности</w:t>
            </w:r>
            <w:proofErr w:type="spellEnd"/>
            <w:r w:rsidRPr="00752E8A">
              <w:rPr>
                <w:sz w:val="20"/>
                <w:szCs w:val="20"/>
              </w:rPr>
              <w:t xml:space="preserve">  умения сравнивать строение тела человека и животного.</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Общий обзор организма человека – 4 часа.</w:t>
            </w:r>
          </w:p>
        </w:tc>
      </w:tr>
      <w:tr w:rsidR="00B808D7" w:rsidRPr="00752E8A" w:rsidTr="007A6027">
        <w:trPr>
          <w:trHeight w:val="1219"/>
        </w:trPr>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Клетка и её строение</w:t>
            </w:r>
          </w:p>
        </w:tc>
        <w:tc>
          <w:tcPr>
            <w:tcW w:w="2140" w:type="dxa"/>
          </w:tcPr>
          <w:p w:rsidR="00B808D7" w:rsidRPr="00752E8A" w:rsidRDefault="00B808D7" w:rsidP="007A6027">
            <w:pPr>
              <w:rPr>
                <w:sz w:val="20"/>
                <w:szCs w:val="20"/>
              </w:rPr>
            </w:pPr>
            <w:r w:rsidRPr="00752E8A">
              <w:rPr>
                <w:sz w:val="20"/>
                <w:szCs w:val="20"/>
              </w:rPr>
              <w:t>Строение растительной клетки</w:t>
            </w:r>
          </w:p>
        </w:tc>
        <w:tc>
          <w:tcPr>
            <w:tcW w:w="1861" w:type="dxa"/>
            <w:gridSpan w:val="2"/>
          </w:tcPr>
          <w:p w:rsidR="00B808D7" w:rsidRPr="00752E8A" w:rsidRDefault="00B808D7" w:rsidP="007A6027">
            <w:pPr>
              <w:rPr>
                <w:sz w:val="20"/>
                <w:szCs w:val="20"/>
              </w:rPr>
            </w:pPr>
            <w:r w:rsidRPr="00752E8A">
              <w:rPr>
                <w:sz w:val="20"/>
                <w:szCs w:val="20"/>
              </w:rPr>
              <w:t>Ядро, оболочка, цитоплазма, органоиды.</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«Строение клетки человека»</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Отслеживание уровня  знаний в ходе беседы по таблице «Строение клетки»</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Клетки и ткани</w:t>
            </w:r>
          </w:p>
        </w:tc>
        <w:tc>
          <w:tcPr>
            <w:tcW w:w="2140" w:type="dxa"/>
          </w:tcPr>
          <w:p w:rsidR="00B808D7" w:rsidRPr="00752E8A" w:rsidRDefault="00B808D7" w:rsidP="007A6027">
            <w:pPr>
              <w:rPr>
                <w:sz w:val="20"/>
                <w:szCs w:val="20"/>
              </w:rPr>
            </w:pPr>
            <w:r w:rsidRPr="00752E8A">
              <w:rPr>
                <w:sz w:val="20"/>
                <w:szCs w:val="20"/>
              </w:rPr>
              <w:t>Строение клетки. Клетка – единое целое.</w:t>
            </w:r>
          </w:p>
        </w:tc>
        <w:tc>
          <w:tcPr>
            <w:tcW w:w="1861" w:type="dxa"/>
            <w:gridSpan w:val="2"/>
          </w:tcPr>
          <w:p w:rsidR="00B808D7" w:rsidRPr="00752E8A" w:rsidRDefault="00B808D7" w:rsidP="007A6027">
            <w:pPr>
              <w:rPr>
                <w:sz w:val="20"/>
                <w:szCs w:val="20"/>
              </w:rPr>
            </w:pPr>
            <w:r w:rsidRPr="00752E8A">
              <w:rPr>
                <w:sz w:val="20"/>
                <w:szCs w:val="20"/>
              </w:rPr>
              <w:t>Покровная, мышечная, нервная ткань</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 Типы тканей»</w:t>
            </w:r>
          </w:p>
        </w:tc>
        <w:tc>
          <w:tcPr>
            <w:tcW w:w="2236" w:type="dxa"/>
          </w:tcPr>
          <w:p w:rsidR="00B808D7" w:rsidRPr="00752E8A" w:rsidRDefault="00B808D7" w:rsidP="007A6027">
            <w:pPr>
              <w:rPr>
                <w:sz w:val="20"/>
                <w:szCs w:val="20"/>
              </w:rPr>
            </w:pPr>
            <w:r w:rsidRPr="00752E8A">
              <w:rPr>
                <w:sz w:val="20"/>
                <w:szCs w:val="20"/>
              </w:rPr>
              <w:t xml:space="preserve">Отслеживание уровня знаний в ходе работы с таблицей « Типы тканей». Контроль  умения составлять связный рассказ по опорной таблице. </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Органы и системы органов</w:t>
            </w:r>
          </w:p>
        </w:tc>
        <w:tc>
          <w:tcPr>
            <w:tcW w:w="2140" w:type="dxa"/>
          </w:tcPr>
          <w:p w:rsidR="00B808D7" w:rsidRPr="00752E8A" w:rsidRDefault="00B808D7" w:rsidP="007A6027">
            <w:pPr>
              <w:rPr>
                <w:sz w:val="20"/>
                <w:szCs w:val="20"/>
              </w:rPr>
            </w:pPr>
            <w:r w:rsidRPr="00752E8A">
              <w:rPr>
                <w:sz w:val="20"/>
                <w:szCs w:val="20"/>
              </w:rPr>
              <w:t>Системы органов животных</w:t>
            </w:r>
          </w:p>
        </w:tc>
        <w:tc>
          <w:tcPr>
            <w:tcW w:w="1861" w:type="dxa"/>
            <w:gridSpan w:val="2"/>
            <w:shd w:val="clear" w:color="auto" w:fill="auto"/>
          </w:tcPr>
          <w:p w:rsidR="00B808D7" w:rsidRPr="00752E8A" w:rsidRDefault="00B808D7" w:rsidP="007A6027">
            <w:pPr>
              <w:rPr>
                <w:sz w:val="20"/>
                <w:szCs w:val="20"/>
              </w:rPr>
            </w:pPr>
            <w:r w:rsidRPr="00752E8A">
              <w:rPr>
                <w:sz w:val="20"/>
                <w:szCs w:val="20"/>
              </w:rPr>
              <w:t>Сердце, лёгкие, желудок</w:t>
            </w:r>
          </w:p>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«Внутреннее строение организма»</w:t>
            </w:r>
          </w:p>
          <w:p w:rsidR="00B808D7" w:rsidRPr="00752E8A" w:rsidRDefault="00B808D7" w:rsidP="007A6027">
            <w:pPr>
              <w:rPr>
                <w:sz w:val="20"/>
                <w:szCs w:val="20"/>
              </w:rPr>
            </w:pPr>
            <w:r w:rsidRPr="00752E8A">
              <w:rPr>
                <w:sz w:val="20"/>
                <w:szCs w:val="20"/>
              </w:rPr>
              <w:t>Демонстрация торса человека</w:t>
            </w:r>
          </w:p>
        </w:tc>
        <w:tc>
          <w:tcPr>
            <w:tcW w:w="2236" w:type="dxa"/>
          </w:tcPr>
          <w:p w:rsidR="00B808D7" w:rsidRPr="00752E8A" w:rsidRDefault="00B808D7" w:rsidP="007A6027">
            <w:pPr>
              <w:rPr>
                <w:sz w:val="20"/>
                <w:szCs w:val="20"/>
              </w:rPr>
            </w:pPr>
            <w:r w:rsidRPr="00752E8A">
              <w:rPr>
                <w:sz w:val="20"/>
                <w:szCs w:val="20"/>
              </w:rPr>
              <w:t xml:space="preserve">Фронтальный опрос по теме. </w:t>
            </w:r>
            <w:proofErr w:type="gramStart"/>
            <w:r w:rsidRPr="00752E8A">
              <w:rPr>
                <w:sz w:val="20"/>
                <w:szCs w:val="20"/>
              </w:rPr>
              <w:t>Контроль за</w:t>
            </w:r>
            <w:proofErr w:type="gramEnd"/>
            <w:r w:rsidRPr="00752E8A">
              <w:rPr>
                <w:sz w:val="20"/>
                <w:szCs w:val="20"/>
              </w:rPr>
              <w:t xml:space="preserve"> усвоением навыка работы с учебной статьей.</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Жизнедеятельность клетки организма человека</w:t>
            </w:r>
          </w:p>
        </w:tc>
        <w:tc>
          <w:tcPr>
            <w:tcW w:w="2140" w:type="dxa"/>
          </w:tcPr>
          <w:p w:rsidR="00B808D7" w:rsidRPr="00752E8A" w:rsidRDefault="00B808D7" w:rsidP="007A6027">
            <w:pPr>
              <w:rPr>
                <w:sz w:val="20"/>
                <w:szCs w:val="20"/>
              </w:rPr>
            </w:pPr>
            <w:r w:rsidRPr="00752E8A">
              <w:rPr>
                <w:sz w:val="20"/>
                <w:szCs w:val="20"/>
              </w:rPr>
              <w:t>Клетка и ее строение Значение различных систем организма</w:t>
            </w:r>
          </w:p>
        </w:tc>
        <w:tc>
          <w:tcPr>
            <w:tcW w:w="1861" w:type="dxa"/>
            <w:gridSpan w:val="2"/>
            <w:shd w:val="clear" w:color="auto" w:fill="auto"/>
          </w:tcPr>
          <w:p w:rsidR="00B808D7" w:rsidRPr="00752E8A" w:rsidRDefault="00B808D7" w:rsidP="007A6027">
            <w:pPr>
              <w:rPr>
                <w:sz w:val="20"/>
                <w:szCs w:val="20"/>
              </w:rPr>
            </w:pPr>
            <w:r w:rsidRPr="00752E8A">
              <w:rPr>
                <w:sz w:val="20"/>
                <w:szCs w:val="20"/>
              </w:rPr>
              <w:t xml:space="preserve">  жизнедеятельность</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Таблицы «Строение клетки», «Внутреннее строение организма». Кроссворд</w:t>
            </w:r>
          </w:p>
        </w:tc>
        <w:tc>
          <w:tcPr>
            <w:tcW w:w="2236" w:type="dxa"/>
          </w:tcPr>
          <w:p w:rsidR="00B808D7" w:rsidRPr="00752E8A" w:rsidRDefault="00B808D7" w:rsidP="007A6027">
            <w:pPr>
              <w:rPr>
                <w:sz w:val="20"/>
                <w:szCs w:val="20"/>
              </w:rPr>
            </w:pPr>
            <w:r w:rsidRPr="00752E8A">
              <w:rPr>
                <w:sz w:val="20"/>
                <w:szCs w:val="20"/>
              </w:rPr>
              <w:t>Контроль уровня знаний и умений по теме в ходе решения кроссворда.</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Опора тела и движения – 12 часов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 xml:space="preserve">Значение опорно-двигательной системы. </w:t>
            </w:r>
          </w:p>
          <w:p w:rsidR="00B808D7" w:rsidRPr="00752E8A" w:rsidRDefault="00B808D7" w:rsidP="007A6027">
            <w:pPr>
              <w:rPr>
                <w:sz w:val="20"/>
                <w:szCs w:val="20"/>
              </w:rPr>
            </w:pPr>
            <w:r w:rsidRPr="00752E8A">
              <w:rPr>
                <w:sz w:val="20"/>
                <w:szCs w:val="20"/>
              </w:rPr>
              <w:t xml:space="preserve">Состав и строение </w:t>
            </w:r>
            <w:r w:rsidRPr="00752E8A">
              <w:rPr>
                <w:sz w:val="20"/>
                <w:szCs w:val="20"/>
              </w:rPr>
              <w:lastRenderedPageBreak/>
              <w:t>костей.</w:t>
            </w:r>
          </w:p>
        </w:tc>
        <w:tc>
          <w:tcPr>
            <w:tcW w:w="2140" w:type="dxa"/>
          </w:tcPr>
          <w:p w:rsidR="00B808D7" w:rsidRPr="00752E8A" w:rsidRDefault="00B808D7" w:rsidP="007A6027">
            <w:pPr>
              <w:rPr>
                <w:sz w:val="20"/>
                <w:szCs w:val="20"/>
              </w:rPr>
            </w:pPr>
            <w:r w:rsidRPr="00752E8A">
              <w:rPr>
                <w:sz w:val="20"/>
                <w:szCs w:val="20"/>
              </w:rPr>
              <w:lastRenderedPageBreak/>
              <w:t>Строение скелета позвоночных.</w:t>
            </w:r>
          </w:p>
        </w:tc>
        <w:tc>
          <w:tcPr>
            <w:tcW w:w="1861" w:type="dxa"/>
            <w:gridSpan w:val="2"/>
          </w:tcPr>
          <w:p w:rsidR="00B808D7" w:rsidRPr="00752E8A" w:rsidRDefault="00B808D7" w:rsidP="007A6027">
            <w:pPr>
              <w:rPr>
                <w:sz w:val="20"/>
                <w:szCs w:val="20"/>
              </w:rPr>
            </w:pPr>
            <w:r w:rsidRPr="00752E8A">
              <w:rPr>
                <w:sz w:val="20"/>
                <w:szCs w:val="20"/>
              </w:rPr>
              <w:t xml:space="preserve"> Надкостница.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«Скелет человека».</w:t>
            </w:r>
          </w:p>
          <w:p w:rsidR="00B808D7" w:rsidRPr="00752E8A" w:rsidRDefault="00B808D7" w:rsidP="007A6027">
            <w:pPr>
              <w:rPr>
                <w:sz w:val="20"/>
                <w:szCs w:val="20"/>
              </w:rPr>
            </w:pPr>
            <w:r w:rsidRPr="00752E8A">
              <w:rPr>
                <w:sz w:val="20"/>
                <w:szCs w:val="20"/>
              </w:rPr>
              <w:t xml:space="preserve">Таблица «Строение </w:t>
            </w:r>
            <w:r w:rsidRPr="00752E8A">
              <w:rPr>
                <w:sz w:val="20"/>
                <w:szCs w:val="20"/>
              </w:rPr>
              <w:lastRenderedPageBreak/>
              <w:t>костей человека»</w:t>
            </w:r>
          </w:p>
        </w:tc>
        <w:tc>
          <w:tcPr>
            <w:tcW w:w="2236" w:type="dxa"/>
          </w:tcPr>
          <w:p w:rsidR="00B808D7" w:rsidRPr="00752E8A" w:rsidRDefault="00B808D7" w:rsidP="007A6027">
            <w:pPr>
              <w:rPr>
                <w:sz w:val="20"/>
                <w:szCs w:val="20"/>
              </w:rPr>
            </w:pPr>
            <w:r w:rsidRPr="00752E8A">
              <w:rPr>
                <w:sz w:val="20"/>
                <w:szCs w:val="20"/>
              </w:rPr>
              <w:lastRenderedPageBreak/>
              <w:t xml:space="preserve">Фронтальный опрос. Определение уровня знаний по теме по </w:t>
            </w:r>
            <w:r w:rsidRPr="00752E8A">
              <w:rPr>
                <w:sz w:val="20"/>
                <w:szCs w:val="20"/>
              </w:rPr>
              <w:lastRenderedPageBreak/>
              <w:t>ответам на вопросы учебника.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Скелет, соединение костей</w:t>
            </w:r>
          </w:p>
        </w:tc>
        <w:tc>
          <w:tcPr>
            <w:tcW w:w="2140" w:type="dxa"/>
          </w:tcPr>
          <w:p w:rsidR="00B808D7" w:rsidRPr="00752E8A" w:rsidRDefault="00B808D7" w:rsidP="007A6027">
            <w:pPr>
              <w:rPr>
                <w:sz w:val="20"/>
                <w:szCs w:val="20"/>
              </w:rPr>
            </w:pPr>
            <w:r w:rsidRPr="00752E8A">
              <w:rPr>
                <w:sz w:val="20"/>
                <w:szCs w:val="20"/>
              </w:rPr>
              <w:t>Особенности костей, обеспечивающие прочность скелету</w:t>
            </w:r>
          </w:p>
        </w:tc>
        <w:tc>
          <w:tcPr>
            <w:tcW w:w="1861" w:type="dxa"/>
            <w:gridSpan w:val="2"/>
          </w:tcPr>
          <w:p w:rsidR="00B808D7" w:rsidRPr="00752E8A" w:rsidRDefault="00B808D7" w:rsidP="007A6027">
            <w:pPr>
              <w:rPr>
                <w:sz w:val="20"/>
                <w:szCs w:val="20"/>
              </w:rPr>
            </w:pPr>
            <w:r w:rsidRPr="00752E8A">
              <w:rPr>
                <w:sz w:val="20"/>
                <w:szCs w:val="20"/>
              </w:rPr>
              <w:t xml:space="preserve">Суставная сумка, головка, впадина.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«Соединение костей»</w:t>
            </w:r>
          </w:p>
          <w:p w:rsidR="00B808D7" w:rsidRPr="00752E8A" w:rsidRDefault="00B808D7" w:rsidP="007A6027">
            <w:pPr>
              <w:rPr>
                <w:sz w:val="20"/>
                <w:szCs w:val="20"/>
              </w:rPr>
            </w:pPr>
            <w:r w:rsidRPr="00752E8A">
              <w:rPr>
                <w:sz w:val="20"/>
                <w:szCs w:val="20"/>
              </w:rPr>
              <w:t>Рентгеновские снимки.</w:t>
            </w:r>
          </w:p>
        </w:tc>
        <w:tc>
          <w:tcPr>
            <w:tcW w:w="2236" w:type="dxa"/>
          </w:tcPr>
          <w:p w:rsidR="00B808D7" w:rsidRPr="00752E8A" w:rsidRDefault="00B808D7" w:rsidP="007A6027">
            <w:pPr>
              <w:rPr>
                <w:sz w:val="20"/>
                <w:szCs w:val="20"/>
              </w:rPr>
            </w:pPr>
            <w:r w:rsidRPr="00752E8A">
              <w:rPr>
                <w:sz w:val="20"/>
                <w:szCs w:val="20"/>
              </w:rPr>
              <w:t>Фронтальный опрос. Контроль умений устанавливать причинн</w:t>
            </w:r>
            <w:proofErr w:type="gramStart"/>
            <w:r w:rsidRPr="00752E8A">
              <w:rPr>
                <w:sz w:val="20"/>
                <w:szCs w:val="20"/>
              </w:rPr>
              <w:t>о-</w:t>
            </w:r>
            <w:proofErr w:type="gramEnd"/>
            <w:r w:rsidRPr="00752E8A">
              <w:rPr>
                <w:sz w:val="20"/>
                <w:szCs w:val="20"/>
              </w:rPr>
              <w:t xml:space="preserve"> следственные с вязи между строением и функциями костей.</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Скелет головы</w:t>
            </w:r>
          </w:p>
        </w:tc>
        <w:tc>
          <w:tcPr>
            <w:tcW w:w="2140" w:type="dxa"/>
          </w:tcPr>
          <w:p w:rsidR="00B808D7" w:rsidRPr="00752E8A" w:rsidRDefault="00B808D7" w:rsidP="007A6027">
            <w:pPr>
              <w:rPr>
                <w:sz w:val="20"/>
                <w:szCs w:val="20"/>
              </w:rPr>
            </w:pPr>
            <w:r w:rsidRPr="00752E8A">
              <w:rPr>
                <w:sz w:val="20"/>
                <w:szCs w:val="20"/>
              </w:rPr>
              <w:t>Различные способы соединения костей.</w:t>
            </w:r>
          </w:p>
        </w:tc>
        <w:tc>
          <w:tcPr>
            <w:tcW w:w="1861" w:type="dxa"/>
            <w:gridSpan w:val="2"/>
          </w:tcPr>
          <w:p w:rsidR="00B808D7" w:rsidRPr="00752E8A" w:rsidRDefault="00B808D7" w:rsidP="007A6027">
            <w:pPr>
              <w:rPr>
                <w:sz w:val="20"/>
                <w:szCs w:val="20"/>
              </w:rPr>
            </w:pPr>
            <w:r w:rsidRPr="00752E8A">
              <w:rPr>
                <w:sz w:val="20"/>
                <w:szCs w:val="20"/>
              </w:rPr>
              <w:t xml:space="preserve">Череп.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Скелет</w:t>
            </w:r>
          </w:p>
          <w:p w:rsidR="00B808D7" w:rsidRPr="00752E8A" w:rsidRDefault="00B808D7" w:rsidP="007A6027">
            <w:pPr>
              <w:rPr>
                <w:sz w:val="20"/>
                <w:szCs w:val="20"/>
              </w:rPr>
            </w:pPr>
            <w:r w:rsidRPr="00752E8A">
              <w:rPr>
                <w:sz w:val="20"/>
                <w:szCs w:val="20"/>
              </w:rPr>
              <w:t>Таблица « Череп человека</w:t>
            </w:r>
          </w:p>
          <w:p w:rsidR="00B808D7" w:rsidRPr="00752E8A" w:rsidRDefault="00B808D7" w:rsidP="007A6027">
            <w:pPr>
              <w:rPr>
                <w:sz w:val="20"/>
                <w:szCs w:val="20"/>
              </w:rPr>
            </w:pPr>
            <w:r w:rsidRPr="00752E8A">
              <w:rPr>
                <w:sz w:val="20"/>
                <w:szCs w:val="20"/>
              </w:rPr>
              <w:t>Рентгеновские снимки.</w:t>
            </w:r>
          </w:p>
        </w:tc>
        <w:tc>
          <w:tcPr>
            <w:tcW w:w="2236" w:type="dxa"/>
          </w:tcPr>
          <w:p w:rsidR="00B808D7" w:rsidRPr="00752E8A" w:rsidRDefault="00B808D7" w:rsidP="007A6027">
            <w:pPr>
              <w:rPr>
                <w:sz w:val="20"/>
                <w:szCs w:val="20"/>
              </w:rPr>
            </w:pPr>
            <w:r w:rsidRPr="00752E8A">
              <w:rPr>
                <w:sz w:val="20"/>
                <w:szCs w:val="20"/>
              </w:rPr>
              <w:t xml:space="preserve">Индивидуальный опрос по карточкам. Контроль уровня </w:t>
            </w:r>
            <w:proofErr w:type="spellStart"/>
            <w:r w:rsidRPr="00752E8A">
              <w:rPr>
                <w:sz w:val="20"/>
                <w:szCs w:val="20"/>
              </w:rPr>
              <w:t>сформированности</w:t>
            </w:r>
            <w:proofErr w:type="spellEnd"/>
            <w:r w:rsidRPr="00752E8A">
              <w:rPr>
                <w:sz w:val="20"/>
                <w:szCs w:val="20"/>
              </w:rPr>
              <w:t xml:space="preserve"> понятий.</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Скелет туловища</w:t>
            </w:r>
          </w:p>
        </w:tc>
        <w:tc>
          <w:tcPr>
            <w:tcW w:w="2140" w:type="dxa"/>
          </w:tcPr>
          <w:p w:rsidR="00B808D7" w:rsidRPr="00752E8A" w:rsidRDefault="00B808D7" w:rsidP="007A6027">
            <w:pPr>
              <w:rPr>
                <w:sz w:val="20"/>
                <w:szCs w:val="20"/>
              </w:rPr>
            </w:pPr>
            <w:r w:rsidRPr="00752E8A">
              <w:rPr>
                <w:sz w:val="20"/>
                <w:szCs w:val="20"/>
              </w:rPr>
              <w:t>Строение черепа и его функции.</w:t>
            </w:r>
          </w:p>
        </w:tc>
        <w:tc>
          <w:tcPr>
            <w:tcW w:w="1861" w:type="dxa"/>
            <w:gridSpan w:val="2"/>
          </w:tcPr>
          <w:p w:rsidR="00B808D7" w:rsidRPr="00752E8A" w:rsidRDefault="00B808D7" w:rsidP="007A6027">
            <w:pPr>
              <w:rPr>
                <w:sz w:val="20"/>
                <w:szCs w:val="20"/>
              </w:rPr>
            </w:pPr>
            <w:r w:rsidRPr="00752E8A">
              <w:rPr>
                <w:sz w:val="20"/>
                <w:szCs w:val="20"/>
              </w:rPr>
              <w:t xml:space="preserve">Рёбра, грудная клетка, позвоночник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Скелет</w:t>
            </w:r>
          </w:p>
          <w:p w:rsidR="00B808D7" w:rsidRPr="00752E8A" w:rsidRDefault="00B808D7" w:rsidP="007A6027">
            <w:pPr>
              <w:rPr>
                <w:sz w:val="20"/>
                <w:szCs w:val="20"/>
              </w:rPr>
            </w:pPr>
            <w:r w:rsidRPr="00752E8A">
              <w:rPr>
                <w:sz w:val="20"/>
                <w:szCs w:val="20"/>
              </w:rPr>
              <w:t>Таблица «Череп человека»</w:t>
            </w:r>
          </w:p>
          <w:p w:rsidR="00B808D7" w:rsidRPr="00752E8A" w:rsidRDefault="00B808D7" w:rsidP="007A6027">
            <w:pPr>
              <w:rPr>
                <w:sz w:val="20"/>
                <w:szCs w:val="20"/>
              </w:rPr>
            </w:pPr>
            <w:r w:rsidRPr="00752E8A">
              <w:rPr>
                <w:sz w:val="20"/>
                <w:szCs w:val="20"/>
              </w:rPr>
              <w:t>Рентгеновские снимки.</w:t>
            </w:r>
          </w:p>
        </w:tc>
        <w:tc>
          <w:tcPr>
            <w:tcW w:w="2236" w:type="dxa"/>
          </w:tcPr>
          <w:p w:rsidR="00B808D7" w:rsidRPr="00752E8A" w:rsidRDefault="00B808D7" w:rsidP="007A6027">
            <w:pPr>
              <w:rPr>
                <w:sz w:val="20"/>
                <w:szCs w:val="20"/>
              </w:rPr>
            </w:pPr>
            <w:r w:rsidRPr="00752E8A">
              <w:rPr>
                <w:sz w:val="20"/>
                <w:szCs w:val="20"/>
              </w:rPr>
              <w:t xml:space="preserve">Индивидуальный опрос у доски. Контроль умений составлять связный </w:t>
            </w:r>
          </w:p>
          <w:p w:rsidR="00B808D7" w:rsidRPr="00752E8A" w:rsidRDefault="00B808D7" w:rsidP="007A6027">
            <w:pPr>
              <w:rPr>
                <w:sz w:val="20"/>
                <w:szCs w:val="20"/>
              </w:rPr>
            </w:pPr>
            <w:r w:rsidRPr="00752E8A">
              <w:rPr>
                <w:sz w:val="20"/>
                <w:szCs w:val="20"/>
              </w:rPr>
              <w:t>рассказ по плану.</w:t>
            </w:r>
          </w:p>
        </w:tc>
      </w:tr>
      <w:tr w:rsidR="00B808D7" w:rsidRPr="00752E8A" w:rsidTr="007A6027">
        <w:trPr>
          <w:trHeight w:val="1200"/>
        </w:trPr>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Скелет конечностей</w:t>
            </w:r>
          </w:p>
        </w:tc>
        <w:tc>
          <w:tcPr>
            <w:tcW w:w="2140" w:type="dxa"/>
          </w:tcPr>
          <w:p w:rsidR="00B808D7" w:rsidRPr="00752E8A" w:rsidRDefault="00B808D7" w:rsidP="007A6027">
            <w:pPr>
              <w:rPr>
                <w:sz w:val="20"/>
                <w:szCs w:val="20"/>
              </w:rPr>
            </w:pPr>
            <w:r w:rsidRPr="00752E8A">
              <w:rPr>
                <w:sz w:val="20"/>
                <w:szCs w:val="20"/>
              </w:rPr>
              <w:t>Составные части скелета туловища и их функции.</w:t>
            </w:r>
          </w:p>
        </w:tc>
        <w:tc>
          <w:tcPr>
            <w:tcW w:w="1861" w:type="dxa"/>
            <w:gridSpan w:val="2"/>
          </w:tcPr>
          <w:p w:rsidR="00B808D7" w:rsidRPr="00752E8A" w:rsidRDefault="00B808D7" w:rsidP="007A6027">
            <w:pPr>
              <w:rPr>
                <w:sz w:val="20"/>
                <w:szCs w:val="20"/>
              </w:rPr>
            </w:pPr>
            <w:r w:rsidRPr="00752E8A">
              <w:rPr>
                <w:sz w:val="20"/>
                <w:szCs w:val="20"/>
              </w:rPr>
              <w:t>Предплечье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«Скелет человека» Скелет.</w:t>
            </w:r>
          </w:p>
          <w:p w:rsidR="00B808D7" w:rsidRPr="00752E8A" w:rsidRDefault="00B808D7" w:rsidP="007A6027">
            <w:pPr>
              <w:rPr>
                <w:sz w:val="20"/>
                <w:szCs w:val="20"/>
              </w:rPr>
            </w:pPr>
            <w:r w:rsidRPr="00752E8A">
              <w:rPr>
                <w:sz w:val="20"/>
                <w:szCs w:val="20"/>
              </w:rPr>
              <w:t>Рентгеновские снимки. Таблица для заполнения.</w:t>
            </w:r>
          </w:p>
        </w:tc>
        <w:tc>
          <w:tcPr>
            <w:tcW w:w="2236" w:type="dxa"/>
          </w:tcPr>
          <w:p w:rsidR="00B808D7" w:rsidRPr="00752E8A" w:rsidRDefault="00B808D7" w:rsidP="007A6027">
            <w:pPr>
              <w:rPr>
                <w:sz w:val="20"/>
                <w:szCs w:val="20"/>
              </w:rPr>
            </w:pPr>
            <w:r w:rsidRPr="00752E8A">
              <w:rPr>
                <w:sz w:val="20"/>
                <w:szCs w:val="20"/>
              </w:rPr>
              <w:t>Фронтальный опрос. Контроль над усвоением навыка  заполнения таблицы  с использованием названий скелета конечностей.</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Практическая  «Первая помощь при переломах»</w:t>
            </w:r>
          </w:p>
        </w:tc>
        <w:tc>
          <w:tcPr>
            <w:tcW w:w="2140" w:type="dxa"/>
          </w:tcPr>
          <w:p w:rsidR="00B808D7" w:rsidRPr="00752E8A" w:rsidRDefault="00B808D7" w:rsidP="007A6027">
            <w:pPr>
              <w:rPr>
                <w:sz w:val="20"/>
                <w:szCs w:val="20"/>
              </w:rPr>
            </w:pPr>
            <w:r w:rsidRPr="00752E8A">
              <w:rPr>
                <w:sz w:val="20"/>
                <w:szCs w:val="20"/>
              </w:rPr>
              <w:t>Причины переломов</w:t>
            </w:r>
          </w:p>
        </w:tc>
        <w:tc>
          <w:tcPr>
            <w:tcW w:w="1861" w:type="dxa"/>
            <w:gridSpan w:val="2"/>
          </w:tcPr>
          <w:p w:rsidR="00B808D7" w:rsidRPr="00752E8A" w:rsidRDefault="00B808D7" w:rsidP="007A6027">
            <w:pPr>
              <w:rPr>
                <w:sz w:val="20"/>
                <w:szCs w:val="20"/>
              </w:rPr>
            </w:pPr>
            <w:r w:rsidRPr="00752E8A">
              <w:rPr>
                <w:sz w:val="20"/>
                <w:szCs w:val="20"/>
              </w:rPr>
              <w:t>Перелом, вывих, растяжение</w:t>
            </w:r>
          </w:p>
        </w:tc>
        <w:tc>
          <w:tcPr>
            <w:tcW w:w="1712" w:type="dxa"/>
          </w:tcPr>
          <w:p w:rsidR="00B808D7" w:rsidRPr="00752E8A" w:rsidRDefault="00B808D7" w:rsidP="007A6027">
            <w:pPr>
              <w:rPr>
                <w:sz w:val="20"/>
                <w:szCs w:val="20"/>
              </w:rPr>
            </w:pPr>
            <w:r w:rsidRPr="00752E8A">
              <w:rPr>
                <w:sz w:val="20"/>
                <w:szCs w:val="20"/>
              </w:rPr>
              <w:t>Практическая работа</w:t>
            </w:r>
          </w:p>
        </w:tc>
        <w:tc>
          <w:tcPr>
            <w:tcW w:w="2264" w:type="dxa"/>
          </w:tcPr>
          <w:p w:rsidR="00B808D7" w:rsidRPr="00752E8A" w:rsidRDefault="00B808D7" w:rsidP="007A6027">
            <w:pPr>
              <w:rPr>
                <w:sz w:val="20"/>
                <w:szCs w:val="20"/>
              </w:rPr>
            </w:pPr>
            <w:r w:rsidRPr="00752E8A">
              <w:rPr>
                <w:sz w:val="20"/>
                <w:szCs w:val="20"/>
              </w:rPr>
              <w:t>Таблица «Первая помощь при переломах»</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 xml:space="preserve">Контроль за </w:t>
            </w:r>
            <w:proofErr w:type="spellStart"/>
            <w:r w:rsidRPr="00752E8A">
              <w:rPr>
                <w:sz w:val="20"/>
                <w:szCs w:val="20"/>
              </w:rPr>
              <w:t>сформированностью</w:t>
            </w:r>
            <w:proofErr w:type="spellEnd"/>
            <w:r w:rsidRPr="00752E8A">
              <w:rPr>
                <w:sz w:val="20"/>
                <w:szCs w:val="20"/>
              </w:rPr>
              <w:t xml:space="preserve"> умения оказывать первую помощь при переломах в ходе выполнения практической работы </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7.</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Строение и значение мышц</w:t>
            </w:r>
          </w:p>
        </w:tc>
        <w:tc>
          <w:tcPr>
            <w:tcW w:w="2140" w:type="dxa"/>
          </w:tcPr>
          <w:p w:rsidR="00B808D7" w:rsidRPr="00752E8A" w:rsidRDefault="00B808D7" w:rsidP="007A6027">
            <w:pPr>
              <w:rPr>
                <w:sz w:val="20"/>
                <w:szCs w:val="20"/>
              </w:rPr>
            </w:pPr>
            <w:r w:rsidRPr="00752E8A">
              <w:rPr>
                <w:sz w:val="20"/>
                <w:szCs w:val="20"/>
              </w:rPr>
              <w:t>Первая помощь при переломах</w:t>
            </w:r>
          </w:p>
        </w:tc>
        <w:tc>
          <w:tcPr>
            <w:tcW w:w="1861" w:type="dxa"/>
            <w:gridSpan w:val="2"/>
          </w:tcPr>
          <w:p w:rsidR="00B808D7" w:rsidRPr="00752E8A" w:rsidRDefault="00B808D7" w:rsidP="007A6027">
            <w:pPr>
              <w:rPr>
                <w:sz w:val="20"/>
                <w:szCs w:val="20"/>
              </w:rPr>
            </w:pPr>
            <w:r w:rsidRPr="00752E8A">
              <w:rPr>
                <w:sz w:val="20"/>
                <w:szCs w:val="20"/>
              </w:rPr>
              <w:t>Скелетные мышцы</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 Мышцы человека»</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усвоением </w:t>
            </w:r>
            <w:r w:rsidRPr="00752E8A">
              <w:rPr>
                <w:sz w:val="20"/>
                <w:szCs w:val="20"/>
              </w:rPr>
              <w:lastRenderedPageBreak/>
              <w:t>навыка самостоятельной работы в ходе сопоставления текста и рисунка.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8.</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Основные группы мышц</w:t>
            </w:r>
          </w:p>
        </w:tc>
        <w:tc>
          <w:tcPr>
            <w:tcW w:w="2140" w:type="dxa"/>
          </w:tcPr>
          <w:p w:rsidR="00B808D7" w:rsidRPr="00752E8A" w:rsidRDefault="00B808D7" w:rsidP="007A6027">
            <w:pPr>
              <w:rPr>
                <w:sz w:val="20"/>
                <w:szCs w:val="20"/>
              </w:rPr>
            </w:pPr>
            <w:r w:rsidRPr="00752E8A">
              <w:rPr>
                <w:sz w:val="20"/>
                <w:szCs w:val="20"/>
              </w:rPr>
              <w:t>Мышцы рук и ног</w:t>
            </w:r>
          </w:p>
        </w:tc>
        <w:tc>
          <w:tcPr>
            <w:tcW w:w="1861" w:type="dxa"/>
            <w:gridSpan w:val="2"/>
          </w:tcPr>
          <w:p w:rsidR="00B808D7" w:rsidRPr="00752E8A" w:rsidRDefault="00B808D7" w:rsidP="007A6027">
            <w:pPr>
              <w:rPr>
                <w:sz w:val="20"/>
                <w:szCs w:val="20"/>
              </w:rPr>
            </w:pPr>
            <w:r w:rsidRPr="00752E8A">
              <w:rPr>
                <w:sz w:val="20"/>
                <w:szCs w:val="20"/>
              </w:rPr>
              <w:t>Мимические, жевательные, сгибатели</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«Мышцы человека»</w:t>
            </w:r>
          </w:p>
        </w:tc>
        <w:tc>
          <w:tcPr>
            <w:tcW w:w="2236" w:type="dxa"/>
          </w:tcPr>
          <w:p w:rsidR="00B808D7" w:rsidRPr="00752E8A" w:rsidRDefault="00B808D7" w:rsidP="007A6027">
            <w:pPr>
              <w:rPr>
                <w:sz w:val="20"/>
                <w:szCs w:val="20"/>
              </w:rPr>
            </w:pPr>
            <w:r w:rsidRPr="00752E8A">
              <w:rPr>
                <w:sz w:val="20"/>
                <w:szCs w:val="20"/>
              </w:rPr>
              <w:t>Индивидуальный опрос по карточкам с целью закрепления знаний основных групп мышц</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9.</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Работа мышц</w:t>
            </w:r>
          </w:p>
        </w:tc>
        <w:tc>
          <w:tcPr>
            <w:tcW w:w="2140" w:type="dxa"/>
          </w:tcPr>
          <w:p w:rsidR="00B808D7" w:rsidRPr="00752E8A" w:rsidRDefault="00B808D7" w:rsidP="007A6027">
            <w:pPr>
              <w:rPr>
                <w:sz w:val="20"/>
                <w:szCs w:val="20"/>
              </w:rPr>
            </w:pPr>
            <w:r w:rsidRPr="00752E8A">
              <w:rPr>
                <w:sz w:val="20"/>
                <w:szCs w:val="20"/>
              </w:rPr>
              <w:t>Значение мышц.</w:t>
            </w:r>
          </w:p>
          <w:p w:rsidR="00B808D7" w:rsidRPr="00752E8A" w:rsidRDefault="00B808D7" w:rsidP="007A6027">
            <w:pPr>
              <w:rPr>
                <w:sz w:val="20"/>
                <w:szCs w:val="20"/>
              </w:rPr>
            </w:pPr>
            <w:r w:rsidRPr="00752E8A">
              <w:rPr>
                <w:sz w:val="20"/>
                <w:szCs w:val="20"/>
              </w:rPr>
              <w:t>Свойства мышц напрягаться и сокращаться.</w:t>
            </w:r>
          </w:p>
        </w:tc>
        <w:tc>
          <w:tcPr>
            <w:tcW w:w="1861" w:type="dxa"/>
            <w:gridSpan w:val="2"/>
          </w:tcPr>
          <w:p w:rsidR="00B808D7" w:rsidRPr="00752E8A" w:rsidRDefault="00B808D7" w:rsidP="007A6027">
            <w:pPr>
              <w:rPr>
                <w:sz w:val="20"/>
                <w:szCs w:val="20"/>
              </w:rPr>
            </w:pPr>
            <w:r w:rsidRPr="00752E8A">
              <w:rPr>
                <w:sz w:val="20"/>
                <w:szCs w:val="20"/>
              </w:rPr>
              <w:t>Сгибатель.</w:t>
            </w:r>
          </w:p>
        </w:tc>
        <w:tc>
          <w:tcPr>
            <w:tcW w:w="1712" w:type="dxa"/>
          </w:tcPr>
          <w:p w:rsidR="00B808D7" w:rsidRPr="00752E8A" w:rsidRDefault="00B808D7" w:rsidP="007A6027">
            <w:pPr>
              <w:rPr>
                <w:sz w:val="20"/>
                <w:szCs w:val="20"/>
              </w:rPr>
            </w:pPr>
            <w:r w:rsidRPr="00752E8A">
              <w:rPr>
                <w:sz w:val="20"/>
                <w:szCs w:val="20"/>
              </w:rPr>
              <w:t>Опыт, демонстрирующий статическую и динамическую работу.</w:t>
            </w:r>
          </w:p>
        </w:tc>
        <w:tc>
          <w:tcPr>
            <w:tcW w:w="2264" w:type="dxa"/>
          </w:tcPr>
          <w:p w:rsidR="00B808D7" w:rsidRPr="00752E8A" w:rsidRDefault="00B808D7" w:rsidP="007A6027">
            <w:pPr>
              <w:rPr>
                <w:sz w:val="20"/>
                <w:szCs w:val="20"/>
              </w:rPr>
            </w:pPr>
            <w:r w:rsidRPr="00752E8A">
              <w:rPr>
                <w:sz w:val="20"/>
                <w:szCs w:val="20"/>
              </w:rPr>
              <w:t>Динамометр, гиря</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Контроль умения соотносить понятия «ритма» и «нагрузка» для работы мышц на основе опыта.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10.</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Осанка и здоровье человека</w:t>
            </w:r>
          </w:p>
        </w:tc>
        <w:tc>
          <w:tcPr>
            <w:tcW w:w="2140" w:type="dxa"/>
          </w:tcPr>
          <w:p w:rsidR="00B808D7" w:rsidRPr="00752E8A" w:rsidRDefault="00B808D7" w:rsidP="007A6027">
            <w:pPr>
              <w:rPr>
                <w:sz w:val="20"/>
                <w:szCs w:val="20"/>
              </w:rPr>
            </w:pPr>
            <w:r w:rsidRPr="00752E8A">
              <w:rPr>
                <w:sz w:val="20"/>
                <w:szCs w:val="20"/>
              </w:rPr>
              <w:t>Зависимость работоспособности</w:t>
            </w:r>
          </w:p>
          <w:p w:rsidR="00B808D7" w:rsidRPr="00752E8A" w:rsidRDefault="00B808D7" w:rsidP="007A6027">
            <w:pPr>
              <w:rPr>
                <w:sz w:val="20"/>
                <w:szCs w:val="20"/>
              </w:rPr>
            </w:pPr>
            <w:r w:rsidRPr="00752E8A">
              <w:rPr>
                <w:sz w:val="20"/>
                <w:szCs w:val="20"/>
              </w:rPr>
              <w:t>от темпа работы</w:t>
            </w:r>
          </w:p>
        </w:tc>
        <w:tc>
          <w:tcPr>
            <w:tcW w:w="1861" w:type="dxa"/>
            <w:gridSpan w:val="2"/>
          </w:tcPr>
          <w:p w:rsidR="00B808D7" w:rsidRPr="00752E8A" w:rsidRDefault="00B808D7" w:rsidP="007A6027">
            <w:pPr>
              <w:rPr>
                <w:sz w:val="20"/>
                <w:szCs w:val="20"/>
              </w:rPr>
            </w:pPr>
            <w:r w:rsidRPr="00752E8A">
              <w:rPr>
                <w:sz w:val="20"/>
                <w:szCs w:val="20"/>
              </w:rPr>
              <w:t>Плоскостопие, сколиоз</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Таблица «Рабочая поза за столом»</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Контроль над усвоением навыка самостоятельной работы с текстом</w:t>
            </w:r>
            <w:proofErr w:type="gramStart"/>
            <w:r w:rsidRPr="00752E8A">
              <w:rPr>
                <w:sz w:val="20"/>
                <w:szCs w:val="20"/>
              </w:rPr>
              <w:t xml:space="preserve"> .</w:t>
            </w:r>
            <w:proofErr w:type="gramEnd"/>
          </w:p>
          <w:p w:rsidR="00B808D7" w:rsidRPr="00752E8A" w:rsidRDefault="00B808D7" w:rsidP="007A6027">
            <w:pPr>
              <w:rPr>
                <w:sz w:val="20"/>
                <w:szCs w:val="20"/>
              </w:rPr>
            </w:pP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Влияние физкультуры на формирование скелета.    Предупреждение искривления позвоночника</w:t>
            </w:r>
          </w:p>
        </w:tc>
        <w:tc>
          <w:tcPr>
            <w:tcW w:w="2140" w:type="dxa"/>
          </w:tcPr>
          <w:p w:rsidR="00B808D7" w:rsidRPr="00752E8A" w:rsidRDefault="00B808D7" w:rsidP="007A6027">
            <w:pPr>
              <w:rPr>
                <w:sz w:val="20"/>
                <w:szCs w:val="20"/>
              </w:rPr>
            </w:pPr>
            <w:r w:rsidRPr="00752E8A">
              <w:rPr>
                <w:sz w:val="20"/>
                <w:szCs w:val="20"/>
              </w:rPr>
              <w:t>Особенности двигательной системы подростка.</w:t>
            </w:r>
          </w:p>
        </w:tc>
        <w:tc>
          <w:tcPr>
            <w:tcW w:w="1861" w:type="dxa"/>
            <w:gridSpan w:val="2"/>
          </w:tcPr>
          <w:p w:rsidR="00B808D7" w:rsidRPr="00752E8A" w:rsidRDefault="00B808D7" w:rsidP="007A6027">
            <w:pPr>
              <w:rPr>
                <w:sz w:val="20"/>
                <w:szCs w:val="20"/>
              </w:rPr>
            </w:pPr>
            <w:r w:rsidRPr="00752E8A">
              <w:rPr>
                <w:sz w:val="20"/>
                <w:szCs w:val="20"/>
              </w:rPr>
              <w:t>Двигательная активность</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«Строение позвоночника»</w:t>
            </w:r>
          </w:p>
        </w:tc>
        <w:tc>
          <w:tcPr>
            <w:tcW w:w="2236" w:type="dxa"/>
          </w:tcPr>
          <w:p w:rsidR="00B808D7" w:rsidRPr="00752E8A" w:rsidRDefault="00B808D7" w:rsidP="007A6027">
            <w:pPr>
              <w:rPr>
                <w:sz w:val="20"/>
                <w:szCs w:val="20"/>
              </w:rPr>
            </w:pPr>
            <w:r w:rsidRPr="00752E8A">
              <w:rPr>
                <w:sz w:val="20"/>
                <w:szCs w:val="20"/>
              </w:rPr>
              <w:t>Индивидуальный опрос у доски с целью составления плана для монологического высказывания по теме.</w:t>
            </w:r>
            <w:proofErr w:type="gramStart"/>
            <w:r w:rsidRPr="00752E8A">
              <w:rPr>
                <w:sz w:val="20"/>
                <w:szCs w:val="20"/>
              </w:rPr>
              <w:t xml:space="preserve"> .</w:t>
            </w:r>
            <w:proofErr w:type="gramEnd"/>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Обобщающий урок по теме «Опора тела и движение»</w:t>
            </w:r>
          </w:p>
        </w:tc>
        <w:tc>
          <w:tcPr>
            <w:tcW w:w="2140" w:type="dxa"/>
          </w:tcPr>
          <w:p w:rsidR="00B808D7" w:rsidRPr="00752E8A" w:rsidRDefault="00B808D7" w:rsidP="007A6027">
            <w:pPr>
              <w:rPr>
                <w:sz w:val="20"/>
                <w:szCs w:val="20"/>
              </w:rPr>
            </w:pPr>
            <w:r w:rsidRPr="00752E8A">
              <w:rPr>
                <w:sz w:val="20"/>
                <w:szCs w:val="20"/>
              </w:rPr>
              <w:t>Развития костно-мышечной системы и ее охрана.</w:t>
            </w:r>
          </w:p>
        </w:tc>
        <w:tc>
          <w:tcPr>
            <w:tcW w:w="1861" w:type="dxa"/>
            <w:gridSpan w:val="2"/>
          </w:tcPr>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Тестовая работа</w:t>
            </w:r>
          </w:p>
        </w:tc>
        <w:tc>
          <w:tcPr>
            <w:tcW w:w="2236" w:type="dxa"/>
          </w:tcPr>
          <w:p w:rsidR="00B808D7" w:rsidRPr="00752E8A" w:rsidRDefault="00B808D7" w:rsidP="007A6027">
            <w:pPr>
              <w:rPr>
                <w:sz w:val="20"/>
                <w:szCs w:val="20"/>
              </w:rPr>
            </w:pPr>
            <w:r w:rsidRPr="00752E8A">
              <w:rPr>
                <w:sz w:val="20"/>
                <w:szCs w:val="20"/>
              </w:rPr>
              <w:t>Уплотненный опрос</w:t>
            </w:r>
          </w:p>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усвоением ЗУН по теме</w:t>
            </w:r>
            <w:r>
              <w:rPr>
                <w:sz w:val="20"/>
                <w:szCs w:val="20"/>
              </w:rPr>
              <w:t xml:space="preserve"> </w:t>
            </w:r>
            <w:r w:rsidRPr="00752E8A">
              <w:rPr>
                <w:sz w:val="20"/>
                <w:szCs w:val="20"/>
              </w:rPr>
              <w:t>« Опора тела и движение»</w:t>
            </w:r>
            <w:r>
              <w:rPr>
                <w:sz w:val="20"/>
                <w:szCs w:val="20"/>
              </w:rPr>
              <w:t xml:space="preserve"> </w:t>
            </w:r>
            <w:r w:rsidRPr="00752E8A">
              <w:rPr>
                <w:sz w:val="20"/>
                <w:szCs w:val="20"/>
              </w:rPr>
              <w:t>в ходе выполнения тестовой работы.</w:t>
            </w:r>
          </w:p>
        </w:tc>
      </w:tr>
      <w:tr w:rsidR="00B808D7" w:rsidRPr="00752E8A" w:rsidTr="007A6027">
        <w:trPr>
          <w:trHeight w:val="296"/>
        </w:trPr>
        <w:tc>
          <w:tcPr>
            <w:tcW w:w="14040" w:type="dxa"/>
            <w:gridSpan w:val="9"/>
          </w:tcPr>
          <w:p w:rsidR="00B808D7" w:rsidRPr="00752E8A" w:rsidRDefault="00B808D7" w:rsidP="007A6027">
            <w:pPr>
              <w:jc w:val="center"/>
              <w:rPr>
                <w:b/>
                <w:sz w:val="20"/>
                <w:szCs w:val="20"/>
              </w:rPr>
            </w:pPr>
            <w:r w:rsidRPr="00752E8A">
              <w:rPr>
                <w:b/>
                <w:sz w:val="20"/>
                <w:szCs w:val="20"/>
              </w:rPr>
              <w:t>Кровь и кровообращение – 8 часов</w:t>
            </w:r>
          </w:p>
        </w:tc>
      </w:tr>
      <w:tr w:rsidR="00B808D7" w:rsidRPr="00752E8A" w:rsidTr="007A6027">
        <w:trPr>
          <w:trHeight w:val="1337"/>
        </w:trPr>
        <w:tc>
          <w:tcPr>
            <w:tcW w:w="504" w:type="dxa"/>
          </w:tcPr>
          <w:p w:rsidR="00B808D7" w:rsidRPr="00752E8A" w:rsidRDefault="00B808D7" w:rsidP="007A6027">
            <w:pPr>
              <w:jc w:val="center"/>
              <w:rPr>
                <w:sz w:val="20"/>
                <w:szCs w:val="20"/>
              </w:rPr>
            </w:pPr>
            <w:r w:rsidRPr="00752E8A">
              <w:rPr>
                <w:sz w:val="20"/>
                <w:szCs w:val="20"/>
              </w:rPr>
              <w:lastRenderedPageBreak/>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Значение крови. Кровообращение. Состав крови.</w:t>
            </w:r>
          </w:p>
        </w:tc>
        <w:tc>
          <w:tcPr>
            <w:tcW w:w="2140" w:type="dxa"/>
          </w:tcPr>
          <w:p w:rsidR="00B808D7" w:rsidRPr="00752E8A" w:rsidRDefault="00B808D7" w:rsidP="007A6027">
            <w:pPr>
              <w:rPr>
                <w:sz w:val="20"/>
                <w:szCs w:val="20"/>
              </w:rPr>
            </w:pPr>
            <w:r w:rsidRPr="00752E8A">
              <w:rPr>
                <w:sz w:val="20"/>
                <w:szCs w:val="20"/>
              </w:rPr>
              <w:t>Кровообращение у  млекопитающих</w:t>
            </w:r>
          </w:p>
        </w:tc>
        <w:tc>
          <w:tcPr>
            <w:tcW w:w="1861" w:type="dxa"/>
            <w:gridSpan w:val="2"/>
          </w:tcPr>
          <w:p w:rsidR="00B808D7" w:rsidRPr="00752E8A" w:rsidRDefault="00B808D7" w:rsidP="007A6027">
            <w:pPr>
              <w:rPr>
                <w:sz w:val="20"/>
                <w:szCs w:val="20"/>
              </w:rPr>
            </w:pPr>
            <w:r w:rsidRPr="00752E8A">
              <w:rPr>
                <w:sz w:val="20"/>
                <w:szCs w:val="20"/>
              </w:rPr>
              <w:t>Лейкоциты, эритроциты, плазма, гемоглобин, иммунитет</w:t>
            </w:r>
          </w:p>
        </w:tc>
        <w:tc>
          <w:tcPr>
            <w:tcW w:w="1712" w:type="dxa"/>
          </w:tcPr>
          <w:p w:rsidR="00B808D7" w:rsidRPr="00752E8A" w:rsidRDefault="00B808D7" w:rsidP="007A6027">
            <w:pPr>
              <w:rPr>
                <w:sz w:val="20"/>
                <w:szCs w:val="20"/>
              </w:rPr>
            </w:pPr>
            <w:r w:rsidRPr="00752E8A">
              <w:rPr>
                <w:sz w:val="20"/>
                <w:szCs w:val="20"/>
              </w:rPr>
              <w:t>Лабораторная работа «Микроскопическое строение крови».</w:t>
            </w:r>
          </w:p>
        </w:tc>
        <w:tc>
          <w:tcPr>
            <w:tcW w:w="2264" w:type="dxa"/>
          </w:tcPr>
          <w:p w:rsidR="00B808D7" w:rsidRPr="00752E8A" w:rsidRDefault="00B808D7" w:rsidP="007A6027">
            <w:pPr>
              <w:rPr>
                <w:sz w:val="20"/>
                <w:szCs w:val="20"/>
              </w:rPr>
            </w:pPr>
            <w:r>
              <w:rPr>
                <w:sz w:val="20"/>
                <w:szCs w:val="20"/>
              </w:rPr>
              <w:t>Таблица «</w:t>
            </w:r>
            <w:r w:rsidRPr="00752E8A">
              <w:rPr>
                <w:sz w:val="20"/>
                <w:szCs w:val="20"/>
              </w:rPr>
              <w:t>Строение крови»</w:t>
            </w:r>
          </w:p>
          <w:p w:rsidR="00B808D7" w:rsidRPr="00752E8A" w:rsidRDefault="00B808D7" w:rsidP="007A6027">
            <w:pPr>
              <w:rPr>
                <w:sz w:val="20"/>
                <w:szCs w:val="20"/>
              </w:rPr>
            </w:pPr>
            <w:r w:rsidRPr="00752E8A">
              <w:rPr>
                <w:sz w:val="20"/>
                <w:szCs w:val="20"/>
              </w:rPr>
              <w:t>Микроскопические препараты крови.</w:t>
            </w:r>
          </w:p>
        </w:tc>
        <w:tc>
          <w:tcPr>
            <w:tcW w:w="2236" w:type="dxa"/>
          </w:tcPr>
          <w:p w:rsidR="00B808D7" w:rsidRPr="00752E8A" w:rsidRDefault="00B808D7" w:rsidP="007A6027">
            <w:pPr>
              <w:rPr>
                <w:sz w:val="20"/>
                <w:szCs w:val="20"/>
              </w:rPr>
            </w:pPr>
            <w:r w:rsidRPr="00752E8A">
              <w:rPr>
                <w:sz w:val="20"/>
                <w:szCs w:val="20"/>
              </w:rPr>
              <w:t>Отслеживание  знания микроскопического строения крови в процессе фронтальной беседы и просмотра микропрепарата.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Органы кровообращения. Сердце и его строение</w:t>
            </w:r>
          </w:p>
        </w:tc>
        <w:tc>
          <w:tcPr>
            <w:tcW w:w="2140" w:type="dxa"/>
          </w:tcPr>
          <w:p w:rsidR="00B808D7" w:rsidRPr="00752E8A" w:rsidRDefault="00B808D7" w:rsidP="007A6027">
            <w:pPr>
              <w:rPr>
                <w:sz w:val="20"/>
                <w:szCs w:val="20"/>
              </w:rPr>
            </w:pPr>
            <w:r w:rsidRPr="00752E8A">
              <w:rPr>
                <w:sz w:val="20"/>
                <w:szCs w:val="20"/>
              </w:rPr>
              <w:t>Строение сердца млекопитающих</w:t>
            </w:r>
          </w:p>
        </w:tc>
        <w:tc>
          <w:tcPr>
            <w:tcW w:w="1861" w:type="dxa"/>
            <w:gridSpan w:val="2"/>
          </w:tcPr>
          <w:p w:rsidR="00B808D7" w:rsidRPr="00752E8A" w:rsidRDefault="00B808D7" w:rsidP="007A6027">
            <w:pPr>
              <w:rPr>
                <w:sz w:val="20"/>
                <w:szCs w:val="20"/>
              </w:rPr>
            </w:pPr>
            <w:r w:rsidRPr="00752E8A">
              <w:rPr>
                <w:sz w:val="20"/>
                <w:szCs w:val="20"/>
              </w:rPr>
              <w:t>Предсердия, желудочки, аорта.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Муляж сердца</w:t>
            </w:r>
          </w:p>
          <w:p w:rsidR="00B808D7" w:rsidRPr="00752E8A" w:rsidRDefault="00B808D7" w:rsidP="007A6027">
            <w:pPr>
              <w:rPr>
                <w:sz w:val="20"/>
                <w:szCs w:val="20"/>
              </w:rPr>
            </w:pPr>
            <w:r w:rsidRPr="00752E8A">
              <w:rPr>
                <w:sz w:val="20"/>
                <w:szCs w:val="20"/>
              </w:rPr>
              <w:t>Таблица «Строение сердца».</w:t>
            </w:r>
          </w:p>
        </w:tc>
        <w:tc>
          <w:tcPr>
            <w:tcW w:w="2236" w:type="dxa"/>
          </w:tcPr>
          <w:p w:rsidR="00B808D7" w:rsidRPr="00752E8A" w:rsidRDefault="00B808D7" w:rsidP="007A6027">
            <w:pPr>
              <w:rPr>
                <w:sz w:val="20"/>
                <w:szCs w:val="20"/>
              </w:rPr>
            </w:pPr>
            <w:r w:rsidRPr="00752E8A">
              <w:rPr>
                <w:sz w:val="20"/>
                <w:szCs w:val="20"/>
              </w:rPr>
              <w:t>Индивидуальный опрос у доски  с целью составления описания строения сердца по муляжу.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Кровеносные сосуды</w:t>
            </w:r>
          </w:p>
        </w:tc>
        <w:tc>
          <w:tcPr>
            <w:tcW w:w="2140" w:type="dxa"/>
          </w:tcPr>
          <w:p w:rsidR="00B808D7" w:rsidRPr="00752E8A" w:rsidRDefault="00B808D7" w:rsidP="007A6027">
            <w:pPr>
              <w:rPr>
                <w:sz w:val="20"/>
                <w:szCs w:val="20"/>
              </w:rPr>
            </w:pPr>
            <w:r w:rsidRPr="00752E8A">
              <w:rPr>
                <w:sz w:val="20"/>
                <w:szCs w:val="20"/>
              </w:rPr>
              <w:t>Строение сердца</w:t>
            </w:r>
          </w:p>
        </w:tc>
        <w:tc>
          <w:tcPr>
            <w:tcW w:w="1861" w:type="dxa"/>
            <w:gridSpan w:val="2"/>
          </w:tcPr>
          <w:p w:rsidR="00B808D7" w:rsidRPr="00752E8A" w:rsidRDefault="00B808D7" w:rsidP="007A6027">
            <w:pPr>
              <w:rPr>
                <w:sz w:val="20"/>
                <w:szCs w:val="20"/>
              </w:rPr>
            </w:pPr>
            <w:r w:rsidRPr="00752E8A">
              <w:rPr>
                <w:sz w:val="20"/>
                <w:szCs w:val="20"/>
              </w:rPr>
              <w:t xml:space="preserve">Артерии, вены, капилляры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«Кровообращение человека» Тест</w:t>
            </w:r>
          </w:p>
        </w:tc>
        <w:tc>
          <w:tcPr>
            <w:tcW w:w="2236" w:type="dxa"/>
          </w:tcPr>
          <w:p w:rsidR="00B808D7" w:rsidRPr="00752E8A" w:rsidRDefault="00B808D7" w:rsidP="007A6027">
            <w:pPr>
              <w:rPr>
                <w:sz w:val="20"/>
                <w:szCs w:val="20"/>
              </w:rPr>
            </w:pPr>
            <w:r w:rsidRPr="00752E8A">
              <w:rPr>
                <w:sz w:val="20"/>
                <w:szCs w:val="20"/>
              </w:rPr>
              <w:t>Тестовый опрос по теме «Кровеносные сосуды»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Движение крови по сосудам</w:t>
            </w:r>
          </w:p>
        </w:tc>
        <w:tc>
          <w:tcPr>
            <w:tcW w:w="2140" w:type="dxa"/>
          </w:tcPr>
          <w:p w:rsidR="00B808D7" w:rsidRPr="00752E8A" w:rsidRDefault="00B808D7" w:rsidP="007A6027">
            <w:pPr>
              <w:rPr>
                <w:sz w:val="20"/>
                <w:szCs w:val="20"/>
              </w:rPr>
            </w:pPr>
            <w:r w:rsidRPr="00752E8A">
              <w:rPr>
                <w:sz w:val="20"/>
                <w:szCs w:val="20"/>
              </w:rPr>
              <w:t>Виды кровеносных сосудов</w:t>
            </w:r>
          </w:p>
        </w:tc>
        <w:tc>
          <w:tcPr>
            <w:tcW w:w="1861" w:type="dxa"/>
            <w:gridSpan w:val="2"/>
          </w:tcPr>
          <w:p w:rsidR="00B808D7" w:rsidRPr="00752E8A" w:rsidRDefault="00B808D7" w:rsidP="007A6027">
            <w:pPr>
              <w:rPr>
                <w:sz w:val="20"/>
                <w:szCs w:val="20"/>
              </w:rPr>
            </w:pPr>
            <w:r w:rsidRPr="00752E8A">
              <w:rPr>
                <w:sz w:val="20"/>
                <w:szCs w:val="20"/>
              </w:rPr>
              <w:t>Давление венозное, артериальное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Таблица-схема «Кровообращение человека»</w:t>
            </w:r>
          </w:p>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Отслеживание умения работать со схемой «Как путешествует кровь».</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Лабораторная работа. Пульс. Подсчёт частоты пульса в покое и после физических упражнений</w:t>
            </w:r>
          </w:p>
        </w:tc>
        <w:tc>
          <w:tcPr>
            <w:tcW w:w="2140" w:type="dxa"/>
          </w:tcPr>
          <w:p w:rsidR="00B808D7" w:rsidRPr="00752E8A" w:rsidRDefault="00B808D7" w:rsidP="007A6027">
            <w:pPr>
              <w:rPr>
                <w:sz w:val="20"/>
                <w:szCs w:val="20"/>
              </w:rPr>
            </w:pPr>
            <w:r w:rsidRPr="00752E8A">
              <w:rPr>
                <w:sz w:val="20"/>
                <w:szCs w:val="20"/>
              </w:rPr>
              <w:t>Что такое давление крови</w:t>
            </w:r>
          </w:p>
        </w:tc>
        <w:tc>
          <w:tcPr>
            <w:tcW w:w="1861" w:type="dxa"/>
            <w:gridSpan w:val="2"/>
          </w:tcPr>
          <w:p w:rsidR="00B808D7" w:rsidRPr="00752E8A" w:rsidRDefault="00B808D7" w:rsidP="007A6027">
            <w:pPr>
              <w:rPr>
                <w:sz w:val="20"/>
                <w:szCs w:val="20"/>
              </w:rPr>
            </w:pPr>
            <w:r w:rsidRPr="00752E8A">
              <w:rPr>
                <w:sz w:val="20"/>
                <w:szCs w:val="20"/>
              </w:rPr>
              <w:t>Пульс, давление</w:t>
            </w:r>
          </w:p>
        </w:tc>
        <w:tc>
          <w:tcPr>
            <w:tcW w:w="1712" w:type="dxa"/>
          </w:tcPr>
          <w:p w:rsidR="00B808D7" w:rsidRPr="00752E8A" w:rsidRDefault="00B808D7" w:rsidP="007A6027">
            <w:pPr>
              <w:rPr>
                <w:sz w:val="20"/>
                <w:szCs w:val="20"/>
              </w:rPr>
            </w:pPr>
            <w:r w:rsidRPr="00752E8A">
              <w:rPr>
                <w:sz w:val="20"/>
                <w:szCs w:val="20"/>
              </w:rPr>
              <w:t>Л/</w:t>
            </w:r>
            <w:proofErr w:type="spellStart"/>
            <w:proofErr w:type="gramStart"/>
            <w:r w:rsidRPr="00752E8A">
              <w:rPr>
                <w:sz w:val="20"/>
                <w:szCs w:val="20"/>
              </w:rPr>
              <w:t>р</w:t>
            </w:r>
            <w:proofErr w:type="spellEnd"/>
            <w:proofErr w:type="gramEnd"/>
            <w:r w:rsidRPr="00752E8A">
              <w:rPr>
                <w:sz w:val="20"/>
                <w:szCs w:val="20"/>
              </w:rPr>
              <w:t xml:space="preserve"> Подсчёт частоты пульса в покое и после физических упражнений</w:t>
            </w: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 xml:space="preserve">Контроль за </w:t>
            </w:r>
            <w:proofErr w:type="spellStart"/>
            <w:r w:rsidRPr="00752E8A">
              <w:rPr>
                <w:sz w:val="20"/>
                <w:szCs w:val="20"/>
              </w:rPr>
              <w:t>сформированностью</w:t>
            </w:r>
            <w:proofErr w:type="spellEnd"/>
            <w:r w:rsidRPr="00752E8A">
              <w:rPr>
                <w:sz w:val="20"/>
                <w:szCs w:val="20"/>
              </w:rPr>
              <w:t xml:space="preserve"> умений находить и подсчитывать пульс </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Предупреждение сердечно – сосудистых заболеваний</w:t>
            </w:r>
          </w:p>
        </w:tc>
        <w:tc>
          <w:tcPr>
            <w:tcW w:w="2140" w:type="dxa"/>
          </w:tcPr>
          <w:p w:rsidR="00B808D7" w:rsidRPr="00752E8A" w:rsidRDefault="00B808D7" w:rsidP="007A6027">
            <w:pPr>
              <w:rPr>
                <w:sz w:val="20"/>
                <w:szCs w:val="20"/>
              </w:rPr>
            </w:pPr>
            <w:r w:rsidRPr="00752E8A">
              <w:rPr>
                <w:sz w:val="20"/>
                <w:szCs w:val="20"/>
              </w:rPr>
              <w:t>Частота сердечных сокращений. Ее значение</w:t>
            </w:r>
          </w:p>
        </w:tc>
        <w:tc>
          <w:tcPr>
            <w:tcW w:w="1861" w:type="dxa"/>
            <w:gridSpan w:val="2"/>
          </w:tcPr>
          <w:p w:rsidR="00B808D7" w:rsidRPr="00752E8A" w:rsidRDefault="00B808D7" w:rsidP="007A6027">
            <w:pPr>
              <w:rPr>
                <w:sz w:val="20"/>
                <w:szCs w:val="20"/>
              </w:rPr>
            </w:pPr>
            <w:proofErr w:type="spellStart"/>
            <w:proofErr w:type="gramStart"/>
            <w:r w:rsidRPr="00752E8A">
              <w:rPr>
                <w:sz w:val="20"/>
                <w:szCs w:val="20"/>
              </w:rPr>
              <w:t>Сердечно-сосудистые</w:t>
            </w:r>
            <w:proofErr w:type="spellEnd"/>
            <w:proofErr w:type="gramEnd"/>
            <w:r w:rsidRPr="00752E8A">
              <w:rPr>
                <w:sz w:val="20"/>
                <w:szCs w:val="20"/>
              </w:rPr>
              <w:t xml:space="preserve"> заболевания</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усвоением навыка работы с учебной статьей</w:t>
            </w:r>
          </w:p>
          <w:p w:rsidR="00B808D7" w:rsidRPr="00752E8A" w:rsidRDefault="00B808D7" w:rsidP="007A6027">
            <w:pPr>
              <w:rPr>
                <w:sz w:val="20"/>
                <w:szCs w:val="20"/>
              </w:rPr>
            </w:pPr>
            <w:r w:rsidRPr="00752E8A">
              <w:rPr>
                <w:sz w:val="20"/>
                <w:szCs w:val="20"/>
              </w:rPr>
              <w:t xml:space="preserve">Контроль за умением устанавливать взаимосвязь между образом жизни и </w:t>
            </w:r>
            <w:proofErr w:type="spellStart"/>
            <w:proofErr w:type="gramStart"/>
            <w:r w:rsidRPr="00752E8A">
              <w:rPr>
                <w:sz w:val="20"/>
                <w:szCs w:val="20"/>
              </w:rPr>
              <w:t>сердечно-сосудистыми</w:t>
            </w:r>
            <w:proofErr w:type="spellEnd"/>
            <w:proofErr w:type="gramEnd"/>
            <w:r w:rsidRPr="00752E8A">
              <w:rPr>
                <w:sz w:val="20"/>
                <w:szCs w:val="20"/>
              </w:rPr>
              <w:t xml:space="preserve"> заболеваниями.</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7.</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Первая помощь при кровопотерях</w:t>
            </w:r>
          </w:p>
        </w:tc>
        <w:tc>
          <w:tcPr>
            <w:tcW w:w="2140" w:type="dxa"/>
          </w:tcPr>
          <w:p w:rsidR="00B808D7" w:rsidRPr="00752E8A" w:rsidRDefault="00B808D7" w:rsidP="007A6027">
            <w:pPr>
              <w:rPr>
                <w:sz w:val="20"/>
                <w:szCs w:val="20"/>
              </w:rPr>
            </w:pPr>
            <w:r w:rsidRPr="00752E8A">
              <w:rPr>
                <w:sz w:val="20"/>
                <w:szCs w:val="20"/>
              </w:rPr>
              <w:t>Здоровое сердце. Что это значит.</w:t>
            </w:r>
          </w:p>
        </w:tc>
        <w:tc>
          <w:tcPr>
            <w:tcW w:w="1861" w:type="dxa"/>
            <w:gridSpan w:val="2"/>
          </w:tcPr>
          <w:p w:rsidR="00B808D7" w:rsidRPr="00752E8A" w:rsidRDefault="00B808D7" w:rsidP="007A6027">
            <w:pPr>
              <w:rPr>
                <w:sz w:val="20"/>
                <w:szCs w:val="20"/>
              </w:rPr>
            </w:pPr>
            <w:r w:rsidRPr="00752E8A">
              <w:rPr>
                <w:sz w:val="20"/>
                <w:szCs w:val="20"/>
              </w:rPr>
              <w:t>Донор, переливание крови.</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 xml:space="preserve">Жгут, бинт, платок. </w:t>
            </w:r>
          </w:p>
          <w:p w:rsidR="00B808D7" w:rsidRPr="00752E8A" w:rsidRDefault="00B808D7" w:rsidP="007A6027">
            <w:pPr>
              <w:rPr>
                <w:sz w:val="20"/>
                <w:szCs w:val="20"/>
              </w:rPr>
            </w:pPr>
            <w:r w:rsidRPr="00752E8A">
              <w:rPr>
                <w:sz w:val="20"/>
                <w:szCs w:val="20"/>
              </w:rPr>
              <w:t>Таблица «Способы ременной остановки кровотечения»</w:t>
            </w:r>
          </w:p>
          <w:p w:rsidR="00B808D7" w:rsidRPr="00752E8A" w:rsidRDefault="00B808D7" w:rsidP="007A6027">
            <w:pPr>
              <w:rPr>
                <w:sz w:val="20"/>
                <w:szCs w:val="20"/>
              </w:rPr>
            </w:pPr>
            <w:r w:rsidRPr="00752E8A">
              <w:rPr>
                <w:sz w:val="20"/>
                <w:szCs w:val="20"/>
              </w:rPr>
              <w:lastRenderedPageBreak/>
              <w:t>Таблица «Первая помощь при кровотечении»</w:t>
            </w:r>
          </w:p>
        </w:tc>
        <w:tc>
          <w:tcPr>
            <w:tcW w:w="2236" w:type="dxa"/>
          </w:tcPr>
          <w:p w:rsidR="00B808D7" w:rsidRPr="00752E8A" w:rsidRDefault="00B808D7" w:rsidP="007A6027">
            <w:pPr>
              <w:rPr>
                <w:sz w:val="20"/>
                <w:szCs w:val="20"/>
              </w:rPr>
            </w:pPr>
            <w:r w:rsidRPr="00752E8A">
              <w:rPr>
                <w:sz w:val="20"/>
                <w:szCs w:val="20"/>
              </w:rPr>
              <w:lastRenderedPageBreak/>
              <w:t xml:space="preserve">Контроль </w:t>
            </w:r>
            <w:proofErr w:type="spellStart"/>
            <w:r w:rsidRPr="00752E8A">
              <w:rPr>
                <w:sz w:val="20"/>
                <w:szCs w:val="20"/>
              </w:rPr>
              <w:t>сформированности</w:t>
            </w:r>
            <w:proofErr w:type="spellEnd"/>
            <w:r w:rsidRPr="00752E8A">
              <w:rPr>
                <w:sz w:val="20"/>
                <w:szCs w:val="20"/>
              </w:rPr>
              <w:t xml:space="preserve"> знаний и умений по оказанию первой </w:t>
            </w:r>
            <w:r w:rsidRPr="00752E8A">
              <w:rPr>
                <w:sz w:val="20"/>
                <w:szCs w:val="20"/>
              </w:rPr>
              <w:lastRenderedPageBreak/>
              <w:t>помощи при кровотечении с помощью наложения повязок, жгутов.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8.</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Отрицательное влияние никотина и алкоголя на сердце на сосуды</w:t>
            </w:r>
          </w:p>
        </w:tc>
        <w:tc>
          <w:tcPr>
            <w:tcW w:w="2140" w:type="dxa"/>
          </w:tcPr>
          <w:p w:rsidR="00B808D7" w:rsidRPr="00752E8A" w:rsidRDefault="00B808D7" w:rsidP="007A6027">
            <w:pPr>
              <w:rPr>
                <w:sz w:val="20"/>
                <w:szCs w:val="20"/>
              </w:rPr>
            </w:pPr>
            <w:r w:rsidRPr="00752E8A">
              <w:rPr>
                <w:sz w:val="20"/>
                <w:szCs w:val="20"/>
              </w:rPr>
              <w:t>Вредные привычки</w:t>
            </w:r>
          </w:p>
        </w:tc>
        <w:tc>
          <w:tcPr>
            <w:tcW w:w="1861" w:type="dxa"/>
            <w:gridSpan w:val="2"/>
          </w:tcPr>
          <w:p w:rsidR="00B808D7" w:rsidRPr="00752E8A" w:rsidRDefault="00B808D7" w:rsidP="007A6027">
            <w:pPr>
              <w:rPr>
                <w:sz w:val="20"/>
                <w:szCs w:val="20"/>
              </w:rPr>
            </w:pPr>
            <w:r w:rsidRPr="00752E8A">
              <w:rPr>
                <w:sz w:val="20"/>
                <w:szCs w:val="20"/>
              </w:rPr>
              <w:t>Алкоголь, никотин</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«Вредные привычки».</w:t>
            </w:r>
          </w:p>
        </w:tc>
        <w:tc>
          <w:tcPr>
            <w:tcW w:w="2236" w:type="dxa"/>
          </w:tcPr>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умением  устанавливать взаимосвязь между вредными привычками и работой сердца, сосудов</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Дыхание – 6 часов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Значение дыхания. Органы дыхания, их строение и функции. Голосовой аппарат</w:t>
            </w:r>
          </w:p>
        </w:tc>
        <w:tc>
          <w:tcPr>
            <w:tcW w:w="2140" w:type="dxa"/>
          </w:tcPr>
          <w:p w:rsidR="00B808D7" w:rsidRPr="00752E8A" w:rsidRDefault="00B808D7" w:rsidP="007A6027">
            <w:pPr>
              <w:rPr>
                <w:sz w:val="20"/>
                <w:szCs w:val="20"/>
              </w:rPr>
            </w:pPr>
            <w:r w:rsidRPr="00752E8A">
              <w:rPr>
                <w:sz w:val="20"/>
                <w:szCs w:val="20"/>
              </w:rPr>
              <w:t>Значение дыхания</w:t>
            </w:r>
          </w:p>
        </w:tc>
        <w:tc>
          <w:tcPr>
            <w:tcW w:w="1861" w:type="dxa"/>
            <w:gridSpan w:val="2"/>
          </w:tcPr>
          <w:p w:rsidR="00B808D7" w:rsidRPr="00752E8A" w:rsidRDefault="00B808D7" w:rsidP="007A6027">
            <w:pPr>
              <w:rPr>
                <w:sz w:val="20"/>
                <w:szCs w:val="20"/>
              </w:rPr>
            </w:pPr>
            <w:r w:rsidRPr="00752E8A">
              <w:rPr>
                <w:sz w:val="20"/>
                <w:szCs w:val="20"/>
              </w:rPr>
              <w:t>Гортань,  трахея, бронхи, лёгкие, связки, диафрагма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«Система органов дыхания»</w:t>
            </w:r>
          </w:p>
        </w:tc>
        <w:tc>
          <w:tcPr>
            <w:tcW w:w="2236" w:type="dxa"/>
          </w:tcPr>
          <w:p w:rsidR="00B808D7" w:rsidRPr="00752E8A" w:rsidRDefault="00B808D7" w:rsidP="007A6027">
            <w:pPr>
              <w:rPr>
                <w:sz w:val="20"/>
                <w:szCs w:val="20"/>
              </w:rPr>
            </w:pPr>
            <w:r w:rsidRPr="00752E8A">
              <w:rPr>
                <w:sz w:val="20"/>
                <w:szCs w:val="20"/>
              </w:rPr>
              <w:t>Фронтальная беседа «Изменение в дыхательных путях воздуха».</w:t>
            </w:r>
          </w:p>
          <w:p w:rsidR="00B808D7" w:rsidRPr="00752E8A" w:rsidRDefault="00B808D7" w:rsidP="007A6027">
            <w:pPr>
              <w:rPr>
                <w:sz w:val="20"/>
                <w:szCs w:val="20"/>
              </w:rPr>
            </w:pPr>
            <w:r w:rsidRPr="00752E8A">
              <w:rPr>
                <w:sz w:val="20"/>
                <w:szCs w:val="20"/>
              </w:rPr>
              <w:t>Контроль усвоения  названий органов дыхания</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Газообмен в легких и тканях</w:t>
            </w:r>
          </w:p>
        </w:tc>
        <w:tc>
          <w:tcPr>
            <w:tcW w:w="2140" w:type="dxa"/>
          </w:tcPr>
          <w:p w:rsidR="00B808D7" w:rsidRPr="00752E8A" w:rsidRDefault="00B808D7" w:rsidP="007A6027">
            <w:pPr>
              <w:rPr>
                <w:sz w:val="20"/>
                <w:szCs w:val="20"/>
              </w:rPr>
            </w:pPr>
            <w:r w:rsidRPr="00752E8A">
              <w:rPr>
                <w:sz w:val="20"/>
                <w:szCs w:val="20"/>
              </w:rPr>
              <w:t>Органы дыхания и их строение</w:t>
            </w:r>
          </w:p>
        </w:tc>
        <w:tc>
          <w:tcPr>
            <w:tcW w:w="1861" w:type="dxa"/>
            <w:gridSpan w:val="2"/>
          </w:tcPr>
          <w:p w:rsidR="00B808D7" w:rsidRPr="00752E8A" w:rsidRDefault="00B808D7" w:rsidP="007A6027">
            <w:pPr>
              <w:rPr>
                <w:sz w:val="20"/>
                <w:szCs w:val="20"/>
              </w:rPr>
            </w:pPr>
            <w:r w:rsidRPr="00752E8A">
              <w:rPr>
                <w:sz w:val="20"/>
                <w:szCs w:val="20"/>
              </w:rPr>
              <w:t>Легочные пузырьки</w:t>
            </w:r>
          </w:p>
        </w:tc>
        <w:tc>
          <w:tcPr>
            <w:tcW w:w="1712" w:type="dxa"/>
          </w:tcPr>
          <w:p w:rsidR="00B808D7" w:rsidRPr="00752E8A" w:rsidRDefault="00B808D7" w:rsidP="007A6027">
            <w:pPr>
              <w:rPr>
                <w:sz w:val="20"/>
                <w:szCs w:val="20"/>
              </w:rPr>
            </w:pPr>
            <w:r w:rsidRPr="00752E8A">
              <w:rPr>
                <w:sz w:val="20"/>
                <w:szCs w:val="20"/>
              </w:rPr>
              <w:t>Демонстрация опыта «Обнаружение СО</w:t>
            </w:r>
            <w:proofErr w:type="gramStart"/>
            <w:r w:rsidRPr="00752E8A">
              <w:rPr>
                <w:sz w:val="20"/>
                <w:szCs w:val="20"/>
                <w:vertAlign w:val="subscript"/>
              </w:rPr>
              <w:t>2</w:t>
            </w:r>
            <w:proofErr w:type="gramEnd"/>
            <w:r w:rsidRPr="00752E8A">
              <w:rPr>
                <w:sz w:val="20"/>
                <w:szCs w:val="20"/>
                <w:vertAlign w:val="subscript"/>
              </w:rPr>
              <w:t xml:space="preserve"> </w:t>
            </w:r>
            <w:r w:rsidRPr="00752E8A">
              <w:rPr>
                <w:sz w:val="20"/>
                <w:szCs w:val="20"/>
              </w:rPr>
              <w:t xml:space="preserve"> в выдыхаемом воздухе»</w:t>
            </w: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Контроль за умением делать несложные выводы по результатам опыта</w:t>
            </w:r>
            <w:proofErr w:type="gramStart"/>
            <w:r w:rsidRPr="00752E8A">
              <w:rPr>
                <w:sz w:val="20"/>
                <w:szCs w:val="20"/>
              </w:rPr>
              <w:t>..</w:t>
            </w:r>
            <w:proofErr w:type="gramEnd"/>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Болезни, передающиеся через воздух</w:t>
            </w:r>
          </w:p>
        </w:tc>
        <w:tc>
          <w:tcPr>
            <w:tcW w:w="2140" w:type="dxa"/>
          </w:tcPr>
          <w:p w:rsidR="00B808D7" w:rsidRPr="00752E8A" w:rsidRDefault="00B808D7" w:rsidP="007A6027">
            <w:pPr>
              <w:rPr>
                <w:sz w:val="20"/>
                <w:szCs w:val="20"/>
              </w:rPr>
            </w:pPr>
            <w:r w:rsidRPr="00752E8A">
              <w:rPr>
                <w:sz w:val="20"/>
                <w:szCs w:val="20"/>
              </w:rPr>
              <w:t>Газообмен в легких. Роль эритроцитов в газообмене.</w:t>
            </w:r>
          </w:p>
        </w:tc>
        <w:tc>
          <w:tcPr>
            <w:tcW w:w="1861" w:type="dxa"/>
            <w:gridSpan w:val="2"/>
          </w:tcPr>
          <w:p w:rsidR="00B808D7" w:rsidRPr="00752E8A" w:rsidRDefault="00B808D7" w:rsidP="007A6027">
            <w:pPr>
              <w:rPr>
                <w:sz w:val="20"/>
                <w:szCs w:val="20"/>
              </w:rPr>
            </w:pPr>
            <w:r w:rsidRPr="00752E8A">
              <w:rPr>
                <w:sz w:val="20"/>
                <w:szCs w:val="20"/>
              </w:rPr>
              <w:t>Грипп, ОРЗ, туберкулез, коклюш</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«Дыхание»</w:t>
            </w:r>
          </w:p>
        </w:tc>
        <w:tc>
          <w:tcPr>
            <w:tcW w:w="2236" w:type="dxa"/>
          </w:tcPr>
          <w:p w:rsidR="00B808D7" w:rsidRPr="00752E8A" w:rsidRDefault="00B808D7" w:rsidP="007A6027">
            <w:pPr>
              <w:rPr>
                <w:sz w:val="20"/>
                <w:szCs w:val="20"/>
              </w:rPr>
            </w:pPr>
            <w:r w:rsidRPr="00752E8A">
              <w:rPr>
                <w:sz w:val="20"/>
                <w:szCs w:val="20"/>
              </w:rPr>
              <w:t xml:space="preserve">Отслеживание  </w:t>
            </w:r>
            <w:proofErr w:type="spellStart"/>
            <w:r w:rsidRPr="00752E8A">
              <w:rPr>
                <w:sz w:val="20"/>
                <w:szCs w:val="20"/>
              </w:rPr>
              <w:t>сформированности</w:t>
            </w:r>
            <w:proofErr w:type="spellEnd"/>
            <w:r w:rsidRPr="00752E8A">
              <w:rPr>
                <w:sz w:val="20"/>
                <w:szCs w:val="20"/>
              </w:rPr>
              <w:t xml:space="preserve"> умения самостоятельно работать с учебником.</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Отрицательное влияние никотина на органы дыхания</w:t>
            </w:r>
          </w:p>
        </w:tc>
        <w:tc>
          <w:tcPr>
            <w:tcW w:w="2140" w:type="dxa"/>
          </w:tcPr>
          <w:p w:rsidR="00B808D7" w:rsidRPr="00752E8A" w:rsidRDefault="00B808D7" w:rsidP="007A6027">
            <w:pPr>
              <w:rPr>
                <w:sz w:val="20"/>
                <w:szCs w:val="20"/>
              </w:rPr>
            </w:pPr>
            <w:r w:rsidRPr="00752E8A">
              <w:rPr>
                <w:sz w:val="20"/>
                <w:szCs w:val="20"/>
              </w:rPr>
              <w:t>Влияние вредных привычек на кровь</w:t>
            </w:r>
          </w:p>
        </w:tc>
        <w:tc>
          <w:tcPr>
            <w:tcW w:w="1861" w:type="dxa"/>
            <w:gridSpan w:val="2"/>
          </w:tcPr>
          <w:p w:rsidR="00B808D7" w:rsidRPr="00752E8A" w:rsidRDefault="00B808D7" w:rsidP="007A6027">
            <w:pPr>
              <w:rPr>
                <w:sz w:val="20"/>
                <w:szCs w:val="20"/>
              </w:rPr>
            </w:pPr>
            <w:r w:rsidRPr="00752E8A">
              <w:rPr>
                <w:sz w:val="20"/>
                <w:szCs w:val="20"/>
              </w:rPr>
              <w:t>Массаж сердца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Отслеживание умения устанавливать связь между вредными привычками и здоровьем человека, а именно</w:t>
            </w:r>
            <w:r>
              <w:rPr>
                <w:sz w:val="20"/>
                <w:szCs w:val="20"/>
              </w:rPr>
              <w:t>,</w:t>
            </w:r>
            <w:r w:rsidRPr="00752E8A">
              <w:rPr>
                <w:sz w:val="20"/>
                <w:szCs w:val="20"/>
              </w:rPr>
              <w:t xml:space="preserve"> органами дыхания</w:t>
            </w:r>
            <w:proofErr w:type="gramStart"/>
            <w:r w:rsidRPr="00752E8A">
              <w:rPr>
                <w:sz w:val="20"/>
                <w:szCs w:val="20"/>
              </w:rPr>
              <w:t>..</w:t>
            </w:r>
            <w:proofErr w:type="gramEnd"/>
          </w:p>
        </w:tc>
      </w:tr>
      <w:tr w:rsidR="00B808D7" w:rsidRPr="00752E8A" w:rsidTr="007A6027">
        <w:trPr>
          <w:trHeight w:val="90"/>
        </w:trPr>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 xml:space="preserve">Гигиена органов </w:t>
            </w:r>
            <w:r w:rsidRPr="00752E8A">
              <w:rPr>
                <w:sz w:val="20"/>
                <w:szCs w:val="20"/>
              </w:rPr>
              <w:lastRenderedPageBreak/>
              <w:t>дыхания</w:t>
            </w:r>
          </w:p>
        </w:tc>
        <w:tc>
          <w:tcPr>
            <w:tcW w:w="2140" w:type="dxa"/>
          </w:tcPr>
          <w:p w:rsidR="00B808D7" w:rsidRPr="00752E8A" w:rsidRDefault="00B808D7" w:rsidP="007A6027">
            <w:pPr>
              <w:rPr>
                <w:sz w:val="20"/>
                <w:szCs w:val="20"/>
              </w:rPr>
            </w:pPr>
            <w:r w:rsidRPr="00752E8A">
              <w:rPr>
                <w:sz w:val="20"/>
                <w:szCs w:val="20"/>
              </w:rPr>
              <w:lastRenderedPageBreak/>
              <w:t xml:space="preserve">Влияние вредных </w:t>
            </w:r>
            <w:r w:rsidRPr="00752E8A">
              <w:rPr>
                <w:sz w:val="20"/>
                <w:szCs w:val="20"/>
              </w:rPr>
              <w:lastRenderedPageBreak/>
              <w:t>привычек на дыхание</w:t>
            </w:r>
          </w:p>
        </w:tc>
        <w:tc>
          <w:tcPr>
            <w:tcW w:w="1861" w:type="dxa"/>
            <w:gridSpan w:val="2"/>
          </w:tcPr>
          <w:p w:rsidR="00B808D7" w:rsidRPr="00752E8A" w:rsidRDefault="00B808D7" w:rsidP="007A6027">
            <w:pPr>
              <w:rPr>
                <w:sz w:val="20"/>
                <w:szCs w:val="20"/>
              </w:rPr>
            </w:pPr>
            <w:r w:rsidRPr="00752E8A">
              <w:rPr>
                <w:sz w:val="20"/>
                <w:szCs w:val="20"/>
              </w:rPr>
              <w:lastRenderedPageBreak/>
              <w:t xml:space="preserve">Проветривание.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 xml:space="preserve">Таблица </w:t>
            </w:r>
            <w:r>
              <w:rPr>
                <w:sz w:val="20"/>
                <w:szCs w:val="20"/>
              </w:rPr>
              <w:lastRenderedPageBreak/>
              <w:t>«</w:t>
            </w:r>
            <w:r w:rsidRPr="00752E8A">
              <w:rPr>
                <w:sz w:val="20"/>
                <w:szCs w:val="20"/>
              </w:rPr>
              <w:t>Искусственное дыхание»</w:t>
            </w:r>
          </w:p>
        </w:tc>
        <w:tc>
          <w:tcPr>
            <w:tcW w:w="2236" w:type="dxa"/>
          </w:tcPr>
          <w:p w:rsidR="00B808D7" w:rsidRPr="00752E8A" w:rsidRDefault="00B808D7" w:rsidP="007A6027">
            <w:pPr>
              <w:rPr>
                <w:sz w:val="20"/>
                <w:szCs w:val="20"/>
              </w:rPr>
            </w:pPr>
            <w:r w:rsidRPr="00752E8A">
              <w:rPr>
                <w:sz w:val="20"/>
                <w:szCs w:val="20"/>
              </w:rPr>
              <w:lastRenderedPageBreak/>
              <w:t xml:space="preserve">Индивидуальный </w:t>
            </w:r>
            <w:r w:rsidRPr="00752E8A">
              <w:rPr>
                <w:sz w:val="20"/>
                <w:szCs w:val="20"/>
              </w:rPr>
              <w:lastRenderedPageBreak/>
              <w:t>опрос по карточкам</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Охрана окружающей среды.</w:t>
            </w:r>
          </w:p>
        </w:tc>
        <w:tc>
          <w:tcPr>
            <w:tcW w:w="2140" w:type="dxa"/>
          </w:tcPr>
          <w:p w:rsidR="00B808D7" w:rsidRPr="00752E8A" w:rsidRDefault="00B808D7" w:rsidP="007A6027">
            <w:pPr>
              <w:rPr>
                <w:sz w:val="20"/>
                <w:szCs w:val="20"/>
              </w:rPr>
            </w:pPr>
            <w:r w:rsidRPr="00752E8A">
              <w:rPr>
                <w:sz w:val="20"/>
                <w:szCs w:val="20"/>
              </w:rPr>
              <w:t xml:space="preserve">Значение гигиены органов дыхания. </w:t>
            </w:r>
          </w:p>
        </w:tc>
        <w:tc>
          <w:tcPr>
            <w:tcW w:w="1861" w:type="dxa"/>
            <w:gridSpan w:val="2"/>
          </w:tcPr>
          <w:p w:rsidR="00B808D7" w:rsidRPr="00752E8A" w:rsidRDefault="00B808D7" w:rsidP="007A6027">
            <w:pPr>
              <w:rPr>
                <w:sz w:val="20"/>
                <w:szCs w:val="20"/>
              </w:rPr>
            </w:pPr>
            <w:r w:rsidRPr="00752E8A">
              <w:rPr>
                <w:sz w:val="20"/>
                <w:szCs w:val="20"/>
              </w:rPr>
              <w:t>Гигиена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«Органы дыхания». Альбом «Охрана окружающей среды»</w:t>
            </w:r>
          </w:p>
        </w:tc>
        <w:tc>
          <w:tcPr>
            <w:tcW w:w="2236" w:type="dxa"/>
          </w:tcPr>
          <w:p w:rsidR="00B808D7" w:rsidRPr="00752E8A" w:rsidRDefault="00B808D7" w:rsidP="007A6027">
            <w:pPr>
              <w:rPr>
                <w:sz w:val="20"/>
                <w:szCs w:val="20"/>
              </w:rPr>
            </w:pPr>
            <w:r w:rsidRPr="00752E8A">
              <w:rPr>
                <w:sz w:val="20"/>
                <w:szCs w:val="20"/>
              </w:rPr>
              <w:t>Отслеживание умения работать с учебником самостоятельно, находить необходимую информацию</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Пищеварение – 13 часов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Значение пищеварения</w:t>
            </w:r>
          </w:p>
        </w:tc>
        <w:tc>
          <w:tcPr>
            <w:tcW w:w="2140" w:type="dxa"/>
          </w:tcPr>
          <w:p w:rsidR="00B808D7" w:rsidRPr="00752E8A" w:rsidRDefault="00B808D7" w:rsidP="007A6027">
            <w:pPr>
              <w:rPr>
                <w:sz w:val="20"/>
                <w:szCs w:val="20"/>
              </w:rPr>
            </w:pPr>
            <w:r w:rsidRPr="00752E8A">
              <w:rPr>
                <w:sz w:val="20"/>
                <w:szCs w:val="20"/>
              </w:rPr>
              <w:t>Органы пищеварения.</w:t>
            </w:r>
          </w:p>
        </w:tc>
        <w:tc>
          <w:tcPr>
            <w:tcW w:w="1861" w:type="dxa"/>
            <w:gridSpan w:val="2"/>
          </w:tcPr>
          <w:p w:rsidR="00B808D7" w:rsidRPr="00752E8A" w:rsidRDefault="00B808D7" w:rsidP="007A6027">
            <w:pPr>
              <w:rPr>
                <w:sz w:val="20"/>
                <w:szCs w:val="20"/>
              </w:rPr>
            </w:pPr>
            <w:r w:rsidRPr="00752E8A">
              <w:rPr>
                <w:sz w:val="20"/>
                <w:szCs w:val="20"/>
              </w:rPr>
              <w:t xml:space="preserve">Энергия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«Система органов пищеварения»</w:t>
            </w:r>
          </w:p>
        </w:tc>
        <w:tc>
          <w:tcPr>
            <w:tcW w:w="2236" w:type="dxa"/>
          </w:tcPr>
          <w:p w:rsidR="00B808D7" w:rsidRPr="00752E8A" w:rsidRDefault="00B808D7" w:rsidP="007A6027">
            <w:pPr>
              <w:rPr>
                <w:sz w:val="20"/>
                <w:szCs w:val="20"/>
              </w:rPr>
            </w:pPr>
            <w:r w:rsidRPr="00752E8A">
              <w:rPr>
                <w:sz w:val="20"/>
                <w:szCs w:val="20"/>
              </w:rPr>
              <w:t>Фронтальная беседа о значении пищеварения.</w:t>
            </w:r>
          </w:p>
          <w:p w:rsidR="00B808D7" w:rsidRPr="00752E8A" w:rsidRDefault="00B808D7" w:rsidP="007A6027">
            <w:pPr>
              <w:rPr>
                <w:sz w:val="20"/>
                <w:szCs w:val="20"/>
              </w:rPr>
            </w:pPr>
            <w:r w:rsidRPr="00752E8A">
              <w:rPr>
                <w:sz w:val="20"/>
                <w:szCs w:val="20"/>
              </w:rPr>
              <w:t>Контроль умения находить и показывать на таблице органы пищеварения</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Питательные вещества и пищевые продукты</w:t>
            </w:r>
          </w:p>
        </w:tc>
        <w:tc>
          <w:tcPr>
            <w:tcW w:w="2140" w:type="dxa"/>
          </w:tcPr>
          <w:p w:rsidR="00B808D7" w:rsidRPr="00752E8A" w:rsidRDefault="00B808D7" w:rsidP="007A6027">
            <w:pPr>
              <w:rPr>
                <w:sz w:val="20"/>
                <w:szCs w:val="20"/>
              </w:rPr>
            </w:pPr>
            <w:r w:rsidRPr="00752E8A">
              <w:rPr>
                <w:sz w:val="20"/>
                <w:szCs w:val="20"/>
              </w:rPr>
              <w:t>Питательные вещества</w:t>
            </w:r>
          </w:p>
        </w:tc>
        <w:tc>
          <w:tcPr>
            <w:tcW w:w="1861" w:type="dxa"/>
            <w:gridSpan w:val="2"/>
          </w:tcPr>
          <w:p w:rsidR="00B808D7" w:rsidRPr="00752E8A" w:rsidRDefault="00B808D7" w:rsidP="007A6027">
            <w:pPr>
              <w:rPr>
                <w:sz w:val="20"/>
                <w:szCs w:val="20"/>
              </w:rPr>
            </w:pPr>
            <w:r w:rsidRPr="00752E8A">
              <w:rPr>
                <w:sz w:val="20"/>
                <w:szCs w:val="20"/>
              </w:rPr>
              <w:t>Белки, жиры, углеводы</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ж. «Здоровье»</w:t>
            </w:r>
          </w:p>
          <w:p w:rsidR="00B808D7" w:rsidRPr="00752E8A" w:rsidRDefault="00B808D7" w:rsidP="007A6027">
            <w:pPr>
              <w:rPr>
                <w:sz w:val="20"/>
                <w:szCs w:val="20"/>
              </w:rPr>
            </w:pPr>
            <w:r w:rsidRPr="00752E8A">
              <w:rPr>
                <w:sz w:val="20"/>
                <w:szCs w:val="20"/>
              </w:rPr>
              <w:t>Таблица для заполнения</w:t>
            </w:r>
          </w:p>
        </w:tc>
        <w:tc>
          <w:tcPr>
            <w:tcW w:w="2236" w:type="dxa"/>
          </w:tcPr>
          <w:p w:rsidR="00B808D7" w:rsidRPr="00752E8A" w:rsidRDefault="00B808D7" w:rsidP="007A6027">
            <w:pPr>
              <w:rPr>
                <w:sz w:val="20"/>
                <w:szCs w:val="20"/>
              </w:rPr>
            </w:pPr>
            <w:r w:rsidRPr="00752E8A">
              <w:rPr>
                <w:sz w:val="20"/>
                <w:szCs w:val="20"/>
              </w:rPr>
              <w:t>Отслеживание умения находить необходимую информацию в учебнике и использовать ее для заполнения таблицы.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Витамины</w:t>
            </w:r>
          </w:p>
        </w:tc>
        <w:tc>
          <w:tcPr>
            <w:tcW w:w="2140" w:type="dxa"/>
          </w:tcPr>
          <w:p w:rsidR="00B808D7" w:rsidRPr="00752E8A" w:rsidRDefault="00B808D7" w:rsidP="007A6027">
            <w:pPr>
              <w:rPr>
                <w:sz w:val="20"/>
                <w:szCs w:val="20"/>
              </w:rPr>
            </w:pPr>
            <w:r w:rsidRPr="00752E8A">
              <w:rPr>
                <w:sz w:val="20"/>
                <w:szCs w:val="20"/>
              </w:rPr>
              <w:t>Питательные вещества, их отличие от пищевых продуктов.</w:t>
            </w:r>
          </w:p>
        </w:tc>
        <w:tc>
          <w:tcPr>
            <w:tcW w:w="1861" w:type="dxa"/>
            <w:gridSpan w:val="2"/>
          </w:tcPr>
          <w:p w:rsidR="00B808D7" w:rsidRPr="00752E8A" w:rsidRDefault="00B808D7" w:rsidP="007A6027">
            <w:pPr>
              <w:rPr>
                <w:sz w:val="20"/>
                <w:szCs w:val="20"/>
              </w:rPr>
            </w:pPr>
            <w:r w:rsidRPr="00752E8A">
              <w:rPr>
                <w:sz w:val="20"/>
                <w:szCs w:val="20"/>
              </w:rPr>
              <w:t>Витамины</w:t>
            </w:r>
            <w:proofErr w:type="gramStart"/>
            <w:r w:rsidRPr="00752E8A">
              <w:rPr>
                <w:sz w:val="20"/>
                <w:szCs w:val="20"/>
              </w:rPr>
              <w:t xml:space="preserve"> А</w:t>
            </w:r>
            <w:proofErr w:type="gramEnd"/>
            <w:r w:rsidRPr="00752E8A">
              <w:rPr>
                <w:sz w:val="20"/>
                <w:szCs w:val="20"/>
              </w:rPr>
              <w:t xml:space="preserve">, </w:t>
            </w:r>
            <w:r w:rsidRPr="00752E8A">
              <w:rPr>
                <w:sz w:val="20"/>
                <w:szCs w:val="20"/>
                <w:lang w:val="en-US"/>
              </w:rPr>
              <w:t>B</w:t>
            </w:r>
            <w:r w:rsidRPr="00752E8A">
              <w:rPr>
                <w:sz w:val="20"/>
                <w:szCs w:val="20"/>
              </w:rPr>
              <w:t xml:space="preserve">, </w:t>
            </w:r>
            <w:r w:rsidRPr="00752E8A">
              <w:rPr>
                <w:sz w:val="20"/>
                <w:szCs w:val="20"/>
                <w:lang w:val="en-US"/>
              </w:rPr>
              <w:t>C</w:t>
            </w:r>
            <w:r w:rsidRPr="00752E8A">
              <w:rPr>
                <w:sz w:val="20"/>
                <w:szCs w:val="20"/>
              </w:rPr>
              <w:t xml:space="preserve">, </w:t>
            </w:r>
            <w:r w:rsidRPr="00752E8A">
              <w:rPr>
                <w:sz w:val="20"/>
                <w:szCs w:val="20"/>
                <w:lang w:val="en-US"/>
              </w:rPr>
              <w:t>D</w:t>
            </w:r>
            <w:r w:rsidRPr="00752E8A">
              <w:rPr>
                <w:sz w:val="20"/>
                <w:szCs w:val="20"/>
              </w:rPr>
              <w:t>.</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«Витамины»</w:t>
            </w:r>
          </w:p>
        </w:tc>
        <w:tc>
          <w:tcPr>
            <w:tcW w:w="2236" w:type="dxa"/>
          </w:tcPr>
          <w:p w:rsidR="00B808D7" w:rsidRPr="00752E8A" w:rsidRDefault="00B808D7" w:rsidP="007A6027">
            <w:pPr>
              <w:rPr>
                <w:sz w:val="20"/>
                <w:szCs w:val="20"/>
              </w:rPr>
            </w:pPr>
            <w:r w:rsidRPr="00752E8A">
              <w:rPr>
                <w:sz w:val="20"/>
                <w:szCs w:val="20"/>
              </w:rPr>
              <w:t>Контроль умения работать с рисунками учебника, и составлять</w:t>
            </w:r>
          </w:p>
          <w:p w:rsidR="00B808D7" w:rsidRPr="00752E8A" w:rsidRDefault="00B808D7" w:rsidP="007A6027">
            <w:pPr>
              <w:rPr>
                <w:sz w:val="20"/>
                <w:szCs w:val="20"/>
              </w:rPr>
            </w:pPr>
            <w:r w:rsidRPr="00752E8A">
              <w:rPr>
                <w:sz w:val="20"/>
                <w:szCs w:val="20"/>
              </w:rPr>
              <w:t>табли</w:t>
            </w:r>
            <w:r>
              <w:rPr>
                <w:sz w:val="20"/>
                <w:szCs w:val="20"/>
              </w:rPr>
              <w:t>цу «</w:t>
            </w:r>
            <w:r w:rsidRPr="00752E8A">
              <w:rPr>
                <w:sz w:val="20"/>
                <w:szCs w:val="20"/>
              </w:rPr>
              <w:t>Содержание в различных продуктах витаминов»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Органы пищеварения</w:t>
            </w:r>
          </w:p>
        </w:tc>
        <w:tc>
          <w:tcPr>
            <w:tcW w:w="2140" w:type="dxa"/>
          </w:tcPr>
          <w:p w:rsidR="00B808D7" w:rsidRPr="00752E8A" w:rsidRDefault="00B808D7" w:rsidP="007A6027">
            <w:pPr>
              <w:rPr>
                <w:sz w:val="20"/>
                <w:szCs w:val="20"/>
              </w:rPr>
            </w:pPr>
            <w:r w:rsidRPr="00752E8A">
              <w:rPr>
                <w:sz w:val="20"/>
                <w:szCs w:val="20"/>
              </w:rPr>
              <w:t>Витамины и  их биологическая   роль</w:t>
            </w:r>
          </w:p>
        </w:tc>
        <w:tc>
          <w:tcPr>
            <w:tcW w:w="1861" w:type="dxa"/>
            <w:gridSpan w:val="2"/>
          </w:tcPr>
          <w:p w:rsidR="00B808D7" w:rsidRPr="00752E8A" w:rsidRDefault="00B808D7" w:rsidP="007A6027">
            <w:pPr>
              <w:rPr>
                <w:sz w:val="20"/>
                <w:szCs w:val="20"/>
              </w:rPr>
            </w:pPr>
            <w:r w:rsidRPr="00752E8A">
              <w:rPr>
                <w:sz w:val="20"/>
                <w:szCs w:val="20"/>
              </w:rPr>
              <w:t xml:space="preserve"> пищевод, желудок, кишечник</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«Органы пищеварения»</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Отслеживание умения высказываться на заданную тему с использованием таблицы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Строение зубов, их назначение.</w:t>
            </w:r>
          </w:p>
        </w:tc>
        <w:tc>
          <w:tcPr>
            <w:tcW w:w="2140" w:type="dxa"/>
          </w:tcPr>
          <w:p w:rsidR="00B808D7" w:rsidRPr="00752E8A" w:rsidRDefault="00B808D7" w:rsidP="007A6027">
            <w:pPr>
              <w:rPr>
                <w:sz w:val="20"/>
                <w:szCs w:val="20"/>
              </w:rPr>
            </w:pPr>
            <w:r w:rsidRPr="00752E8A">
              <w:rPr>
                <w:sz w:val="20"/>
                <w:szCs w:val="20"/>
              </w:rPr>
              <w:t>Названия видов зубов у млекопитающих.</w:t>
            </w:r>
          </w:p>
        </w:tc>
        <w:tc>
          <w:tcPr>
            <w:tcW w:w="1861" w:type="dxa"/>
            <w:gridSpan w:val="2"/>
          </w:tcPr>
          <w:p w:rsidR="00B808D7" w:rsidRPr="00752E8A" w:rsidRDefault="00B808D7" w:rsidP="007A6027">
            <w:pPr>
              <w:rPr>
                <w:sz w:val="20"/>
                <w:szCs w:val="20"/>
              </w:rPr>
            </w:pPr>
            <w:r w:rsidRPr="00752E8A">
              <w:rPr>
                <w:sz w:val="20"/>
                <w:szCs w:val="20"/>
              </w:rPr>
              <w:t>Эмаль, дентин.</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Схема строения зубов</w:t>
            </w:r>
          </w:p>
        </w:tc>
        <w:tc>
          <w:tcPr>
            <w:tcW w:w="2236" w:type="dxa"/>
          </w:tcPr>
          <w:p w:rsidR="00B808D7" w:rsidRPr="00752E8A" w:rsidRDefault="00B808D7" w:rsidP="007A6027">
            <w:pPr>
              <w:rPr>
                <w:sz w:val="20"/>
                <w:szCs w:val="20"/>
              </w:rPr>
            </w:pPr>
            <w:r w:rsidRPr="00752E8A">
              <w:rPr>
                <w:sz w:val="20"/>
                <w:szCs w:val="20"/>
              </w:rPr>
              <w:t xml:space="preserve">Отслеживание </w:t>
            </w:r>
            <w:proofErr w:type="spellStart"/>
            <w:r w:rsidRPr="00752E8A">
              <w:rPr>
                <w:sz w:val="20"/>
                <w:szCs w:val="20"/>
              </w:rPr>
              <w:t>сформированности</w:t>
            </w:r>
            <w:proofErr w:type="spellEnd"/>
            <w:r w:rsidRPr="00752E8A">
              <w:rPr>
                <w:sz w:val="20"/>
                <w:szCs w:val="20"/>
              </w:rPr>
              <w:t xml:space="preserve"> знаний по теме в ходе </w:t>
            </w:r>
            <w:r w:rsidRPr="00752E8A">
              <w:rPr>
                <w:sz w:val="20"/>
                <w:szCs w:val="20"/>
              </w:rPr>
              <w:lastRenderedPageBreak/>
              <w:t>зарисовки схемы.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Пищеварение в ротовой полости</w:t>
            </w:r>
          </w:p>
        </w:tc>
        <w:tc>
          <w:tcPr>
            <w:tcW w:w="2140" w:type="dxa"/>
          </w:tcPr>
          <w:p w:rsidR="00B808D7" w:rsidRPr="00752E8A" w:rsidRDefault="00B808D7" w:rsidP="007A6027">
            <w:pPr>
              <w:rPr>
                <w:sz w:val="20"/>
                <w:szCs w:val="20"/>
              </w:rPr>
            </w:pPr>
            <w:r w:rsidRPr="00752E8A">
              <w:rPr>
                <w:sz w:val="20"/>
                <w:szCs w:val="20"/>
              </w:rPr>
              <w:t>Строение ротовой полости</w:t>
            </w:r>
          </w:p>
        </w:tc>
        <w:tc>
          <w:tcPr>
            <w:tcW w:w="1861" w:type="dxa"/>
            <w:gridSpan w:val="2"/>
          </w:tcPr>
          <w:p w:rsidR="00B808D7" w:rsidRPr="00752E8A" w:rsidRDefault="00B808D7" w:rsidP="007A6027">
            <w:pPr>
              <w:rPr>
                <w:sz w:val="20"/>
                <w:szCs w:val="20"/>
              </w:rPr>
            </w:pPr>
            <w:r w:rsidRPr="00752E8A">
              <w:rPr>
                <w:sz w:val="20"/>
                <w:szCs w:val="20"/>
              </w:rPr>
              <w:t>Глюкоза, вкусовые сосочки.</w:t>
            </w:r>
          </w:p>
        </w:tc>
        <w:tc>
          <w:tcPr>
            <w:tcW w:w="1712" w:type="dxa"/>
          </w:tcPr>
          <w:p w:rsidR="00B808D7" w:rsidRPr="00752E8A" w:rsidRDefault="00B808D7" w:rsidP="007A6027">
            <w:pPr>
              <w:rPr>
                <w:sz w:val="20"/>
                <w:szCs w:val="20"/>
              </w:rPr>
            </w:pPr>
            <w:r w:rsidRPr="00752E8A">
              <w:rPr>
                <w:sz w:val="20"/>
                <w:szCs w:val="20"/>
              </w:rPr>
              <w:t>Демонстрация опытов «Обнаружение крахмала в хлебе и картофеле»</w:t>
            </w:r>
          </w:p>
          <w:p w:rsidR="00B808D7" w:rsidRPr="00752E8A" w:rsidRDefault="00B808D7" w:rsidP="007A6027">
            <w:pPr>
              <w:rPr>
                <w:sz w:val="20"/>
                <w:szCs w:val="20"/>
              </w:rPr>
            </w:pPr>
            <w:r w:rsidRPr="00752E8A">
              <w:rPr>
                <w:sz w:val="20"/>
                <w:szCs w:val="20"/>
              </w:rPr>
              <w:t>«Обнаружение белка и крахмала в пшеничной муке»</w:t>
            </w:r>
          </w:p>
          <w:p w:rsidR="00B808D7" w:rsidRPr="00752E8A" w:rsidRDefault="00B808D7" w:rsidP="007A6027">
            <w:pPr>
              <w:rPr>
                <w:sz w:val="20"/>
                <w:szCs w:val="20"/>
              </w:rPr>
            </w:pPr>
            <w:r w:rsidRPr="00752E8A">
              <w:rPr>
                <w:sz w:val="20"/>
                <w:szCs w:val="20"/>
              </w:rPr>
              <w:t>«Действие слюны на крахмал»</w:t>
            </w:r>
          </w:p>
        </w:tc>
        <w:tc>
          <w:tcPr>
            <w:tcW w:w="2264" w:type="dxa"/>
          </w:tcPr>
          <w:p w:rsidR="00B808D7" w:rsidRPr="00752E8A" w:rsidRDefault="00B808D7" w:rsidP="007A6027">
            <w:pPr>
              <w:rPr>
                <w:sz w:val="20"/>
                <w:szCs w:val="20"/>
              </w:rPr>
            </w:pPr>
            <w:r>
              <w:rPr>
                <w:sz w:val="20"/>
                <w:szCs w:val="20"/>
              </w:rPr>
              <w:t>Таблица «</w:t>
            </w:r>
            <w:r w:rsidRPr="00752E8A">
              <w:rPr>
                <w:sz w:val="20"/>
                <w:szCs w:val="20"/>
              </w:rPr>
              <w:t>Пищеварение»</w:t>
            </w:r>
          </w:p>
        </w:tc>
        <w:tc>
          <w:tcPr>
            <w:tcW w:w="2236" w:type="dxa"/>
          </w:tcPr>
          <w:p w:rsidR="00B808D7" w:rsidRPr="00752E8A" w:rsidRDefault="00B808D7" w:rsidP="007A6027">
            <w:pPr>
              <w:rPr>
                <w:sz w:val="20"/>
                <w:szCs w:val="20"/>
              </w:rPr>
            </w:pPr>
            <w:r w:rsidRPr="00752E8A">
              <w:rPr>
                <w:sz w:val="20"/>
                <w:szCs w:val="20"/>
              </w:rPr>
              <w:t>Индивидуальный опрос</w:t>
            </w:r>
          </w:p>
          <w:p w:rsidR="00B808D7" w:rsidRPr="00752E8A" w:rsidRDefault="00B808D7" w:rsidP="007A6027">
            <w:pPr>
              <w:rPr>
                <w:sz w:val="20"/>
                <w:szCs w:val="20"/>
              </w:rPr>
            </w:pPr>
            <w:r w:rsidRPr="00752E8A">
              <w:rPr>
                <w:sz w:val="20"/>
                <w:szCs w:val="20"/>
              </w:rPr>
              <w:t>Контроль умения делать выводы на основе опытов.</w:t>
            </w:r>
          </w:p>
          <w:p w:rsidR="00B808D7" w:rsidRPr="00752E8A" w:rsidRDefault="00B808D7" w:rsidP="007A6027">
            <w:pPr>
              <w:rPr>
                <w:sz w:val="20"/>
                <w:szCs w:val="20"/>
              </w:rPr>
            </w:pP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7.</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Пищеварение в желудке</w:t>
            </w:r>
          </w:p>
        </w:tc>
        <w:tc>
          <w:tcPr>
            <w:tcW w:w="2140" w:type="dxa"/>
          </w:tcPr>
          <w:p w:rsidR="00B808D7" w:rsidRPr="00752E8A" w:rsidRDefault="00B808D7" w:rsidP="007A6027">
            <w:pPr>
              <w:rPr>
                <w:sz w:val="20"/>
                <w:szCs w:val="20"/>
              </w:rPr>
            </w:pPr>
            <w:r w:rsidRPr="00752E8A">
              <w:rPr>
                <w:sz w:val="20"/>
                <w:szCs w:val="20"/>
              </w:rPr>
              <w:t>Изменение пищи во рту</w:t>
            </w:r>
          </w:p>
        </w:tc>
        <w:tc>
          <w:tcPr>
            <w:tcW w:w="1861" w:type="dxa"/>
            <w:gridSpan w:val="2"/>
          </w:tcPr>
          <w:p w:rsidR="00B808D7" w:rsidRPr="00752E8A" w:rsidRDefault="00B808D7" w:rsidP="007A6027">
            <w:pPr>
              <w:rPr>
                <w:sz w:val="20"/>
                <w:szCs w:val="20"/>
              </w:rPr>
            </w:pPr>
            <w:r w:rsidRPr="00752E8A">
              <w:rPr>
                <w:sz w:val="20"/>
                <w:szCs w:val="20"/>
              </w:rPr>
              <w:t>пепсин</w:t>
            </w:r>
          </w:p>
        </w:tc>
        <w:tc>
          <w:tcPr>
            <w:tcW w:w="1712" w:type="dxa"/>
          </w:tcPr>
          <w:p w:rsidR="00B808D7" w:rsidRPr="00752E8A" w:rsidRDefault="00B808D7" w:rsidP="007A6027">
            <w:pPr>
              <w:rPr>
                <w:sz w:val="20"/>
                <w:szCs w:val="20"/>
              </w:rPr>
            </w:pPr>
            <w:r w:rsidRPr="00752E8A">
              <w:rPr>
                <w:sz w:val="20"/>
                <w:szCs w:val="20"/>
              </w:rPr>
              <w:t>Демонстрация опыта «Действие желудочного сока на белки»</w:t>
            </w:r>
          </w:p>
        </w:tc>
        <w:tc>
          <w:tcPr>
            <w:tcW w:w="2264" w:type="dxa"/>
          </w:tcPr>
          <w:p w:rsidR="00B808D7" w:rsidRPr="00752E8A" w:rsidRDefault="00B808D7" w:rsidP="007A6027">
            <w:pPr>
              <w:rPr>
                <w:sz w:val="20"/>
                <w:szCs w:val="20"/>
              </w:rPr>
            </w:pPr>
            <w:r>
              <w:rPr>
                <w:sz w:val="20"/>
                <w:szCs w:val="20"/>
              </w:rPr>
              <w:t>Таблица «</w:t>
            </w:r>
            <w:r w:rsidRPr="00752E8A">
              <w:rPr>
                <w:sz w:val="20"/>
                <w:szCs w:val="20"/>
              </w:rPr>
              <w:t>Пищеварение»</w:t>
            </w:r>
          </w:p>
        </w:tc>
        <w:tc>
          <w:tcPr>
            <w:tcW w:w="2236" w:type="dxa"/>
          </w:tcPr>
          <w:p w:rsidR="00B808D7" w:rsidRPr="00752E8A" w:rsidRDefault="00B808D7" w:rsidP="007A6027">
            <w:pPr>
              <w:rPr>
                <w:sz w:val="20"/>
                <w:szCs w:val="20"/>
              </w:rPr>
            </w:pPr>
            <w:r w:rsidRPr="00752E8A">
              <w:rPr>
                <w:sz w:val="20"/>
                <w:szCs w:val="20"/>
              </w:rPr>
              <w:t>Индивидуальный контроль.</w:t>
            </w:r>
          </w:p>
          <w:p w:rsidR="00B808D7" w:rsidRPr="00752E8A" w:rsidRDefault="00B808D7" w:rsidP="007A6027">
            <w:pPr>
              <w:rPr>
                <w:sz w:val="20"/>
                <w:szCs w:val="20"/>
              </w:rPr>
            </w:pPr>
            <w:r w:rsidRPr="00752E8A">
              <w:rPr>
                <w:sz w:val="20"/>
                <w:szCs w:val="20"/>
              </w:rPr>
              <w:t>Контроль умения   делать несложные выводы по теме.</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8.</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Пищеварение в кишечнике</w:t>
            </w:r>
          </w:p>
        </w:tc>
        <w:tc>
          <w:tcPr>
            <w:tcW w:w="2140" w:type="dxa"/>
          </w:tcPr>
          <w:p w:rsidR="00B808D7" w:rsidRPr="00752E8A" w:rsidRDefault="00B808D7" w:rsidP="007A6027">
            <w:pPr>
              <w:rPr>
                <w:sz w:val="20"/>
                <w:szCs w:val="20"/>
              </w:rPr>
            </w:pPr>
            <w:r w:rsidRPr="00752E8A">
              <w:rPr>
                <w:sz w:val="20"/>
                <w:szCs w:val="20"/>
              </w:rPr>
              <w:t>Изменение пищи в желудке – химическое и биологическое.</w:t>
            </w:r>
          </w:p>
        </w:tc>
        <w:tc>
          <w:tcPr>
            <w:tcW w:w="1861" w:type="dxa"/>
            <w:gridSpan w:val="2"/>
          </w:tcPr>
          <w:p w:rsidR="00B808D7" w:rsidRPr="00752E8A" w:rsidRDefault="00B808D7" w:rsidP="007A6027">
            <w:pPr>
              <w:rPr>
                <w:sz w:val="20"/>
                <w:szCs w:val="20"/>
              </w:rPr>
            </w:pPr>
            <w:r w:rsidRPr="00752E8A">
              <w:rPr>
                <w:sz w:val="20"/>
                <w:szCs w:val="20"/>
              </w:rPr>
              <w:t>Перистальтика, желчь, поджелудочная железа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Таблица «</w:t>
            </w:r>
            <w:r w:rsidRPr="00752E8A">
              <w:rPr>
                <w:sz w:val="20"/>
                <w:szCs w:val="20"/>
              </w:rPr>
              <w:t>Пищеварение»</w:t>
            </w:r>
          </w:p>
        </w:tc>
        <w:tc>
          <w:tcPr>
            <w:tcW w:w="2236" w:type="dxa"/>
          </w:tcPr>
          <w:p w:rsidR="00B808D7" w:rsidRPr="00752E8A" w:rsidRDefault="00B808D7" w:rsidP="007A6027">
            <w:pPr>
              <w:rPr>
                <w:sz w:val="20"/>
                <w:szCs w:val="20"/>
              </w:rPr>
            </w:pPr>
            <w:r w:rsidRPr="00752E8A">
              <w:rPr>
                <w:sz w:val="20"/>
                <w:szCs w:val="20"/>
              </w:rPr>
              <w:t>Контроль умения работать с учебником, находить ответы на вопросы в тексте учебника.</w:t>
            </w:r>
          </w:p>
          <w:p w:rsidR="00B808D7" w:rsidRPr="00752E8A" w:rsidRDefault="00B808D7" w:rsidP="007A6027">
            <w:pPr>
              <w:rPr>
                <w:sz w:val="20"/>
                <w:szCs w:val="20"/>
              </w:rPr>
            </w:pP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9.</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Всасывание питательных веще</w:t>
            </w:r>
            <w:proofErr w:type="gramStart"/>
            <w:r w:rsidRPr="00752E8A">
              <w:rPr>
                <w:sz w:val="20"/>
                <w:szCs w:val="20"/>
              </w:rPr>
              <w:t>ств в кр</w:t>
            </w:r>
            <w:proofErr w:type="gramEnd"/>
            <w:r w:rsidRPr="00752E8A">
              <w:rPr>
                <w:sz w:val="20"/>
                <w:szCs w:val="20"/>
              </w:rPr>
              <w:t>овь</w:t>
            </w:r>
          </w:p>
        </w:tc>
        <w:tc>
          <w:tcPr>
            <w:tcW w:w="2140" w:type="dxa"/>
          </w:tcPr>
          <w:p w:rsidR="00B808D7" w:rsidRPr="00752E8A" w:rsidRDefault="00B808D7" w:rsidP="007A6027">
            <w:pPr>
              <w:rPr>
                <w:sz w:val="20"/>
                <w:szCs w:val="20"/>
              </w:rPr>
            </w:pPr>
            <w:r w:rsidRPr="00752E8A">
              <w:rPr>
                <w:sz w:val="20"/>
                <w:szCs w:val="20"/>
              </w:rPr>
              <w:t>Строение  системы органов пищеварения у человека.</w:t>
            </w:r>
          </w:p>
        </w:tc>
        <w:tc>
          <w:tcPr>
            <w:tcW w:w="1861" w:type="dxa"/>
            <w:gridSpan w:val="2"/>
          </w:tcPr>
          <w:p w:rsidR="00B808D7" w:rsidRPr="00752E8A" w:rsidRDefault="00B808D7" w:rsidP="007A6027">
            <w:pPr>
              <w:rPr>
                <w:sz w:val="20"/>
                <w:szCs w:val="20"/>
              </w:rPr>
            </w:pPr>
            <w:r w:rsidRPr="00752E8A">
              <w:rPr>
                <w:sz w:val="20"/>
                <w:szCs w:val="20"/>
              </w:rPr>
              <w:t>всасывание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Папка «Пищеварение»</w:t>
            </w:r>
          </w:p>
        </w:tc>
        <w:tc>
          <w:tcPr>
            <w:tcW w:w="2236" w:type="dxa"/>
          </w:tcPr>
          <w:p w:rsidR="00B808D7" w:rsidRPr="00752E8A" w:rsidRDefault="00B808D7" w:rsidP="007A6027">
            <w:pPr>
              <w:rPr>
                <w:sz w:val="20"/>
                <w:szCs w:val="20"/>
              </w:rPr>
            </w:pPr>
            <w:r w:rsidRPr="00752E8A">
              <w:rPr>
                <w:sz w:val="20"/>
                <w:szCs w:val="20"/>
              </w:rPr>
              <w:t>Индивидуальный опрос по плану</w:t>
            </w:r>
          </w:p>
          <w:p w:rsidR="00B808D7" w:rsidRPr="00752E8A" w:rsidRDefault="00B808D7" w:rsidP="007A6027">
            <w:pPr>
              <w:rPr>
                <w:sz w:val="20"/>
                <w:szCs w:val="20"/>
              </w:rPr>
            </w:pP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10.</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Питание и гигиена питания.</w:t>
            </w:r>
          </w:p>
        </w:tc>
        <w:tc>
          <w:tcPr>
            <w:tcW w:w="2140" w:type="dxa"/>
          </w:tcPr>
          <w:p w:rsidR="00B808D7" w:rsidRPr="00752E8A" w:rsidRDefault="00B808D7" w:rsidP="007A6027">
            <w:pPr>
              <w:rPr>
                <w:sz w:val="20"/>
                <w:szCs w:val="20"/>
              </w:rPr>
            </w:pPr>
            <w:r w:rsidRPr="00752E8A">
              <w:rPr>
                <w:sz w:val="20"/>
                <w:szCs w:val="20"/>
              </w:rPr>
              <w:t>Путь пищи по пищеварительному тракту</w:t>
            </w:r>
          </w:p>
        </w:tc>
        <w:tc>
          <w:tcPr>
            <w:tcW w:w="1861" w:type="dxa"/>
            <w:gridSpan w:val="2"/>
          </w:tcPr>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Правила питания – иллюстрации из папки «Пищеварение».</w:t>
            </w:r>
          </w:p>
        </w:tc>
        <w:tc>
          <w:tcPr>
            <w:tcW w:w="2236" w:type="dxa"/>
          </w:tcPr>
          <w:p w:rsidR="00B808D7" w:rsidRPr="00752E8A" w:rsidRDefault="00B808D7" w:rsidP="007A6027">
            <w:pPr>
              <w:rPr>
                <w:sz w:val="20"/>
                <w:szCs w:val="20"/>
              </w:rPr>
            </w:pPr>
            <w:r w:rsidRPr="00752E8A">
              <w:rPr>
                <w:sz w:val="20"/>
                <w:szCs w:val="20"/>
              </w:rPr>
              <w:t>Отслеживание умения высказываться на заданную тему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Нормы питания</w:t>
            </w:r>
          </w:p>
        </w:tc>
        <w:tc>
          <w:tcPr>
            <w:tcW w:w="2140" w:type="dxa"/>
          </w:tcPr>
          <w:p w:rsidR="00B808D7" w:rsidRPr="00752E8A" w:rsidRDefault="00B808D7" w:rsidP="007A6027">
            <w:pPr>
              <w:rPr>
                <w:sz w:val="20"/>
                <w:szCs w:val="20"/>
              </w:rPr>
            </w:pPr>
            <w:r w:rsidRPr="00752E8A">
              <w:rPr>
                <w:sz w:val="20"/>
                <w:szCs w:val="20"/>
              </w:rPr>
              <w:t>Разница в суточной затрате энергии у людей разных профессий.</w:t>
            </w:r>
          </w:p>
        </w:tc>
        <w:tc>
          <w:tcPr>
            <w:tcW w:w="1861" w:type="dxa"/>
            <w:gridSpan w:val="2"/>
          </w:tcPr>
          <w:p w:rsidR="00B808D7" w:rsidRPr="00752E8A" w:rsidRDefault="00B808D7" w:rsidP="007A6027">
            <w:pPr>
              <w:rPr>
                <w:sz w:val="20"/>
                <w:szCs w:val="20"/>
              </w:rPr>
            </w:pPr>
            <w:r w:rsidRPr="00752E8A">
              <w:rPr>
                <w:sz w:val="20"/>
                <w:szCs w:val="20"/>
              </w:rPr>
              <w:t>Источник энергии</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Школьное меню на день</w:t>
            </w:r>
          </w:p>
        </w:tc>
        <w:tc>
          <w:tcPr>
            <w:tcW w:w="2236" w:type="dxa"/>
          </w:tcPr>
          <w:p w:rsidR="00B808D7" w:rsidRPr="00752E8A" w:rsidRDefault="00B808D7" w:rsidP="007A6027">
            <w:pPr>
              <w:rPr>
                <w:sz w:val="20"/>
                <w:szCs w:val="20"/>
              </w:rPr>
            </w:pPr>
            <w:r w:rsidRPr="00752E8A">
              <w:rPr>
                <w:sz w:val="20"/>
                <w:szCs w:val="20"/>
              </w:rPr>
              <w:t>Контроль усвоения знаний в ходе составления  меню на выходной день.</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 xml:space="preserve">Предупреждение желудочно-кишечных </w:t>
            </w:r>
            <w:r w:rsidRPr="00752E8A">
              <w:rPr>
                <w:sz w:val="20"/>
                <w:szCs w:val="20"/>
              </w:rPr>
              <w:lastRenderedPageBreak/>
              <w:t>заболеваний</w:t>
            </w:r>
          </w:p>
        </w:tc>
        <w:tc>
          <w:tcPr>
            <w:tcW w:w="2140" w:type="dxa"/>
          </w:tcPr>
          <w:p w:rsidR="00B808D7" w:rsidRPr="00752E8A" w:rsidRDefault="00B808D7" w:rsidP="007A6027">
            <w:pPr>
              <w:rPr>
                <w:sz w:val="20"/>
                <w:szCs w:val="20"/>
              </w:rPr>
            </w:pPr>
            <w:r w:rsidRPr="00752E8A">
              <w:rPr>
                <w:sz w:val="20"/>
                <w:szCs w:val="20"/>
              </w:rPr>
              <w:lastRenderedPageBreak/>
              <w:t>Условия нормального пищеварения.</w:t>
            </w:r>
          </w:p>
        </w:tc>
        <w:tc>
          <w:tcPr>
            <w:tcW w:w="1861" w:type="dxa"/>
            <w:gridSpan w:val="2"/>
          </w:tcPr>
          <w:p w:rsidR="00B808D7" w:rsidRPr="00752E8A" w:rsidRDefault="00B808D7" w:rsidP="007A6027">
            <w:pPr>
              <w:rPr>
                <w:sz w:val="20"/>
                <w:szCs w:val="20"/>
              </w:rPr>
            </w:pPr>
            <w:r w:rsidRPr="00752E8A">
              <w:rPr>
                <w:sz w:val="20"/>
                <w:szCs w:val="20"/>
              </w:rPr>
              <w:t>Дизентерия, гастрит</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 xml:space="preserve">Таблица «Желудочно-кишечные </w:t>
            </w:r>
            <w:r w:rsidRPr="00752E8A">
              <w:rPr>
                <w:sz w:val="20"/>
                <w:szCs w:val="20"/>
              </w:rPr>
              <w:lastRenderedPageBreak/>
              <w:t>заболевания»</w:t>
            </w:r>
          </w:p>
        </w:tc>
        <w:tc>
          <w:tcPr>
            <w:tcW w:w="2236" w:type="dxa"/>
          </w:tcPr>
          <w:p w:rsidR="00B808D7" w:rsidRPr="00752E8A" w:rsidRDefault="00B808D7" w:rsidP="007A6027">
            <w:pPr>
              <w:rPr>
                <w:sz w:val="20"/>
                <w:szCs w:val="20"/>
              </w:rPr>
            </w:pPr>
            <w:r w:rsidRPr="00752E8A">
              <w:rPr>
                <w:sz w:val="20"/>
                <w:szCs w:val="20"/>
              </w:rPr>
              <w:lastRenderedPageBreak/>
              <w:t xml:space="preserve">Отслеживание умения устанавливать связи </w:t>
            </w:r>
            <w:r w:rsidRPr="00752E8A">
              <w:rPr>
                <w:sz w:val="20"/>
                <w:szCs w:val="20"/>
              </w:rPr>
              <w:lastRenderedPageBreak/>
              <w:t>между желудочно-кишечными заболеваниями и гигиеной питания.</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13.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Влияние алкоголя и курения на пищеварение</w:t>
            </w:r>
          </w:p>
        </w:tc>
        <w:tc>
          <w:tcPr>
            <w:tcW w:w="2140" w:type="dxa"/>
          </w:tcPr>
          <w:p w:rsidR="00B808D7" w:rsidRPr="00752E8A" w:rsidRDefault="00B808D7" w:rsidP="007A6027">
            <w:pPr>
              <w:rPr>
                <w:sz w:val="20"/>
                <w:szCs w:val="20"/>
              </w:rPr>
            </w:pPr>
            <w:r w:rsidRPr="00752E8A">
              <w:rPr>
                <w:sz w:val="20"/>
                <w:szCs w:val="20"/>
              </w:rPr>
              <w:t>Вредные привычки</w:t>
            </w:r>
          </w:p>
        </w:tc>
        <w:tc>
          <w:tcPr>
            <w:tcW w:w="1861" w:type="dxa"/>
            <w:gridSpan w:val="2"/>
          </w:tcPr>
          <w:p w:rsidR="00B808D7" w:rsidRPr="00752E8A" w:rsidRDefault="00B808D7" w:rsidP="007A6027">
            <w:pPr>
              <w:rPr>
                <w:sz w:val="20"/>
                <w:szCs w:val="20"/>
              </w:rPr>
            </w:pPr>
            <w:r w:rsidRPr="00752E8A">
              <w:rPr>
                <w:sz w:val="20"/>
                <w:szCs w:val="20"/>
              </w:rPr>
              <w:t>Печень, цирроз</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 xml:space="preserve">.Папка </w:t>
            </w:r>
            <w:r>
              <w:rPr>
                <w:sz w:val="20"/>
                <w:szCs w:val="20"/>
              </w:rPr>
              <w:t xml:space="preserve"> </w:t>
            </w:r>
            <w:r w:rsidRPr="00752E8A">
              <w:rPr>
                <w:sz w:val="20"/>
                <w:szCs w:val="20"/>
              </w:rPr>
              <w:t>«Вредные привычки» Презентация о вреде курения</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Контроль усвоения ЗУН по теме</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Почки- 2 часа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 xml:space="preserve">Органы мочевыделительной системы, их значение. Внешнее строение почек и их расположение </w:t>
            </w:r>
          </w:p>
        </w:tc>
        <w:tc>
          <w:tcPr>
            <w:tcW w:w="2140" w:type="dxa"/>
          </w:tcPr>
          <w:p w:rsidR="00B808D7" w:rsidRPr="00752E8A" w:rsidRDefault="00B808D7" w:rsidP="007A6027">
            <w:pPr>
              <w:rPr>
                <w:sz w:val="20"/>
                <w:szCs w:val="20"/>
              </w:rPr>
            </w:pPr>
            <w:r w:rsidRPr="00752E8A">
              <w:rPr>
                <w:sz w:val="20"/>
                <w:szCs w:val="20"/>
              </w:rPr>
              <w:t>Органы выделения</w:t>
            </w:r>
          </w:p>
        </w:tc>
        <w:tc>
          <w:tcPr>
            <w:tcW w:w="1861" w:type="dxa"/>
            <w:gridSpan w:val="2"/>
          </w:tcPr>
          <w:p w:rsidR="00B808D7" w:rsidRPr="00752E8A" w:rsidRDefault="00B808D7" w:rsidP="007A6027">
            <w:pPr>
              <w:rPr>
                <w:sz w:val="20"/>
                <w:szCs w:val="20"/>
              </w:rPr>
            </w:pPr>
            <w:r w:rsidRPr="00752E8A">
              <w:rPr>
                <w:sz w:val="20"/>
                <w:szCs w:val="20"/>
              </w:rPr>
              <w:t>Почки, мочеточники, мочевой пузырь</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Таблица «</w:t>
            </w:r>
            <w:r w:rsidRPr="00752E8A">
              <w:rPr>
                <w:sz w:val="20"/>
                <w:szCs w:val="20"/>
              </w:rPr>
              <w:t>Органы выделения и пищеварения»</w:t>
            </w:r>
          </w:p>
        </w:tc>
        <w:tc>
          <w:tcPr>
            <w:tcW w:w="2236" w:type="dxa"/>
          </w:tcPr>
          <w:p w:rsidR="00B808D7" w:rsidRPr="00752E8A" w:rsidRDefault="00B808D7" w:rsidP="007A6027">
            <w:pPr>
              <w:rPr>
                <w:sz w:val="20"/>
                <w:szCs w:val="20"/>
              </w:rPr>
            </w:pPr>
            <w:r w:rsidRPr="00752E8A">
              <w:rPr>
                <w:sz w:val="20"/>
                <w:szCs w:val="20"/>
              </w:rPr>
              <w:t>Индивидуальный контроль по карточкам</w:t>
            </w:r>
          </w:p>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умением показывать на таблице изученные органы  и называть их.</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Предупреждение почечных заболеваний</w:t>
            </w:r>
          </w:p>
        </w:tc>
        <w:tc>
          <w:tcPr>
            <w:tcW w:w="2140" w:type="dxa"/>
          </w:tcPr>
          <w:p w:rsidR="00B808D7" w:rsidRPr="00752E8A" w:rsidRDefault="00B808D7" w:rsidP="007A6027">
            <w:pPr>
              <w:rPr>
                <w:sz w:val="20"/>
                <w:szCs w:val="20"/>
              </w:rPr>
            </w:pPr>
            <w:r w:rsidRPr="00752E8A">
              <w:rPr>
                <w:sz w:val="20"/>
                <w:szCs w:val="20"/>
              </w:rPr>
              <w:t>Значение органов мочевыделительной системы и ее функции.</w:t>
            </w:r>
          </w:p>
        </w:tc>
        <w:tc>
          <w:tcPr>
            <w:tcW w:w="1861" w:type="dxa"/>
            <w:gridSpan w:val="2"/>
          </w:tcPr>
          <w:p w:rsidR="00B808D7" w:rsidRPr="00752E8A" w:rsidRDefault="00B808D7" w:rsidP="007A6027">
            <w:pPr>
              <w:rPr>
                <w:sz w:val="20"/>
                <w:szCs w:val="20"/>
              </w:rPr>
            </w:pPr>
            <w:r w:rsidRPr="00752E8A">
              <w:rPr>
                <w:sz w:val="20"/>
                <w:szCs w:val="20"/>
              </w:rPr>
              <w:t>Нефрит</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 xml:space="preserve">Папка </w:t>
            </w:r>
            <w:r w:rsidRPr="00752E8A">
              <w:rPr>
                <w:sz w:val="20"/>
                <w:szCs w:val="20"/>
              </w:rPr>
              <w:t>«Органы выделения»</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Контроль умения  высказываться на заданную тему.</w:t>
            </w:r>
          </w:p>
          <w:p w:rsidR="00B808D7" w:rsidRPr="00752E8A" w:rsidRDefault="00B808D7" w:rsidP="007A6027">
            <w:pPr>
              <w:rPr>
                <w:sz w:val="20"/>
                <w:szCs w:val="20"/>
              </w:rPr>
            </w:pP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Кожа – 4 часа.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Значение и строение кожи</w:t>
            </w:r>
          </w:p>
        </w:tc>
        <w:tc>
          <w:tcPr>
            <w:tcW w:w="2140" w:type="dxa"/>
          </w:tcPr>
          <w:p w:rsidR="00B808D7" w:rsidRPr="00752E8A" w:rsidRDefault="00B808D7" w:rsidP="007A6027">
            <w:pPr>
              <w:rPr>
                <w:sz w:val="20"/>
                <w:szCs w:val="20"/>
              </w:rPr>
            </w:pPr>
            <w:r w:rsidRPr="00752E8A">
              <w:rPr>
                <w:sz w:val="20"/>
                <w:szCs w:val="20"/>
              </w:rPr>
              <w:t>Значение кожи</w:t>
            </w:r>
          </w:p>
        </w:tc>
        <w:tc>
          <w:tcPr>
            <w:tcW w:w="1861" w:type="dxa"/>
            <w:gridSpan w:val="2"/>
          </w:tcPr>
          <w:p w:rsidR="00B808D7" w:rsidRPr="00752E8A" w:rsidRDefault="00B808D7" w:rsidP="007A6027">
            <w:pPr>
              <w:rPr>
                <w:sz w:val="20"/>
                <w:szCs w:val="20"/>
              </w:rPr>
            </w:pPr>
            <w:r w:rsidRPr="00752E8A">
              <w:rPr>
                <w:sz w:val="20"/>
                <w:szCs w:val="20"/>
              </w:rPr>
              <w:t xml:space="preserve">Клетчатка, поры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 xml:space="preserve">Таблица   </w:t>
            </w:r>
            <w:r w:rsidRPr="00752E8A">
              <w:rPr>
                <w:sz w:val="20"/>
                <w:szCs w:val="20"/>
              </w:rPr>
              <w:t>« Строение кожи»</w:t>
            </w:r>
          </w:p>
        </w:tc>
        <w:tc>
          <w:tcPr>
            <w:tcW w:w="2236" w:type="dxa"/>
          </w:tcPr>
          <w:p w:rsidR="00B808D7" w:rsidRPr="00752E8A" w:rsidRDefault="00B808D7" w:rsidP="007A6027">
            <w:pPr>
              <w:rPr>
                <w:sz w:val="20"/>
                <w:szCs w:val="20"/>
              </w:rPr>
            </w:pPr>
            <w:r w:rsidRPr="00752E8A">
              <w:rPr>
                <w:sz w:val="20"/>
                <w:szCs w:val="20"/>
              </w:rPr>
              <w:t xml:space="preserve">Индивидуальный контроль.  Отслеживание </w:t>
            </w:r>
            <w:proofErr w:type="spellStart"/>
            <w:r w:rsidRPr="00752E8A">
              <w:rPr>
                <w:sz w:val="20"/>
                <w:szCs w:val="20"/>
              </w:rPr>
              <w:t>сформированности</w:t>
            </w:r>
            <w:proofErr w:type="spellEnd"/>
          </w:p>
          <w:p w:rsidR="00B808D7" w:rsidRPr="00752E8A" w:rsidRDefault="00B808D7" w:rsidP="007A6027">
            <w:pPr>
              <w:rPr>
                <w:sz w:val="20"/>
                <w:szCs w:val="20"/>
              </w:rPr>
            </w:pPr>
            <w:r w:rsidRPr="00752E8A">
              <w:rPr>
                <w:sz w:val="20"/>
                <w:szCs w:val="20"/>
              </w:rPr>
              <w:t>умения работать с текстом учебника.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Роль кожи в терморегуляции</w:t>
            </w:r>
          </w:p>
        </w:tc>
        <w:tc>
          <w:tcPr>
            <w:tcW w:w="2140" w:type="dxa"/>
          </w:tcPr>
          <w:p w:rsidR="00B808D7" w:rsidRPr="00752E8A" w:rsidRDefault="00B808D7" w:rsidP="007A6027">
            <w:pPr>
              <w:rPr>
                <w:sz w:val="20"/>
                <w:szCs w:val="20"/>
              </w:rPr>
            </w:pPr>
            <w:r w:rsidRPr="00752E8A">
              <w:rPr>
                <w:sz w:val="20"/>
                <w:szCs w:val="20"/>
              </w:rPr>
              <w:t>Строение кожи</w:t>
            </w:r>
          </w:p>
        </w:tc>
        <w:tc>
          <w:tcPr>
            <w:tcW w:w="1861" w:type="dxa"/>
            <w:gridSpan w:val="2"/>
          </w:tcPr>
          <w:p w:rsidR="00B808D7" w:rsidRPr="00752E8A" w:rsidRDefault="00B808D7" w:rsidP="007A6027">
            <w:pPr>
              <w:rPr>
                <w:sz w:val="20"/>
                <w:szCs w:val="20"/>
              </w:rPr>
            </w:pPr>
            <w:r w:rsidRPr="00752E8A">
              <w:rPr>
                <w:sz w:val="20"/>
                <w:szCs w:val="20"/>
              </w:rPr>
              <w:t>Волосяная сумка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«Кожа».</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 xml:space="preserve">Отслеживание уровня </w:t>
            </w:r>
            <w:proofErr w:type="spellStart"/>
            <w:r w:rsidRPr="00752E8A">
              <w:rPr>
                <w:sz w:val="20"/>
                <w:szCs w:val="20"/>
              </w:rPr>
              <w:t>сформированности</w:t>
            </w:r>
            <w:proofErr w:type="spellEnd"/>
            <w:r w:rsidRPr="00752E8A">
              <w:rPr>
                <w:sz w:val="20"/>
                <w:szCs w:val="20"/>
              </w:rPr>
              <w:t xml:space="preserve"> умения заполнять таблицу.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Закаливание организма. Гигиена кожи, гигиенические требования к одежде</w:t>
            </w:r>
          </w:p>
        </w:tc>
        <w:tc>
          <w:tcPr>
            <w:tcW w:w="2140" w:type="dxa"/>
          </w:tcPr>
          <w:p w:rsidR="00B808D7" w:rsidRPr="00752E8A" w:rsidRDefault="00B808D7" w:rsidP="007A6027">
            <w:pPr>
              <w:rPr>
                <w:sz w:val="20"/>
                <w:szCs w:val="20"/>
              </w:rPr>
            </w:pPr>
            <w:r w:rsidRPr="00752E8A">
              <w:rPr>
                <w:sz w:val="20"/>
                <w:szCs w:val="20"/>
              </w:rPr>
              <w:t>Отклонения температуры у человека в течение суток.</w:t>
            </w:r>
          </w:p>
        </w:tc>
        <w:tc>
          <w:tcPr>
            <w:tcW w:w="1861" w:type="dxa"/>
            <w:gridSpan w:val="2"/>
          </w:tcPr>
          <w:p w:rsidR="00B808D7" w:rsidRPr="00752E8A" w:rsidRDefault="00B808D7" w:rsidP="007A6027">
            <w:pPr>
              <w:rPr>
                <w:sz w:val="20"/>
                <w:szCs w:val="20"/>
              </w:rPr>
            </w:pPr>
            <w:r w:rsidRPr="00752E8A">
              <w:rPr>
                <w:sz w:val="20"/>
                <w:szCs w:val="20"/>
              </w:rPr>
              <w:t>Железы потовые, сальные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 xml:space="preserve">Отслеживание уровня </w:t>
            </w:r>
            <w:proofErr w:type="spellStart"/>
            <w:r w:rsidRPr="00752E8A">
              <w:rPr>
                <w:sz w:val="20"/>
                <w:szCs w:val="20"/>
              </w:rPr>
              <w:t>сформированности</w:t>
            </w:r>
            <w:proofErr w:type="spellEnd"/>
            <w:r w:rsidRPr="00752E8A">
              <w:rPr>
                <w:sz w:val="20"/>
                <w:szCs w:val="20"/>
              </w:rPr>
              <w:t xml:space="preserve"> практических навыков по уходу за кожей и </w:t>
            </w:r>
            <w:r w:rsidRPr="00752E8A">
              <w:rPr>
                <w:sz w:val="20"/>
                <w:szCs w:val="20"/>
              </w:rPr>
              <w:lastRenderedPageBreak/>
              <w:t>одеждой в ходе беседы.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Профилактика и первая помощь при тепловом и солнечном ударе, ожогах и обморожении</w:t>
            </w:r>
          </w:p>
        </w:tc>
        <w:tc>
          <w:tcPr>
            <w:tcW w:w="2140" w:type="dxa"/>
          </w:tcPr>
          <w:p w:rsidR="00B808D7" w:rsidRPr="00752E8A" w:rsidRDefault="00B808D7" w:rsidP="007A6027">
            <w:pPr>
              <w:rPr>
                <w:sz w:val="20"/>
                <w:szCs w:val="20"/>
              </w:rPr>
            </w:pPr>
            <w:r w:rsidRPr="00752E8A">
              <w:rPr>
                <w:sz w:val="20"/>
                <w:szCs w:val="20"/>
              </w:rPr>
              <w:t>Гигиена кожи, гигиенические требования к одежде</w:t>
            </w:r>
          </w:p>
        </w:tc>
        <w:tc>
          <w:tcPr>
            <w:tcW w:w="1861" w:type="dxa"/>
            <w:gridSpan w:val="2"/>
          </w:tcPr>
          <w:p w:rsidR="00B808D7" w:rsidRPr="00752E8A" w:rsidRDefault="00B808D7" w:rsidP="007A6027">
            <w:pPr>
              <w:rPr>
                <w:sz w:val="20"/>
                <w:szCs w:val="20"/>
              </w:rPr>
            </w:pPr>
            <w:r w:rsidRPr="00752E8A">
              <w:rPr>
                <w:sz w:val="20"/>
                <w:szCs w:val="20"/>
              </w:rPr>
              <w:t xml:space="preserve"> обморожение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Таблица «</w:t>
            </w:r>
            <w:r w:rsidRPr="00752E8A">
              <w:rPr>
                <w:sz w:val="20"/>
                <w:szCs w:val="20"/>
              </w:rPr>
              <w:t>Медицинская помощь при обморожениях»</w:t>
            </w:r>
          </w:p>
          <w:p w:rsidR="00B808D7" w:rsidRPr="00752E8A" w:rsidRDefault="00B808D7" w:rsidP="007A6027">
            <w:pPr>
              <w:rPr>
                <w:sz w:val="20"/>
                <w:szCs w:val="20"/>
              </w:rPr>
            </w:pPr>
            <w:r w:rsidRPr="00752E8A">
              <w:rPr>
                <w:sz w:val="20"/>
                <w:szCs w:val="20"/>
              </w:rPr>
              <w:t>Иллюстрации ж. «Здоровье»</w:t>
            </w:r>
          </w:p>
        </w:tc>
        <w:tc>
          <w:tcPr>
            <w:tcW w:w="2236" w:type="dxa"/>
          </w:tcPr>
          <w:p w:rsidR="00B808D7" w:rsidRPr="00752E8A" w:rsidRDefault="00B808D7" w:rsidP="007A6027">
            <w:pPr>
              <w:rPr>
                <w:sz w:val="20"/>
                <w:szCs w:val="20"/>
              </w:rPr>
            </w:pPr>
            <w:proofErr w:type="gramStart"/>
            <w:r w:rsidRPr="00752E8A">
              <w:rPr>
                <w:sz w:val="20"/>
                <w:szCs w:val="20"/>
              </w:rPr>
              <w:t>Контроль за</w:t>
            </w:r>
            <w:proofErr w:type="gramEnd"/>
            <w:r w:rsidRPr="00752E8A">
              <w:rPr>
                <w:sz w:val="20"/>
                <w:szCs w:val="20"/>
              </w:rPr>
              <w:t xml:space="preserve"> формированием умений оказания первой помощи Индивидуальный опрос по таблице</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Нервная система – 8 часов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Строение и значение нервной системы</w:t>
            </w:r>
          </w:p>
        </w:tc>
        <w:tc>
          <w:tcPr>
            <w:tcW w:w="2140" w:type="dxa"/>
          </w:tcPr>
          <w:p w:rsidR="00B808D7" w:rsidRPr="00752E8A" w:rsidRDefault="00B808D7" w:rsidP="007A6027">
            <w:pPr>
              <w:rPr>
                <w:sz w:val="20"/>
                <w:szCs w:val="20"/>
              </w:rPr>
            </w:pPr>
            <w:r w:rsidRPr="00752E8A">
              <w:rPr>
                <w:sz w:val="20"/>
                <w:szCs w:val="20"/>
              </w:rPr>
              <w:t xml:space="preserve">Строение нервной клетки, </w:t>
            </w:r>
          </w:p>
        </w:tc>
        <w:tc>
          <w:tcPr>
            <w:tcW w:w="1861" w:type="dxa"/>
            <w:gridSpan w:val="2"/>
          </w:tcPr>
          <w:p w:rsidR="00B808D7" w:rsidRPr="00752E8A" w:rsidRDefault="00B808D7" w:rsidP="007A6027">
            <w:pPr>
              <w:rPr>
                <w:sz w:val="20"/>
                <w:szCs w:val="20"/>
              </w:rPr>
            </w:pPr>
            <w:r w:rsidRPr="00752E8A">
              <w:rPr>
                <w:sz w:val="20"/>
                <w:szCs w:val="20"/>
              </w:rPr>
              <w:t>Нейрон, аксон</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 Соматическая нервная система». Презентация «Строение нервной клетки»</w:t>
            </w:r>
          </w:p>
        </w:tc>
        <w:tc>
          <w:tcPr>
            <w:tcW w:w="2236" w:type="dxa"/>
          </w:tcPr>
          <w:p w:rsidR="00B808D7" w:rsidRPr="00752E8A" w:rsidRDefault="00B808D7" w:rsidP="007A6027">
            <w:pPr>
              <w:rPr>
                <w:sz w:val="20"/>
                <w:szCs w:val="20"/>
              </w:rPr>
            </w:pPr>
            <w:r w:rsidRPr="00752E8A">
              <w:rPr>
                <w:sz w:val="20"/>
                <w:szCs w:val="20"/>
              </w:rPr>
              <w:t>Отслеживание умения высказываться на заданную тему, используя презентацию</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Спинной мозг. Его строение и значение</w:t>
            </w:r>
          </w:p>
        </w:tc>
        <w:tc>
          <w:tcPr>
            <w:tcW w:w="2140" w:type="dxa"/>
          </w:tcPr>
          <w:p w:rsidR="00B808D7" w:rsidRPr="00752E8A" w:rsidRDefault="00B808D7" w:rsidP="007A6027">
            <w:pPr>
              <w:rPr>
                <w:sz w:val="20"/>
                <w:szCs w:val="20"/>
              </w:rPr>
            </w:pPr>
            <w:r w:rsidRPr="00752E8A">
              <w:rPr>
                <w:sz w:val="20"/>
                <w:szCs w:val="20"/>
              </w:rPr>
              <w:t>Строение позвоночника</w:t>
            </w:r>
          </w:p>
        </w:tc>
        <w:tc>
          <w:tcPr>
            <w:tcW w:w="1861" w:type="dxa"/>
            <w:gridSpan w:val="2"/>
          </w:tcPr>
          <w:p w:rsidR="00B808D7" w:rsidRPr="00752E8A" w:rsidRDefault="00B808D7" w:rsidP="007A6027">
            <w:pPr>
              <w:rPr>
                <w:sz w:val="20"/>
                <w:szCs w:val="20"/>
              </w:rPr>
            </w:pPr>
            <w:r w:rsidRPr="00752E8A">
              <w:rPr>
                <w:sz w:val="20"/>
                <w:szCs w:val="20"/>
              </w:rPr>
              <w:t>Спинной мозг</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«Строение спинного мозга, схема «Строение нервной системы».</w:t>
            </w:r>
          </w:p>
        </w:tc>
        <w:tc>
          <w:tcPr>
            <w:tcW w:w="2236" w:type="dxa"/>
          </w:tcPr>
          <w:p w:rsidR="00B808D7" w:rsidRPr="00752E8A" w:rsidRDefault="00B808D7" w:rsidP="007A6027">
            <w:pPr>
              <w:rPr>
                <w:sz w:val="20"/>
                <w:szCs w:val="20"/>
              </w:rPr>
            </w:pPr>
            <w:r w:rsidRPr="00752E8A">
              <w:rPr>
                <w:sz w:val="20"/>
                <w:szCs w:val="20"/>
              </w:rPr>
              <w:t xml:space="preserve">Фронтальный опрос </w:t>
            </w:r>
            <w:proofErr w:type="gramStart"/>
            <w:r w:rsidRPr="00752E8A">
              <w:rPr>
                <w:sz w:val="20"/>
                <w:szCs w:val="20"/>
              </w:rPr>
              <w:t>Контроль за</w:t>
            </w:r>
            <w:proofErr w:type="gramEnd"/>
            <w:r w:rsidRPr="00752E8A">
              <w:rPr>
                <w:sz w:val="20"/>
                <w:szCs w:val="20"/>
              </w:rPr>
              <w:t xml:space="preserve"> формированием навыка работы с текстом учебника и схемой.</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Головной мозг. Его строение и значение.</w:t>
            </w:r>
          </w:p>
        </w:tc>
        <w:tc>
          <w:tcPr>
            <w:tcW w:w="2140" w:type="dxa"/>
          </w:tcPr>
          <w:p w:rsidR="00B808D7" w:rsidRPr="00752E8A" w:rsidRDefault="00B808D7" w:rsidP="007A6027">
            <w:pPr>
              <w:rPr>
                <w:sz w:val="20"/>
                <w:szCs w:val="20"/>
              </w:rPr>
            </w:pPr>
            <w:r w:rsidRPr="00752E8A">
              <w:rPr>
                <w:sz w:val="20"/>
                <w:szCs w:val="20"/>
              </w:rPr>
              <w:t>Отделы мозга млекопитающих животных</w:t>
            </w:r>
          </w:p>
        </w:tc>
        <w:tc>
          <w:tcPr>
            <w:tcW w:w="1861" w:type="dxa"/>
            <w:gridSpan w:val="2"/>
          </w:tcPr>
          <w:p w:rsidR="00B808D7" w:rsidRPr="00752E8A" w:rsidRDefault="00B808D7" w:rsidP="007A6027">
            <w:pPr>
              <w:rPr>
                <w:sz w:val="20"/>
                <w:szCs w:val="20"/>
              </w:rPr>
            </w:pPr>
            <w:r w:rsidRPr="00752E8A">
              <w:rPr>
                <w:sz w:val="20"/>
                <w:szCs w:val="20"/>
              </w:rPr>
              <w:t>Полушария, мозжечок.</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«Головной мозг». Муляж  головного мозга</w:t>
            </w:r>
          </w:p>
          <w:p w:rsidR="00B808D7" w:rsidRPr="00752E8A" w:rsidRDefault="00B808D7" w:rsidP="007A6027">
            <w:pPr>
              <w:rPr>
                <w:sz w:val="20"/>
                <w:szCs w:val="20"/>
              </w:rPr>
            </w:pPr>
            <w:r w:rsidRPr="00752E8A">
              <w:rPr>
                <w:sz w:val="20"/>
                <w:szCs w:val="20"/>
              </w:rPr>
              <w:t>Таблица для заполнения</w:t>
            </w:r>
          </w:p>
        </w:tc>
        <w:tc>
          <w:tcPr>
            <w:tcW w:w="2236" w:type="dxa"/>
          </w:tcPr>
          <w:p w:rsidR="00B808D7" w:rsidRPr="00752E8A" w:rsidRDefault="00B808D7" w:rsidP="007A6027">
            <w:pPr>
              <w:rPr>
                <w:sz w:val="20"/>
                <w:szCs w:val="20"/>
              </w:rPr>
            </w:pPr>
            <w:r w:rsidRPr="00752E8A">
              <w:rPr>
                <w:sz w:val="20"/>
                <w:szCs w:val="20"/>
              </w:rPr>
              <w:t>Фронтальная работа с текстом и муляжом головного мозга</w:t>
            </w:r>
          </w:p>
          <w:p w:rsidR="00B808D7" w:rsidRPr="00752E8A" w:rsidRDefault="00B808D7" w:rsidP="007A6027">
            <w:pPr>
              <w:rPr>
                <w:sz w:val="20"/>
                <w:szCs w:val="20"/>
              </w:rPr>
            </w:pPr>
            <w:r w:rsidRPr="00752E8A">
              <w:rPr>
                <w:sz w:val="20"/>
                <w:szCs w:val="20"/>
              </w:rPr>
              <w:t xml:space="preserve">Отслеживание уровня </w:t>
            </w:r>
            <w:proofErr w:type="spellStart"/>
            <w:r w:rsidRPr="00752E8A">
              <w:rPr>
                <w:sz w:val="20"/>
                <w:szCs w:val="20"/>
              </w:rPr>
              <w:t>сформированности</w:t>
            </w:r>
            <w:proofErr w:type="spellEnd"/>
            <w:r w:rsidRPr="00752E8A">
              <w:rPr>
                <w:sz w:val="20"/>
                <w:szCs w:val="20"/>
              </w:rPr>
              <w:t xml:space="preserve"> умения заполнять таблицу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Гигиена нервной системы</w:t>
            </w:r>
          </w:p>
        </w:tc>
        <w:tc>
          <w:tcPr>
            <w:tcW w:w="2140" w:type="dxa"/>
          </w:tcPr>
          <w:p w:rsidR="00B808D7" w:rsidRPr="00752E8A" w:rsidRDefault="00B808D7" w:rsidP="007A6027">
            <w:pPr>
              <w:rPr>
                <w:sz w:val="20"/>
                <w:szCs w:val="20"/>
              </w:rPr>
            </w:pPr>
            <w:r w:rsidRPr="00752E8A">
              <w:rPr>
                <w:sz w:val="20"/>
                <w:szCs w:val="20"/>
              </w:rPr>
              <w:t>Значение нервной системы</w:t>
            </w:r>
          </w:p>
        </w:tc>
        <w:tc>
          <w:tcPr>
            <w:tcW w:w="1861" w:type="dxa"/>
            <w:gridSpan w:val="2"/>
          </w:tcPr>
          <w:p w:rsidR="00B808D7" w:rsidRPr="00752E8A" w:rsidRDefault="00B808D7" w:rsidP="007A6027">
            <w:pPr>
              <w:rPr>
                <w:sz w:val="20"/>
                <w:szCs w:val="20"/>
              </w:rPr>
            </w:pPr>
            <w:r w:rsidRPr="00752E8A">
              <w:rPr>
                <w:sz w:val="20"/>
                <w:szCs w:val="20"/>
              </w:rPr>
              <w:t>Гигиена. Умственный труд.</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«Нервная система»</w:t>
            </w:r>
          </w:p>
          <w:p w:rsidR="00B808D7" w:rsidRPr="00752E8A" w:rsidRDefault="00B808D7" w:rsidP="007A6027">
            <w:pPr>
              <w:rPr>
                <w:sz w:val="20"/>
                <w:szCs w:val="20"/>
              </w:rPr>
            </w:pPr>
            <w:r w:rsidRPr="00752E8A">
              <w:rPr>
                <w:sz w:val="20"/>
                <w:szCs w:val="20"/>
              </w:rPr>
              <w:t>Карточки-задания</w:t>
            </w:r>
          </w:p>
        </w:tc>
        <w:tc>
          <w:tcPr>
            <w:tcW w:w="2236" w:type="dxa"/>
          </w:tcPr>
          <w:p w:rsidR="00B808D7" w:rsidRPr="00752E8A" w:rsidRDefault="00B808D7" w:rsidP="007A6027">
            <w:pPr>
              <w:rPr>
                <w:sz w:val="20"/>
                <w:szCs w:val="20"/>
              </w:rPr>
            </w:pPr>
            <w:r w:rsidRPr="00752E8A">
              <w:rPr>
                <w:sz w:val="20"/>
                <w:szCs w:val="20"/>
              </w:rPr>
              <w:t>Индивидуальный письменный опрос по теме (карточки-задания)</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Режим дня</w:t>
            </w:r>
          </w:p>
        </w:tc>
        <w:tc>
          <w:tcPr>
            <w:tcW w:w="2140" w:type="dxa"/>
          </w:tcPr>
          <w:p w:rsidR="00B808D7" w:rsidRPr="00752E8A" w:rsidRDefault="00B808D7" w:rsidP="007A6027">
            <w:pPr>
              <w:rPr>
                <w:sz w:val="20"/>
                <w:szCs w:val="20"/>
              </w:rPr>
            </w:pPr>
            <w:r w:rsidRPr="00752E8A">
              <w:rPr>
                <w:sz w:val="20"/>
                <w:szCs w:val="20"/>
              </w:rPr>
              <w:t>Гигиена умственного и физического труда</w:t>
            </w:r>
          </w:p>
        </w:tc>
        <w:tc>
          <w:tcPr>
            <w:tcW w:w="1861" w:type="dxa"/>
            <w:gridSpan w:val="2"/>
          </w:tcPr>
          <w:p w:rsidR="00B808D7" w:rsidRPr="00752E8A" w:rsidRDefault="00B808D7" w:rsidP="007A6027">
            <w:pPr>
              <w:rPr>
                <w:sz w:val="20"/>
                <w:szCs w:val="20"/>
              </w:rPr>
            </w:pPr>
            <w:r w:rsidRPr="00752E8A">
              <w:rPr>
                <w:sz w:val="20"/>
                <w:szCs w:val="20"/>
              </w:rPr>
              <w:t xml:space="preserve">Режим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Pr>
                <w:sz w:val="20"/>
                <w:szCs w:val="20"/>
              </w:rPr>
              <w:t>Таблица «</w:t>
            </w:r>
            <w:r w:rsidRPr="00752E8A">
              <w:rPr>
                <w:sz w:val="20"/>
                <w:szCs w:val="20"/>
              </w:rPr>
              <w:t>Режим дня школьника»</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Отслеживание умения высказываться на заданную тему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Сон и его значение</w:t>
            </w:r>
          </w:p>
        </w:tc>
        <w:tc>
          <w:tcPr>
            <w:tcW w:w="2140" w:type="dxa"/>
          </w:tcPr>
          <w:p w:rsidR="00B808D7" w:rsidRPr="00752E8A" w:rsidRDefault="00B808D7" w:rsidP="007A6027">
            <w:pPr>
              <w:rPr>
                <w:sz w:val="20"/>
                <w:szCs w:val="20"/>
              </w:rPr>
            </w:pPr>
            <w:r w:rsidRPr="00752E8A">
              <w:rPr>
                <w:sz w:val="20"/>
                <w:szCs w:val="20"/>
              </w:rPr>
              <w:t>Режим дня школьника</w:t>
            </w:r>
          </w:p>
        </w:tc>
        <w:tc>
          <w:tcPr>
            <w:tcW w:w="1861" w:type="dxa"/>
            <w:gridSpan w:val="2"/>
          </w:tcPr>
          <w:p w:rsidR="00B808D7" w:rsidRPr="00752E8A" w:rsidRDefault="00B808D7" w:rsidP="007A6027">
            <w:pPr>
              <w:rPr>
                <w:sz w:val="20"/>
                <w:szCs w:val="20"/>
              </w:rPr>
            </w:pPr>
            <w:r w:rsidRPr="00752E8A">
              <w:rPr>
                <w:sz w:val="20"/>
                <w:szCs w:val="20"/>
              </w:rPr>
              <w:t xml:space="preserve">Сновидения, </w:t>
            </w:r>
            <w:r w:rsidRPr="00752E8A">
              <w:rPr>
                <w:sz w:val="20"/>
                <w:szCs w:val="20"/>
              </w:rPr>
              <w:lastRenderedPageBreak/>
              <w:t>летаргический сон</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 xml:space="preserve">Иллюстрации из папки </w:t>
            </w:r>
            <w:r w:rsidRPr="00752E8A">
              <w:rPr>
                <w:sz w:val="20"/>
                <w:szCs w:val="20"/>
              </w:rPr>
              <w:lastRenderedPageBreak/>
              <w:t>«Нервная система».</w:t>
            </w:r>
          </w:p>
        </w:tc>
        <w:tc>
          <w:tcPr>
            <w:tcW w:w="2236" w:type="dxa"/>
          </w:tcPr>
          <w:p w:rsidR="00B808D7" w:rsidRPr="00752E8A" w:rsidRDefault="00B808D7" w:rsidP="007A6027">
            <w:pPr>
              <w:rPr>
                <w:sz w:val="20"/>
                <w:szCs w:val="20"/>
              </w:rPr>
            </w:pPr>
            <w:r w:rsidRPr="00752E8A">
              <w:rPr>
                <w:sz w:val="20"/>
                <w:szCs w:val="20"/>
              </w:rPr>
              <w:lastRenderedPageBreak/>
              <w:t>Фронтальный опрос.</w:t>
            </w:r>
          </w:p>
          <w:p w:rsidR="00B808D7" w:rsidRPr="00752E8A" w:rsidRDefault="00B808D7" w:rsidP="007A6027">
            <w:pPr>
              <w:rPr>
                <w:sz w:val="20"/>
                <w:szCs w:val="20"/>
              </w:rPr>
            </w:pPr>
            <w:proofErr w:type="gramStart"/>
            <w:r w:rsidRPr="00752E8A">
              <w:rPr>
                <w:sz w:val="20"/>
                <w:szCs w:val="20"/>
              </w:rPr>
              <w:lastRenderedPageBreak/>
              <w:t>Контроль за</w:t>
            </w:r>
            <w:proofErr w:type="gramEnd"/>
            <w:r w:rsidRPr="00752E8A">
              <w:rPr>
                <w:sz w:val="20"/>
                <w:szCs w:val="20"/>
              </w:rPr>
              <w:t xml:space="preserve"> умением  делать несложные обобщения и выводы</w:t>
            </w:r>
          </w:p>
        </w:tc>
      </w:tr>
      <w:tr w:rsidR="00B808D7" w:rsidRPr="00752E8A" w:rsidTr="007A6027">
        <w:trPr>
          <w:trHeight w:val="677"/>
        </w:trPr>
        <w:tc>
          <w:tcPr>
            <w:tcW w:w="504" w:type="dxa"/>
          </w:tcPr>
          <w:p w:rsidR="00B808D7" w:rsidRPr="00752E8A" w:rsidRDefault="00B808D7" w:rsidP="007A6027">
            <w:pPr>
              <w:jc w:val="center"/>
              <w:rPr>
                <w:sz w:val="20"/>
                <w:szCs w:val="20"/>
              </w:rPr>
            </w:pPr>
            <w:r w:rsidRPr="00752E8A">
              <w:rPr>
                <w:sz w:val="20"/>
                <w:szCs w:val="20"/>
              </w:rPr>
              <w:lastRenderedPageBreak/>
              <w:t>7.</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Влияние алкоголя и курения на нервную систему</w:t>
            </w:r>
          </w:p>
        </w:tc>
        <w:tc>
          <w:tcPr>
            <w:tcW w:w="2140" w:type="dxa"/>
          </w:tcPr>
          <w:p w:rsidR="00B808D7" w:rsidRPr="00752E8A" w:rsidRDefault="00B808D7" w:rsidP="007A6027">
            <w:pPr>
              <w:rPr>
                <w:sz w:val="20"/>
                <w:szCs w:val="20"/>
              </w:rPr>
            </w:pPr>
            <w:r w:rsidRPr="00752E8A">
              <w:rPr>
                <w:sz w:val="20"/>
                <w:szCs w:val="20"/>
              </w:rPr>
              <w:t>Вредные привычки.</w:t>
            </w:r>
          </w:p>
        </w:tc>
        <w:tc>
          <w:tcPr>
            <w:tcW w:w="1861" w:type="dxa"/>
            <w:gridSpan w:val="2"/>
          </w:tcPr>
          <w:p w:rsidR="00B808D7" w:rsidRPr="00752E8A" w:rsidRDefault="00B808D7" w:rsidP="007A6027">
            <w:pPr>
              <w:rPr>
                <w:sz w:val="20"/>
                <w:szCs w:val="20"/>
              </w:rPr>
            </w:pPr>
            <w:r w:rsidRPr="00752E8A">
              <w:rPr>
                <w:sz w:val="20"/>
                <w:szCs w:val="20"/>
              </w:rPr>
              <w:t>координация</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«Вредные привычки»</w:t>
            </w:r>
          </w:p>
        </w:tc>
        <w:tc>
          <w:tcPr>
            <w:tcW w:w="2236" w:type="dxa"/>
          </w:tcPr>
          <w:p w:rsidR="00B808D7" w:rsidRPr="00752E8A" w:rsidRDefault="00B808D7" w:rsidP="007A6027">
            <w:pPr>
              <w:rPr>
                <w:sz w:val="20"/>
                <w:szCs w:val="20"/>
              </w:rPr>
            </w:pPr>
            <w:r w:rsidRPr="00752E8A">
              <w:rPr>
                <w:sz w:val="20"/>
                <w:szCs w:val="20"/>
              </w:rPr>
              <w:t>Определение уровня знаний по вопросу в процессе беседы.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8.</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Обобщающее повторение по теме</w:t>
            </w:r>
          </w:p>
        </w:tc>
        <w:tc>
          <w:tcPr>
            <w:tcW w:w="2140" w:type="dxa"/>
          </w:tcPr>
          <w:p w:rsidR="00B808D7" w:rsidRPr="00752E8A" w:rsidRDefault="00B808D7" w:rsidP="007A6027">
            <w:pPr>
              <w:rPr>
                <w:sz w:val="20"/>
                <w:szCs w:val="20"/>
              </w:rPr>
            </w:pPr>
            <w:r w:rsidRPr="00752E8A">
              <w:rPr>
                <w:sz w:val="20"/>
                <w:szCs w:val="20"/>
              </w:rPr>
              <w:t>Нервная система человека</w:t>
            </w:r>
          </w:p>
        </w:tc>
        <w:tc>
          <w:tcPr>
            <w:tcW w:w="1861" w:type="dxa"/>
            <w:gridSpan w:val="2"/>
          </w:tcPr>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Карточки для опроса.</w:t>
            </w:r>
          </w:p>
        </w:tc>
        <w:tc>
          <w:tcPr>
            <w:tcW w:w="2236" w:type="dxa"/>
          </w:tcPr>
          <w:p w:rsidR="00B808D7" w:rsidRPr="00752E8A" w:rsidRDefault="00B808D7" w:rsidP="007A6027">
            <w:pPr>
              <w:rPr>
                <w:sz w:val="20"/>
                <w:szCs w:val="20"/>
              </w:rPr>
            </w:pPr>
            <w:r w:rsidRPr="00752E8A">
              <w:rPr>
                <w:sz w:val="20"/>
                <w:szCs w:val="20"/>
              </w:rPr>
              <w:t>Фронтальный опрос.</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Органы чувств – 7 часов</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Значение органов чувств</w:t>
            </w:r>
          </w:p>
        </w:tc>
        <w:tc>
          <w:tcPr>
            <w:tcW w:w="2140" w:type="dxa"/>
          </w:tcPr>
          <w:p w:rsidR="00B808D7" w:rsidRPr="00752E8A" w:rsidRDefault="00B808D7" w:rsidP="007A6027">
            <w:pPr>
              <w:rPr>
                <w:sz w:val="20"/>
                <w:szCs w:val="20"/>
              </w:rPr>
            </w:pPr>
            <w:r w:rsidRPr="00752E8A">
              <w:rPr>
                <w:sz w:val="20"/>
                <w:szCs w:val="20"/>
              </w:rPr>
              <w:t>Связь человека с внешней средой.</w:t>
            </w:r>
          </w:p>
        </w:tc>
        <w:tc>
          <w:tcPr>
            <w:tcW w:w="1861" w:type="dxa"/>
            <w:gridSpan w:val="2"/>
          </w:tcPr>
          <w:p w:rsidR="00B808D7" w:rsidRPr="00752E8A" w:rsidRDefault="00B808D7" w:rsidP="007A6027">
            <w:pPr>
              <w:rPr>
                <w:sz w:val="20"/>
                <w:szCs w:val="20"/>
              </w:rPr>
            </w:pPr>
            <w:r w:rsidRPr="00752E8A">
              <w:rPr>
                <w:sz w:val="20"/>
                <w:szCs w:val="20"/>
              </w:rPr>
              <w:t xml:space="preserve">Обоняние, осязание,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«Органы чувств».</w:t>
            </w:r>
          </w:p>
          <w:p w:rsidR="00B808D7" w:rsidRPr="00752E8A" w:rsidRDefault="00B808D7" w:rsidP="007A6027">
            <w:pPr>
              <w:rPr>
                <w:sz w:val="20"/>
                <w:szCs w:val="20"/>
              </w:rPr>
            </w:pPr>
            <w:r w:rsidRPr="00752E8A">
              <w:rPr>
                <w:sz w:val="20"/>
                <w:szCs w:val="20"/>
              </w:rPr>
              <w:t>Опорные карточки</w:t>
            </w:r>
          </w:p>
        </w:tc>
        <w:tc>
          <w:tcPr>
            <w:tcW w:w="2236" w:type="dxa"/>
          </w:tcPr>
          <w:p w:rsidR="00B808D7" w:rsidRPr="00752E8A" w:rsidRDefault="00B808D7" w:rsidP="007A6027">
            <w:pPr>
              <w:rPr>
                <w:sz w:val="20"/>
                <w:szCs w:val="20"/>
              </w:rPr>
            </w:pPr>
            <w:r w:rsidRPr="00752E8A">
              <w:rPr>
                <w:sz w:val="20"/>
                <w:szCs w:val="20"/>
              </w:rPr>
              <w:t>Индивидуальный опрос по опорным карточкам.</w:t>
            </w:r>
          </w:p>
          <w:p w:rsidR="00B808D7" w:rsidRPr="00752E8A" w:rsidRDefault="00B808D7" w:rsidP="007A6027">
            <w:pPr>
              <w:rPr>
                <w:sz w:val="20"/>
                <w:szCs w:val="20"/>
              </w:rPr>
            </w:pPr>
            <w:r w:rsidRPr="00752E8A">
              <w:rPr>
                <w:sz w:val="20"/>
                <w:szCs w:val="20"/>
              </w:rPr>
              <w:t>Отслеживание умения отвечать на вопросы полными ответами.</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 зрения</w:t>
            </w:r>
          </w:p>
        </w:tc>
        <w:tc>
          <w:tcPr>
            <w:tcW w:w="2140" w:type="dxa"/>
          </w:tcPr>
          <w:p w:rsidR="00B808D7" w:rsidRPr="00752E8A" w:rsidRDefault="00B808D7" w:rsidP="007A6027">
            <w:pPr>
              <w:rPr>
                <w:sz w:val="20"/>
                <w:szCs w:val="20"/>
              </w:rPr>
            </w:pPr>
            <w:r w:rsidRPr="00752E8A">
              <w:rPr>
                <w:sz w:val="20"/>
                <w:szCs w:val="20"/>
              </w:rPr>
              <w:t xml:space="preserve">Значение зрения </w:t>
            </w:r>
          </w:p>
        </w:tc>
        <w:tc>
          <w:tcPr>
            <w:tcW w:w="1861" w:type="dxa"/>
            <w:gridSpan w:val="2"/>
          </w:tcPr>
          <w:p w:rsidR="00B808D7" w:rsidRPr="00752E8A" w:rsidRDefault="00B808D7" w:rsidP="007A6027">
            <w:pPr>
              <w:rPr>
                <w:sz w:val="20"/>
                <w:szCs w:val="20"/>
              </w:rPr>
            </w:pPr>
            <w:r w:rsidRPr="00752E8A">
              <w:rPr>
                <w:sz w:val="20"/>
                <w:szCs w:val="20"/>
              </w:rPr>
              <w:t>Зрачок, хрусталик, роговица, радужка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«Зрительный анализатор»</w:t>
            </w:r>
          </w:p>
          <w:p w:rsidR="00B808D7" w:rsidRPr="00752E8A" w:rsidRDefault="00B808D7" w:rsidP="007A6027">
            <w:pPr>
              <w:rPr>
                <w:sz w:val="20"/>
                <w:szCs w:val="20"/>
              </w:rPr>
            </w:pPr>
            <w:r w:rsidRPr="00752E8A">
              <w:rPr>
                <w:sz w:val="20"/>
                <w:szCs w:val="20"/>
              </w:rPr>
              <w:t>Схема</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Отслеживание умения вычерчивать схему «Структура глаза» и называть изученные объекты.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3.</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Гигиена зрения</w:t>
            </w:r>
          </w:p>
        </w:tc>
        <w:tc>
          <w:tcPr>
            <w:tcW w:w="2140" w:type="dxa"/>
          </w:tcPr>
          <w:p w:rsidR="00B808D7" w:rsidRPr="00752E8A" w:rsidRDefault="00B808D7" w:rsidP="007A6027">
            <w:pPr>
              <w:rPr>
                <w:sz w:val="20"/>
                <w:szCs w:val="20"/>
              </w:rPr>
            </w:pPr>
            <w:r w:rsidRPr="00752E8A">
              <w:rPr>
                <w:sz w:val="20"/>
                <w:szCs w:val="20"/>
              </w:rPr>
              <w:t xml:space="preserve">Строение глаза. </w:t>
            </w:r>
          </w:p>
        </w:tc>
        <w:tc>
          <w:tcPr>
            <w:tcW w:w="1861" w:type="dxa"/>
            <w:gridSpan w:val="2"/>
          </w:tcPr>
          <w:p w:rsidR="00B808D7" w:rsidRPr="00752E8A" w:rsidRDefault="00B808D7" w:rsidP="007A6027">
            <w:pPr>
              <w:rPr>
                <w:sz w:val="20"/>
                <w:szCs w:val="20"/>
              </w:rPr>
            </w:pPr>
            <w:r w:rsidRPr="00752E8A">
              <w:rPr>
                <w:sz w:val="20"/>
                <w:szCs w:val="20"/>
              </w:rPr>
              <w:t>Близорукость, дальнозоркость</w:t>
            </w:r>
          </w:p>
        </w:tc>
        <w:tc>
          <w:tcPr>
            <w:tcW w:w="1712" w:type="dxa"/>
          </w:tcPr>
          <w:p w:rsidR="00B808D7" w:rsidRPr="00752E8A" w:rsidRDefault="00B808D7" w:rsidP="007A6027">
            <w:pPr>
              <w:rPr>
                <w:sz w:val="20"/>
                <w:szCs w:val="20"/>
              </w:rPr>
            </w:pPr>
            <w:r w:rsidRPr="00752E8A">
              <w:rPr>
                <w:sz w:val="20"/>
                <w:szCs w:val="20"/>
              </w:rPr>
              <w:t>.</w:t>
            </w:r>
          </w:p>
        </w:tc>
        <w:tc>
          <w:tcPr>
            <w:tcW w:w="2264" w:type="dxa"/>
          </w:tcPr>
          <w:p w:rsidR="00B808D7" w:rsidRPr="00752E8A" w:rsidRDefault="00B808D7" w:rsidP="007A6027">
            <w:pPr>
              <w:rPr>
                <w:sz w:val="20"/>
                <w:szCs w:val="20"/>
              </w:rPr>
            </w:pPr>
            <w:r w:rsidRPr="00752E8A">
              <w:rPr>
                <w:sz w:val="20"/>
                <w:szCs w:val="20"/>
              </w:rPr>
              <w:t>Схема «Путь света через отделы глаза»</w:t>
            </w:r>
          </w:p>
        </w:tc>
        <w:tc>
          <w:tcPr>
            <w:tcW w:w="2236" w:type="dxa"/>
          </w:tcPr>
          <w:p w:rsidR="00B808D7" w:rsidRPr="00752E8A" w:rsidRDefault="00B808D7" w:rsidP="007A6027">
            <w:pPr>
              <w:rPr>
                <w:sz w:val="20"/>
                <w:szCs w:val="20"/>
              </w:rPr>
            </w:pPr>
            <w:r w:rsidRPr="00752E8A">
              <w:rPr>
                <w:sz w:val="20"/>
                <w:szCs w:val="20"/>
              </w:rPr>
              <w:t>Индивидуальный опрос  у доски с целью контроля умения делать выводы по образцу.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4.</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 слуха</w:t>
            </w:r>
          </w:p>
        </w:tc>
        <w:tc>
          <w:tcPr>
            <w:tcW w:w="2140" w:type="dxa"/>
          </w:tcPr>
          <w:p w:rsidR="00B808D7" w:rsidRPr="00752E8A" w:rsidRDefault="00B808D7" w:rsidP="007A6027">
            <w:pPr>
              <w:rPr>
                <w:sz w:val="20"/>
                <w:szCs w:val="20"/>
              </w:rPr>
            </w:pPr>
            <w:r w:rsidRPr="00752E8A">
              <w:rPr>
                <w:sz w:val="20"/>
                <w:szCs w:val="20"/>
              </w:rPr>
              <w:t>Наиболее распространенные отклонения органов зрения.</w:t>
            </w:r>
          </w:p>
        </w:tc>
        <w:tc>
          <w:tcPr>
            <w:tcW w:w="1861" w:type="dxa"/>
            <w:gridSpan w:val="2"/>
          </w:tcPr>
          <w:p w:rsidR="00B808D7" w:rsidRPr="00752E8A" w:rsidRDefault="00B808D7" w:rsidP="007A6027">
            <w:pPr>
              <w:rPr>
                <w:sz w:val="20"/>
                <w:szCs w:val="20"/>
              </w:rPr>
            </w:pPr>
            <w:r w:rsidRPr="00752E8A">
              <w:rPr>
                <w:sz w:val="20"/>
                <w:szCs w:val="20"/>
              </w:rPr>
              <w:t xml:space="preserve">Ушная раковина, барабанная перепонка. </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Таблица «Орган слуха»</w:t>
            </w:r>
          </w:p>
        </w:tc>
        <w:tc>
          <w:tcPr>
            <w:tcW w:w="2236" w:type="dxa"/>
          </w:tcPr>
          <w:p w:rsidR="00B808D7" w:rsidRPr="00752E8A" w:rsidRDefault="00B808D7" w:rsidP="007A6027">
            <w:pPr>
              <w:rPr>
                <w:sz w:val="20"/>
                <w:szCs w:val="20"/>
              </w:rPr>
            </w:pPr>
            <w:r w:rsidRPr="00752E8A">
              <w:rPr>
                <w:sz w:val="20"/>
                <w:szCs w:val="20"/>
              </w:rPr>
              <w:t>Фронтальная беседа.</w:t>
            </w:r>
          </w:p>
          <w:p w:rsidR="00B808D7" w:rsidRPr="00752E8A" w:rsidRDefault="00B808D7" w:rsidP="007A6027">
            <w:pPr>
              <w:rPr>
                <w:sz w:val="20"/>
                <w:szCs w:val="20"/>
              </w:rPr>
            </w:pPr>
            <w:r w:rsidRPr="00752E8A">
              <w:rPr>
                <w:sz w:val="20"/>
                <w:szCs w:val="20"/>
              </w:rPr>
              <w:t>Отслеживание умения составлять описание  органа слуха, используя таблицу.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5.</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Гигиена слуха</w:t>
            </w:r>
          </w:p>
        </w:tc>
        <w:tc>
          <w:tcPr>
            <w:tcW w:w="2140" w:type="dxa"/>
          </w:tcPr>
          <w:p w:rsidR="00B808D7" w:rsidRPr="00752E8A" w:rsidRDefault="00B808D7" w:rsidP="007A6027">
            <w:pPr>
              <w:rPr>
                <w:sz w:val="20"/>
                <w:szCs w:val="20"/>
              </w:rPr>
            </w:pPr>
            <w:r w:rsidRPr="00752E8A">
              <w:rPr>
                <w:sz w:val="20"/>
                <w:szCs w:val="20"/>
              </w:rPr>
              <w:t>Значение органов слуха. Профилактика</w:t>
            </w:r>
          </w:p>
          <w:p w:rsidR="00B808D7" w:rsidRPr="00752E8A" w:rsidRDefault="00B808D7" w:rsidP="007A6027">
            <w:pPr>
              <w:rPr>
                <w:sz w:val="20"/>
                <w:szCs w:val="20"/>
              </w:rPr>
            </w:pPr>
            <w:r w:rsidRPr="00752E8A">
              <w:rPr>
                <w:sz w:val="20"/>
                <w:szCs w:val="20"/>
              </w:rPr>
              <w:t>заболеваний органов слуха.</w:t>
            </w:r>
          </w:p>
        </w:tc>
        <w:tc>
          <w:tcPr>
            <w:tcW w:w="1861" w:type="dxa"/>
            <w:gridSpan w:val="2"/>
          </w:tcPr>
          <w:p w:rsidR="00B808D7" w:rsidRPr="00752E8A" w:rsidRDefault="00B808D7" w:rsidP="007A6027">
            <w:pPr>
              <w:rPr>
                <w:sz w:val="20"/>
                <w:szCs w:val="20"/>
              </w:rPr>
            </w:pPr>
            <w:r w:rsidRPr="00752E8A">
              <w:rPr>
                <w:sz w:val="20"/>
                <w:szCs w:val="20"/>
              </w:rPr>
              <w:t>профилактика</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«Органы чувств».</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 xml:space="preserve">Контроль умения объяснять причину возникновения заболеваний органов </w:t>
            </w:r>
            <w:r w:rsidRPr="00752E8A">
              <w:rPr>
                <w:sz w:val="20"/>
                <w:szCs w:val="20"/>
              </w:rPr>
              <w:lastRenderedPageBreak/>
              <w:t>слуха и умением делать несложные выводы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lastRenderedPageBreak/>
              <w:t>6.</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Органы обоняния, осязания, вкуса.</w:t>
            </w:r>
          </w:p>
        </w:tc>
        <w:tc>
          <w:tcPr>
            <w:tcW w:w="2140" w:type="dxa"/>
          </w:tcPr>
          <w:p w:rsidR="00B808D7" w:rsidRPr="00752E8A" w:rsidRDefault="00B808D7" w:rsidP="007A6027">
            <w:pPr>
              <w:rPr>
                <w:sz w:val="20"/>
                <w:szCs w:val="20"/>
              </w:rPr>
            </w:pPr>
            <w:r w:rsidRPr="00752E8A">
              <w:rPr>
                <w:sz w:val="20"/>
                <w:szCs w:val="20"/>
              </w:rPr>
              <w:t>Гигиена слуха</w:t>
            </w:r>
          </w:p>
        </w:tc>
        <w:tc>
          <w:tcPr>
            <w:tcW w:w="1861" w:type="dxa"/>
            <w:gridSpan w:val="2"/>
          </w:tcPr>
          <w:p w:rsidR="00B808D7" w:rsidRPr="00752E8A" w:rsidRDefault="00B808D7" w:rsidP="007A6027">
            <w:pPr>
              <w:rPr>
                <w:sz w:val="20"/>
                <w:szCs w:val="20"/>
              </w:rPr>
            </w:pPr>
            <w:r w:rsidRPr="00752E8A">
              <w:rPr>
                <w:sz w:val="20"/>
                <w:szCs w:val="20"/>
              </w:rPr>
              <w:t>Обоняние, осязание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Иллюстрации из папки «Органы чувств».</w:t>
            </w:r>
          </w:p>
        </w:tc>
        <w:tc>
          <w:tcPr>
            <w:tcW w:w="2236" w:type="dxa"/>
          </w:tcPr>
          <w:p w:rsidR="00B808D7" w:rsidRPr="00752E8A" w:rsidRDefault="00B808D7" w:rsidP="007A6027">
            <w:pPr>
              <w:rPr>
                <w:sz w:val="20"/>
                <w:szCs w:val="20"/>
              </w:rPr>
            </w:pPr>
            <w:r w:rsidRPr="00752E8A">
              <w:rPr>
                <w:sz w:val="20"/>
                <w:szCs w:val="20"/>
              </w:rPr>
              <w:t>Индивидуальный опрос с использованием  плана.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7</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 xml:space="preserve">Обобщающее повторение по теме «Органы чувств» </w:t>
            </w:r>
          </w:p>
        </w:tc>
        <w:tc>
          <w:tcPr>
            <w:tcW w:w="2140" w:type="dxa"/>
          </w:tcPr>
          <w:p w:rsidR="00B808D7" w:rsidRPr="00752E8A" w:rsidRDefault="00B808D7" w:rsidP="007A6027">
            <w:pPr>
              <w:rPr>
                <w:sz w:val="20"/>
                <w:szCs w:val="20"/>
              </w:rPr>
            </w:pPr>
            <w:r w:rsidRPr="00752E8A">
              <w:rPr>
                <w:sz w:val="20"/>
                <w:szCs w:val="20"/>
              </w:rPr>
              <w:t>Органы чувств и их значение</w:t>
            </w:r>
          </w:p>
        </w:tc>
        <w:tc>
          <w:tcPr>
            <w:tcW w:w="1861" w:type="dxa"/>
            <w:gridSpan w:val="2"/>
          </w:tcPr>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Тест</w:t>
            </w:r>
          </w:p>
          <w:p w:rsidR="00B808D7" w:rsidRPr="00752E8A" w:rsidRDefault="00B808D7" w:rsidP="007A6027">
            <w:pPr>
              <w:rPr>
                <w:sz w:val="20"/>
                <w:szCs w:val="20"/>
              </w:rPr>
            </w:pPr>
            <w:r w:rsidRPr="00752E8A">
              <w:rPr>
                <w:sz w:val="20"/>
                <w:szCs w:val="20"/>
              </w:rPr>
              <w:t>Таблицы с изображением органов чувств</w:t>
            </w:r>
          </w:p>
        </w:tc>
        <w:tc>
          <w:tcPr>
            <w:tcW w:w="2236" w:type="dxa"/>
          </w:tcPr>
          <w:p w:rsidR="00B808D7" w:rsidRPr="00752E8A" w:rsidRDefault="00B808D7" w:rsidP="007A6027">
            <w:pPr>
              <w:rPr>
                <w:sz w:val="20"/>
                <w:szCs w:val="20"/>
              </w:rPr>
            </w:pPr>
            <w:r w:rsidRPr="00752E8A">
              <w:rPr>
                <w:sz w:val="20"/>
                <w:szCs w:val="20"/>
              </w:rPr>
              <w:t>Контроль усвоения ЗУН по теме. Тестовая работа.</w:t>
            </w:r>
          </w:p>
        </w:tc>
      </w:tr>
      <w:tr w:rsidR="00B808D7" w:rsidRPr="00752E8A" w:rsidTr="007A6027">
        <w:tc>
          <w:tcPr>
            <w:tcW w:w="14040" w:type="dxa"/>
            <w:gridSpan w:val="9"/>
          </w:tcPr>
          <w:p w:rsidR="00B808D7" w:rsidRPr="00752E8A" w:rsidRDefault="00B808D7" w:rsidP="007A6027">
            <w:pPr>
              <w:jc w:val="center"/>
              <w:rPr>
                <w:b/>
                <w:sz w:val="20"/>
                <w:szCs w:val="20"/>
              </w:rPr>
            </w:pPr>
            <w:r w:rsidRPr="00752E8A">
              <w:rPr>
                <w:b/>
                <w:sz w:val="20"/>
                <w:szCs w:val="20"/>
              </w:rPr>
              <w:t>Охрана здоровья в России 2 часа</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Орана  здоровья человека</w:t>
            </w:r>
          </w:p>
        </w:tc>
        <w:tc>
          <w:tcPr>
            <w:tcW w:w="2140" w:type="dxa"/>
          </w:tcPr>
          <w:p w:rsidR="00B808D7" w:rsidRPr="00752E8A" w:rsidRDefault="00B808D7" w:rsidP="007A6027">
            <w:pPr>
              <w:rPr>
                <w:sz w:val="20"/>
                <w:szCs w:val="20"/>
              </w:rPr>
            </w:pPr>
          </w:p>
        </w:tc>
        <w:tc>
          <w:tcPr>
            <w:tcW w:w="1861" w:type="dxa"/>
            <w:gridSpan w:val="2"/>
          </w:tcPr>
          <w:p w:rsidR="00B808D7" w:rsidRPr="00752E8A" w:rsidRDefault="00B808D7" w:rsidP="007A6027">
            <w:pPr>
              <w:rPr>
                <w:sz w:val="20"/>
                <w:szCs w:val="20"/>
              </w:rPr>
            </w:pPr>
            <w:r w:rsidRPr="00752E8A">
              <w:rPr>
                <w:sz w:val="20"/>
                <w:szCs w:val="20"/>
              </w:rPr>
              <w:t>Флюорография</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Конституция РФ</w:t>
            </w:r>
          </w:p>
        </w:tc>
        <w:tc>
          <w:tcPr>
            <w:tcW w:w="2236" w:type="dxa"/>
          </w:tcPr>
          <w:p w:rsidR="00B808D7" w:rsidRPr="00752E8A" w:rsidRDefault="00B808D7" w:rsidP="007A6027">
            <w:pPr>
              <w:rPr>
                <w:sz w:val="20"/>
                <w:szCs w:val="20"/>
              </w:rPr>
            </w:pPr>
            <w:r w:rsidRPr="00752E8A">
              <w:rPr>
                <w:sz w:val="20"/>
                <w:szCs w:val="20"/>
              </w:rPr>
              <w:t>Определение уровня знаний в процессе беседы.</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2.</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Медицинское обслуживание. Охрана труда.</w:t>
            </w:r>
          </w:p>
        </w:tc>
        <w:tc>
          <w:tcPr>
            <w:tcW w:w="2146" w:type="dxa"/>
            <w:gridSpan w:val="2"/>
          </w:tcPr>
          <w:p w:rsidR="00B808D7" w:rsidRPr="00752E8A" w:rsidRDefault="00B808D7" w:rsidP="007A6027">
            <w:pPr>
              <w:rPr>
                <w:sz w:val="20"/>
                <w:szCs w:val="20"/>
              </w:rPr>
            </w:pPr>
            <w:r w:rsidRPr="00752E8A">
              <w:rPr>
                <w:sz w:val="20"/>
                <w:szCs w:val="20"/>
              </w:rPr>
              <w:t>Виды медицинских услуг.</w:t>
            </w:r>
          </w:p>
        </w:tc>
        <w:tc>
          <w:tcPr>
            <w:tcW w:w="1855" w:type="dxa"/>
          </w:tcPr>
          <w:p w:rsidR="00B808D7" w:rsidRPr="00752E8A" w:rsidRDefault="00B808D7" w:rsidP="007A6027">
            <w:pPr>
              <w:rPr>
                <w:sz w:val="20"/>
                <w:szCs w:val="20"/>
              </w:rPr>
            </w:pPr>
            <w:r w:rsidRPr="00752E8A">
              <w:rPr>
                <w:sz w:val="20"/>
                <w:szCs w:val="20"/>
              </w:rPr>
              <w:t>Обслуживание</w:t>
            </w: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r w:rsidRPr="00752E8A">
              <w:rPr>
                <w:sz w:val="20"/>
                <w:szCs w:val="20"/>
              </w:rPr>
              <w:t>Конституция РФ</w:t>
            </w:r>
          </w:p>
        </w:tc>
        <w:tc>
          <w:tcPr>
            <w:tcW w:w="2236" w:type="dxa"/>
          </w:tcPr>
          <w:p w:rsidR="00B808D7" w:rsidRPr="00752E8A" w:rsidRDefault="00B808D7" w:rsidP="007A6027">
            <w:pPr>
              <w:rPr>
                <w:sz w:val="20"/>
                <w:szCs w:val="20"/>
              </w:rPr>
            </w:pPr>
            <w:r w:rsidRPr="00752E8A">
              <w:rPr>
                <w:sz w:val="20"/>
                <w:szCs w:val="20"/>
              </w:rPr>
              <w:t>Фронтальный опрос.</w:t>
            </w:r>
          </w:p>
          <w:p w:rsidR="00B808D7" w:rsidRPr="00752E8A" w:rsidRDefault="00B808D7" w:rsidP="007A6027">
            <w:pPr>
              <w:rPr>
                <w:sz w:val="20"/>
                <w:szCs w:val="20"/>
              </w:rPr>
            </w:pPr>
            <w:r w:rsidRPr="00752E8A">
              <w:rPr>
                <w:sz w:val="20"/>
                <w:szCs w:val="20"/>
              </w:rPr>
              <w:t>Отслеживание умения высказываться на заданную тему.</w:t>
            </w:r>
          </w:p>
        </w:tc>
      </w:tr>
      <w:tr w:rsidR="00B808D7" w:rsidRPr="00752E8A" w:rsidTr="007A6027">
        <w:tc>
          <w:tcPr>
            <w:tcW w:w="504" w:type="dxa"/>
          </w:tcPr>
          <w:p w:rsidR="00B808D7" w:rsidRPr="00752E8A" w:rsidRDefault="00B808D7" w:rsidP="007A6027">
            <w:pPr>
              <w:jc w:val="center"/>
              <w:rPr>
                <w:sz w:val="20"/>
                <w:szCs w:val="20"/>
              </w:rPr>
            </w:pPr>
            <w:r w:rsidRPr="00752E8A">
              <w:rPr>
                <w:sz w:val="20"/>
                <w:szCs w:val="20"/>
              </w:rPr>
              <w:t>1.</w:t>
            </w:r>
          </w:p>
        </w:tc>
        <w:tc>
          <w:tcPr>
            <w:tcW w:w="923" w:type="dxa"/>
          </w:tcPr>
          <w:p w:rsidR="00B808D7" w:rsidRPr="00752E8A" w:rsidRDefault="00B808D7" w:rsidP="007A6027">
            <w:pPr>
              <w:rPr>
                <w:sz w:val="20"/>
                <w:szCs w:val="20"/>
              </w:rPr>
            </w:pPr>
          </w:p>
        </w:tc>
        <w:tc>
          <w:tcPr>
            <w:tcW w:w="2400" w:type="dxa"/>
          </w:tcPr>
          <w:p w:rsidR="00B808D7" w:rsidRPr="00752E8A" w:rsidRDefault="00B808D7" w:rsidP="007A6027">
            <w:pPr>
              <w:rPr>
                <w:sz w:val="20"/>
                <w:szCs w:val="20"/>
              </w:rPr>
            </w:pPr>
            <w:r w:rsidRPr="00752E8A">
              <w:rPr>
                <w:sz w:val="20"/>
                <w:szCs w:val="20"/>
              </w:rPr>
              <w:t>Обобщающее повторение</w:t>
            </w:r>
          </w:p>
        </w:tc>
        <w:tc>
          <w:tcPr>
            <w:tcW w:w="2146" w:type="dxa"/>
            <w:gridSpan w:val="2"/>
          </w:tcPr>
          <w:p w:rsidR="00B808D7" w:rsidRPr="00752E8A" w:rsidRDefault="00B808D7" w:rsidP="007A6027">
            <w:pPr>
              <w:rPr>
                <w:sz w:val="20"/>
                <w:szCs w:val="20"/>
              </w:rPr>
            </w:pPr>
            <w:r w:rsidRPr="00752E8A">
              <w:rPr>
                <w:sz w:val="20"/>
                <w:szCs w:val="20"/>
              </w:rPr>
              <w:t>Виды медицинских услуг</w:t>
            </w:r>
          </w:p>
          <w:p w:rsidR="00B808D7" w:rsidRPr="00752E8A" w:rsidRDefault="00B808D7" w:rsidP="007A6027">
            <w:pPr>
              <w:rPr>
                <w:sz w:val="20"/>
                <w:szCs w:val="20"/>
              </w:rPr>
            </w:pPr>
            <w:r w:rsidRPr="00752E8A">
              <w:rPr>
                <w:sz w:val="20"/>
                <w:szCs w:val="20"/>
              </w:rPr>
              <w:t>Охрана труда</w:t>
            </w:r>
          </w:p>
        </w:tc>
        <w:tc>
          <w:tcPr>
            <w:tcW w:w="1855" w:type="dxa"/>
          </w:tcPr>
          <w:p w:rsidR="00B808D7" w:rsidRPr="00752E8A" w:rsidRDefault="00B808D7" w:rsidP="007A6027">
            <w:pPr>
              <w:rPr>
                <w:sz w:val="20"/>
                <w:szCs w:val="20"/>
              </w:rPr>
            </w:pPr>
          </w:p>
        </w:tc>
        <w:tc>
          <w:tcPr>
            <w:tcW w:w="1712" w:type="dxa"/>
          </w:tcPr>
          <w:p w:rsidR="00B808D7" w:rsidRPr="00752E8A" w:rsidRDefault="00B808D7" w:rsidP="007A6027">
            <w:pPr>
              <w:rPr>
                <w:sz w:val="20"/>
                <w:szCs w:val="20"/>
              </w:rPr>
            </w:pPr>
          </w:p>
        </w:tc>
        <w:tc>
          <w:tcPr>
            <w:tcW w:w="2264" w:type="dxa"/>
          </w:tcPr>
          <w:p w:rsidR="00B808D7" w:rsidRPr="00752E8A" w:rsidRDefault="00B808D7" w:rsidP="007A6027">
            <w:pPr>
              <w:rPr>
                <w:sz w:val="20"/>
                <w:szCs w:val="20"/>
              </w:rPr>
            </w:pPr>
          </w:p>
        </w:tc>
        <w:tc>
          <w:tcPr>
            <w:tcW w:w="2236" w:type="dxa"/>
          </w:tcPr>
          <w:p w:rsidR="00B808D7" w:rsidRPr="00752E8A" w:rsidRDefault="00B808D7" w:rsidP="007A6027">
            <w:pPr>
              <w:rPr>
                <w:sz w:val="20"/>
                <w:szCs w:val="20"/>
              </w:rPr>
            </w:pPr>
            <w:r w:rsidRPr="00752E8A">
              <w:rPr>
                <w:sz w:val="20"/>
                <w:szCs w:val="20"/>
              </w:rPr>
              <w:t>Фронтальный опрос. Контроль за усвоения ЗУН  по теме.</w:t>
            </w:r>
          </w:p>
        </w:tc>
      </w:tr>
    </w:tbl>
    <w:p w:rsidR="00B808D7" w:rsidRDefault="00B808D7" w:rsidP="00B808D7">
      <w:pPr>
        <w:sectPr w:rsidR="00B808D7" w:rsidSect="00B808D7">
          <w:pgSz w:w="16838" w:h="11906" w:orient="landscape"/>
          <w:pgMar w:top="1701" w:right="1134" w:bottom="851" w:left="1134" w:header="709" w:footer="709" w:gutter="0"/>
          <w:cols w:space="708"/>
          <w:docGrid w:linePitch="360"/>
        </w:sectPr>
      </w:pPr>
    </w:p>
    <w:p w:rsidR="00B808D7" w:rsidRDefault="00B808D7" w:rsidP="00B808D7"/>
    <w:p w:rsidR="00B808D7" w:rsidRDefault="00B808D7" w:rsidP="00B808D7"/>
    <w:p w:rsidR="00B808D7" w:rsidRDefault="00B808D7" w:rsidP="00B808D7"/>
    <w:p w:rsidR="00B808D7" w:rsidRDefault="00B808D7" w:rsidP="00B808D7"/>
    <w:p w:rsidR="00EC7E6F" w:rsidRPr="00EC7E6F" w:rsidRDefault="00EC7E6F" w:rsidP="00EC7E6F">
      <w:pPr>
        <w:pStyle w:val="11"/>
        <w:tabs>
          <w:tab w:val="left" w:pos="1191"/>
        </w:tabs>
        <w:spacing w:before="2"/>
        <w:ind w:left="720"/>
        <w:jc w:val="both"/>
        <w:rPr>
          <w:b w:val="0"/>
          <w:sz w:val="20"/>
          <w:szCs w:val="20"/>
        </w:rPr>
      </w:pPr>
    </w:p>
    <w:p w:rsidR="00EC7E6F" w:rsidRPr="00EC7E6F" w:rsidRDefault="00EC7E6F" w:rsidP="00EC7E6F">
      <w:pPr>
        <w:spacing w:line="360" w:lineRule="auto"/>
        <w:ind w:left="720"/>
        <w:jc w:val="both"/>
        <w:rPr>
          <w:sz w:val="20"/>
          <w:szCs w:val="20"/>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p w:rsidR="00EC7E6F" w:rsidRDefault="00EC7E6F" w:rsidP="00EC7E6F">
      <w:pPr>
        <w:jc w:val="center"/>
        <w:rPr>
          <w:b/>
        </w:rPr>
      </w:pPr>
    </w:p>
    <w:sectPr w:rsidR="00EC7E6F" w:rsidSect="00CA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12"/>
    <w:multiLevelType w:val="hybridMultilevel"/>
    <w:tmpl w:val="F6A844B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247B"/>
    <w:multiLevelType w:val="hybridMultilevel"/>
    <w:tmpl w:val="6B3082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95B"/>
    <w:rsid w:val="0009162D"/>
    <w:rsid w:val="0017376E"/>
    <w:rsid w:val="001F35B0"/>
    <w:rsid w:val="00282948"/>
    <w:rsid w:val="00962C2A"/>
    <w:rsid w:val="00B45464"/>
    <w:rsid w:val="00B808D7"/>
    <w:rsid w:val="00CA5863"/>
    <w:rsid w:val="00D21C34"/>
    <w:rsid w:val="00EC7E6F"/>
    <w:rsid w:val="00F0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B45464"/>
    <w:rPr>
      <w:rFonts w:ascii="Times New Roman" w:eastAsia="Times New Roman"/>
      <w:i/>
      <w:sz w:val="28"/>
      <w:u w:val="single"/>
    </w:rPr>
  </w:style>
  <w:style w:type="character" w:customStyle="1" w:styleId="CharAttribute512">
    <w:name w:val="CharAttribute512"/>
    <w:rsid w:val="00B45464"/>
    <w:rPr>
      <w:rFonts w:ascii="Times New Roman" w:eastAsia="Times New Roman"/>
      <w:sz w:val="28"/>
    </w:rPr>
  </w:style>
  <w:style w:type="character" w:styleId="a3">
    <w:name w:val="Hyperlink"/>
    <w:basedOn w:val="a0"/>
    <w:rsid w:val="00EC7E6F"/>
    <w:rPr>
      <w:color w:val="0000FF"/>
      <w:u w:val="single"/>
    </w:rPr>
  </w:style>
  <w:style w:type="paragraph" w:customStyle="1" w:styleId="11">
    <w:name w:val="Заголовок 11"/>
    <w:basedOn w:val="a"/>
    <w:uiPriority w:val="1"/>
    <w:qFormat/>
    <w:rsid w:val="00EC7E6F"/>
    <w:pPr>
      <w:widowControl w:val="0"/>
      <w:autoSpaceDE w:val="0"/>
      <w:autoSpaceDN w:val="0"/>
      <w:spacing w:line="275" w:lineRule="exact"/>
      <w:ind w:left="220"/>
      <w:outlineLvl w:val="1"/>
    </w:pPr>
    <w:rPr>
      <w:b/>
      <w:bCs/>
      <w:lang w:eastAsia="en-US"/>
    </w:rPr>
  </w:style>
  <w:style w:type="paragraph" w:styleId="a4">
    <w:name w:val="Balloon Text"/>
    <w:basedOn w:val="a"/>
    <w:link w:val="a5"/>
    <w:uiPriority w:val="99"/>
    <w:semiHidden/>
    <w:unhideWhenUsed/>
    <w:rsid w:val="0009162D"/>
    <w:rPr>
      <w:rFonts w:ascii="Segoe UI" w:hAnsi="Segoe UI" w:cs="Segoe UI"/>
      <w:sz w:val="18"/>
      <w:szCs w:val="18"/>
    </w:rPr>
  </w:style>
  <w:style w:type="character" w:customStyle="1" w:styleId="a5">
    <w:name w:val="Текст выноски Знак"/>
    <w:basedOn w:val="a0"/>
    <w:link w:val="a4"/>
    <w:uiPriority w:val="99"/>
    <w:semiHidden/>
    <w:rsid w:val="0009162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klas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cp:lastPrinted>2022-10-16T19:32:00Z</cp:lastPrinted>
  <dcterms:created xsi:type="dcterms:W3CDTF">2022-12-16T05:21:00Z</dcterms:created>
  <dcterms:modified xsi:type="dcterms:W3CDTF">2022-12-16T05:21:00Z</dcterms:modified>
</cp:coreProperties>
</file>