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6D" w:rsidRDefault="0052186D" w:rsidP="00042B36">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9251950" cy="6938963"/>
            <wp:effectExtent l="19050" t="0" r="6350" b="0"/>
            <wp:docPr id="1" name="Рисунок 1" descr="H:\IMG_20221202_113634_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20221202_113634_551.jpg"/>
                    <pic:cNvPicPr>
                      <a:picLocks noChangeAspect="1" noChangeArrowheads="1"/>
                    </pic:cNvPicPr>
                  </pic:nvPicPr>
                  <pic:blipFill>
                    <a:blip r:embed="rId6" cstate="print"/>
                    <a:srcRect/>
                    <a:stretch>
                      <a:fillRect/>
                    </a:stretch>
                  </pic:blipFill>
                  <pic:spPr bwMode="auto">
                    <a:xfrm>
                      <a:off x="0" y="0"/>
                      <a:ext cx="9251950" cy="6938963"/>
                    </a:xfrm>
                    <a:prstGeom prst="rect">
                      <a:avLst/>
                    </a:prstGeom>
                    <a:noFill/>
                    <a:ln w="9525">
                      <a:noFill/>
                      <a:miter lim="800000"/>
                      <a:headEnd/>
                      <a:tailEnd/>
                    </a:ln>
                  </pic:spPr>
                </pic:pic>
              </a:graphicData>
            </a:graphic>
          </wp:inline>
        </w:drawing>
      </w:r>
    </w:p>
    <w:p w:rsidR="00042B36" w:rsidRPr="00042B36" w:rsidRDefault="00042B36" w:rsidP="00042B36">
      <w:pPr>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sz w:val="20"/>
          <w:szCs w:val="20"/>
        </w:rPr>
        <w:t xml:space="preserve">1. </w:t>
      </w:r>
      <w:r w:rsidRPr="00042B36">
        <w:rPr>
          <w:rFonts w:ascii="Times New Roman" w:hAnsi="Times New Roman" w:cs="Times New Roman"/>
          <w:b/>
          <w:color w:val="000000"/>
          <w:sz w:val="20"/>
          <w:szCs w:val="20"/>
        </w:rPr>
        <w:t>Пояснительная записка.</w:t>
      </w:r>
    </w:p>
    <w:p w:rsidR="00042B36" w:rsidRPr="00042B36" w:rsidRDefault="00042B36" w:rsidP="00042B36">
      <w:pPr>
        <w:spacing w:after="0" w:line="240" w:lineRule="auto"/>
        <w:ind w:firstLine="851"/>
        <w:jc w:val="both"/>
        <w:rPr>
          <w:rFonts w:ascii="Times New Roman" w:eastAsia="Times New Roman" w:hAnsi="Times New Roman" w:cs="Times New Roman"/>
          <w:sz w:val="20"/>
          <w:szCs w:val="20"/>
        </w:rPr>
      </w:pPr>
      <w:r w:rsidRPr="00042B36">
        <w:rPr>
          <w:rFonts w:ascii="Times New Roman" w:eastAsia="Times New Roman" w:hAnsi="Times New Roman" w:cs="Times New Roman"/>
          <w:color w:val="000000"/>
          <w:sz w:val="20"/>
          <w:szCs w:val="20"/>
        </w:rPr>
        <w:t xml:space="preserve">Рабочая программа разработана на основе </w:t>
      </w:r>
      <w:r w:rsidRPr="00042B36">
        <w:rPr>
          <w:rFonts w:ascii="Times New Roman" w:hAnsi="Times New Roman" w:cs="Times New Roman"/>
          <w:sz w:val="20"/>
          <w:szCs w:val="20"/>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 и АООП НОО незрячих и слабовидящих обучающихся (варианты 3.2 и 4.2).</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Данная рабочая программа ориентирована на учебник: Лях В.И. «Физическая культура 1 - 4  </w:t>
      </w:r>
      <w:proofErr w:type="spellStart"/>
      <w:r w:rsidRPr="00042B36">
        <w:rPr>
          <w:rFonts w:ascii="Times New Roman" w:eastAsia="Times New Roman" w:hAnsi="Times New Roman" w:cs="Times New Roman"/>
          <w:sz w:val="20"/>
          <w:szCs w:val="20"/>
        </w:rPr>
        <w:t>кл</w:t>
      </w:r>
      <w:proofErr w:type="spellEnd"/>
      <w:r w:rsidRPr="00042B36">
        <w:rPr>
          <w:rFonts w:ascii="Times New Roman" w:eastAsia="Times New Roman" w:hAnsi="Times New Roman" w:cs="Times New Roman"/>
          <w:sz w:val="20"/>
          <w:szCs w:val="20"/>
        </w:rPr>
        <w:t>.: учебник для общеобразовательных организаций – М.: Просвещение, 2013.</w:t>
      </w:r>
      <w:r w:rsidRPr="00042B36">
        <w:rPr>
          <w:rFonts w:ascii="Times New Roman" w:hAnsi="Times New Roman" w:cs="Times New Roman"/>
          <w:sz w:val="20"/>
          <w:szCs w:val="20"/>
        </w:rPr>
        <w:t xml:space="preserve"> </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p>
    <w:p w:rsidR="00042B36" w:rsidRPr="00042B36" w:rsidRDefault="00042B36" w:rsidP="00042B36">
      <w:pPr>
        <w:autoSpaceDE w:val="0"/>
        <w:autoSpaceDN w:val="0"/>
        <w:adjustRightInd w:val="0"/>
        <w:spacing w:after="0" w:line="240" w:lineRule="auto"/>
        <w:ind w:firstLine="709"/>
        <w:jc w:val="center"/>
        <w:rPr>
          <w:rFonts w:ascii="Times New Roman" w:hAnsi="Times New Roman" w:cs="Times New Roman"/>
          <w:sz w:val="20"/>
          <w:szCs w:val="20"/>
        </w:rPr>
      </w:pPr>
      <w:r w:rsidRPr="00042B36">
        <w:rPr>
          <w:rFonts w:ascii="Times New Roman" w:hAnsi="Times New Roman" w:cs="Times New Roman"/>
          <w:b/>
          <w:sz w:val="20"/>
          <w:szCs w:val="20"/>
        </w:rPr>
        <w:t>2.Общая характеристика предмета «Физическая культура</w:t>
      </w:r>
      <w:r w:rsidRPr="00042B36">
        <w:rPr>
          <w:rFonts w:ascii="Times New Roman" w:hAnsi="Times New Roman" w:cs="Times New Roman"/>
          <w:sz w:val="20"/>
          <w:szCs w:val="20"/>
        </w:rPr>
        <w:t>»</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Физическая культура для незрячих и слабовидящих детей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w:t>
      </w:r>
      <w:proofErr w:type="spellStart"/>
      <w:r w:rsidRPr="00042B36">
        <w:rPr>
          <w:rFonts w:ascii="Times New Roman" w:hAnsi="Times New Roman" w:cs="Times New Roman"/>
          <w:sz w:val="20"/>
          <w:szCs w:val="20"/>
        </w:rPr>
        <w:t>абилитации</w:t>
      </w:r>
      <w:proofErr w:type="spellEnd"/>
      <w:r w:rsidRPr="00042B36">
        <w:rPr>
          <w:rFonts w:ascii="Times New Roman" w:hAnsi="Times New Roman" w:cs="Times New Roman"/>
          <w:sz w:val="20"/>
          <w:szCs w:val="20"/>
        </w:rPr>
        <w:t xml:space="preserve"> и реабилитации.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Нарушение зрения, играющего важную роль в жизнедеятельности человека, обусловливает некоторые специфические особенности в развитии детей, поэтому физическое воспитание для них имеет особое значение. Полная и частичная утрата зрения – первичный дефект, снижающий двигательную активность детей.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без составления адаптированной программы по физической культуре для начальной школы.</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Данная рабочая программа содержит учебный материал, обеспечивающий удовлетворение образовательных потребностей незрячих и слабовидящих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042B36" w:rsidRPr="00042B36" w:rsidRDefault="00042B36" w:rsidP="00042B36">
      <w:pPr>
        <w:spacing w:after="0" w:line="240" w:lineRule="auto"/>
        <w:ind w:firstLine="851"/>
        <w:jc w:val="both"/>
        <w:rPr>
          <w:rFonts w:ascii="Times New Roman" w:hAnsi="Times New Roman" w:cs="Times New Roman"/>
          <w:sz w:val="20"/>
          <w:szCs w:val="20"/>
        </w:rPr>
      </w:pPr>
      <w:r w:rsidRPr="00042B36">
        <w:rPr>
          <w:rFonts w:ascii="Times New Roman" w:hAnsi="Times New Roman" w:cs="Times New Roman"/>
          <w:bCs/>
          <w:sz w:val="20"/>
          <w:szCs w:val="20"/>
        </w:rPr>
        <w:t>Цели программы:</w:t>
      </w:r>
    </w:p>
    <w:p w:rsidR="00042B36" w:rsidRPr="00042B36" w:rsidRDefault="00042B36" w:rsidP="00042B36">
      <w:pPr>
        <w:numPr>
          <w:ilvl w:val="0"/>
          <w:numId w:val="3"/>
        </w:numPr>
        <w:spacing w:after="0" w:line="240" w:lineRule="auto"/>
        <w:rPr>
          <w:rFonts w:ascii="Times New Roman" w:hAnsi="Times New Roman" w:cs="Times New Roman"/>
          <w:sz w:val="20"/>
          <w:szCs w:val="20"/>
        </w:rPr>
      </w:pPr>
      <w:r w:rsidRPr="00042B36">
        <w:rPr>
          <w:rFonts w:ascii="Times New Roman" w:hAnsi="Times New Roman" w:cs="Times New Roman"/>
          <w:sz w:val="20"/>
          <w:szCs w:val="20"/>
        </w:rPr>
        <w:t xml:space="preserve">повышение двигательной активности и мобильности, достижение независимости обучающихся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4"/>
        </w:numPr>
        <w:suppressLineNumbers/>
        <w:suppressAutoHyphens/>
        <w:spacing w:after="0" w:line="240" w:lineRule="auto"/>
        <w:ind w:left="709" w:hanging="283"/>
        <w:contextualSpacing/>
        <w:jc w:val="both"/>
        <w:rPr>
          <w:rFonts w:ascii="Times New Roman" w:hAnsi="Times New Roman" w:cs="Times New Roman"/>
          <w:sz w:val="20"/>
          <w:szCs w:val="20"/>
        </w:rPr>
      </w:pPr>
      <w:r w:rsidRPr="00042B36">
        <w:rPr>
          <w:rFonts w:ascii="Times New Roman" w:hAnsi="Times New Roman" w:cs="Times New Roman"/>
          <w:sz w:val="20"/>
          <w:szCs w:val="20"/>
        </w:rPr>
        <w:t>обеспечение комплексного подхода к решению образовательных проблем ребенка, развитие его способностей (моторных, умственных), а также социально-бытовых навыков.</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Достижение поставленных целей при реализации программы «Физическая культура» предусматривает решение следующих основных задач:</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формирование общей двигательной культуры, сохранение и укрепление здоровья обучающихся; </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организация физкультурно-оздоровительной деятельности обучающихся; </w:t>
      </w:r>
    </w:p>
    <w:p w:rsidR="00042B36" w:rsidRPr="00042B36" w:rsidRDefault="00042B36" w:rsidP="00042B36">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развитие личности незрячего 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Основная образовательная программа начального общего образования для незрячих и слабовидящих детей определяет содержание курса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незрячих и слабовидящих детей.</w:t>
      </w:r>
    </w:p>
    <w:p w:rsidR="00042B36" w:rsidRPr="00042B36" w:rsidRDefault="00042B36" w:rsidP="00042B36">
      <w:pPr>
        <w:tabs>
          <w:tab w:val="num" w:pos="-144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Для обеспечения реализации особых образовательных потребностей незрячих и слабовидящих обучающихся программа имеет следующие особенности, заключающиеся в применении методов обучения двигательным действиям, используемым в процессе обучения двигательным действиям:</w:t>
      </w:r>
    </w:p>
    <w:p w:rsidR="00042B36" w:rsidRPr="00042B36" w:rsidRDefault="00042B36" w:rsidP="00042B36">
      <w:pPr>
        <w:pStyle w:val="a3"/>
        <w:keepLines/>
        <w:numPr>
          <w:ilvl w:val="0"/>
          <w:numId w:val="5"/>
        </w:numPr>
        <w:suppressLineNumbers/>
        <w:tabs>
          <w:tab w:val="left" w:pos="-2340"/>
          <w:tab w:val="left" w:pos="0"/>
          <w:tab w:val="left" w:pos="284"/>
          <w:tab w:val="left" w:pos="2160"/>
        </w:tabs>
        <w:jc w:val="both"/>
        <w:rPr>
          <w:rFonts w:cs="Times New Roman"/>
          <w:sz w:val="20"/>
          <w:szCs w:val="20"/>
        </w:rPr>
      </w:pPr>
      <w:r w:rsidRPr="00042B36">
        <w:rPr>
          <w:rFonts w:cs="Times New Roman"/>
          <w:sz w:val="20"/>
          <w:szCs w:val="20"/>
        </w:rPr>
        <w:t>словесные методы обучения, сочетающиеся с методом демонстрации двигательного действия;</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наглядности с учетом тифлопедагогических рекомендаций к наглядности;</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демонстрации двигательного действия (в том числе способом сопряженных действий учителя и ученика);</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 xml:space="preserve">метод дистанционного управления (учитель управляет действиями ученика с расстояния, посредством определенных команд); </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tabs>
          <w:tab w:val="left" w:pos="-2160"/>
          <w:tab w:val="num" w:pos="-1440"/>
        </w:tab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r w:rsidRPr="00042B36">
        <w:rPr>
          <w:rFonts w:ascii="Times New Roman" w:hAnsi="Times New Roman" w:cs="Times New Roman"/>
          <w:sz w:val="20"/>
          <w:szCs w:val="20"/>
        </w:rPr>
        <w:tab/>
      </w:r>
    </w:p>
    <w:p w:rsidR="00042B36" w:rsidRPr="00042B36" w:rsidRDefault="00042B36" w:rsidP="00042B36">
      <w:pPr>
        <w:keepLines/>
        <w:suppressLineNumbers/>
        <w:tabs>
          <w:tab w:val="left" w:pos="284"/>
        </w:tab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42B36" w:rsidRPr="00042B36" w:rsidRDefault="00042B36" w:rsidP="00042B36">
      <w:pPr>
        <w:keepLines/>
        <w:suppressLineNumber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При подборе средств физического воспитания на уроках физической культуры следует учитывать, что при некоторых видах нарушений зрения использование отдельных упражнений, указанных в программе,  противопоказано. В связи с этим  дети с нарушениями зрения могут быть отнесены к двум группам: 1 группа – дети, имеющие высокую степень миопии (выше 6 диоптрий) с изменением глазного дна, подвывих хрусталика, подозрение на отслойку сетчатки;  2 группа – дети с атрофией зрительного нерва, гиперметропией, дети с альбинизмом.</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Детям 1 группы противопоказаны упражнения в статических напряжениях больших групп мышц, со значительными отягощениями, прыжки в высоту и в длину, соскоки со снарядов, наклоны вперед, стойки на плечах, голове, руках, нагрузки с предельной и </w:t>
      </w:r>
      <w:proofErr w:type="spellStart"/>
      <w:r w:rsidRPr="00042B36">
        <w:rPr>
          <w:rFonts w:ascii="Times New Roman" w:hAnsi="Times New Roman" w:cs="Times New Roman"/>
        </w:rPr>
        <w:t>околопредельной</w:t>
      </w:r>
      <w:proofErr w:type="spellEnd"/>
      <w:r w:rsidRPr="00042B36">
        <w:rPr>
          <w:rFonts w:ascii="Times New Roman" w:hAnsi="Times New Roman" w:cs="Times New Roman"/>
        </w:rPr>
        <w:t xml:space="preserve"> интенсивностью в беге, занятия на гимнастических снарядах исключаются.</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Дети   2   группы могут выполнять все упражнения, рекомендуемые программой.</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Прыжковые упражнения выполняются в виде легких подскоков на поролоновых матах или мягком грунте.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 </w:t>
      </w:r>
    </w:p>
    <w:p w:rsidR="00042B36" w:rsidRPr="00042B36" w:rsidRDefault="00042B36" w:rsidP="00042B36">
      <w:pPr>
        <w:pStyle w:val="HTML"/>
        <w:jc w:val="both"/>
        <w:rPr>
          <w:rFonts w:ascii="Times New Roman" w:hAnsi="Times New Roman" w:cs="Times New Roman"/>
        </w:rPr>
      </w:pPr>
    </w:p>
    <w:p w:rsidR="00042B36" w:rsidRPr="00042B36" w:rsidRDefault="00042B36" w:rsidP="00042B36">
      <w:pPr>
        <w:shd w:val="clear" w:color="auto" w:fill="FFFFFF"/>
        <w:tabs>
          <w:tab w:val="left" w:pos="595"/>
        </w:tabs>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color w:val="000000"/>
          <w:sz w:val="20"/>
          <w:szCs w:val="20"/>
        </w:rPr>
        <w:t>3. Место учебного предмета в учебном плане.</w:t>
      </w:r>
    </w:p>
    <w:p w:rsidR="00042B36" w:rsidRPr="00042B36" w:rsidRDefault="00042B36" w:rsidP="00042B36">
      <w:pPr>
        <w:spacing w:after="0" w:line="240" w:lineRule="auto"/>
        <w:ind w:firstLine="851"/>
        <w:jc w:val="both"/>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Место учебного предмета «Физическая культура» в учебном плане</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Рабочая программа по физической культуре </w:t>
      </w:r>
      <w:r w:rsidRPr="00042B36">
        <w:rPr>
          <w:rFonts w:ascii="Times New Roman" w:hAnsi="Times New Roman" w:cs="Times New Roman"/>
          <w:sz w:val="20"/>
          <w:szCs w:val="20"/>
        </w:rPr>
        <w:t xml:space="preserve">согласно ФГОС НОО обучающихся с ОВЗ (вариант 3.2; 4.2) </w:t>
      </w:r>
      <w:r w:rsidRPr="00042B36">
        <w:rPr>
          <w:rFonts w:ascii="Times New Roman" w:eastAsia="Times New Roman" w:hAnsi="Times New Roman" w:cs="Times New Roman"/>
          <w:sz w:val="20"/>
          <w:szCs w:val="20"/>
        </w:rPr>
        <w:t>предусматривает</w:t>
      </w:r>
      <w:r w:rsidRPr="00042B36">
        <w:rPr>
          <w:rFonts w:ascii="Times New Roman" w:hAnsi="Times New Roman" w:cs="Times New Roman"/>
          <w:sz w:val="20"/>
          <w:szCs w:val="20"/>
        </w:rPr>
        <w:t xml:space="preserve">  изучение физической культуры на уровне начального общего образования в течение </w:t>
      </w:r>
      <w:r w:rsidRPr="00042B36">
        <w:rPr>
          <w:rFonts w:ascii="Times New Roman" w:hAnsi="Times New Roman" w:cs="Times New Roman"/>
          <w:kern w:val="3"/>
          <w:sz w:val="20"/>
          <w:szCs w:val="20"/>
        </w:rPr>
        <w:t>пять лет (1-4; 4(доп.) классы).</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- 1 год обучения  99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- 2 год обучения 102 ч. (3 часа в неделю);</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- 3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- 4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- 5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r w:rsidRPr="00042B36">
        <w:rPr>
          <w:rFonts w:ascii="Times New Roman" w:hAnsi="Times New Roman" w:cs="Times New Roman"/>
          <w:sz w:val="20"/>
          <w:szCs w:val="20"/>
        </w:rPr>
        <w:t>Всего 507</w:t>
      </w:r>
      <w:r w:rsidRPr="00042B36">
        <w:rPr>
          <w:rFonts w:ascii="Times New Roman" w:hAnsi="Times New Roman" w:cs="Times New Roman"/>
          <w:bCs/>
          <w:color w:val="000000"/>
          <w:sz w:val="20"/>
          <w:szCs w:val="20"/>
        </w:rPr>
        <w:t xml:space="preserve"> ч.</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4. Ценностные ориентиры содержания</w:t>
      </w: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учебного предмета «</w:t>
      </w:r>
      <w:r w:rsidRPr="00042B36">
        <w:rPr>
          <w:rFonts w:ascii="Times New Roman" w:hAnsi="Times New Roman" w:cs="Times New Roman"/>
          <w:b/>
          <w:sz w:val="20"/>
          <w:szCs w:val="20"/>
        </w:rPr>
        <w:t>Физическая культура</w:t>
      </w:r>
      <w:r w:rsidRPr="00042B36">
        <w:rPr>
          <w:rFonts w:ascii="Times New Roman" w:hAnsi="Times New Roman" w:cs="Times New Roman"/>
          <w:b/>
          <w:bCs/>
          <w:color w:val="000000"/>
          <w:sz w:val="20"/>
          <w:szCs w:val="20"/>
        </w:rPr>
        <w:t>».</w:t>
      </w:r>
    </w:p>
    <w:p w:rsidR="00042B36" w:rsidRPr="00042B36" w:rsidRDefault="00042B36" w:rsidP="00042B36">
      <w:pPr>
        <w:spacing w:after="0" w:line="240" w:lineRule="auto"/>
        <w:jc w:val="both"/>
        <w:rPr>
          <w:rFonts w:ascii="Times New Roman" w:hAnsi="Times New Roman" w:cs="Times New Roman"/>
          <w:color w:val="000000"/>
          <w:sz w:val="20"/>
          <w:szCs w:val="20"/>
        </w:rPr>
      </w:pPr>
      <w:r w:rsidRPr="00042B36">
        <w:rPr>
          <w:rFonts w:ascii="Times New Roman" w:hAnsi="Times New Roman" w:cs="Times New Roman"/>
          <w:b/>
          <w:sz w:val="20"/>
          <w:szCs w:val="20"/>
        </w:rPr>
        <w:t xml:space="preserve">         </w:t>
      </w:r>
      <w:r w:rsidRPr="00042B36">
        <w:rPr>
          <w:rFonts w:ascii="Times New Roman" w:hAnsi="Times New Roman" w:cs="Times New Roman"/>
          <w:i/>
          <w:color w:val="000000"/>
          <w:sz w:val="20"/>
          <w:szCs w:val="20"/>
        </w:rPr>
        <w:t>Ценность жизни</w:t>
      </w:r>
      <w:r w:rsidRPr="00042B36">
        <w:rPr>
          <w:rFonts w:ascii="Times New Roman" w:hAnsi="Times New Roman" w:cs="Times New Roman"/>
          <w:color w:val="000000"/>
          <w:sz w:val="20"/>
          <w:szCs w:val="20"/>
        </w:rPr>
        <w:t xml:space="preserve"> – признание человеческой жизни величайшей ценностью, что реализуется в бережном отношении к другим людям и к природе.</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природы</w:t>
      </w:r>
      <w:r w:rsidRPr="00042B36">
        <w:rPr>
          <w:rFonts w:ascii="Times New Roman" w:hAnsi="Times New Roman" w:cs="Times New Roman"/>
          <w:color w:val="000000"/>
          <w:sz w:val="20"/>
          <w:szCs w:val="20"/>
        </w:rPr>
        <w:t xml:space="preserve"> основывается на общечеловеческой ценности жизни, на осознании себя частью природного мира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lastRenderedPageBreak/>
        <w:t>Ценность человека</w:t>
      </w:r>
      <w:r w:rsidRPr="00042B36">
        <w:rPr>
          <w:rFonts w:ascii="Times New Roman" w:hAnsi="Times New Roman" w:cs="Times New Roman"/>
          <w:color w:val="000000"/>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добра</w:t>
      </w:r>
      <w:r w:rsidRPr="00042B36">
        <w:rPr>
          <w:rFonts w:ascii="Times New Roman" w:hAnsi="Times New Roman" w:cs="Times New Roman"/>
          <w:color w:val="000000"/>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любви.</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истины</w:t>
      </w:r>
      <w:r w:rsidRPr="00042B36">
        <w:rPr>
          <w:rFonts w:ascii="Times New Roman" w:hAnsi="Times New Roman" w:cs="Times New Roman"/>
          <w:color w:val="000000"/>
          <w:sz w:val="20"/>
          <w:szCs w:val="20"/>
        </w:rPr>
        <w:t xml:space="preserve"> – это ценность научного познания как части культуры человечества, разума, понимания сущности бытия, мироздания.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семьи</w:t>
      </w:r>
      <w:r w:rsidRPr="00042B36">
        <w:rPr>
          <w:rFonts w:ascii="Times New Roman" w:hAnsi="Times New Roman" w:cs="Times New Roman"/>
          <w:color w:val="000000"/>
          <w:sz w:val="20"/>
          <w:szCs w:val="2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труда и творчества</w:t>
      </w:r>
      <w:r w:rsidRPr="00042B36">
        <w:rPr>
          <w:rFonts w:ascii="Times New Roman" w:hAnsi="Times New Roman" w:cs="Times New Roman"/>
          <w:color w:val="000000"/>
          <w:sz w:val="20"/>
          <w:szCs w:val="20"/>
        </w:rPr>
        <w:t xml:space="preserve"> как естественного условия человеческой жизни, состояния нормального человеческого существования.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свободы</w:t>
      </w:r>
      <w:r w:rsidRPr="00042B36">
        <w:rPr>
          <w:rFonts w:ascii="Times New Roman" w:hAnsi="Times New Roman" w:cs="Times New Roman"/>
          <w:color w:val="000000"/>
          <w:sz w:val="20"/>
          <w:szCs w:val="20"/>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социальной солидарности</w:t>
      </w:r>
      <w:r w:rsidRPr="00042B36">
        <w:rPr>
          <w:rFonts w:ascii="Times New Roman" w:hAnsi="Times New Roman" w:cs="Times New Roman"/>
          <w:color w:val="000000"/>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гражданственности</w:t>
      </w:r>
      <w:r w:rsidRPr="00042B36">
        <w:rPr>
          <w:rFonts w:ascii="Times New Roman" w:hAnsi="Times New Roman" w:cs="Times New Roman"/>
          <w:color w:val="000000"/>
          <w:sz w:val="20"/>
          <w:szCs w:val="20"/>
        </w:rPr>
        <w:t xml:space="preserve"> – осознание человеком себя как члена общества, народа, представителя страны и государства.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патриотизма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042B36" w:rsidRPr="00042B36" w:rsidRDefault="00042B36" w:rsidP="00042B36">
      <w:pPr>
        <w:spacing w:after="0" w:line="240" w:lineRule="auto"/>
        <w:ind w:firstLine="540"/>
        <w:jc w:val="both"/>
        <w:rPr>
          <w:rFonts w:ascii="Times New Roman" w:hAnsi="Times New Roman" w:cs="Times New Roman"/>
          <w:sz w:val="20"/>
          <w:szCs w:val="20"/>
        </w:rPr>
      </w:pPr>
      <w:r w:rsidRPr="00042B36">
        <w:rPr>
          <w:rFonts w:ascii="Times New Roman" w:hAnsi="Times New Roman" w:cs="Times New Roman"/>
          <w:i/>
          <w:color w:val="000000"/>
          <w:sz w:val="20"/>
          <w:szCs w:val="20"/>
        </w:rPr>
        <w:t>Ценность человечества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осозн</w:t>
      </w:r>
      <w:r w:rsidRPr="00042B36">
        <w:rPr>
          <w:rFonts w:ascii="Times New Roman" w:hAnsi="Times New Roman" w:cs="Times New Roman"/>
          <w:sz w:val="20"/>
          <w:szCs w:val="20"/>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p>
    <w:p w:rsidR="00042B36" w:rsidRPr="00042B36" w:rsidRDefault="00042B36" w:rsidP="00042B36">
      <w:pPr>
        <w:shd w:val="clear" w:color="auto" w:fill="FFFFFF"/>
        <w:spacing w:after="0" w:line="240" w:lineRule="auto"/>
        <w:jc w:val="center"/>
        <w:rPr>
          <w:rFonts w:ascii="Times New Roman" w:hAnsi="Times New Roman" w:cs="Times New Roman"/>
          <w:b/>
          <w:bCs/>
          <w:color w:val="000000"/>
          <w:sz w:val="20"/>
          <w:szCs w:val="20"/>
        </w:rPr>
      </w:pPr>
      <w:r w:rsidRPr="00042B36">
        <w:rPr>
          <w:rFonts w:ascii="Times New Roman" w:hAnsi="Times New Roman" w:cs="Times New Roman"/>
          <w:b/>
          <w:sz w:val="20"/>
          <w:szCs w:val="20"/>
        </w:rPr>
        <w:t xml:space="preserve">5. Результаты освоения учебного предмета </w:t>
      </w:r>
      <w:r w:rsidRPr="00042B36">
        <w:rPr>
          <w:rFonts w:ascii="Times New Roman" w:hAnsi="Times New Roman" w:cs="Times New Roman"/>
          <w:b/>
          <w:bCs/>
          <w:color w:val="000000"/>
          <w:sz w:val="20"/>
          <w:szCs w:val="20"/>
        </w:rPr>
        <w:t>«Физическая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color w:val="000000"/>
          <w:sz w:val="20"/>
          <w:szCs w:val="20"/>
        </w:rPr>
      </w:pP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Универсальными компетенциями учащихся на этапе начального образования по физической культуре являются: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умения организовывать собственную деятельность, выбирать и</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использовать средства для достижения еѐ цели;  умения активно включаться в коллективную деятельность,</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взаимодействовать со сверстниками в достижении общих целей;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умение доносить информацию в доступной, эмоционально-яркой форме в</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процессе общения и взаимодействия со сверстниками и взрослыми людьми.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процессе освоения курса у учащихся начальной школы укрепляется здоровье, формируются общие и специфические универсальные учебные умения (УУД), способы познавательной и предметной деятельности. Личностные, </w:t>
      </w:r>
      <w:proofErr w:type="spellStart"/>
      <w:r w:rsidRPr="00042B36">
        <w:rPr>
          <w:rFonts w:ascii="Times New Roman" w:hAnsi="Times New Roman" w:cs="Times New Roman"/>
          <w:sz w:val="20"/>
          <w:szCs w:val="20"/>
        </w:rPr>
        <w:t>метапредметные</w:t>
      </w:r>
      <w:proofErr w:type="spellEnd"/>
      <w:r w:rsidRPr="00042B36">
        <w:rPr>
          <w:rFonts w:ascii="Times New Roman" w:hAnsi="Times New Roman" w:cs="Times New Roman"/>
          <w:sz w:val="20"/>
          <w:szCs w:val="20"/>
        </w:rPr>
        <w:t xml:space="preserve"> и предметные результаты освоения предмета.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к результатам освоения основной образовательной программы начального общего образования данная рабочая программа направлена на достижение обучающимися личностных,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и предметных результатов по физической культуре. </w:t>
      </w:r>
    </w:p>
    <w:p w:rsidR="00042B36" w:rsidRPr="00042B36" w:rsidRDefault="00042B36" w:rsidP="00042B36">
      <w:pPr>
        <w:shd w:val="clear" w:color="auto" w:fill="FFFFFF"/>
        <w:spacing w:after="0" w:line="240" w:lineRule="auto"/>
        <w:ind w:firstLine="567"/>
        <w:jc w:val="center"/>
        <w:rPr>
          <w:rFonts w:ascii="Times New Roman" w:eastAsia="Times New Roman" w:hAnsi="Times New Roman" w:cs="Times New Roman"/>
          <w:sz w:val="20"/>
          <w:szCs w:val="20"/>
        </w:rPr>
      </w:pPr>
      <w:r w:rsidRPr="00042B36">
        <w:rPr>
          <w:rFonts w:ascii="Times New Roman" w:eastAsia="Times New Roman" w:hAnsi="Times New Roman" w:cs="Times New Roman"/>
          <w:b/>
          <w:sz w:val="20"/>
          <w:szCs w:val="20"/>
        </w:rPr>
        <w:t xml:space="preserve">               </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Личностные результаты освоения содержания образования в области физической культуры:</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личностное самоопределение, восприятие «образа Я» как субъекта физкультурной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чувство гордости за достижения в мировом и отечественном спорте российских спортсменов;</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значения занятий физической культурой для сохранения и укрепления здоровья;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понимание значения соблюдения режима дня для развития самостоятельности и социально-бытовой независимости;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овладение опытом выполнения основных видов движений;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ориентация на двигательную активность, самореализацию;</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принимать и сохранять учебную задачу в процессе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накопление, расширение опыта выполнения доступных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овладение умением придерживаться заданной последовательности действий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развитие мотивации к преодолению трудностей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своих достижений, умение оценивать правильность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предвидеть ближайший результат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принимать и запрашивать необходимую практическую помощь при выполнении физических упражнений;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привносить необходимые коррективы в движение для достижения его результативности;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зрительного анализатора при выполнении произвольных движений;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различать способ и результат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установка на здоровый и безопасный образ жизни, </w:t>
      </w:r>
      <w:proofErr w:type="spellStart"/>
      <w:r w:rsidRPr="00042B36">
        <w:rPr>
          <w:rFonts w:ascii="Times New Roman" w:hAnsi="Times New Roman" w:cs="Times New Roman"/>
          <w:color w:val="auto"/>
          <w:sz w:val="20"/>
          <w:szCs w:val="20"/>
        </w:rPr>
        <w:t>здоровьесберегающее</w:t>
      </w:r>
      <w:proofErr w:type="spellEnd"/>
      <w:r w:rsidRPr="00042B36">
        <w:rPr>
          <w:rFonts w:ascii="Times New Roman" w:hAnsi="Times New Roman" w:cs="Times New Roman"/>
          <w:color w:val="auto"/>
          <w:sz w:val="20"/>
          <w:szCs w:val="20"/>
        </w:rPr>
        <w:t xml:space="preserve"> поведение; освоение правил здорового и безопасного образа жизни;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речи для организации и регуляции движения;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взаимодействовать со взрослыми и сверстниками в системе координат: «слабовидящий – нормально видящий», «слабовидящий- слабовидящий» в процессе овладения физическими упражнениями;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адекватно воспринимать, понимать и воспроизводить вербальные и невербальные средства общения на занятиях физической культурой.</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     </w:t>
      </w:r>
      <w:proofErr w:type="spellStart"/>
      <w:r w:rsidRPr="00042B36">
        <w:rPr>
          <w:rFonts w:ascii="Times New Roman" w:eastAsia="Times New Roman" w:hAnsi="Times New Roman" w:cs="Times New Roman"/>
          <w:b/>
          <w:sz w:val="20"/>
          <w:szCs w:val="20"/>
        </w:rPr>
        <w:t>Метапредметные</w:t>
      </w:r>
      <w:proofErr w:type="spellEnd"/>
      <w:r w:rsidRPr="00042B36">
        <w:rPr>
          <w:rFonts w:ascii="Times New Roman" w:eastAsia="Times New Roman" w:hAnsi="Times New Roman" w:cs="Times New Roman"/>
          <w:b/>
          <w:sz w:val="20"/>
          <w:szCs w:val="20"/>
        </w:rPr>
        <w:t xml:space="preserve"> результаты освоения содержания образования в области физической культуры:</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способностью принимать и (охранять цели и задачи учебной деятельности, поиска средств её осуществления;</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способов решения проблем творческого и поискового характера;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начальных форм познавательной и личностной рефлексии;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 и графическим сопровождением; соблюдать нормы информационной избирательности, этики и этикета;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конструктивно разрешать конфликты посредством учёта интересов сторон и сотрудничества;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овладение базовыми предметными и </w:t>
      </w:r>
      <w:proofErr w:type="spellStart"/>
      <w:r w:rsidRPr="00042B36">
        <w:rPr>
          <w:rFonts w:ascii="Times New Roman" w:eastAsia="Times New Roman" w:hAnsi="Times New Roman" w:cs="Times New Roman"/>
          <w:sz w:val="20"/>
          <w:szCs w:val="20"/>
        </w:rPr>
        <w:t>межпредметными</w:t>
      </w:r>
      <w:proofErr w:type="spellEnd"/>
      <w:r w:rsidRPr="00042B36">
        <w:rPr>
          <w:rFonts w:ascii="Times New Roman" w:eastAsia="Times New Roman" w:hAnsi="Times New Roman" w:cs="Times New Roman"/>
          <w:sz w:val="20"/>
          <w:szCs w:val="20"/>
        </w:rPr>
        <w:t xml:space="preserve"> понятиями, отражающими существенные связи и отношения между объектами и процессами;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sz w:val="20"/>
          <w:szCs w:val="20"/>
        </w:rPr>
        <w:t>       </w:t>
      </w:r>
      <w:r w:rsidRPr="00042B36">
        <w:rPr>
          <w:rFonts w:ascii="Times New Roman" w:eastAsia="Times New Roman" w:hAnsi="Times New Roman" w:cs="Times New Roman"/>
          <w:b/>
          <w:sz w:val="20"/>
          <w:szCs w:val="20"/>
        </w:rPr>
        <w:t>Предметные результаты освоения содержания образования в области физической культуры:</w:t>
      </w:r>
    </w:p>
    <w:p w:rsidR="00C43B3E" w:rsidRPr="002051C7" w:rsidRDefault="00C43B3E" w:rsidP="00C43B3E">
      <w:pPr>
        <w:spacing w:after="0" w:line="240" w:lineRule="auto"/>
        <w:jc w:val="center"/>
        <w:rPr>
          <w:rFonts w:ascii="Times New Roman" w:eastAsia="Times New Roman" w:hAnsi="Times New Roman"/>
          <w:b/>
          <w:sz w:val="20"/>
          <w:szCs w:val="20"/>
        </w:rPr>
      </w:pPr>
      <w:r w:rsidRPr="002051C7">
        <w:rPr>
          <w:rFonts w:ascii="Times New Roman" w:eastAsia="Times New Roman" w:hAnsi="Times New Roman"/>
          <w:b/>
          <w:sz w:val="20"/>
          <w:szCs w:val="20"/>
        </w:rPr>
        <w:t>3-й класс.</w:t>
      </w:r>
    </w:p>
    <w:p w:rsidR="00C43B3E" w:rsidRPr="002051C7" w:rsidRDefault="00C43B3E" w:rsidP="00C43B3E">
      <w:pPr>
        <w:spacing w:after="0" w:line="240" w:lineRule="auto"/>
        <w:jc w:val="center"/>
        <w:rPr>
          <w:rFonts w:ascii="Times New Roman" w:eastAsia="Times New Roman" w:hAnsi="Times New Roman"/>
          <w:b/>
          <w:sz w:val="20"/>
          <w:szCs w:val="20"/>
        </w:rPr>
      </w:pPr>
    </w:p>
    <w:p w:rsidR="00C43B3E" w:rsidRPr="002051C7" w:rsidRDefault="00C43B3E" w:rsidP="00C43B3E">
      <w:pPr>
        <w:spacing w:after="0" w:line="240" w:lineRule="auto"/>
        <w:rPr>
          <w:rFonts w:ascii="Times New Roman" w:eastAsia="Times New Roman" w:hAnsi="Times New Roman"/>
          <w:b/>
          <w:sz w:val="20"/>
          <w:szCs w:val="20"/>
        </w:rPr>
      </w:pPr>
      <w:r w:rsidRPr="002051C7">
        <w:rPr>
          <w:rFonts w:ascii="Times New Roman" w:eastAsia="Times New Roman" w:hAnsi="Times New Roman"/>
          <w:b/>
          <w:sz w:val="20"/>
          <w:szCs w:val="20"/>
        </w:rPr>
        <w:t>Предметные результаты: </w:t>
      </w:r>
    </w:p>
    <w:p w:rsidR="00C43B3E" w:rsidRPr="002051C7" w:rsidRDefault="00C43B3E" w:rsidP="00C43B3E">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Знания о физической культуре</w:t>
      </w:r>
    </w:p>
    <w:p w:rsidR="00C43B3E" w:rsidRPr="002051C7" w:rsidRDefault="00C43B3E" w:rsidP="00C43B3E">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культура», «ре</w:t>
      </w:r>
      <w:r w:rsidRPr="002051C7">
        <w:rPr>
          <w:rFonts w:ascii="Times New Roman" w:eastAsia="Times New Roman" w:hAnsi="Times New Roman"/>
          <w:spacing w:val="2"/>
          <w:sz w:val="20"/>
          <w:szCs w:val="20"/>
        </w:rPr>
        <w:t>жим дня»;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утренней зарядки, физкультминуток и </w:t>
      </w:r>
      <w:proofErr w:type="spellStart"/>
      <w:r w:rsidRPr="002051C7">
        <w:rPr>
          <w:rFonts w:ascii="Times New Roman" w:eastAsia="Times New Roman" w:hAnsi="Times New Roman"/>
          <w:spacing w:val="2"/>
          <w:sz w:val="20"/>
          <w:szCs w:val="20"/>
        </w:rPr>
        <w:t>физкультпауз</w:t>
      </w:r>
      <w:proofErr w:type="spellEnd"/>
      <w:r w:rsidRPr="002051C7">
        <w:rPr>
          <w:rFonts w:ascii="Times New Roman" w:eastAsia="Times New Roman" w:hAnsi="Times New Roman"/>
          <w:spacing w:val="2"/>
          <w:sz w:val="20"/>
          <w:szCs w:val="20"/>
        </w:rPr>
        <w:t>;</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характеризовать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C43B3E" w:rsidRPr="002051C7" w:rsidRDefault="00C43B3E" w:rsidP="00C43B3E">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раскрывать на примерах положительное влияние занятий физической культурой на успешное выполнение учебной и трудовой деятельности;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раскрывать на примерах положительное влияние занятий физической культурой на укрепление здоровья и развитие </w:t>
      </w:r>
      <w:r w:rsidRPr="002051C7">
        <w:rPr>
          <w:rFonts w:ascii="Times New Roman" w:eastAsia="Times New Roman" w:hAnsi="Times New Roman"/>
          <w:sz w:val="20"/>
          <w:szCs w:val="20"/>
        </w:rPr>
        <w:t>физических качеств;</w:t>
      </w:r>
    </w:p>
    <w:p w:rsidR="00C43B3E" w:rsidRPr="002051C7" w:rsidRDefault="00C43B3E" w:rsidP="00C43B3E">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понятии «физическая подготовка»: характеризовать основные физические качества (силу, быстроту, выносливость, координация, гибкость);</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«стадион», «манеж», «беговая дорожка»;</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демонстрировать физические упражнения, направленные на  развитие основных физических качеств (силу, быстроту, выносливость, координация, гибкость);</w:t>
      </w:r>
    </w:p>
    <w:p w:rsidR="00C43B3E" w:rsidRPr="002051C7" w:rsidRDefault="00C43B3E" w:rsidP="00C43B3E">
      <w:pPr>
        <w:spacing w:after="0" w:line="240" w:lineRule="auto"/>
        <w:ind w:firstLine="708"/>
        <w:contextualSpacing/>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подготовка» и «физическая подготовленность»:  выбирать нужные упражнения по характеру их воздействия на отдельные физические качества (силу, быстроту, выносливость, координационные способности,  гибкость);</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характеризовать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u w:val="single"/>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организовывать места занятий физическими упражнениями и подвижными играми (как в</w:t>
      </w:r>
      <w:r w:rsidRPr="002051C7">
        <w:rPr>
          <w:rFonts w:ascii="Times New Roman" w:eastAsia="Times New Roman" w:hAnsi="Times New Roman"/>
          <w:sz w:val="20"/>
          <w:szCs w:val="20"/>
        </w:rPr>
        <w:t xml:space="preserve"> помещениях, так и на открытом воздухе);</w:t>
      </w:r>
    </w:p>
    <w:p w:rsidR="00C43B3E" w:rsidRPr="002051C7" w:rsidRDefault="00C43B3E" w:rsidP="00C43B3E">
      <w:pPr>
        <w:spacing w:after="0" w:line="240" w:lineRule="auto"/>
        <w:ind w:firstLine="708"/>
        <w:contextualSpacing/>
        <w:outlineLvl w:val="1"/>
        <w:rPr>
          <w:rFonts w:ascii="Times New Roman" w:eastAsia="Times New Roman" w:hAnsi="Times New Roman"/>
          <w:i/>
          <w:sz w:val="20"/>
          <w:szCs w:val="20"/>
        </w:rPr>
      </w:pPr>
      <w:r w:rsidRPr="002051C7">
        <w:rPr>
          <w:rFonts w:ascii="Times New Roman" w:eastAsia="Times New Roman" w:hAnsi="Times New Roman"/>
          <w:i/>
          <w:sz w:val="20"/>
          <w:szCs w:val="20"/>
        </w:rPr>
        <w:t>Обучающийся получит возможность научиться: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деятельностью;</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и оборонной деятельностью;</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характеризовать роль и значение режима дня в сохранении и укреплении здоровья;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своей учебной и внешкольной </w:t>
      </w:r>
      <w:r w:rsidRPr="002051C7">
        <w:rPr>
          <w:rFonts w:ascii="Times New Roman" w:eastAsia="Times New Roman" w:hAnsi="Times New Roman"/>
          <w:i/>
          <w:spacing w:val="2"/>
          <w:sz w:val="20"/>
          <w:szCs w:val="20"/>
        </w:rPr>
        <w:t>деятельности;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w:t>
      </w:r>
      <w:r w:rsidRPr="002051C7">
        <w:rPr>
          <w:rFonts w:ascii="Times New Roman" w:eastAsia="Times New Roman" w:hAnsi="Times New Roman"/>
          <w:i/>
          <w:spacing w:val="2"/>
          <w:sz w:val="20"/>
          <w:szCs w:val="20"/>
        </w:rPr>
        <w:t>показателей своего здоровья;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своего </w:t>
      </w:r>
      <w:r w:rsidRPr="002051C7">
        <w:rPr>
          <w:rFonts w:ascii="Times New Roman" w:eastAsia="Times New Roman" w:hAnsi="Times New Roman"/>
          <w:i/>
          <w:spacing w:val="2"/>
          <w:sz w:val="20"/>
          <w:szCs w:val="20"/>
        </w:rPr>
        <w:t xml:space="preserve">физического </w:t>
      </w:r>
      <w:r w:rsidRPr="002051C7">
        <w:rPr>
          <w:rFonts w:ascii="Times New Roman" w:eastAsia="Times New Roman" w:hAnsi="Times New Roman"/>
          <w:i/>
          <w:sz w:val="20"/>
          <w:szCs w:val="20"/>
        </w:rPr>
        <w:t>развития и физической подготовленности.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Способы физкультурной деятельности</w:t>
      </w:r>
    </w:p>
    <w:p w:rsidR="00C43B3E" w:rsidRPr="002051C7" w:rsidRDefault="00C43B3E" w:rsidP="00C43B3E">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C43B3E" w:rsidRPr="002051C7" w:rsidRDefault="00C43B3E" w:rsidP="00C43B3E">
      <w:pPr>
        <w:spacing w:after="0" w:line="240" w:lineRule="auto"/>
        <w:ind w:firstLine="708"/>
        <w:contextualSpacing/>
        <w:jc w:val="both"/>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утренней зарядки;</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физкультминуток;</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в соответствии с изученными правилами  комплексы утренней зарядки и физкультминуток;</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проводить подвижные игры и простейшие соревнования во время отдыха на открытом воздухе и в помещении (спортивном зале и местах рекреации);</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соблюдать правила взаимодействия с игроками во время проведения подвижных игр и простейших соревнований;</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организовывать и проводить подвижные игры и простейшие соревнования;</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правильно подбирать инвентарь и одежду </w:t>
      </w:r>
      <w:r w:rsidRPr="002051C7">
        <w:rPr>
          <w:rFonts w:ascii="Times New Roman" w:eastAsia="Times New Roman" w:hAnsi="Times New Roman"/>
          <w:spacing w:val="2"/>
          <w:sz w:val="20"/>
          <w:szCs w:val="20"/>
        </w:rPr>
        <w:t>в зависимости от способа  двигательной деятельности;</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измерять показатели физического развития (рост и мас</w:t>
      </w:r>
      <w:r w:rsidRPr="002051C7">
        <w:rPr>
          <w:rFonts w:ascii="Times New Roman" w:eastAsia="Times New Roman" w:hAnsi="Times New Roman"/>
          <w:spacing w:val="2"/>
          <w:sz w:val="20"/>
          <w:szCs w:val="20"/>
        </w:rPr>
        <w:t>са тела);</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измерять показатели </w:t>
      </w:r>
      <w:r w:rsidRPr="002051C7">
        <w:rPr>
          <w:rFonts w:ascii="Times New Roman" w:eastAsia="Times New Roman" w:hAnsi="Times New Roman"/>
          <w:spacing w:val="2"/>
          <w:sz w:val="20"/>
          <w:szCs w:val="20"/>
        </w:rPr>
        <w:t xml:space="preserve"> физической подготовленности (сила, быстрота, выносливость, координационные способности,  гибкость) с помощью тестовых</w:t>
      </w:r>
      <w:r w:rsidRPr="002051C7">
        <w:rPr>
          <w:rFonts w:ascii="Times New Roman" w:eastAsia="Times New Roman" w:hAnsi="Times New Roman"/>
          <w:sz w:val="20"/>
          <w:szCs w:val="20"/>
        </w:rPr>
        <w:t xml:space="preserve"> упражнений;</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вести систематические наблюдения за динамикой показателей уровня физического развития; </w:t>
      </w:r>
    </w:p>
    <w:p w:rsidR="00C43B3E" w:rsidRPr="002051C7" w:rsidRDefault="00C43B3E" w:rsidP="00C43B3E">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вести систематические наблюдения за динамикой показателей уровня  физической  подготовленности.</w:t>
      </w:r>
    </w:p>
    <w:p w:rsidR="00C43B3E" w:rsidRPr="002051C7" w:rsidRDefault="00C43B3E" w:rsidP="00C43B3E">
      <w:pPr>
        <w:spacing w:after="0" w:line="240" w:lineRule="auto"/>
        <w:ind w:firstLine="708"/>
        <w:contextualSpacing/>
        <w:rPr>
          <w:rFonts w:ascii="Times New Roman" w:eastAsia="Times New Roman" w:hAnsi="Times New Roman"/>
          <w:i/>
          <w:sz w:val="20"/>
          <w:szCs w:val="20"/>
        </w:rPr>
      </w:pPr>
      <w:r w:rsidRPr="002051C7">
        <w:rPr>
          <w:rFonts w:ascii="Times New Roman" w:eastAsia="Times New Roman" w:hAnsi="Times New Roman"/>
          <w:i/>
          <w:sz w:val="20"/>
          <w:szCs w:val="20"/>
        </w:rPr>
        <w:t>Обучающийся получит возможность научиться: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режима дня и комплексов утренней гимнастики;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proofErr w:type="spellStart"/>
      <w:r w:rsidRPr="002051C7">
        <w:rPr>
          <w:rFonts w:ascii="Times New Roman" w:eastAsia="Times New Roman" w:hAnsi="Times New Roman"/>
          <w:i/>
          <w:sz w:val="20"/>
          <w:szCs w:val="20"/>
        </w:rPr>
        <w:t>общеразвивающих</w:t>
      </w:r>
      <w:proofErr w:type="spellEnd"/>
      <w:r w:rsidRPr="002051C7">
        <w:rPr>
          <w:rFonts w:ascii="Times New Roman" w:eastAsia="Times New Roman" w:hAnsi="Times New Roman"/>
          <w:i/>
          <w:sz w:val="20"/>
          <w:szCs w:val="20"/>
        </w:rPr>
        <w:t xml:space="preserve"> упражнений разной направленности для индивидуальных занятий;</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результатов наблюдений за динамикой ос</w:t>
      </w:r>
      <w:r w:rsidRPr="002051C7">
        <w:rPr>
          <w:rFonts w:ascii="Times New Roman" w:eastAsia="Times New Roman" w:hAnsi="Times New Roman"/>
          <w:i/>
          <w:spacing w:val="2"/>
          <w:sz w:val="20"/>
          <w:szCs w:val="20"/>
        </w:rPr>
        <w:t>новных показателей физического развития;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результатов наблюдений за динамикой уровня физической подготовленности основных физических качеств; </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отбирать физические упражнения для индивидуальных занятий по развитию физических качеств;</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целенаправленно отбирать физические упражнения для индивидуальных занятий по степени их воздействия на определённые физические качества; </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выполнять простейшие приёмы оказания доврачебной помощи при травмах и ушибах.</w:t>
      </w:r>
    </w:p>
    <w:p w:rsidR="00C43B3E" w:rsidRPr="002051C7" w:rsidRDefault="00C43B3E" w:rsidP="00C43B3E">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Физическое совершенствование</w:t>
      </w:r>
    </w:p>
    <w:p w:rsidR="00C43B3E" w:rsidRPr="002051C7" w:rsidRDefault="00C43B3E" w:rsidP="00C43B3E">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по коррекции и профилактике нарушения зрения и осанки;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оценивать величину нагрузки (большая, средняя, малая) по частоте пульса (с помощью специальной таблицы);</w:t>
      </w:r>
    </w:p>
    <w:p w:rsidR="00C43B3E" w:rsidRPr="002051C7" w:rsidRDefault="00C43B3E" w:rsidP="00C43B3E">
      <w:pPr>
        <w:spacing w:after="0" w:line="240" w:lineRule="auto"/>
        <w:ind w:firstLine="708"/>
        <w:contextualSpacing/>
        <w:jc w:val="both"/>
        <w:outlineLvl w:val="1"/>
        <w:rPr>
          <w:rFonts w:ascii="Times New Roman" w:hAnsi="Times New Roman"/>
          <w:sz w:val="20"/>
          <w:szCs w:val="20"/>
        </w:rPr>
      </w:pPr>
      <w:r w:rsidRPr="002051C7">
        <w:rPr>
          <w:rFonts w:ascii="Times New Roman" w:hAnsi="Times New Roman"/>
          <w:sz w:val="20"/>
          <w:szCs w:val="20"/>
        </w:rPr>
        <w:t xml:space="preserve">- выполнять легкоатлетические упражнения: бег с ведущим (медленный равномерный бег); метание малого мяча в горизонтальную цель; метание на звуковой ориентир, метание набивного мяча снизу, из за головы, от груди; различные виды ходьбы (с ведущим, ходьба в полуметре от стены, ходьба на звуковой сигнал, за звуковым ориентиром, ходьба на носках, на пятках, в </w:t>
      </w:r>
      <w:proofErr w:type="spellStart"/>
      <w:r w:rsidRPr="002051C7">
        <w:rPr>
          <w:rFonts w:ascii="Times New Roman" w:hAnsi="Times New Roman"/>
          <w:sz w:val="20"/>
          <w:szCs w:val="20"/>
        </w:rPr>
        <w:t>полуприседе</w:t>
      </w:r>
      <w:proofErr w:type="spellEnd"/>
      <w:r w:rsidRPr="002051C7">
        <w:rPr>
          <w:rFonts w:ascii="Times New Roman" w:hAnsi="Times New Roman"/>
          <w:sz w:val="20"/>
          <w:szCs w:val="20"/>
        </w:rPr>
        <w:t>, в приседе, с различным положением рук, сгибая ноги вперед, с перешагиванием через препятствие);</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легкоатлетические упражнения (длительный равномерный бег, бег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организующие строевые команды и приёмы;</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акробатические упражнения;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без предметов на месте и в движении;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с предметами на месте и в движении;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z w:val="20"/>
          <w:szCs w:val="20"/>
        </w:rPr>
        <w:t>Обучающийся получит возможность научиться:</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сохранять правильную осанку, оптимальное телосложение;</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выполнять эстетически красиво гимнастические и ак</w:t>
      </w:r>
      <w:r w:rsidRPr="002051C7">
        <w:rPr>
          <w:rFonts w:ascii="Times New Roman" w:eastAsia="Times New Roman" w:hAnsi="Times New Roman"/>
          <w:i/>
          <w:sz w:val="20"/>
          <w:szCs w:val="20"/>
        </w:rPr>
        <w:t>робатические комбинации;</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играть футбол (озвученным мячом), </w:t>
      </w:r>
      <w:proofErr w:type="spellStart"/>
      <w:r w:rsidRPr="002051C7">
        <w:rPr>
          <w:rFonts w:ascii="Times New Roman" w:eastAsia="Times New Roman" w:hAnsi="Times New Roman"/>
          <w:i/>
          <w:sz w:val="20"/>
          <w:szCs w:val="20"/>
        </w:rPr>
        <w:t>голбол</w:t>
      </w:r>
      <w:proofErr w:type="spellEnd"/>
      <w:r w:rsidRPr="002051C7">
        <w:rPr>
          <w:rFonts w:ascii="Times New Roman" w:eastAsia="Times New Roman" w:hAnsi="Times New Roman"/>
          <w:i/>
          <w:sz w:val="20"/>
          <w:szCs w:val="20"/>
        </w:rPr>
        <w:t xml:space="preserve"> по упрощённым правилам, </w:t>
      </w:r>
      <w:proofErr w:type="spellStart"/>
      <w:r w:rsidRPr="002051C7">
        <w:rPr>
          <w:rFonts w:ascii="Times New Roman" w:eastAsia="Times New Roman" w:hAnsi="Times New Roman"/>
          <w:i/>
          <w:sz w:val="20"/>
          <w:szCs w:val="20"/>
        </w:rPr>
        <w:t>шоудаун</w:t>
      </w:r>
      <w:proofErr w:type="spellEnd"/>
      <w:r w:rsidRPr="002051C7">
        <w:rPr>
          <w:rFonts w:ascii="Times New Roman" w:eastAsia="Times New Roman" w:hAnsi="Times New Roman"/>
          <w:i/>
          <w:sz w:val="20"/>
          <w:szCs w:val="20"/>
        </w:rPr>
        <w:t>;</w:t>
      </w:r>
    </w:p>
    <w:p w:rsidR="00C43B3E" w:rsidRPr="002051C7" w:rsidRDefault="00C43B3E" w:rsidP="00C43B3E">
      <w:pPr>
        <w:widowControl w:val="0"/>
        <w:autoSpaceDE w:val="0"/>
        <w:autoSpaceDN w:val="0"/>
        <w:adjustRightInd w:val="0"/>
        <w:spacing w:after="0" w:line="240" w:lineRule="auto"/>
        <w:rPr>
          <w:rFonts w:ascii="Times New Roman" w:eastAsia="Times New Roman" w:hAnsi="Times New Roman"/>
          <w:i/>
          <w:sz w:val="20"/>
          <w:szCs w:val="20"/>
        </w:rPr>
      </w:pPr>
      <w:r w:rsidRPr="002051C7">
        <w:rPr>
          <w:rFonts w:ascii="Times New Roman" w:hAnsi="Times New Roman"/>
          <w:i/>
          <w:sz w:val="20"/>
          <w:szCs w:val="20"/>
        </w:rPr>
        <w:t xml:space="preserve">           - выполнять передвижения на лыжах ступающим и скользящим шагом,</w:t>
      </w:r>
      <w:r w:rsidRPr="002051C7">
        <w:rPr>
          <w:rFonts w:ascii="Times New Roman" w:eastAsia="Times New Roman" w:hAnsi="Times New Roman"/>
          <w:sz w:val="20"/>
          <w:szCs w:val="20"/>
        </w:rPr>
        <w:t xml:space="preserve"> (</w:t>
      </w:r>
      <w:r w:rsidRPr="002051C7">
        <w:rPr>
          <w:rFonts w:ascii="Times New Roman" w:eastAsia="Times New Roman" w:hAnsi="Times New Roman"/>
          <w:i/>
          <w:sz w:val="20"/>
          <w:szCs w:val="20"/>
        </w:rPr>
        <w:t>с ориентировкой на звуковой сигнал);</w:t>
      </w:r>
    </w:p>
    <w:p w:rsidR="00C43B3E" w:rsidRPr="002051C7" w:rsidRDefault="00C43B3E" w:rsidP="00C43B3E">
      <w:pPr>
        <w:spacing w:after="0" w:line="240" w:lineRule="auto"/>
        <w:jc w:val="center"/>
        <w:rPr>
          <w:rFonts w:ascii="Times New Roman" w:hAnsi="Times New Roman"/>
          <w:b/>
          <w:bCs/>
          <w:sz w:val="20"/>
          <w:szCs w:val="20"/>
        </w:rPr>
      </w:pPr>
      <w:r w:rsidRPr="002051C7">
        <w:rPr>
          <w:rFonts w:ascii="Times New Roman" w:hAnsi="Times New Roman"/>
          <w:i/>
          <w:sz w:val="20"/>
          <w:szCs w:val="20"/>
        </w:rPr>
        <w:t xml:space="preserve"> подъёмы в гору ступающим шагом,  «лесенкой», </w:t>
      </w:r>
      <w:r w:rsidRPr="002051C7">
        <w:rPr>
          <w:rFonts w:ascii="Times New Roman" w:hAnsi="Times New Roman"/>
          <w:b/>
          <w:i/>
          <w:sz w:val="20"/>
          <w:szCs w:val="20"/>
        </w:rPr>
        <w:t>спуски со склона в стойке разной высоты (низкой, средней, высокой.)</w:t>
      </w:r>
    </w:p>
    <w:p w:rsidR="00C43B3E" w:rsidRDefault="00C43B3E" w:rsidP="00C43B3E">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выполнять передвижения на лыжах попеременным </w:t>
      </w:r>
      <w:proofErr w:type="spellStart"/>
      <w:r w:rsidRPr="002051C7">
        <w:rPr>
          <w:rFonts w:ascii="Times New Roman" w:eastAsia="Times New Roman" w:hAnsi="Times New Roman"/>
          <w:i/>
          <w:sz w:val="20"/>
          <w:szCs w:val="20"/>
        </w:rPr>
        <w:t>двухшажным</w:t>
      </w:r>
      <w:proofErr w:type="spellEnd"/>
      <w:r w:rsidRPr="002051C7">
        <w:rPr>
          <w:rFonts w:ascii="Times New Roman" w:eastAsia="Times New Roman" w:hAnsi="Times New Roman"/>
          <w:i/>
          <w:sz w:val="20"/>
          <w:szCs w:val="20"/>
        </w:rPr>
        <w:t xml:space="preserve"> ходом, подъёмы в гору «</w:t>
      </w:r>
      <w:proofErr w:type="spellStart"/>
      <w:r w:rsidRPr="002051C7">
        <w:rPr>
          <w:rFonts w:ascii="Times New Roman" w:eastAsia="Times New Roman" w:hAnsi="Times New Roman"/>
          <w:i/>
          <w:sz w:val="20"/>
          <w:szCs w:val="20"/>
        </w:rPr>
        <w:t>полуёлочкой</w:t>
      </w:r>
      <w:proofErr w:type="spellEnd"/>
      <w:r w:rsidRPr="002051C7">
        <w:rPr>
          <w:rFonts w:ascii="Times New Roman" w:eastAsia="Times New Roman" w:hAnsi="Times New Roman"/>
          <w:i/>
          <w:sz w:val="20"/>
          <w:szCs w:val="20"/>
        </w:rPr>
        <w:t xml:space="preserve">» и «ёлочкой», спуски со склона в высокой и низкой стойке, торможение  «упором» и «плугом». </w:t>
      </w:r>
    </w:p>
    <w:p w:rsidR="00C43B3E" w:rsidRPr="002051C7" w:rsidRDefault="00C43B3E" w:rsidP="00C43B3E">
      <w:pPr>
        <w:spacing w:after="0" w:line="240" w:lineRule="auto"/>
        <w:ind w:firstLine="708"/>
        <w:contextualSpacing/>
        <w:jc w:val="both"/>
        <w:outlineLvl w:val="1"/>
        <w:rPr>
          <w:rFonts w:ascii="Times New Roman" w:eastAsia="Times New Roman" w:hAnsi="Times New Roman"/>
          <w:i/>
          <w:sz w:val="20"/>
          <w:szCs w:val="20"/>
        </w:rPr>
      </w:pPr>
    </w:p>
    <w:p w:rsidR="00042B36" w:rsidRPr="00042B36" w:rsidRDefault="00042B36" w:rsidP="00042B36">
      <w:pPr>
        <w:keepLines/>
        <w:suppressLineNumbers/>
        <w:suppressAutoHyphens/>
        <w:spacing w:after="0" w:line="240" w:lineRule="auto"/>
        <w:ind w:firstLine="709"/>
        <w:jc w:val="center"/>
        <w:rPr>
          <w:rFonts w:ascii="Times New Roman" w:hAnsi="Times New Roman" w:cs="Times New Roman"/>
          <w:b/>
          <w:sz w:val="20"/>
          <w:szCs w:val="20"/>
        </w:rPr>
      </w:pPr>
      <w:r w:rsidRPr="00042B36">
        <w:rPr>
          <w:rFonts w:ascii="Times New Roman" w:eastAsia="Times New Roman" w:hAnsi="Times New Roman" w:cs="Times New Roman"/>
          <w:b/>
          <w:color w:val="000000" w:themeColor="text1"/>
          <w:sz w:val="20"/>
          <w:szCs w:val="20"/>
        </w:rPr>
        <w:t xml:space="preserve"> </w:t>
      </w:r>
      <w:r w:rsidRPr="00042B36">
        <w:rPr>
          <w:rFonts w:ascii="Times New Roman" w:hAnsi="Times New Roman" w:cs="Times New Roman"/>
          <w:b/>
          <w:sz w:val="20"/>
          <w:szCs w:val="20"/>
        </w:rPr>
        <w:t>Особенности реализации общеобразовательной программы при обучении детей с нарушением зрения.</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особенности реализации. Эти особенности заключаются в следующем:</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 xml:space="preserve">постановке коррекционных задач: </w:t>
      </w:r>
    </w:p>
    <w:p w:rsidR="00042B36" w:rsidRPr="00042B36" w:rsidRDefault="00042B36" w:rsidP="00042B36">
      <w:pPr>
        <w:keepLines/>
        <w:numPr>
          <w:ilvl w:val="0"/>
          <w:numId w:val="19"/>
        </w:numPr>
        <w:suppressLineNumbers/>
        <w:suppressAutoHyphens/>
        <w:spacing w:after="0" w:line="240" w:lineRule="auto"/>
        <w:rPr>
          <w:rFonts w:ascii="Times New Roman" w:hAnsi="Times New Roman" w:cs="Times New Roman"/>
          <w:sz w:val="20"/>
          <w:szCs w:val="20"/>
        </w:rPr>
      </w:pPr>
      <w:r w:rsidRPr="00042B36">
        <w:rPr>
          <w:rFonts w:ascii="Times New Roman" w:hAnsi="Times New Roman" w:cs="Times New Roman"/>
          <w:sz w:val="20"/>
          <w:szCs w:val="20"/>
        </w:rPr>
        <w:t>формировать у учащихся необходимые умения и навыки самостоятельной ориентировки в пространстве, пользования  спортивным инвентарем и адаптированными наглядными  пособиями при помощи сохранных анализаторов;</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улучшать кровоснабжение тканей и мышечной системы глаза;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готовность сохранных анализаторов к восприятию окружающих предметов и пространства;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формировать жизненно-необходимые навыки, способствующие успешной социализации детей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ориентировку в пространстве.</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sz w:val="20"/>
          <w:szCs w:val="20"/>
        </w:rPr>
      </w:pPr>
      <w:r w:rsidRPr="00042B36">
        <w:rPr>
          <w:rFonts w:ascii="Times New Roman" w:hAnsi="Times New Roman" w:cs="Times New Roman"/>
          <w:b/>
          <w:sz w:val="20"/>
          <w:szCs w:val="20"/>
        </w:rPr>
        <w:t>методических приёмах, используемых на уроках:</w:t>
      </w:r>
    </w:p>
    <w:p w:rsidR="00042B36" w:rsidRPr="00042B36" w:rsidRDefault="00042B36" w:rsidP="00042B36">
      <w:pPr>
        <w:keepLines/>
        <w:numPr>
          <w:ilvl w:val="0"/>
          <w:numId w:val="20"/>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словесные методы обучения;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звуковой метод (этот метод широко применяется, поскольку незрячим ученикам приходится часто пользоваться слуховым анализатором);</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наглядности (при отсутствии зрения – осязательная);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показа (или как его называют «контактный» метод используют, когда ученик не понимает движения или составил о нем неправильное представление);</w:t>
      </w:r>
    </w:p>
    <w:p w:rsidR="00042B36" w:rsidRPr="00042B36" w:rsidRDefault="00042B36" w:rsidP="00042B36">
      <w:pPr>
        <w:keepLines/>
        <w:numPr>
          <w:ilvl w:val="0"/>
          <w:numId w:val="17"/>
        </w:numPr>
        <w:suppressLineNumbers/>
        <w:tabs>
          <w:tab w:val="left" w:pos="284"/>
        </w:tabs>
        <w:suppressAutoHyphens/>
        <w:spacing w:after="0" w:line="240" w:lineRule="auto"/>
        <w:ind w:left="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дистанционного управления (учитель управляет действиями ученика с расстояния, посредством определенных команд); </w:t>
      </w:r>
      <w:r w:rsidRPr="00042B36">
        <w:rPr>
          <w:rFonts w:ascii="Times New Roman" w:hAnsi="Times New Roman" w:cs="Times New Roman"/>
          <w:sz w:val="20"/>
          <w:szCs w:val="20"/>
          <w:highlight w:val="yellow"/>
        </w:rPr>
        <w:t xml:space="preserve"> </w:t>
      </w:r>
    </w:p>
    <w:p w:rsidR="00042B36" w:rsidRPr="00042B36" w:rsidRDefault="00042B36" w:rsidP="00042B36">
      <w:pPr>
        <w:keepLines/>
        <w:numPr>
          <w:ilvl w:val="0"/>
          <w:numId w:val="17"/>
        </w:numPr>
        <w:suppressLineNumbers/>
        <w:tabs>
          <w:tab w:val="left" w:pos="284"/>
        </w:tabs>
        <w:suppressAutoHyphens/>
        <w:spacing w:after="0" w:line="240" w:lineRule="auto"/>
        <w:ind w:left="426"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Итак, 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042B36" w:rsidRPr="00042B36" w:rsidRDefault="00042B36" w:rsidP="00042B36">
      <w:pPr>
        <w:keepLines/>
        <w:numPr>
          <w:ilvl w:val="0"/>
          <w:numId w:val="21"/>
        </w:numPr>
        <w:suppressLineNumbers/>
        <w:suppressAutoHyphens/>
        <w:spacing w:after="0" w:line="240" w:lineRule="auto"/>
        <w:ind w:left="426" w:hanging="142"/>
        <w:jc w:val="both"/>
        <w:rPr>
          <w:rFonts w:ascii="Times New Roman" w:hAnsi="Times New Roman" w:cs="Times New Roman"/>
          <w:b/>
          <w:sz w:val="20"/>
          <w:szCs w:val="20"/>
        </w:rPr>
      </w:pPr>
      <w:r w:rsidRPr="00042B36">
        <w:rPr>
          <w:rFonts w:ascii="Times New Roman" w:hAnsi="Times New Roman" w:cs="Times New Roman"/>
          <w:b/>
          <w:sz w:val="20"/>
          <w:szCs w:val="20"/>
        </w:rPr>
        <w:t>коррекционной направленности каждого урока: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оптимальной зрительной и физической нагрузки на уроках;</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расстановка учащихся на уроке, учитывая зрительный диагноз каждого ученика (в спортивном зале и на улице в зависимости от положения солнца);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повышенных требований к освещенности спортивного зала.</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требованиях к организации пространства:</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Важным условием организации пространства, в котором обучаются слепые учащиеся, является безопасность и постоянство предметно-пространственной среды, что предполагает: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определенного уровня освещенности спортивных залов;</w:t>
      </w:r>
    </w:p>
    <w:p w:rsidR="00042B36" w:rsidRPr="00042B36" w:rsidRDefault="00042B36" w:rsidP="00042B36">
      <w:pPr>
        <w:keepLines/>
        <w:numPr>
          <w:ilvl w:val="0"/>
          <w:numId w:val="23"/>
        </w:numPr>
        <w:suppressLineNumbers/>
        <w:tabs>
          <w:tab w:val="left" w:pos="284"/>
        </w:tab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наличие осязательных ориентиров для определения местоположения учащегося и адаптированного инвентаря в спортивных залах.</w:t>
      </w:r>
    </w:p>
    <w:p w:rsidR="00042B36" w:rsidRPr="00042B36" w:rsidRDefault="00042B36" w:rsidP="00042B36">
      <w:pPr>
        <w:keepLines/>
        <w:suppressLineNumbers/>
        <w:tabs>
          <w:tab w:val="left" w:pos="284"/>
        </w:tab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При организации учебного процесса необходимо учитывать </w:t>
      </w:r>
      <w:r w:rsidRPr="00042B36">
        <w:rPr>
          <w:rFonts w:ascii="Times New Roman" w:hAnsi="Times New Roman" w:cs="Times New Roman"/>
          <w:b/>
          <w:sz w:val="20"/>
          <w:szCs w:val="20"/>
        </w:rPr>
        <w:t>гигиенические требования</w:t>
      </w:r>
      <w:r w:rsidRPr="00042B36">
        <w:rPr>
          <w:rFonts w:ascii="Times New Roman" w:hAnsi="Times New Roman" w:cs="Times New Roman"/>
          <w:sz w:val="20"/>
          <w:szCs w:val="20"/>
        </w:rPr>
        <w:t>.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соблюдать режим дня и зрительной нагрузки; </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иметь рационально освещенный спортивный зал;</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использовать благоприятный для зрительного восприятия цветовой гаммы окружающих предметов, спортивного инвентаря, наглядных пособий и </w:t>
      </w:r>
      <w:proofErr w:type="spellStart"/>
      <w:r w:rsidRPr="00042B36">
        <w:rPr>
          <w:rFonts w:ascii="Times New Roman" w:hAnsi="Times New Roman" w:cs="Times New Roman"/>
          <w:sz w:val="20"/>
          <w:szCs w:val="20"/>
        </w:rPr>
        <w:t>пр</w:t>
      </w:r>
      <w:proofErr w:type="spell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осуществлять врачебно-педагогический контроль за самочувствием занимающихся;</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в солнечные дни использовать жалюзи;</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color w:val="FF0000"/>
          <w:sz w:val="20"/>
          <w:szCs w:val="20"/>
        </w:rPr>
      </w:pPr>
      <w:r w:rsidRPr="00042B36">
        <w:rPr>
          <w:rFonts w:ascii="Times New Roman" w:hAnsi="Times New Roman" w:cs="Times New Roman"/>
          <w:sz w:val="20"/>
          <w:szCs w:val="20"/>
        </w:rPr>
        <w:t>осуществлять контроль, за сохранением  положения правильной осанки учащихся во время урока.</w:t>
      </w:r>
    </w:p>
    <w:p w:rsidR="00042B36" w:rsidRPr="00042B36" w:rsidRDefault="00042B36" w:rsidP="00042B36">
      <w:pPr>
        <w:keepLines/>
        <w:suppressLineNumber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 xml:space="preserve">                    При работе с иллюстрациями, макетами и натуральными объектами следует: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предоставлять возможность использования рельефно-графических пособий и шарнирных кукол для создания представлений у учащихся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 о различных статичных положениях, используемых на уроках физической культуры;</w:t>
      </w:r>
    </w:p>
    <w:p w:rsidR="00042B36" w:rsidRPr="00042B36" w:rsidRDefault="00042B36" w:rsidP="00042B36">
      <w:pPr>
        <w:keepLines/>
        <w:numPr>
          <w:ilvl w:val="0"/>
          <w:numId w:val="18"/>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042B36" w:rsidRPr="00042B36" w:rsidRDefault="00042B36" w:rsidP="00042B36">
      <w:pPr>
        <w:keepLines/>
        <w:numPr>
          <w:ilvl w:val="0"/>
          <w:numId w:val="18"/>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комментировать восприятие (называть цвет, размер, положение в пространстве, форму, взаиморасположение объектов и т.п.)</w:t>
      </w:r>
    </w:p>
    <w:p w:rsidR="00042B36" w:rsidRPr="00042B36" w:rsidRDefault="00042B36" w:rsidP="00042B36">
      <w:pPr>
        <w:keepLines/>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Особое внимание надо обращать на охрану  остаточного зрения учащихся в школе. </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hd w:val="clear" w:color="auto" w:fill="FFFFFF"/>
        <w:spacing w:after="0" w:line="240" w:lineRule="auto"/>
        <w:ind w:firstLine="567"/>
        <w:jc w:val="center"/>
        <w:rPr>
          <w:rFonts w:ascii="Times New Roman" w:hAnsi="Times New Roman" w:cs="Times New Roman"/>
          <w:b/>
          <w:sz w:val="20"/>
          <w:szCs w:val="20"/>
        </w:rPr>
      </w:pPr>
    </w:p>
    <w:p w:rsidR="00042B36" w:rsidRPr="00042B36" w:rsidRDefault="00042B36" w:rsidP="00042B36">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b/>
          <w:sz w:val="20"/>
          <w:szCs w:val="20"/>
        </w:rPr>
        <w:t>Оценка результатов</w:t>
      </w:r>
      <w:r w:rsidRPr="00042B36">
        <w:rPr>
          <w:rFonts w:ascii="Times New Roman" w:hAnsi="Times New Roman" w:cs="Times New Roman"/>
          <w:sz w:val="20"/>
          <w:szCs w:val="20"/>
        </w:rPr>
        <w:t xml:space="preserve"> освоения слепыми и слабовидящими обучающимися программы по физической культуре, составляющей неотъемлемую часть АООП НОО, осуществляется в полном соответствии с требованиями ФГОС НОО.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Эти принципы, отражая основные закономерности целостного процесса образования слепых и слабовидящих, самым тесным образом взаимосвязаны и касаются одновременно разных сторон процесса осуществления оценки результатов освоения программы.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Основным объектом оценки достижений планируемых результатов освоения обучающимися программы по физической культуре, выступает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умения использовать сохранные анализаторы и компенсаторные способы деятельности в учебно-познавательном процессе и повседневной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навыков ориентировки в </w:t>
      </w:r>
      <w:proofErr w:type="spellStart"/>
      <w:r w:rsidRPr="00042B36">
        <w:rPr>
          <w:rFonts w:ascii="Times New Roman" w:hAnsi="Times New Roman" w:cs="Times New Roman"/>
          <w:sz w:val="20"/>
          <w:szCs w:val="20"/>
        </w:rPr>
        <w:t>микропространстве</w:t>
      </w:r>
      <w:proofErr w:type="spellEnd"/>
      <w:r w:rsidRPr="00042B36">
        <w:rPr>
          <w:rFonts w:ascii="Times New Roman" w:hAnsi="Times New Roman" w:cs="Times New Roman"/>
          <w:sz w:val="20"/>
          <w:szCs w:val="20"/>
        </w:rPr>
        <w:t xml:space="preserve"> и умений ориентироваться в </w:t>
      </w:r>
      <w:proofErr w:type="spellStart"/>
      <w:r w:rsidRPr="00042B36">
        <w:rPr>
          <w:rFonts w:ascii="Times New Roman" w:hAnsi="Times New Roman" w:cs="Times New Roman"/>
          <w:sz w:val="20"/>
          <w:szCs w:val="20"/>
        </w:rPr>
        <w:t>макропространстве</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познавательного интереса, познавательной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наличие представлений (соответствующих возрасту) о современных </w:t>
      </w:r>
      <w:proofErr w:type="spellStart"/>
      <w:r w:rsidRPr="00042B36">
        <w:rPr>
          <w:rFonts w:ascii="Times New Roman" w:hAnsi="Times New Roman" w:cs="Times New Roman"/>
          <w:sz w:val="20"/>
          <w:szCs w:val="20"/>
        </w:rPr>
        <w:t>тифлотехнических</w:t>
      </w:r>
      <w:proofErr w:type="spellEnd"/>
      <w:r w:rsidRPr="00042B36">
        <w:rPr>
          <w:rFonts w:ascii="Times New Roman" w:hAnsi="Times New Roman" w:cs="Times New Roman"/>
          <w:sz w:val="20"/>
          <w:szCs w:val="20"/>
        </w:rPr>
        <w:t>, оптических и технических средствах, облегчающих познавательную и учебную деятельность, и готовности их активного использования;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стремления к самостоятельности и независимости от окружающих (в бытовых вопросах);</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умений адекватно использовать речевые и неречевые средства общения;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способность к проявлению социальной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способность осуществления самоконтроля и </w:t>
      </w:r>
      <w:proofErr w:type="spellStart"/>
      <w:r w:rsidRPr="00042B36">
        <w:rPr>
          <w:rFonts w:ascii="Times New Roman" w:hAnsi="Times New Roman" w:cs="Times New Roman"/>
          <w:sz w:val="20"/>
          <w:szCs w:val="20"/>
        </w:rPr>
        <w:t>саморегуляции</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готовность учета имеющихся противопоказаний и ограничений в учебно-познавательной деятельности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Оценка результатов освоения обучающимися программы осуществляться с помощью мониторинговых процедур. Мониторинг, обладая такими характеристиками, как непрерывность, </w:t>
      </w:r>
      <w:proofErr w:type="spellStart"/>
      <w:r w:rsidRPr="00042B36">
        <w:rPr>
          <w:rFonts w:ascii="Times New Roman" w:hAnsi="Times New Roman" w:cs="Times New Roman"/>
          <w:sz w:val="20"/>
          <w:szCs w:val="20"/>
        </w:rPr>
        <w:t>диагностичность</w:t>
      </w:r>
      <w:proofErr w:type="spellEnd"/>
      <w:r w:rsidRPr="00042B36">
        <w:rPr>
          <w:rFonts w:ascii="Times New Roman" w:hAnsi="Times New Roman" w:cs="Times New Roman"/>
          <w:sz w:val="20"/>
          <w:szCs w:val="20"/>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но и вносить (в случае необходимости) коррективы в ее содержание и организацию. В целях оценки результатов освоения слепыми и слабовидящими обучающимися программы </w:t>
      </w:r>
      <w:proofErr w:type="spellStart"/>
      <w:r w:rsidRPr="00042B36">
        <w:rPr>
          <w:rFonts w:ascii="Times New Roman" w:hAnsi="Times New Roman" w:cs="Times New Roman"/>
          <w:sz w:val="20"/>
          <w:szCs w:val="20"/>
        </w:rPr>
        <w:t>используеться</w:t>
      </w:r>
      <w:proofErr w:type="spellEnd"/>
      <w:r w:rsidRPr="00042B36">
        <w:rPr>
          <w:rFonts w:ascii="Times New Roman" w:hAnsi="Times New Roman" w:cs="Times New Roman"/>
          <w:sz w:val="20"/>
          <w:szCs w:val="20"/>
        </w:rPr>
        <w:t xml:space="preserve"> все три формы мониторинга: стартовую, промежуточную и финишную диагностику.</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Промежуточная диагностика позволяет судить об успешности (наличие положительной динамики) или не успешности (отсутствие даже незначительной положительной динамики) слепых и слабовидящих обучающихся в освоении планируемых результатов овладения программой коррекционной работы. Данные </w:t>
      </w:r>
      <w:proofErr w:type="spellStart"/>
      <w:r w:rsidRPr="00042B36">
        <w:rPr>
          <w:rFonts w:ascii="Times New Roman" w:hAnsi="Times New Roman" w:cs="Times New Roman"/>
          <w:sz w:val="20"/>
          <w:szCs w:val="20"/>
        </w:rPr>
        <w:t>эксперсс-диагностики</w:t>
      </w:r>
      <w:proofErr w:type="spellEnd"/>
      <w:r w:rsidRPr="00042B36">
        <w:rPr>
          <w:rFonts w:ascii="Times New Roman" w:hAnsi="Times New Roman" w:cs="Times New Roman"/>
          <w:sz w:val="20"/>
          <w:szCs w:val="20"/>
        </w:rPr>
        <w:t xml:space="preserve"> выступают в качестве ориентировочной основы для определения дальнейшей стратегии: продолжения реализации разработанной программы или внесения в нее определенных корректив.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по физической культуре.</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уровень овладения двигательного действия.</w:t>
      </w:r>
    </w:p>
    <w:p w:rsidR="00042B36" w:rsidRPr="00042B36" w:rsidRDefault="00042B36" w:rsidP="00042B36">
      <w:pPr>
        <w:pStyle w:val="a6"/>
        <w:framePr w:hSpace="180" w:wrap="around" w:vAnchor="page" w:hAnchor="margin" w:x="-84" w:y="3001"/>
        <w:rPr>
          <w:rFonts w:ascii="Times New Roman" w:hAnsi="Times New Roman"/>
          <w:sz w:val="20"/>
          <w:szCs w:val="20"/>
          <w:lang w:eastAsia="en-US"/>
        </w:rPr>
      </w:pPr>
      <w:r w:rsidRPr="00042B36">
        <w:rPr>
          <w:rFonts w:ascii="Times New Roman" w:hAnsi="Times New Roman"/>
          <w:sz w:val="20"/>
          <w:szCs w:val="20"/>
        </w:rPr>
        <w:t xml:space="preserve">       </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Слепые и слабовидящие обучающиеся отнесенные к 1-ой группе, это дети, имеющие высокую степень миопии (выше 6 диоптрий) с изменением глазного дна, подвывих хрусталика, подозрение на отслойку сетчатки, не выполняют практические нормативы для определения уровня развития физических качеств, так, как упражнения в данных испытаниях сопряжены со значительным напряжением организма и могут нанести вред для здоровья. В связи с этим обучающиеся отнесенные к данной группе на уроках контрольных диагностик (нормативов) выполняют практические задания по знанию и степени овладения тех или иных двигательных действий (упражнений), которые ранее были изучены и выполнялись на практике. Оценку динамики развития рассматриваемых параметров следует осуществлять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     Дети  отнесенные ко 2-ой группе, это дети с атрофией зрительного нерва, гиперметропией, дети с альбинизмом, могут выполнять все упражнения, рекомендуемые программой.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(прыжок в длину с места; сгибания разгибания рук в упоре лежа; бросок мяча из-за головы сидя; наклон вперед из положения  сидя; бег 30 метров; 6-ти минутный бег).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 акцентируя внимание не только на количественных, но и на качественных изменениях  параметров которые предъявляются к учащимся по учебному материалу программы.</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w:t>
      </w:r>
      <w:proofErr w:type="spellStart"/>
      <w:r w:rsidRPr="00042B36">
        <w:rPr>
          <w:rFonts w:ascii="Times New Roman" w:hAnsi="Times New Roman" w:cs="Times New Roman"/>
          <w:sz w:val="20"/>
          <w:szCs w:val="20"/>
        </w:rPr>
        <w:t>уровнь</w:t>
      </w:r>
      <w:proofErr w:type="spellEnd"/>
      <w:r w:rsidRPr="00042B36">
        <w:rPr>
          <w:rFonts w:ascii="Times New Roman" w:hAnsi="Times New Roman" w:cs="Times New Roman"/>
          <w:sz w:val="20"/>
          <w:szCs w:val="20"/>
        </w:rPr>
        <w:t xml:space="preserve"> овладения двигательным действиям.</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При выставлении оценки (сумма баллов)  необходимо соблюдать особый такт, быть максимально внимательным, не унижать достоинства обучающегося, использовать такой подход в оценивании, чтобы стимулировать его к дальнейшим занятиям физической культурой. Итоговая оценка по физической культуре выставляется с учетом теоретических и практических знаний (двигательных умений и навыков). Основной акцент должен быть направлен на динамику физических возможностей. Особого внимания должны заслуживать систематичность, регулярность занятий физическими упражнениями и стойкая мотивация к занятиям физическими упражнениями.</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pStyle w:val="HTML"/>
        <w:jc w:val="both"/>
        <w:rPr>
          <w:rFonts w:ascii="Times New Roman" w:hAnsi="Times New Roman" w:cs="Times New Roman"/>
        </w:rPr>
      </w:pPr>
    </w:p>
    <w:p w:rsidR="00042B36" w:rsidRPr="00042B36" w:rsidRDefault="00042B36" w:rsidP="00042B36">
      <w:pPr>
        <w:pStyle w:val="a3"/>
        <w:numPr>
          <w:ilvl w:val="0"/>
          <w:numId w:val="21"/>
        </w:numPr>
        <w:jc w:val="center"/>
        <w:rPr>
          <w:rFonts w:eastAsia="Times New Roman" w:cs="Times New Roman"/>
          <w:b/>
          <w:sz w:val="20"/>
          <w:szCs w:val="20"/>
          <w:lang w:eastAsia="ru-RU"/>
        </w:rPr>
      </w:pPr>
      <w:r w:rsidRPr="00042B36">
        <w:rPr>
          <w:rFonts w:eastAsia="Times New Roman" w:cs="Times New Roman"/>
          <w:b/>
          <w:sz w:val="20"/>
          <w:szCs w:val="20"/>
          <w:lang w:eastAsia="ru-RU"/>
        </w:rPr>
        <w:t xml:space="preserve">Содержание учебного предмета </w:t>
      </w:r>
    </w:p>
    <w:p w:rsidR="00C43B3E" w:rsidRPr="002051C7" w:rsidRDefault="00C43B3E" w:rsidP="00C43B3E">
      <w:pPr>
        <w:autoSpaceDE w:val="0"/>
        <w:autoSpaceDN w:val="0"/>
        <w:adjustRightInd w:val="0"/>
        <w:ind w:left="360"/>
        <w:jc w:val="center"/>
        <w:rPr>
          <w:rFonts w:ascii="Times New Roman" w:eastAsia="Times New Roman" w:hAnsi="Times New Roman"/>
          <w:b/>
          <w:sz w:val="20"/>
          <w:szCs w:val="20"/>
        </w:rPr>
      </w:pPr>
      <w:r w:rsidRPr="002051C7">
        <w:rPr>
          <w:rFonts w:ascii="Times New Roman" w:eastAsia="Times New Roman" w:hAnsi="Times New Roman"/>
          <w:b/>
          <w:sz w:val="20"/>
          <w:szCs w:val="20"/>
        </w:rPr>
        <w:t>3 класс</w:t>
      </w:r>
    </w:p>
    <w:p w:rsidR="00C43B3E" w:rsidRPr="002051C7" w:rsidRDefault="00C43B3E" w:rsidP="00C43B3E">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 xml:space="preserve">  1. Знания о физической культуре:</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z w:val="20"/>
          <w:szCs w:val="20"/>
        </w:rPr>
        <w:t>- понятие «физическая культура», «ре</w:t>
      </w:r>
      <w:r w:rsidRPr="002051C7">
        <w:rPr>
          <w:rFonts w:ascii="Times New Roman" w:eastAsia="Times New Roman" w:hAnsi="Times New Roman"/>
          <w:spacing w:val="2"/>
          <w:sz w:val="20"/>
          <w:szCs w:val="20"/>
        </w:rPr>
        <w:t>жим дня»;</w:t>
      </w:r>
    </w:p>
    <w:p w:rsidR="00C43B3E" w:rsidRPr="002051C7" w:rsidRDefault="00C43B3E" w:rsidP="00C43B3E">
      <w:pPr>
        <w:spacing w:after="0" w:line="240" w:lineRule="auto"/>
        <w:ind w:left="357"/>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w:t>
      </w:r>
      <w:r w:rsidRPr="002051C7">
        <w:rPr>
          <w:rFonts w:ascii="Times New Roman" w:eastAsia="Times New Roman" w:hAnsi="Times New Roman"/>
          <w:sz w:val="20"/>
          <w:szCs w:val="20"/>
        </w:rPr>
        <w:t xml:space="preserve">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sz w:val="20"/>
          <w:szCs w:val="20"/>
        </w:rPr>
        <w:t>-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понятия «стадион», «манеж», «беговая дорожка»;</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связь занятий физической культурой с трудовой деятельностью;</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роль и значение режима дня в сохранении и укреплении здоровья.</w:t>
      </w:r>
    </w:p>
    <w:p w:rsidR="00C43B3E" w:rsidRPr="002051C7" w:rsidRDefault="00C43B3E" w:rsidP="00C43B3E">
      <w:pPr>
        <w:spacing w:after="0" w:line="240" w:lineRule="auto"/>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pacing w:val="2"/>
          <w:sz w:val="20"/>
          <w:szCs w:val="20"/>
        </w:rPr>
        <w:t>влияние занятий физической культурой на успешное выполнение учебной и трудовой деятельности;</w:t>
      </w:r>
    </w:p>
    <w:p w:rsidR="00C43B3E" w:rsidRPr="002051C7" w:rsidRDefault="00C43B3E" w:rsidP="00C43B3E">
      <w:pPr>
        <w:spacing w:after="0" w:line="240" w:lineRule="auto"/>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понятие «физическая подготовка»: основные физические качества (сила, быстрота, выносливость, координация, гибкость);</w:t>
      </w:r>
    </w:p>
    <w:p w:rsidR="00C43B3E" w:rsidRPr="002051C7" w:rsidRDefault="00C43B3E" w:rsidP="00C43B3E">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физические упражнения, направленные на  развитие основных физических качеств (силы, быстроты, выносливости, координации, гибкости);</w:t>
      </w:r>
    </w:p>
    <w:p w:rsidR="00C43B3E" w:rsidRPr="002051C7" w:rsidRDefault="00C43B3E" w:rsidP="00C43B3E">
      <w:pPr>
        <w:spacing w:after="0" w:line="240" w:lineRule="auto"/>
        <w:contextualSpacing/>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понятия  «физическая подготовка» и «физическая подготовленность</w:t>
      </w:r>
    </w:p>
    <w:p w:rsidR="00C43B3E" w:rsidRPr="002051C7" w:rsidRDefault="00C43B3E" w:rsidP="00C43B3E">
      <w:pPr>
        <w:spacing w:after="0" w:line="240" w:lineRule="auto"/>
        <w:contextualSpacing/>
        <w:jc w:val="both"/>
        <w:rPr>
          <w:rFonts w:ascii="Times New Roman" w:eastAsia="Times New Roman" w:hAnsi="Times New Roman"/>
          <w:sz w:val="20"/>
          <w:szCs w:val="20"/>
          <w:u w:val="single"/>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pacing w:val="2"/>
          <w:sz w:val="20"/>
          <w:szCs w:val="20"/>
        </w:rPr>
        <w:t>организация мест занятий физическими упражнениями и подвижными играми (как в</w:t>
      </w:r>
      <w:r w:rsidRPr="002051C7">
        <w:rPr>
          <w:rFonts w:ascii="Times New Roman" w:eastAsia="Times New Roman" w:hAnsi="Times New Roman"/>
          <w:sz w:val="20"/>
          <w:szCs w:val="20"/>
        </w:rPr>
        <w:t xml:space="preserve"> помещениях, так и на открытом воздухе)</w:t>
      </w:r>
    </w:p>
    <w:p w:rsidR="00C43B3E" w:rsidRPr="002051C7" w:rsidRDefault="00C43B3E" w:rsidP="00C43B3E">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 связь занятий физической культурой с трудовой и оборонной деятельностью;</w:t>
      </w:r>
    </w:p>
    <w:p w:rsidR="00C43B3E" w:rsidRPr="002051C7" w:rsidRDefault="00C43B3E" w:rsidP="00C43B3E">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своей учебной и внешкольной </w:t>
      </w:r>
      <w:r w:rsidRPr="002051C7">
        <w:rPr>
          <w:rFonts w:ascii="Times New Roman" w:eastAsia="Times New Roman" w:hAnsi="Times New Roman"/>
          <w:spacing w:val="2"/>
          <w:sz w:val="20"/>
          <w:szCs w:val="20"/>
        </w:rPr>
        <w:t>деятельности;</w:t>
      </w:r>
    </w:p>
    <w:p w:rsidR="00C43B3E" w:rsidRPr="002051C7" w:rsidRDefault="00C43B3E" w:rsidP="00C43B3E">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w:t>
      </w:r>
      <w:r w:rsidRPr="002051C7">
        <w:rPr>
          <w:rFonts w:ascii="Times New Roman" w:eastAsia="Times New Roman" w:hAnsi="Times New Roman"/>
          <w:spacing w:val="2"/>
          <w:sz w:val="20"/>
          <w:szCs w:val="20"/>
        </w:rPr>
        <w:t>показателей своего здоровья;</w:t>
      </w:r>
    </w:p>
    <w:p w:rsidR="00C43B3E" w:rsidRPr="002051C7" w:rsidRDefault="00C43B3E" w:rsidP="00C43B3E">
      <w:pPr>
        <w:spacing w:after="0" w:line="240" w:lineRule="auto"/>
        <w:contextualSpacing/>
        <w:jc w:val="both"/>
        <w:outlineLvl w:val="1"/>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своего </w:t>
      </w:r>
      <w:r w:rsidRPr="002051C7">
        <w:rPr>
          <w:rFonts w:ascii="Times New Roman" w:eastAsia="Times New Roman" w:hAnsi="Times New Roman"/>
          <w:spacing w:val="2"/>
          <w:sz w:val="20"/>
          <w:szCs w:val="20"/>
        </w:rPr>
        <w:t xml:space="preserve">физического </w:t>
      </w:r>
      <w:r w:rsidRPr="002051C7">
        <w:rPr>
          <w:rFonts w:ascii="Times New Roman" w:eastAsia="Times New Roman" w:hAnsi="Times New Roman"/>
          <w:sz w:val="20"/>
          <w:szCs w:val="20"/>
        </w:rPr>
        <w:t>развития и физической подготовленности.</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p>
    <w:p w:rsidR="00C43B3E" w:rsidRPr="002051C7" w:rsidRDefault="00C43B3E" w:rsidP="00C43B3E">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2. Способы физкультурной деятельности</w:t>
      </w:r>
    </w:p>
    <w:p w:rsidR="00C43B3E" w:rsidRPr="002051C7" w:rsidRDefault="00C43B3E" w:rsidP="00C43B3E">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упражнения для комплексов утренней зарядки;</w:t>
      </w:r>
    </w:p>
    <w:p w:rsidR="00C43B3E" w:rsidRPr="002051C7" w:rsidRDefault="00C43B3E" w:rsidP="00C43B3E">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 упражнения для комплексов  физкультминуток;</w:t>
      </w:r>
    </w:p>
    <w:p w:rsidR="00C43B3E" w:rsidRPr="002051C7" w:rsidRDefault="00C43B3E" w:rsidP="00C43B3E">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выполнение  в соответствии с изученными правилами  комплексов утренней зарядки и физкультминуток;</w:t>
      </w:r>
    </w:p>
    <w:p w:rsidR="00C43B3E" w:rsidRPr="002051C7" w:rsidRDefault="00C43B3E" w:rsidP="00C43B3E">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подвижные игры и простейшие соревнования во время отдыха на открытом воздухе и в помещении (спортивном зале и местах рекреации);</w:t>
      </w:r>
    </w:p>
    <w:p w:rsidR="00C43B3E" w:rsidRPr="002051C7" w:rsidRDefault="00C43B3E" w:rsidP="00C43B3E">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правила взаимодействия с игроками во время проведения подвижных игр и простейших соревнований;</w:t>
      </w:r>
    </w:p>
    <w:p w:rsidR="00C43B3E" w:rsidRPr="002051C7" w:rsidRDefault="00C43B3E" w:rsidP="00C43B3E">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инвентарь и одежда </w:t>
      </w:r>
      <w:r w:rsidRPr="002051C7">
        <w:rPr>
          <w:rFonts w:ascii="Times New Roman" w:eastAsia="Times New Roman" w:hAnsi="Times New Roman"/>
          <w:spacing w:val="2"/>
          <w:sz w:val="20"/>
          <w:szCs w:val="20"/>
        </w:rPr>
        <w:t>в зависимости от способа  двигательной деятельности;</w:t>
      </w:r>
    </w:p>
    <w:p w:rsidR="00C43B3E" w:rsidRPr="002051C7" w:rsidRDefault="00C43B3E" w:rsidP="00C43B3E">
      <w:pPr>
        <w:spacing w:after="0" w:line="240" w:lineRule="auto"/>
        <w:ind w:left="357"/>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физические упражнения для индивидуальных занятий по развитию физических качеств;</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 простейшие приёмы оказания доврачебной помощи при травмах и ушибах.</w:t>
      </w:r>
    </w:p>
    <w:p w:rsidR="00C43B3E" w:rsidRPr="002051C7" w:rsidRDefault="00C43B3E" w:rsidP="00C43B3E">
      <w:pPr>
        <w:spacing w:after="0" w:line="240" w:lineRule="auto"/>
        <w:ind w:left="357"/>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показатели физического развития (рост и мас</w:t>
      </w:r>
      <w:r w:rsidRPr="002051C7">
        <w:rPr>
          <w:rFonts w:ascii="Times New Roman" w:eastAsia="Times New Roman" w:hAnsi="Times New Roman"/>
          <w:spacing w:val="2"/>
          <w:sz w:val="20"/>
          <w:szCs w:val="20"/>
        </w:rPr>
        <w:t>са тела).</w:t>
      </w:r>
    </w:p>
    <w:p w:rsidR="00C43B3E" w:rsidRPr="002051C7" w:rsidRDefault="00C43B3E" w:rsidP="00C43B3E">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измерение показателей </w:t>
      </w:r>
      <w:r w:rsidRPr="002051C7">
        <w:rPr>
          <w:rFonts w:ascii="Times New Roman" w:eastAsia="Times New Roman" w:hAnsi="Times New Roman"/>
          <w:spacing w:val="2"/>
          <w:sz w:val="20"/>
          <w:szCs w:val="20"/>
        </w:rPr>
        <w:t xml:space="preserve"> физической подготовленности (сила, быстрота, выносливость, координационные способности,  гибкость) с помощью тестовых</w:t>
      </w:r>
      <w:r w:rsidRPr="002051C7">
        <w:rPr>
          <w:rFonts w:ascii="Times New Roman" w:eastAsia="Times New Roman" w:hAnsi="Times New Roman"/>
          <w:sz w:val="20"/>
          <w:szCs w:val="20"/>
        </w:rPr>
        <w:t xml:space="preserve"> упражнений;</w:t>
      </w:r>
    </w:p>
    <w:p w:rsidR="00C43B3E" w:rsidRPr="002051C7" w:rsidRDefault="00C43B3E" w:rsidP="00C43B3E">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ведение систематических наблюдений за динамикой показателей уровня физического развития; </w:t>
      </w:r>
    </w:p>
    <w:p w:rsidR="00C43B3E" w:rsidRPr="002051C7" w:rsidRDefault="00C43B3E" w:rsidP="00C43B3E">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ведение систематических наблюдений за динамикой показателей уровня  физической  подготовленности.</w:t>
      </w:r>
    </w:p>
    <w:p w:rsidR="00C43B3E" w:rsidRPr="002051C7" w:rsidRDefault="00C43B3E" w:rsidP="00C43B3E">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w:t>
      </w: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организация и проведение подвижных игры и простейших соревнований;</w:t>
      </w:r>
    </w:p>
    <w:p w:rsidR="00C43B3E" w:rsidRPr="002051C7" w:rsidRDefault="00C43B3E" w:rsidP="00C43B3E">
      <w:pPr>
        <w:spacing w:after="0" w:line="240" w:lineRule="auto"/>
        <w:ind w:firstLine="284"/>
        <w:contextualSpacing/>
        <w:jc w:val="both"/>
        <w:outlineLvl w:val="1"/>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r w:rsidRPr="002051C7">
        <w:rPr>
          <w:rFonts w:ascii="Times New Roman" w:eastAsia="Times New Roman" w:hAnsi="Times New Roman"/>
          <w:sz w:val="20"/>
          <w:szCs w:val="20"/>
        </w:rPr>
        <w:t>режима дня и комплексов утренней гимнастики;</w:t>
      </w:r>
    </w:p>
    <w:p w:rsidR="00C43B3E" w:rsidRPr="002051C7" w:rsidRDefault="00C43B3E" w:rsidP="00C43B3E">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proofErr w:type="spellStart"/>
      <w:r w:rsidRPr="002051C7">
        <w:rPr>
          <w:rFonts w:ascii="Times New Roman" w:eastAsia="Times New Roman" w:hAnsi="Times New Roman"/>
          <w:sz w:val="20"/>
          <w:szCs w:val="20"/>
        </w:rPr>
        <w:t>общеразвивающих</w:t>
      </w:r>
      <w:proofErr w:type="spellEnd"/>
      <w:r w:rsidRPr="002051C7">
        <w:rPr>
          <w:rFonts w:ascii="Times New Roman" w:eastAsia="Times New Roman" w:hAnsi="Times New Roman"/>
          <w:sz w:val="20"/>
          <w:szCs w:val="20"/>
        </w:rPr>
        <w:t xml:space="preserve"> упражнений разной направленности для индивидуальных занятий;</w:t>
      </w:r>
    </w:p>
    <w:p w:rsidR="00C43B3E" w:rsidRPr="002051C7" w:rsidRDefault="00C43B3E" w:rsidP="00C43B3E">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r w:rsidRPr="002051C7">
        <w:rPr>
          <w:rFonts w:ascii="Times New Roman" w:eastAsia="Times New Roman" w:hAnsi="Times New Roman"/>
          <w:sz w:val="20"/>
          <w:szCs w:val="20"/>
        </w:rPr>
        <w:t>результатов наблюдений за динамикой ос</w:t>
      </w:r>
      <w:r w:rsidRPr="002051C7">
        <w:rPr>
          <w:rFonts w:ascii="Times New Roman" w:eastAsia="Times New Roman" w:hAnsi="Times New Roman"/>
          <w:spacing w:val="2"/>
          <w:sz w:val="20"/>
          <w:szCs w:val="20"/>
        </w:rPr>
        <w:t>новных показателей физического развития;</w:t>
      </w:r>
    </w:p>
    <w:p w:rsidR="00C43B3E" w:rsidRPr="002051C7" w:rsidRDefault="00C43B3E" w:rsidP="00C43B3E">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результатов наблюдений за динамикой уровня физической подготовленности основных физических качеств; </w:t>
      </w:r>
    </w:p>
    <w:p w:rsidR="00C43B3E" w:rsidRPr="002051C7" w:rsidRDefault="00C43B3E" w:rsidP="00C43B3E">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отбор физических упражнений для индивидуальных занятий по развитию физических качеств;</w:t>
      </w:r>
    </w:p>
    <w:p w:rsidR="00C43B3E" w:rsidRPr="002051C7" w:rsidRDefault="00C43B3E" w:rsidP="00C43B3E">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целенаправленный отбор физических упражнений для индивидуальных занятий по степени их воздействия на определённые физические качества; </w:t>
      </w:r>
    </w:p>
    <w:p w:rsidR="00C43B3E" w:rsidRPr="002051C7" w:rsidRDefault="00C43B3E" w:rsidP="00C43B3E">
      <w:pPr>
        <w:spacing w:after="0" w:line="240" w:lineRule="auto"/>
        <w:ind w:left="357"/>
        <w:jc w:val="both"/>
        <w:rPr>
          <w:rFonts w:ascii="Times New Roman" w:eastAsia="Times New Roman" w:hAnsi="Times New Roman"/>
          <w:sz w:val="20"/>
          <w:szCs w:val="20"/>
        </w:rPr>
      </w:pPr>
    </w:p>
    <w:p w:rsidR="00C43B3E" w:rsidRPr="002051C7" w:rsidRDefault="00C43B3E" w:rsidP="00C43B3E">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3. Физическое совершенствование</w:t>
      </w:r>
    </w:p>
    <w:p w:rsidR="00C43B3E" w:rsidRPr="002051C7" w:rsidRDefault="00C43B3E" w:rsidP="00C43B3E">
      <w:pPr>
        <w:spacing w:after="0" w:line="240" w:lineRule="auto"/>
        <w:ind w:left="357"/>
        <w:jc w:val="both"/>
        <w:outlineLvl w:val="1"/>
        <w:rPr>
          <w:rFonts w:ascii="Times New Roman" w:eastAsia="Times New Roman" w:hAnsi="Times New Roman"/>
          <w:b/>
          <w:i/>
          <w:sz w:val="20"/>
          <w:szCs w:val="20"/>
        </w:rPr>
      </w:pPr>
      <w:r w:rsidRPr="002051C7">
        <w:rPr>
          <w:rFonts w:ascii="Times New Roman" w:hAnsi="Times New Roman"/>
          <w:b/>
          <w:i/>
          <w:sz w:val="20"/>
          <w:szCs w:val="20"/>
        </w:rPr>
        <w:t>Физкультурно-оздоровительная деятельность.</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по коррекции и профилактике нарушения зрения и осанки;</w:t>
      </w:r>
    </w:p>
    <w:p w:rsidR="00C43B3E" w:rsidRPr="002051C7" w:rsidRDefault="00C43B3E" w:rsidP="00C43B3E">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C43B3E" w:rsidRPr="002051C7" w:rsidRDefault="00C43B3E" w:rsidP="00C43B3E">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C43B3E" w:rsidRPr="002051C7" w:rsidRDefault="00C43B3E" w:rsidP="00C43B3E">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упражнений на развитие мелкой моторики рук.</w:t>
      </w:r>
    </w:p>
    <w:p w:rsidR="00C43B3E" w:rsidRPr="002051C7" w:rsidRDefault="00C43B3E" w:rsidP="00C43B3E">
      <w:pPr>
        <w:spacing w:after="0" w:line="240" w:lineRule="auto"/>
        <w:ind w:left="357"/>
        <w:jc w:val="both"/>
        <w:rPr>
          <w:rFonts w:ascii="Times New Roman" w:hAnsi="Times New Roman"/>
          <w:sz w:val="20"/>
          <w:szCs w:val="20"/>
        </w:rPr>
      </w:pPr>
      <w:r w:rsidRPr="002051C7">
        <w:rPr>
          <w:rFonts w:ascii="Times New Roman" w:hAnsi="Times New Roman"/>
          <w:sz w:val="20"/>
          <w:szCs w:val="20"/>
        </w:rPr>
        <w:t>- дыхательные упражнения;</w:t>
      </w:r>
    </w:p>
    <w:p w:rsidR="00C43B3E" w:rsidRPr="002051C7" w:rsidRDefault="00C43B3E" w:rsidP="00C43B3E">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развитие навыков пространственной ориентировки;</w:t>
      </w:r>
    </w:p>
    <w:p w:rsidR="00C43B3E" w:rsidRPr="002051C7" w:rsidRDefault="00C43B3E" w:rsidP="00C43B3E">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расслабление (физическое и психическое);</w:t>
      </w:r>
    </w:p>
    <w:p w:rsidR="00C43B3E" w:rsidRPr="002051C7" w:rsidRDefault="00C43B3E" w:rsidP="00C43B3E">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равновесие, на координацию;</w:t>
      </w:r>
    </w:p>
    <w:p w:rsidR="00C43B3E" w:rsidRPr="002051C7" w:rsidRDefault="00C43B3E" w:rsidP="00C43B3E">
      <w:pPr>
        <w:spacing w:after="0" w:line="240" w:lineRule="auto"/>
        <w:ind w:left="357"/>
        <w:jc w:val="both"/>
        <w:rPr>
          <w:rFonts w:ascii="Times New Roman" w:hAnsi="Times New Roman"/>
          <w:i/>
          <w:sz w:val="20"/>
          <w:szCs w:val="20"/>
        </w:rPr>
      </w:pPr>
      <w:r w:rsidRPr="002051C7">
        <w:rPr>
          <w:rFonts w:ascii="Times New Roman" w:hAnsi="Times New Roman"/>
          <w:b/>
          <w:i/>
          <w:sz w:val="20"/>
          <w:szCs w:val="20"/>
        </w:rPr>
        <w:t>Спортивно-оздоровительная деятельность.</w:t>
      </w:r>
    </w:p>
    <w:p w:rsidR="00C43B3E" w:rsidRPr="002051C7" w:rsidRDefault="00C43B3E" w:rsidP="00C43B3E">
      <w:pPr>
        <w:autoSpaceDE w:val="0"/>
        <w:autoSpaceDN w:val="0"/>
        <w:adjustRightInd w:val="0"/>
        <w:spacing w:after="0" w:line="240" w:lineRule="auto"/>
        <w:ind w:left="357"/>
        <w:rPr>
          <w:rFonts w:ascii="Times New Roman" w:eastAsia="Times New Roman" w:hAnsi="Times New Roman"/>
          <w:i/>
          <w:sz w:val="20"/>
          <w:szCs w:val="20"/>
          <w:u w:val="single"/>
        </w:rPr>
      </w:pPr>
      <w:r w:rsidRPr="002051C7">
        <w:rPr>
          <w:rFonts w:ascii="Times New Roman" w:eastAsia="Times New Roman" w:hAnsi="Times New Roman"/>
          <w:i/>
          <w:sz w:val="20"/>
          <w:szCs w:val="20"/>
        </w:rPr>
        <w:t xml:space="preserve">            </w:t>
      </w:r>
      <w:r w:rsidRPr="002051C7">
        <w:rPr>
          <w:rFonts w:ascii="Times New Roman" w:eastAsia="Times New Roman" w:hAnsi="Times New Roman"/>
          <w:i/>
          <w:sz w:val="20"/>
          <w:szCs w:val="20"/>
          <w:u w:val="single"/>
        </w:rPr>
        <w:t>Легкоатлетические упражнения:</w:t>
      </w:r>
    </w:p>
    <w:p w:rsidR="00C43B3E" w:rsidRPr="002051C7" w:rsidRDefault="00C43B3E" w:rsidP="00C43B3E">
      <w:pPr>
        <w:tabs>
          <w:tab w:val="left" w:pos="1134"/>
        </w:tabs>
        <w:autoSpaceDE w:val="0"/>
        <w:autoSpaceDN w:val="0"/>
        <w:adjustRightInd w:val="0"/>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Техника безопасности на занятиях легкоатлетическими упражнениями.        </w:t>
      </w:r>
    </w:p>
    <w:p w:rsidR="00C43B3E" w:rsidRPr="002051C7" w:rsidRDefault="00C43B3E" w:rsidP="00C43B3E">
      <w:pPr>
        <w:pStyle w:val="a3"/>
        <w:tabs>
          <w:tab w:val="left" w:pos="1134"/>
        </w:tabs>
        <w:autoSpaceDE w:val="0"/>
        <w:autoSpaceDN w:val="0"/>
        <w:adjustRightInd w:val="0"/>
        <w:jc w:val="both"/>
        <w:rPr>
          <w:i/>
          <w:sz w:val="20"/>
          <w:szCs w:val="20"/>
        </w:rPr>
      </w:pPr>
      <w:r w:rsidRPr="002051C7">
        <w:rPr>
          <w:sz w:val="20"/>
          <w:szCs w:val="20"/>
        </w:rPr>
        <w:t xml:space="preserve">          </w:t>
      </w:r>
      <w:r w:rsidRPr="002051C7">
        <w:rPr>
          <w:i/>
          <w:sz w:val="20"/>
          <w:szCs w:val="20"/>
        </w:rPr>
        <w:t>Ходьба:</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изменением длины и частоты шага;</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через одно и несколько препятствий (с ориентировкой на звуковой сигнал);</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правильной работой рук и ног (с ориентировкой на звуковой сигнал);</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различные виды ходьбы: на носках, перекатом с пятки на носок, высоко поднимая бедро, в </w:t>
      </w:r>
      <w:proofErr w:type="spellStart"/>
      <w:r w:rsidRPr="002051C7">
        <w:rPr>
          <w:rFonts w:ascii="Times New Roman" w:eastAsia="Times New Roman" w:hAnsi="Times New Roman"/>
          <w:sz w:val="20"/>
          <w:szCs w:val="20"/>
        </w:rPr>
        <w:t>полуприседе</w:t>
      </w:r>
      <w:proofErr w:type="spellEnd"/>
      <w:r w:rsidRPr="002051C7">
        <w:rPr>
          <w:rFonts w:ascii="Times New Roman" w:eastAsia="Times New Roman" w:hAnsi="Times New Roman"/>
          <w:sz w:val="20"/>
          <w:szCs w:val="20"/>
        </w:rPr>
        <w:t xml:space="preserve">, </w:t>
      </w:r>
      <w:proofErr w:type="spellStart"/>
      <w:r w:rsidRPr="002051C7">
        <w:rPr>
          <w:rFonts w:ascii="Times New Roman" w:eastAsia="Times New Roman" w:hAnsi="Times New Roman"/>
          <w:sz w:val="20"/>
          <w:szCs w:val="20"/>
        </w:rPr>
        <w:t>скрестным</w:t>
      </w:r>
      <w:proofErr w:type="spellEnd"/>
      <w:r w:rsidRPr="002051C7">
        <w:rPr>
          <w:rFonts w:ascii="Times New Roman" w:eastAsia="Times New Roman" w:hAnsi="Times New Roman"/>
          <w:sz w:val="20"/>
          <w:szCs w:val="20"/>
        </w:rPr>
        <w:t xml:space="preserve"> шагом и т.д. (с ориентировкой на осязательный анализатор);</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внезапными остановками (с ориентировкой на осязательный анализатор);</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чередование ходьбы и бега до 100 м (с ориентировкой на звуковой сигнал);</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движениями рук (с ориентировкой на осязательный анализатор);</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преодолением одного и нескольких препятствий (с ориентировкой на звуковой сигнал и осязательный анализатор).</w:t>
      </w:r>
    </w:p>
    <w:p w:rsidR="00C43B3E" w:rsidRPr="002051C7" w:rsidRDefault="00C43B3E" w:rsidP="00C43B3E">
      <w:pPr>
        <w:widowControl w:val="0"/>
        <w:tabs>
          <w:tab w:val="left" w:pos="1134"/>
        </w:tabs>
        <w:autoSpaceDE w:val="0"/>
        <w:autoSpaceDN w:val="0"/>
        <w:adjustRightInd w:val="0"/>
        <w:spacing w:after="0" w:line="240" w:lineRule="auto"/>
        <w:ind w:left="720"/>
        <w:jc w:val="both"/>
        <w:rPr>
          <w:rFonts w:ascii="Times New Roman" w:eastAsia="Times New Roman" w:hAnsi="Times New Roman"/>
          <w:i/>
          <w:sz w:val="20"/>
          <w:szCs w:val="20"/>
        </w:rPr>
      </w:pPr>
      <w:r w:rsidRPr="002051C7">
        <w:rPr>
          <w:rFonts w:ascii="Times New Roman" w:eastAsia="Times New Roman" w:hAnsi="Times New Roman"/>
          <w:i/>
          <w:sz w:val="20"/>
          <w:szCs w:val="20"/>
        </w:rPr>
        <w:t>Бег:</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индивидуально и в колонне по одному с ориентировкой на осязательные и тактильные ориентиры;</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обучение движению рук во время бега;</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с прыжком после звукового сигнала;</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с ускорением за лидером;</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в эстафетах с ориентировкой на звуковой сигнал;</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в коридоре (ширина 150-200 см) с ориентировкой на звуковой сигнал и по памяти;</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равномерный бег до 30 м;</w:t>
      </w:r>
    </w:p>
    <w:p w:rsidR="00C43B3E" w:rsidRPr="002051C7" w:rsidRDefault="00C43B3E" w:rsidP="00C43B3E">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по дистанции 30 м с максимальным ускорением с ориентировкой на звуковой сигнал и по памяти.</w:t>
      </w:r>
    </w:p>
    <w:p w:rsidR="00C43B3E" w:rsidRPr="002051C7" w:rsidRDefault="00C43B3E" w:rsidP="00C43B3E">
      <w:pPr>
        <w:widowControl w:val="0"/>
        <w:tabs>
          <w:tab w:val="left" w:pos="1134"/>
        </w:tabs>
        <w:autoSpaceDE w:val="0"/>
        <w:autoSpaceDN w:val="0"/>
        <w:adjustRightInd w:val="0"/>
        <w:spacing w:after="0" w:line="240" w:lineRule="auto"/>
        <w:ind w:left="142"/>
        <w:jc w:val="both"/>
        <w:rPr>
          <w:rFonts w:ascii="Times New Roman" w:eastAsia="Times New Roman" w:hAnsi="Times New Roman"/>
          <w:sz w:val="20"/>
          <w:szCs w:val="20"/>
        </w:rPr>
      </w:pPr>
      <w:r w:rsidRPr="002051C7">
        <w:rPr>
          <w:rFonts w:ascii="Times New Roman" w:eastAsia="Times New Roman" w:hAnsi="Times New Roman"/>
          <w:i/>
          <w:sz w:val="20"/>
          <w:szCs w:val="20"/>
        </w:rPr>
        <w:t xml:space="preserve">     Метания:</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разных предметов через препятствия, высотой 2-2,5 м, с расстояния 3-4 м, с ориентировкой на звуковой сигнал;</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малого мяча в направлении звуковых сигналов, расположенных на расстоянии 10-12 м от метающего;</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мяча на заданное расстояние с ориентировкой на звуковой сигнал и по памяти;</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мяча в двигающуюся озвученную мишень;</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мяча в цель с расстояния; 4 м – девочки, 5 м – мальчики с ориентировкой на звуковой сигнал (ориентир на высоте 2 – 2,5 м);</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малого мяча на технику и дальность полета с ориентировкой на звуковой сигнал и по памяти.</w:t>
      </w:r>
    </w:p>
    <w:p w:rsidR="00C43B3E" w:rsidRPr="002051C7" w:rsidRDefault="00C43B3E" w:rsidP="00C43B3E">
      <w:pPr>
        <w:widowControl w:val="0"/>
        <w:tabs>
          <w:tab w:val="left" w:pos="1134"/>
        </w:tabs>
        <w:autoSpaceDE w:val="0"/>
        <w:autoSpaceDN w:val="0"/>
        <w:adjustRightInd w:val="0"/>
        <w:spacing w:after="0" w:line="240" w:lineRule="auto"/>
        <w:ind w:left="862"/>
        <w:jc w:val="both"/>
        <w:rPr>
          <w:rFonts w:ascii="Times New Roman" w:eastAsia="Times New Roman" w:hAnsi="Times New Roman"/>
          <w:b/>
          <w:i/>
          <w:sz w:val="20"/>
          <w:szCs w:val="20"/>
        </w:rPr>
      </w:pPr>
      <w:r w:rsidRPr="002051C7">
        <w:rPr>
          <w:rFonts w:ascii="Times New Roman" w:eastAsia="Times New Roman" w:hAnsi="Times New Roman"/>
          <w:b/>
          <w:i/>
          <w:sz w:val="20"/>
          <w:szCs w:val="20"/>
        </w:rPr>
        <w:t>Прыжки:</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прыжки на месте с поворотом на 90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с разными положениями ног и рук, с движениями рук;</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прыжки с ноги на ногу;</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прыжки на двух ногах с продвижением вперед, назад, в сторону с ориентировкой на звуковой сигнал и тактильные ощущения;</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прыжки с хватом за рейку гимнастической стенки – чередование прыжков на первую рейку и на пол;</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прыжок в длину с места с приземлением на мягкий гимнастический мат с ориентировкой на тактильные ощущения и по памяти;</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прыжок в  длину с разбега с ориентировкой на звуковой сигнал и тактильные ощущения с приземлением на мягкий гимнастический мат (обучение толчку одной ногой в зоне отталкивания с разбега 3-5 шагов);</w:t>
      </w:r>
    </w:p>
    <w:p w:rsidR="00C43B3E" w:rsidRPr="002051C7" w:rsidRDefault="00C43B3E" w:rsidP="00C43B3E">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прыжки в глубину с высоты 60 см (с приземлением на мягкий гимнастический мат)</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Итоговое тестирование по пройденному материалу.</w:t>
      </w:r>
    </w:p>
    <w:p w:rsidR="00C43B3E" w:rsidRPr="002051C7" w:rsidRDefault="00C43B3E" w:rsidP="00C43B3E">
      <w:pPr>
        <w:pStyle w:val="a3"/>
        <w:tabs>
          <w:tab w:val="left" w:pos="1134"/>
        </w:tabs>
        <w:suppressAutoHyphens w:val="0"/>
        <w:autoSpaceDE w:val="0"/>
        <w:autoSpaceDN w:val="0"/>
        <w:adjustRightInd w:val="0"/>
        <w:ind w:left="709"/>
        <w:contextualSpacing w:val="0"/>
        <w:jc w:val="both"/>
        <w:rPr>
          <w:rFonts w:eastAsia="Calibri" w:cs="Times New Roman"/>
          <w:i/>
          <w:sz w:val="20"/>
          <w:szCs w:val="20"/>
          <w:u w:val="single"/>
        </w:rPr>
      </w:pPr>
      <w:r w:rsidRPr="002051C7">
        <w:rPr>
          <w:rFonts w:eastAsia="Calibri" w:cs="Times New Roman"/>
          <w:i/>
          <w:sz w:val="20"/>
          <w:szCs w:val="20"/>
          <w:u w:val="single"/>
        </w:rPr>
        <w:t xml:space="preserve">Гимнастика с элементами акробатики </w:t>
      </w:r>
    </w:p>
    <w:p w:rsidR="00C43B3E" w:rsidRPr="002051C7" w:rsidRDefault="00C43B3E" w:rsidP="00C43B3E">
      <w:pPr>
        <w:widowControl w:val="0"/>
        <w:tabs>
          <w:tab w:val="left" w:pos="1134"/>
        </w:tabs>
        <w:autoSpaceDE w:val="0"/>
        <w:autoSpaceDN w:val="0"/>
        <w:adjustRightInd w:val="0"/>
        <w:spacing w:after="0" w:line="240" w:lineRule="auto"/>
        <w:ind w:hanging="24"/>
        <w:jc w:val="both"/>
        <w:rPr>
          <w:rFonts w:ascii="Times New Roman" w:eastAsia="Times New Roman" w:hAnsi="Times New Roman"/>
          <w:sz w:val="20"/>
          <w:szCs w:val="20"/>
        </w:rPr>
      </w:pPr>
      <w:r w:rsidRPr="002051C7">
        <w:rPr>
          <w:rFonts w:ascii="Times New Roman" w:eastAsia="Times New Roman" w:hAnsi="Times New Roman"/>
          <w:sz w:val="20"/>
          <w:szCs w:val="20"/>
        </w:rPr>
        <w:t>Правила безопасности во время занятий. Название снарядов и гимнастических элементов. Признаки правильной осанки, ходьбы, бега. Упражнения для формирования осанки.</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i/>
          <w:sz w:val="20"/>
          <w:szCs w:val="20"/>
        </w:rPr>
        <w:t>Строевая подготовка</w:t>
      </w:r>
      <w:r w:rsidRPr="002051C7">
        <w:rPr>
          <w:rFonts w:ascii="Times New Roman" w:hAnsi="Times New Roman"/>
          <w:sz w:val="20"/>
          <w:szCs w:val="20"/>
        </w:rPr>
        <w:t>:</w:t>
      </w:r>
    </w:p>
    <w:p w:rsidR="00C43B3E" w:rsidRPr="002051C7" w:rsidRDefault="00C43B3E" w:rsidP="00C43B3E">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расчет в шеренге по порядку;</w:t>
      </w:r>
    </w:p>
    <w:p w:rsidR="00C43B3E" w:rsidRPr="002051C7" w:rsidRDefault="00C43B3E" w:rsidP="00C43B3E">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размыкание и смыкание в шеренге приставными шагами;</w:t>
      </w:r>
    </w:p>
    <w:p w:rsidR="00C43B3E" w:rsidRPr="002051C7" w:rsidRDefault="00C43B3E" w:rsidP="00C43B3E">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повороты направо, налево, кругом;</w:t>
      </w:r>
    </w:p>
    <w:p w:rsidR="00C43B3E" w:rsidRPr="002051C7" w:rsidRDefault="00C43B3E" w:rsidP="00C43B3E">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размыкание приставным шагом на вытянутые руки в колонне по одному, в шеренге;</w:t>
      </w:r>
    </w:p>
    <w:p w:rsidR="00C43B3E" w:rsidRPr="002051C7" w:rsidRDefault="00C43B3E" w:rsidP="00C43B3E">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выполнение команд «Шире шаг!», «Чаще шаг!», «Реже!»;</w:t>
      </w:r>
    </w:p>
    <w:p w:rsidR="00C43B3E" w:rsidRPr="002051C7" w:rsidRDefault="00C43B3E" w:rsidP="00C43B3E">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построение в две шеренги.</w:t>
      </w:r>
    </w:p>
    <w:p w:rsidR="00C43B3E" w:rsidRPr="002051C7" w:rsidRDefault="00C43B3E" w:rsidP="00C43B3E">
      <w:pPr>
        <w:widowControl w:val="0"/>
        <w:tabs>
          <w:tab w:val="left" w:pos="1134"/>
        </w:tabs>
        <w:autoSpaceDE w:val="0"/>
        <w:autoSpaceDN w:val="0"/>
        <w:adjustRightInd w:val="0"/>
        <w:spacing w:after="0" w:line="240" w:lineRule="auto"/>
        <w:ind w:hanging="24"/>
        <w:jc w:val="both"/>
        <w:rPr>
          <w:rFonts w:ascii="Times New Roman" w:eastAsia="Times New Roman" w:hAnsi="Times New Roman"/>
          <w:i/>
          <w:sz w:val="20"/>
          <w:szCs w:val="20"/>
        </w:rPr>
      </w:pPr>
      <w:r w:rsidRPr="002051C7">
        <w:rPr>
          <w:rFonts w:ascii="Times New Roman" w:eastAsia="Times New Roman" w:hAnsi="Times New Roman"/>
          <w:i/>
          <w:sz w:val="20"/>
          <w:szCs w:val="20"/>
        </w:rPr>
        <w:t>ОРУ:</w:t>
      </w:r>
    </w:p>
    <w:p w:rsidR="00C43B3E" w:rsidRPr="002051C7" w:rsidRDefault="00C43B3E" w:rsidP="00C43B3E">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шеи;</w:t>
      </w:r>
    </w:p>
    <w:p w:rsidR="00C43B3E" w:rsidRPr="002051C7" w:rsidRDefault="00C43B3E" w:rsidP="00C43B3E">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рук и плечевого пояса;</w:t>
      </w:r>
    </w:p>
    <w:p w:rsidR="00C43B3E" w:rsidRPr="002051C7" w:rsidRDefault="00C43B3E" w:rsidP="00C43B3E">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туловища;</w:t>
      </w:r>
    </w:p>
    <w:p w:rsidR="00C43B3E" w:rsidRPr="002051C7" w:rsidRDefault="00C43B3E" w:rsidP="00C43B3E">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ног;</w:t>
      </w:r>
    </w:p>
    <w:p w:rsidR="00C43B3E" w:rsidRPr="002051C7" w:rsidRDefault="00C43B3E" w:rsidP="00C43B3E">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всего тела.</w:t>
      </w:r>
    </w:p>
    <w:p w:rsidR="00C43B3E" w:rsidRPr="002051C7" w:rsidRDefault="00C43B3E" w:rsidP="00C43B3E">
      <w:pPr>
        <w:widowControl w:val="0"/>
        <w:tabs>
          <w:tab w:val="left" w:pos="1134"/>
        </w:tabs>
        <w:autoSpaceDE w:val="0"/>
        <w:autoSpaceDN w:val="0"/>
        <w:adjustRightInd w:val="0"/>
        <w:spacing w:after="0" w:line="240" w:lineRule="auto"/>
        <w:ind w:left="567"/>
        <w:jc w:val="both"/>
        <w:rPr>
          <w:rFonts w:ascii="Times New Roman" w:hAnsi="Times New Roman"/>
          <w:i/>
          <w:sz w:val="20"/>
          <w:szCs w:val="20"/>
        </w:rPr>
      </w:pPr>
      <w:r w:rsidRPr="002051C7">
        <w:rPr>
          <w:rFonts w:ascii="Times New Roman" w:hAnsi="Times New Roman"/>
          <w:i/>
          <w:sz w:val="20"/>
          <w:szCs w:val="20"/>
        </w:rPr>
        <w:t>Равновесия:</w:t>
      </w:r>
    </w:p>
    <w:p w:rsidR="00C43B3E" w:rsidRPr="002051C7" w:rsidRDefault="00C43B3E" w:rsidP="00C43B3E">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стойка на одном носке с различными положениями рук (с дополнительной основой и без нее);</w:t>
      </w:r>
    </w:p>
    <w:p w:rsidR="00C43B3E" w:rsidRPr="002051C7" w:rsidRDefault="00C43B3E" w:rsidP="00C43B3E">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стойка на двух пятках и на одной пятке (с дополнительной опорой и без нее);</w:t>
      </w:r>
    </w:p>
    <w:p w:rsidR="00C43B3E" w:rsidRPr="002051C7" w:rsidRDefault="00C43B3E" w:rsidP="00C43B3E">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равновесие, стоя на одной ноге, другая назад «ласточка» (1 часть    гимнастической комбинации);</w:t>
      </w:r>
    </w:p>
    <w:p w:rsidR="00C43B3E" w:rsidRPr="002051C7" w:rsidRDefault="00C43B3E" w:rsidP="00C43B3E">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ходьба по бревну (высотой до 50 см) со страховкой и ориентировкой на тактильные ощущения;</w:t>
      </w:r>
    </w:p>
    <w:p w:rsidR="00C43B3E" w:rsidRPr="002051C7" w:rsidRDefault="00C43B3E" w:rsidP="00C43B3E">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ходьба по бревну, укрепленному на полу, лицом и спиной вперед, боком, с поворотом на 90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xml:space="preserve"> и 180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на носках, с предметом в руках, с различными движениями рук со страховкой учителя и ориентировкой на тактильные ощущения.</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Акробатика:</w:t>
      </w:r>
    </w:p>
    <w:p w:rsidR="00C43B3E" w:rsidRPr="002051C7" w:rsidRDefault="00C43B3E" w:rsidP="00C43B3E">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перекаты в положении «группировка, лежа на спине» из И.П. «упор в группировке» в И.П.;</w:t>
      </w:r>
    </w:p>
    <w:p w:rsidR="00C43B3E" w:rsidRPr="002051C7" w:rsidRDefault="00C43B3E" w:rsidP="00C43B3E">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перекат «бревнышко</w:t>
      </w:r>
      <w:r w:rsidRPr="002051C7">
        <w:rPr>
          <w:rFonts w:ascii="Times New Roman" w:eastAsia="Times New Roman" w:hAnsi="Times New Roman"/>
          <w:b/>
          <w:sz w:val="20"/>
          <w:szCs w:val="20"/>
        </w:rPr>
        <w:t xml:space="preserve">» </w:t>
      </w:r>
      <w:r w:rsidRPr="002051C7">
        <w:rPr>
          <w:rFonts w:ascii="Times New Roman" w:eastAsia="Times New Roman" w:hAnsi="Times New Roman"/>
          <w:sz w:val="20"/>
          <w:szCs w:val="20"/>
        </w:rPr>
        <w:t>(повороты влево и вправо в положении лежа на животе, руки вверх;</w:t>
      </w:r>
    </w:p>
    <w:p w:rsidR="00C43B3E" w:rsidRPr="002051C7" w:rsidRDefault="00C43B3E" w:rsidP="00C43B3E">
      <w:pPr>
        <w:widowControl w:val="0"/>
        <w:tabs>
          <w:tab w:val="left" w:pos="1134"/>
        </w:tabs>
        <w:autoSpaceDE w:val="0"/>
        <w:autoSpaceDN w:val="0"/>
        <w:adjustRightInd w:val="0"/>
        <w:spacing w:after="0" w:line="240" w:lineRule="auto"/>
        <w:ind w:left="567"/>
        <w:jc w:val="both"/>
        <w:rPr>
          <w:rFonts w:ascii="Times New Roman" w:hAnsi="Times New Roman"/>
          <w:sz w:val="20"/>
          <w:szCs w:val="20"/>
        </w:rPr>
      </w:pPr>
      <w:r w:rsidRPr="002051C7">
        <w:rPr>
          <w:rFonts w:ascii="Times New Roman" w:hAnsi="Times New Roman"/>
          <w:i/>
          <w:sz w:val="20"/>
          <w:szCs w:val="20"/>
        </w:rPr>
        <w:t xml:space="preserve">Лазанье и </w:t>
      </w:r>
      <w:proofErr w:type="spellStart"/>
      <w:r w:rsidRPr="002051C7">
        <w:rPr>
          <w:rFonts w:ascii="Times New Roman" w:hAnsi="Times New Roman"/>
          <w:i/>
          <w:sz w:val="20"/>
          <w:szCs w:val="20"/>
        </w:rPr>
        <w:t>перелезания</w:t>
      </w:r>
      <w:proofErr w:type="spellEnd"/>
      <w:r w:rsidRPr="002051C7">
        <w:rPr>
          <w:rFonts w:ascii="Times New Roman" w:hAnsi="Times New Roman"/>
          <w:i/>
          <w:sz w:val="20"/>
          <w:szCs w:val="20"/>
        </w:rPr>
        <w:t>:</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лазание по наклонной скамейке (45</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разными способами с переходом на гимнастическую стенку (со страховкой учителя);</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лазанье по гимнастической стенке во всех направлениях; </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лазанье по гимнастической стенке разными способами;</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вис на канате на прямых руках;</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вис на канате на прямых руках с согнутыми в коленях ногами и подтянутыми к груди;</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изучение захвата каната ногами </w:t>
      </w:r>
      <w:proofErr w:type="spellStart"/>
      <w:r w:rsidRPr="002051C7">
        <w:rPr>
          <w:rFonts w:ascii="Times New Roman" w:eastAsia="Times New Roman" w:hAnsi="Times New Roman"/>
          <w:sz w:val="20"/>
          <w:szCs w:val="20"/>
        </w:rPr>
        <w:t>скрестно</w:t>
      </w:r>
      <w:proofErr w:type="spellEnd"/>
      <w:r w:rsidRPr="002051C7">
        <w:rPr>
          <w:rFonts w:ascii="Times New Roman" w:eastAsia="Times New Roman" w:hAnsi="Times New Roman"/>
          <w:sz w:val="20"/>
          <w:szCs w:val="20"/>
        </w:rPr>
        <w:t>;</w:t>
      </w:r>
    </w:p>
    <w:p w:rsidR="00C43B3E" w:rsidRPr="002051C7" w:rsidRDefault="00C43B3E" w:rsidP="00C43B3E">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proofErr w:type="spellStart"/>
      <w:r w:rsidRPr="002051C7">
        <w:rPr>
          <w:rFonts w:ascii="Times New Roman" w:eastAsia="Times New Roman" w:hAnsi="Times New Roman"/>
          <w:sz w:val="20"/>
          <w:szCs w:val="20"/>
        </w:rPr>
        <w:t>перелезание</w:t>
      </w:r>
      <w:proofErr w:type="spellEnd"/>
      <w:r w:rsidRPr="002051C7">
        <w:rPr>
          <w:rFonts w:ascii="Times New Roman" w:eastAsia="Times New Roman" w:hAnsi="Times New Roman"/>
          <w:sz w:val="20"/>
          <w:szCs w:val="20"/>
        </w:rPr>
        <w:t xml:space="preserve"> через разные препятствия высотой до 80 см. </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b/>
          <w:sz w:val="20"/>
          <w:szCs w:val="20"/>
        </w:rPr>
      </w:pPr>
      <w:r w:rsidRPr="002051C7">
        <w:rPr>
          <w:rFonts w:ascii="Times New Roman" w:hAnsi="Times New Roman"/>
          <w:sz w:val="20"/>
          <w:szCs w:val="20"/>
        </w:rPr>
        <w:t>Итоговое тестирование по пройденному материалу.</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i/>
          <w:sz w:val="20"/>
          <w:szCs w:val="20"/>
          <w:u w:val="single"/>
        </w:rPr>
      </w:pPr>
      <w:r w:rsidRPr="002051C7">
        <w:rPr>
          <w:rFonts w:ascii="Times New Roman" w:hAnsi="Times New Roman"/>
          <w:b/>
          <w:sz w:val="20"/>
          <w:szCs w:val="20"/>
        </w:rPr>
        <w:t xml:space="preserve">       </w:t>
      </w:r>
      <w:r w:rsidRPr="002051C7">
        <w:rPr>
          <w:rFonts w:ascii="Times New Roman" w:hAnsi="Times New Roman"/>
          <w:i/>
          <w:sz w:val="20"/>
          <w:szCs w:val="20"/>
          <w:u w:val="single"/>
        </w:rPr>
        <w:t xml:space="preserve">Лыжная подготовка </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Правила безопасного поведения на уроках лыжной подготовки. </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Теоретические сведения:</w:t>
      </w:r>
    </w:p>
    <w:p w:rsidR="00C43B3E" w:rsidRPr="002051C7" w:rsidRDefault="00C43B3E" w:rsidP="00C43B3E">
      <w:pPr>
        <w:widowControl w:val="0"/>
        <w:numPr>
          <w:ilvl w:val="0"/>
          <w:numId w:val="13"/>
        </w:numPr>
        <w:tabs>
          <w:tab w:val="left" w:pos="851"/>
        </w:tabs>
        <w:autoSpaceDE w:val="0"/>
        <w:autoSpaceDN w:val="0"/>
        <w:adjustRightInd w:val="0"/>
        <w:spacing w:after="0" w:line="240" w:lineRule="auto"/>
        <w:ind w:left="147" w:firstLine="279"/>
        <w:jc w:val="both"/>
        <w:rPr>
          <w:rFonts w:ascii="Times New Roman" w:eastAsia="Times New Roman" w:hAnsi="Times New Roman"/>
          <w:sz w:val="20"/>
          <w:szCs w:val="20"/>
        </w:rPr>
      </w:pPr>
      <w:r w:rsidRPr="002051C7">
        <w:rPr>
          <w:rFonts w:ascii="Times New Roman" w:eastAsia="Times New Roman" w:hAnsi="Times New Roman"/>
          <w:sz w:val="20"/>
          <w:szCs w:val="20"/>
        </w:rPr>
        <w:t>профилактики обморожений и травм;</w:t>
      </w:r>
    </w:p>
    <w:p w:rsidR="00C43B3E" w:rsidRPr="002051C7" w:rsidRDefault="00C43B3E" w:rsidP="00C43B3E">
      <w:pPr>
        <w:widowControl w:val="0"/>
        <w:numPr>
          <w:ilvl w:val="0"/>
          <w:numId w:val="13"/>
        </w:numPr>
        <w:tabs>
          <w:tab w:val="left" w:pos="851"/>
        </w:tabs>
        <w:autoSpaceDE w:val="0"/>
        <w:autoSpaceDN w:val="0"/>
        <w:adjustRightInd w:val="0"/>
        <w:spacing w:after="0" w:line="240" w:lineRule="auto"/>
        <w:ind w:left="147" w:firstLine="279"/>
        <w:jc w:val="both"/>
        <w:rPr>
          <w:rFonts w:ascii="Times New Roman" w:eastAsia="Times New Roman" w:hAnsi="Times New Roman"/>
          <w:sz w:val="20"/>
          <w:szCs w:val="20"/>
        </w:rPr>
      </w:pPr>
      <w:r w:rsidRPr="002051C7">
        <w:rPr>
          <w:rFonts w:ascii="Times New Roman" w:eastAsia="Times New Roman" w:hAnsi="Times New Roman"/>
          <w:sz w:val="20"/>
          <w:szCs w:val="20"/>
        </w:rPr>
        <w:t>история развития лыжного спорта;</w:t>
      </w:r>
    </w:p>
    <w:p w:rsidR="00C43B3E" w:rsidRPr="002051C7" w:rsidRDefault="00C43B3E" w:rsidP="00C43B3E">
      <w:pPr>
        <w:widowControl w:val="0"/>
        <w:numPr>
          <w:ilvl w:val="0"/>
          <w:numId w:val="13"/>
        </w:numPr>
        <w:tabs>
          <w:tab w:val="left" w:pos="851"/>
        </w:tabs>
        <w:autoSpaceDE w:val="0"/>
        <w:autoSpaceDN w:val="0"/>
        <w:adjustRightInd w:val="0"/>
        <w:spacing w:after="0" w:line="240" w:lineRule="auto"/>
        <w:ind w:left="147" w:firstLine="279"/>
        <w:jc w:val="both"/>
        <w:rPr>
          <w:rFonts w:ascii="Times New Roman" w:eastAsia="Times New Roman" w:hAnsi="Times New Roman"/>
          <w:sz w:val="20"/>
          <w:szCs w:val="20"/>
        </w:rPr>
      </w:pPr>
      <w:r w:rsidRPr="002051C7">
        <w:rPr>
          <w:rFonts w:ascii="Times New Roman" w:eastAsia="Times New Roman" w:hAnsi="Times New Roman"/>
          <w:sz w:val="20"/>
          <w:szCs w:val="20"/>
        </w:rPr>
        <w:t>лыжный инвентарь.</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Практические занятия:</w:t>
      </w:r>
    </w:p>
    <w:p w:rsidR="00C43B3E" w:rsidRPr="002051C7" w:rsidRDefault="00C43B3E" w:rsidP="00C43B3E">
      <w:pPr>
        <w:widowControl w:val="0"/>
        <w:numPr>
          <w:ilvl w:val="0"/>
          <w:numId w:val="15"/>
        </w:numPr>
        <w:tabs>
          <w:tab w:val="left" w:pos="426"/>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транспортировка лыж к месту занятий;</w:t>
      </w:r>
    </w:p>
    <w:p w:rsidR="00C43B3E" w:rsidRPr="002051C7" w:rsidRDefault="00C43B3E" w:rsidP="00C43B3E">
      <w:pPr>
        <w:widowControl w:val="0"/>
        <w:numPr>
          <w:ilvl w:val="0"/>
          <w:numId w:val="15"/>
        </w:numPr>
        <w:tabs>
          <w:tab w:val="left" w:pos="426"/>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совершенствование навыков самообслуживания;</w:t>
      </w:r>
    </w:p>
    <w:p w:rsidR="00C43B3E" w:rsidRPr="002051C7" w:rsidRDefault="00C43B3E" w:rsidP="00C43B3E">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ступающий и скользящий шаги с ориентировкой на звуковой сигнал и тактильные ощущения;</w:t>
      </w:r>
    </w:p>
    <w:p w:rsidR="00C43B3E" w:rsidRPr="002051C7" w:rsidRDefault="00C43B3E" w:rsidP="00C43B3E">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 xml:space="preserve"> попеременный </w:t>
      </w:r>
      <w:proofErr w:type="spellStart"/>
      <w:r w:rsidRPr="002051C7">
        <w:rPr>
          <w:rFonts w:ascii="Times New Roman" w:eastAsia="Times New Roman" w:hAnsi="Times New Roman"/>
          <w:sz w:val="20"/>
          <w:szCs w:val="20"/>
        </w:rPr>
        <w:t>двухшажный</w:t>
      </w:r>
      <w:proofErr w:type="spellEnd"/>
      <w:r w:rsidRPr="002051C7">
        <w:rPr>
          <w:rFonts w:ascii="Times New Roman" w:eastAsia="Times New Roman" w:hAnsi="Times New Roman"/>
          <w:sz w:val="20"/>
          <w:szCs w:val="20"/>
        </w:rPr>
        <w:t xml:space="preserve">  ход (с ориентировкой на звуковой сигнал и тактильные ощущения);</w:t>
      </w:r>
    </w:p>
    <w:p w:rsidR="00C43B3E" w:rsidRPr="002051C7" w:rsidRDefault="00C43B3E" w:rsidP="00C43B3E">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поворот переступанием вокруг пяток;</w:t>
      </w:r>
    </w:p>
    <w:p w:rsidR="00C43B3E" w:rsidRPr="002051C7" w:rsidRDefault="00C43B3E" w:rsidP="00C43B3E">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ходьба на звуковой сигнал и по памяти до 50 м;</w:t>
      </w:r>
    </w:p>
    <w:p w:rsidR="00C43B3E" w:rsidRPr="002051C7" w:rsidRDefault="00C43B3E" w:rsidP="00C43B3E">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самостоятельная ходьба на лыжах по углубленной лыжне.</w:t>
      </w:r>
    </w:p>
    <w:p w:rsidR="00C43B3E" w:rsidRPr="002051C7" w:rsidRDefault="00C43B3E" w:rsidP="00C43B3E">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«скандинавская ходьба»</w:t>
      </w:r>
    </w:p>
    <w:p w:rsidR="00C43B3E" w:rsidRPr="002051C7" w:rsidRDefault="00C43B3E" w:rsidP="00C43B3E">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  Итоговое тестирование по пройденному материалу.</w:t>
      </w:r>
    </w:p>
    <w:p w:rsidR="00C43B3E" w:rsidRPr="002051C7" w:rsidRDefault="00C43B3E" w:rsidP="00C43B3E">
      <w:pPr>
        <w:pStyle w:val="a3"/>
        <w:suppressAutoHyphens w:val="0"/>
        <w:autoSpaceDE w:val="0"/>
        <w:autoSpaceDN w:val="0"/>
        <w:adjustRightInd w:val="0"/>
        <w:ind w:left="1713"/>
        <w:rPr>
          <w:rFonts w:eastAsia="Times New Roman" w:cs="Times New Roman"/>
          <w:i/>
          <w:sz w:val="20"/>
          <w:szCs w:val="20"/>
          <w:u w:val="single"/>
          <w:lang w:eastAsia="ru-RU"/>
        </w:rPr>
      </w:pPr>
      <w:r w:rsidRPr="002051C7">
        <w:rPr>
          <w:rFonts w:eastAsia="Times New Roman" w:cs="Times New Roman"/>
          <w:i/>
          <w:sz w:val="20"/>
          <w:szCs w:val="20"/>
          <w:u w:val="single"/>
          <w:lang w:eastAsia="ru-RU"/>
        </w:rPr>
        <w:t xml:space="preserve">Подвижные игры с элементами спортивных игр </w:t>
      </w:r>
    </w:p>
    <w:p w:rsidR="00C43B3E" w:rsidRPr="002051C7" w:rsidRDefault="00C43B3E" w:rsidP="00C43B3E">
      <w:pPr>
        <w:widowControl w:val="0"/>
        <w:autoSpaceDE w:val="0"/>
        <w:autoSpaceDN w:val="0"/>
        <w:adjustRightInd w:val="0"/>
        <w:spacing w:after="0" w:line="240" w:lineRule="auto"/>
        <w:ind w:left="142" w:firstLine="709"/>
        <w:rPr>
          <w:rFonts w:ascii="Times New Roman" w:eastAsia="Times New Roman" w:hAnsi="Times New Roman"/>
          <w:sz w:val="20"/>
          <w:szCs w:val="20"/>
        </w:rPr>
      </w:pPr>
      <w:r w:rsidRPr="002051C7">
        <w:rPr>
          <w:rFonts w:ascii="Times New Roman" w:eastAsia="Times New Roman" w:hAnsi="Times New Roman"/>
          <w:sz w:val="20"/>
          <w:szCs w:val="20"/>
        </w:rPr>
        <w:t>Правила поведения и безопасность во время проведения подвижных игр.</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название и правила игр;</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инвентарь, оборудование, организация;</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сохранных анализаторов;</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мелкой моторики;</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навыка ориентировки в пространстве;</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на развитие различных физических качеств;</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малоподвижные игры, игры на внимание, ролевые игры.</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 подвижные игры с элементами </w:t>
      </w:r>
      <w:proofErr w:type="spellStart"/>
      <w:r w:rsidRPr="002051C7">
        <w:rPr>
          <w:rFonts w:ascii="Times New Roman" w:eastAsia="Times New Roman" w:hAnsi="Times New Roman"/>
          <w:sz w:val="20"/>
          <w:szCs w:val="20"/>
        </w:rPr>
        <w:t>голбола</w:t>
      </w:r>
      <w:proofErr w:type="spellEnd"/>
      <w:r w:rsidRPr="002051C7">
        <w:rPr>
          <w:rFonts w:ascii="Times New Roman" w:eastAsia="Times New Roman" w:hAnsi="Times New Roman"/>
          <w:sz w:val="20"/>
          <w:szCs w:val="20"/>
        </w:rPr>
        <w:t>;</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с элементами футбола;</w:t>
      </w:r>
    </w:p>
    <w:p w:rsidR="00C43B3E" w:rsidRPr="002051C7" w:rsidRDefault="00C43B3E" w:rsidP="00C43B3E">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подвижные игры с элементами </w:t>
      </w:r>
      <w:proofErr w:type="spellStart"/>
      <w:r w:rsidRPr="002051C7">
        <w:rPr>
          <w:rFonts w:ascii="Times New Roman" w:eastAsia="Times New Roman" w:hAnsi="Times New Roman"/>
          <w:sz w:val="20"/>
          <w:szCs w:val="20"/>
        </w:rPr>
        <w:t>шоудауна</w:t>
      </w:r>
      <w:proofErr w:type="spellEnd"/>
      <w:r w:rsidRPr="002051C7">
        <w:rPr>
          <w:rFonts w:ascii="Times New Roman" w:eastAsia="Times New Roman" w:hAnsi="Times New Roman"/>
          <w:sz w:val="20"/>
          <w:szCs w:val="20"/>
        </w:rPr>
        <w:t>.</w:t>
      </w:r>
    </w:p>
    <w:p w:rsidR="00C43B3E" w:rsidRPr="002051C7" w:rsidRDefault="00C43B3E" w:rsidP="00C43B3E">
      <w:pPr>
        <w:widowControl w:val="0"/>
        <w:autoSpaceDE w:val="0"/>
        <w:autoSpaceDN w:val="0"/>
        <w:adjustRightInd w:val="0"/>
        <w:spacing w:after="0" w:line="240" w:lineRule="auto"/>
        <w:ind w:left="851"/>
        <w:rPr>
          <w:rFonts w:ascii="Times New Roman" w:eastAsia="Times New Roman" w:hAnsi="Times New Roman"/>
          <w:sz w:val="20"/>
          <w:szCs w:val="20"/>
        </w:rPr>
      </w:pPr>
    </w:p>
    <w:p w:rsidR="00C43B3E" w:rsidRPr="002051C7" w:rsidRDefault="00C43B3E" w:rsidP="00C43B3E">
      <w:pPr>
        <w:tabs>
          <w:tab w:val="left" w:pos="851"/>
        </w:tabs>
        <w:spacing w:after="0" w:line="240" w:lineRule="auto"/>
        <w:rPr>
          <w:rFonts w:ascii="Times New Roman" w:hAnsi="Times New Roman"/>
          <w:bCs/>
          <w:i/>
          <w:iCs/>
          <w:sz w:val="20"/>
          <w:szCs w:val="20"/>
          <w:u w:val="single"/>
        </w:rPr>
      </w:pPr>
      <w:r w:rsidRPr="002051C7">
        <w:rPr>
          <w:rFonts w:ascii="Times New Roman" w:hAnsi="Times New Roman"/>
          <w:b/>
          <w:bCs/>
          <w:iCs/>
          <w:sz w:val="20"/>
          <w:szCs w:val="20"/>
        </w:rPr>
        <w:t xml:space="preserve">               </w:t>
      </w:r>
      <w:r w:rsidRPr="002051C7">
        <w:rPr>
          <w:rFonts w:ascii="Times New Roman" w:hAnsi="Times New Roman"/>
          <w:bCs/>
          <w:i/>
          <w:iCs/>
          <w:sz w:val="20"/>
          <w:szCs w:val="20"/>
          <w:u w:val="single"/>
        </w:rPr>
        <w:t>Плавание (сухое).</w:t>
      </w:r>
    </w:p>
    <w:p w:rsidR="00C43B3E" w:rsidRPr="002051C7" w:rsidRDefault="00C43B3E" w:rsidP="00C43B3E">
      <w:pPr>
        <w:tabs>
          <w:tab w:val="left" w:pos="851"/>
        </w:tabs>
        <w:spacing w:after="0" w:line="240" w:lineRule="auto"/>
        <w:rPr>
          <w:rFonts w:ascii="Times New Roman" w:hAnsi="Times New Roman"/>
          <w:sz w:val="20"/>
          <w:szCs w:val="20"/>
        </w:rPr>
      </w:pPr>
      <w:r w:rsidRPr="002051C7">
        <w:rPr>
          <w:rFonts w:ascii="Times New Roman" w:hAnsi="Times New Roman"/>
          <w:b/>
          <w:bCs/>
          <w:i/>
          <w:iCs/>
          <w:sz w:val="20"/>
          <w:szCs w:val="20"/>
        </w:rPr>
        <w:t xml:space="preserve"> </w:t>
      </w:r>
      <w:r w:rsidRPr="002051C7">
        <w:rPr>
          <w:rFonts w:ascii="Times New Roman" w:hAnsi="Times New Roman"/>
          <w:sz w:val="20"/>
          <w:szCs w:val="20"/>
        </w:rPr>
        <w:t>Специальные плавательные упражнения (подводящие упражнения : имитация плавательных движений  рук и ног на суше (стоя, лежа на гимнастическом коврике, гимнастической скамейке);. структура работы рук и ног стиля кроль на груди; структура работы рук и ног стиля кроль на спине; структура работы рук и ног стиля брас.</w:t>
      </w:r>
    </w:p>
    <w:p w:rsidR="00C43B3E" w:rsidRPr="002051C7" w:rsidRDefault="00C43B3E" w:rsidP="00C43B3E">
      <w:pPr>
        <w:tabs>
          <w:tab w:val="left" w:pos="851"/>
        </w:tabs>
        <w:spacing w:after="0" w:line="240" w:lineRule="auto"/>
        <w:rPr>
          <w:rFonts w:ascii="Times New Roman" w:hAnsi="Times New Roman"/>
          <w:sz w:val="20"/>
          <w:szCs w:val="20"/>
        </w:rPr>
      </w:pPr>
    </w:p>
    <w:p w:rsidR="00C43B3E" w:rsidRDefault="00C43B3E" w:rsidP="00C43B3E">
      <w:pPr>
        <w:pStyle w:val="21"/>
        <w:ind w:left="3645" w:firstLine="0"/>
        <w:rPr>
          <w:sz w:val="20"/>
        </w:rPr>
      </w:pPr>
      <w:r w:rsidRPr="002051C7">
        <w:rPr>
          <w:sz w:val="20"/>
        </w:rPr>
        <w:t xml:space="preserve">                                         </w:t>
      </w:r>
    </w:p>
    <w:p w:rsidR="00042B36" w:rsidRPr="00042B36" w:rsidRDefault="00042B36" w:rsidP="00042B36">
      <w:pPr>
        <w:spacing w:after="0" w:line="240" w:lineRule="auto"/>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b/>
          <w:sz w:val="20"/>
          <w:szCs w:val="20"/>
        </w:rPr>
      </w:pPr>
    </w:p>
    <w:p w:rsidR="00C43B3E" w:rsidRDefault="00C43B3E" w:rsidP="00C43B3E">
      <w:pPr>
        <w:pStyle w:val="Style2"/>
        <w:widowControl/>
        <w:ind w:left="326"/>
        <w:jc w:val="center"/>
        <w:rPr>
          <w:rStyle w:val="FontStyle12"/>
          <w:sz w:val="22"/>
          <w:szCs w:val="22"/>
        </w:rPr>
      </w:pPr>
      <w:r>
        <w:rPr>
          <w:rStyle w:val="FontStyle12"/>
          <w:sz w:val="22"/>
          <w:szCs w:val="22"/>
        </w:rPr>
        <w:t>Тематическое планирование</w:t>
      </w:r>
    </w:p>
    <w:p w:rsidR="00C43B3E" w:rsidRPr="005756C9" w:rsidRDefault="00C43B3E" w:rsidP="00C43B3E">
      <w:pPr>
        <w:pStyle w:val="Style2"/>
        <w:widowControl/>
        <w:ind w:left="326"/>
        <w:jc w:val="center"/>
        <w:rPr>
          <w:rStyle w:val="FontStyle12"/>
          <w:sz w:val="22"/>
          <w:szCs w:val="22"/>
        </w:rPr>
      </w:pPr>
      <w:r>
        <w:rPr>
          <w:rStyle w:val="FontStyle12"/>
          <w:sz w:val="22"/>
          <w:szCs w:val="22"/>
        </w:rPr>
        <w:t>3 класс</w:t>
      </w:r>
    </w:p>
    <w:p w:rsidR="00C43B3E" w:rsidRPr="005756C9" w:rsidRDefault="00C43B3E" w:rsidP="00C43B3E">
      <w:pPr>
        <w:pStyle w:val="Style2"/>
        <w:widowControl/>
        <w:ind w:left="326"/>
        <w:rPr>
          <w:rStyle w:val="FontStyle12"/>
          <w:sz w:val="22"/>
          <w:szCs w:val="22"/>
        </w:rPr>
      </w:pPr>
    </w:p>
    <w:p w:rsidR="00C43B3E" w:rsidRPr="005756C9" w:rsidRDefault="00C43B3E" w:rsidP="00C43B3E">
      <w:pPr>
        <w:pStyle w:val="Style2"/>
        <w:widowControl/>
        <w:ind w:left="326"/>
        <w:rPr>
          <w:rStyle w:val="FontStyle12"/>
          <w:sz w:val="22"/>
          <w:szCs w:val="22"/>
        </w:rPr>
      </w:pPr>
    </w:p>
    <w:p w:rsidR="00C43B3E" w:rsidRPr="005756C9" w:rsidRDefault="00C43B3E" w:rsidP="00C43B3E">
      <w:pPr>
        <w:pStyle w:val="Style2"/>
        <w:widowControl/>
        <w:ind w:left="326"/>
        <w:rPr>
          <w:rStyle w:val="FontStyle12"/>
          <w:sz w:val="22"/>
          <w:szCs w:val="22"/>
        </w:rPr>
      </w:pPr>
    </w:p>
    <w:p w:rsidR="00C43B3E" w:rsidRPr="005756C9" w:rsidRDefault="00C43B3E" w:rsidP="00C43B3E">
      <w:pPr>
        <w:pStyle w:val="Style2"/>
        <w:widowControl/>
        <w:ind w:left="326"/>
        <w:rPr>
          <w:rStyle w:val="FontStyle12"/>
          <w:sz w:val="22"/>
          <w:szCs w:val="22"/>
        </w:rPr>
      </w:pPr>
    </w:p>
    <w:p w:rsidR="00C43B3E" w:rsidRPr="005756C9" w:rsidRDefault="00C43B3E" w:rsidP="00C43B3E">
      <w:pPr>
        <w:pStyle w:val="Style2"/>
        <w:widowControl/>
        <w:ind w:left="326"/>
        <w:rPr>
          <w:rStyle w:val="FontStyle12"/>
          <w:sz w:val="22"/>
          <w:szCs w:val="22"/>
        </w:rPr>
      </w:pPr>
    </w:p>
    <w:tbl>
      <w:tblPr>
        <w:tblW w:w="14843" w:type="dxa"/>
        <w:tblInd w:w="1458" w:type="dxa"/>
        <w:tblLayout w:type="fixed"/>
        <w:tblCellMar>
          <w:left w:w="40" w:type="dxa"/>
          <w:right w:w="40" w:type="dxa"/>
        </w:tblCellMar>
        <w:tblLook w:val="0000"/>
      </w:tblPr>
      <w:tblGrid>
        <w:gridCol w:w="709"/>
        <w:gridCol w:w="7938"/>
        <w:gridCol w:w="3543"/>
        <w:gridCol w:w="100"/>
        <w:gridCol w:w="851"/>
        <w:gridCol w:w="851"/>
        <w:gridCol w:w="851"/>
      </w:tblGrid>
      <w:tr w:rsidR="00C43B3E" w:rsidRPr="005756C9" w:rsidTr="004D7151">
        <w:tc>
          <w:tcPr>
            <w:tcW w:w="709" w:type="dxa"/>
            <w:tcBorders>
              <w:top w:val="single" w:sz="6" w:space="0" w:color="auto"/>
              <w:left w:val="single" w:sz="6" w:space="0" w:color="auto"/>
              <w:right w:val="single" w:sz="6" w:space="0" w:color="auto"/>
            </w:tcBorders>
          </w:tcPr>
          <w:p w:rsidR="00C43B3E" w:rsidRPr="005756C9" w:rsidRDefault="00C43B3E" w:rsidP="004D7151">
            <w:pPr>
              <w:pStyle w:val="Style3"/>
              <w:jc w:val="center"/>
              <w:rPr>
                <w:rStyle w:val="FontStyle11"/>
                <w:rFonts w:eastAsia="SimSun"/>
                <w:sz w:val="22"/>
                <w:szCs w:val="22"/>
              </w:rPr>
            </w:pPr>
          </w:p>
          <w:p w:rsidR="00C43B3E" w:rsidRPr="005756C9" w:rsidRDefault="00C43B3E" w:rsidP="004D7151">
            <w:pPr>
              <w:pStyle w:val="Style3"/>
              <w:jc w:val="center"/>
              <w:rPr>
                <w:rStyle w:val="FontStyle11"/>
                <w:rFonts w:eastAsia="SimSun"/>
                <w:sz w:val="22"/>
                <w:szCs w:val="22"/>
              </w:rPr>
            </w:pPr>
            <w:r w:rsidRPr="005756C9">
              <w:rPr>
                <w:rStyle w:val="FontStyle11"/>
                <w:rFonts w:eastAsia="SimSun"/>
                <w:sz w:val="22"/>
                <w:szCs w:val="22"/>
              </w:rPr>
              <w:t>№</w:t>
            </w:r>
          </w:p>
        </w:tc>
        <w:tc>
          <w:tcPr>
            <w:tcW w:w="7938" w:type="dxa"/>
            <w:tcBorders>
              <w:top w:val="single" w:sz="6" w:space="0" w:color="auto"/>
              <w:left w:val="single" w:sz="6" w:space="0" w:color="auto"/>
              <w:right w:val="single" w:sz="6" w:space="0" w:color="auto"/>
            </w:tcBorders>
          </w:tcPr>
          <w:p w:rsidR="00C43B3E" w:rsidRPr="005756C9" w:rsidRDefault="00C43B3E" w:rsidP="004D7151">
            <w:pPr>
              <w:pStyle w:val="Style3"/>
              <w:widowControl/>
              <w:jc w:val="center"/>
              <w:rPr>
                <w:rStyle w:val="FontStyle11"/>
                <w:rFonts w:eastAsia="SimSun"/>
                <w:sz w:val="22"/>
                <w:szCs w:val="22"/>
              </w:rPr>
            </w:pPr>
            <w:r w:rsidRPr="005756C9">
              <w:rPr>
                <w:rStyle w:val="FontStyle12"/>
                <w:sz w:val="22"/>
                <w:szCs w:val="22"/>
              </w:rPr>
              <w:t>Разделы и темы</w:t>
            </w:r>
          </w:p>
        </w:tc>
        <w:tc>
          <w:tcPr>
            <w:tcW w:w="3543" w:type="dxa"/>
            <w:tcBorders>
              <w:top w:val="single" w:sz="6" w:space="0" w:color="auto"/>
              <w:left w:val="single" w:sz="6" w:space="0" w:color="auto"/>
              <w:bottom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sidRPr="005756C9">
              <w:rPr>
                <w:rStyle w:val="FontStyle12"/>
                <w:sz w:val="22"/>
                <w:szCs w:val="22"/>
              </w:rPr>
              <w:t>Количество</w:t>
            </w:r>
          </w:p>
          <w:p w:rsidR="00C43B3E" w:rsidRPr="005756C9" w:rsidRDefault="00C43B3E" w:rsidP="004D7151">
            <w:pPr>
              <w:jc w:val="center"/>
            </w:pPr>
            <w:r w:rsidRPr="005756C9">
              <w:rPr>
                <w:rStyle w:val="FontStyle12"/>
              </w:rPr>
              <w:t>часов</w:t>
            </w:r>
            <w:r w:rsidRPr="005756C9">
              <w:rPr>
                <w:rStyle w:val="FontStyle12"/>
                <w:lang w:val="en-US"/>
              </w:rPr>
              <w:t xml:space="preserve"> </w:t>
            </w:r>
            <w:r w:rsidRPr="005756C9">
              <w:rPr>
                <w:rStyle w:val="FontStyle12"/>
              </w:rPr>
              <w:t>в год</w:t>
            </w:r>
          </w:p>
        </w:tc>
        <w:tc>
          <w:tcPr>
            <w:tcW w:w="100" w:type="dxa"/>
          </w:tcPr>
          <w:p w:rsidR="00C43B3E" w:rsidRPr="005756C9" w:rsidRDefault="00C43B3E" w:rsidP="004D7151">
            <w:pPr>
              <w:pStyle w:val="Style4"/>
              <w:widowControl/>
              <w:spacing w:line="240" w:lineRule="auto"/>
              <w:ind w:left="14" w:hanging="14"/>
              <w:rPr>
                <w:rStyle w:val="FontStyle12"/>
                <w:sz w:val="22"/>
                <w:szCs w:val="22"/>
              </w:rPr>
            </w:pPr>
          </w:p>
        </w:tc>
        <w:tc>
          <w:tcPr>
            <w:tcW w:w="851" w:type="dxa"/>
          </w:tcPr>
          <w:p w:rsidR="00C43B3E" w:rsidRPr="005756C9" w:rsidRDefault="00C43B3E" w:rsidP="004D7151">
            <w:pPr>
              <w:pStyle w:val="Style4"/>
              <w:widowControl/>
              <w:spacing w:line="240" w:lineRule="auto"/>
              <w:ind w:left="14" w:hanging="14"/>
              <w:rPr>
                <w:rStyle w:val="FontStyle12"/>
                <w:sz w:val="22"/>
                <w:szCs w:val="22"/>
              </w:rPr>
            </w:pPr>
          </w:p>
        </w:tc>
        <w:tc>
          <w:tcPr>
            <w:tcW w:w="851" w:type="dxa"/>
          </w:tcPr>
          <w:p w:rsidR="00C43B3E" w:rsidRPr="005756C9" w:rsidRDefault="00C43B3E" w:rsidP="004D7151">
            <w:pPr>
              <w:pStyle w:val="Style4"/>
              <w:widowControl/>
              <w:spacing w:line="240" w:lineRule="auto"/>
              <w:ind w:left="14" w:hanging="14"/>
              <w:rPr>
                <w:rStyle w:val="FontStyle12"/>
                <w:sz w:val="22"/>
                <w:szCs w:val="22"/>
              </w:rPr>
            </w:pPr>
          </w:p>
        </w:tc>
        <w:tc>
          <w:tcPr>
            <w:tcW w:w="851" w:type="dxa"/>
          </w:tcPr>
          <w:p w:rsidR="00C43B3E" w:rsidRPr="005756C9" w:rsidRDefault="00C43B3E" w:rsidP="004D7151">
            <w:pPr>
              <w:pStyle w:val="Style4"/>
              <w:widowControl/>
              <w:spacing w:line="240" w:lineRule="auto"/>
              <w:ind w:left="14" w:hanging="14"/>
              <w:rPr>
                <w:rStyle w:val="FontStyle12"/>
                <w:sz w:val="22"/>
                <w:szCs w:val="22"/>
              </w:rPr>
            </w:pPr>
          </w:p>
        </w:tc>
      </w:tr>
      <w:tr w:rsidR="00C43B3E"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1</w:t>
            </w:r>
          </w:p>
        </w:tc>
        <w:tc>
          <w:tcPr>
            <w:tcW w:w="7938" w:type="dxa"/>
            <w:tcBorders>
              <w:top w:val="single" w:sz="6" w:space="0" w:color="auto"/>
              <w:left w:val="single" w:sz="6" w:space="0" w:color="auto"/>
              <w:bottom w:val="single" w:sz="4" w:space="0" w:color="auto"/>
              <w:right w:val="single" w:sz="6" w:space="0" w:color="auto"/>
            </w:tcBorders>
          </w:tcPr>
          <w:p w:rsidR="00C43B3E" w:rsidRPr="005756C9" w:rsidRDefault="00C43B3E" w:rsidP="004D7151">
            <w:pPr>
              <w:pStyle w:val="Style4"/>
              <w:widowControl/>
              <w:spacing w:line="240" w:lineRule="auto"/>
              <w:rPr>
                <w:rStyle w:val="FontStyle12"/>
                <w:b/>
                <w:sz w:val="22"/>
                <w:szCs w:val="22"/>
              </w:rPr>
            </w:pPr>
            <w:r w:rsidRPr="005756C9">
              <w:rPr>
                <w:rStyle w:val="FontStyle12"/>
                <w:b/>
                <w:sz w:val="22"/>
                <w:szCs w:val="22"/>
              </w:rPr>
              <w:t>Базовая часть</w:t>
            </w:r>
          </w:p>
        </w:tc>
        <w:tc>
          <w:tcPr>
            <w:tcW w:w="3543" w:type="dxa"/>
            <w:tcBorders>
              <w:top w:val="single" w:sz="6" w:space="0" w:color="auto"/>
              <w:left w:val="single" w:sz="6" w:space="0" w:color="auto"/>
              <w:bottom w:val="single" w:sz="4" w:space="0" w:color="auto"/>
              <w:right w:val="single" w:sz="6" w:space="0" w:color="auto"/>
            </w:tcBorders>
          </w:tcPr>
          <w:p w:rsidR="00C43B3E" w:rsidRPr="00671DFC" w:rsidRDefault="00C43B3E" w:rsidP="004D7151">
            <w:pPr>
              <w:pStyle w:val="Style4"/>
              <w:widowControl/>
              <w:spacing w:line="240" w:lineRule="auto"/>
              <w:jc w:val="center"/>
              <w:rPr>
                <w:rStyle w:val="FontStyle12"/>
                <w:b/>
                <w:sz w:val="22"/>
                <w:szCs w:val="22"/>
                <w:lang w:val="en-US"/>
              </w:rPr>
            </w:pPr>
            <w:r w:rsidRPr="00671DFC">
              <w:rPr>
                <w:rStyle w:val="FontStyle12"/>
                <w:b/>
                <w:sz w:val="22"/>
                <w:szCs w:val="22"/>
              </w:rPr>
              <w:t>6</w:t>
            </w:r>
            <w:r>
              <w:rPr>
                <w:rStyle w:val="FontStyle12"/>
                <w:b/>
                <w:sz w:val="22"/>
                <w:szCs w:val="22"/>
              </w:rPr>
              <w:t>5</w:t>
            </w:r>
          </w:p>
        </w:tc>
      </w:tr>
      <w:tr w:rsidR="00C43B3E"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sidRPr="005756C9">
              <w:rPr>
                <w:rStyle w:val="FontStyle12"/>
                <w:sz w:val="22"/>
                <w:szCs w:val="22"/>
              </w:rPr>
              <w:t>1</w:t>
            </w:r>
            <w:r>
              <w:rPr>
                <w:rStyle w:val="FontStyle12"/>
                <w:sz w:val="22"/>
                <w:szCs w:val="22"/>
              </w:rPr>
              <w:t>.1</w:t>
            </w:r>
          </w:p>
        </w:tc>
        <w:tc>
          <w:tcPr>
            <w:tcW w:w="7938" w:type="dxa"/>
            <w:tcBorders>
              <w:top w:val="single" w:sz="4" w:space="0" w:color="auto"/>
              <w:left w:val="single" w:sz="6" w:space="0" w:color="auto"/>
              <w:bottom w:val="single" w:sz="6" w:space="0" w:color="auto"/>
              <w:right w:val="single" w:sz="6" w:space="0" w:color="auto"/>
            </w:tcBorders>
          </w:tcPr>
          <w:p w:rsidR="00C43B3E" w:rsidRPr="00BD23AE" w:rsidRDefault="00C43B3E" w:rsidP="004D7151">
            <w:pPr>
              <w:pStyle w:val="Style4"/>
              <w:widowControl/>
              <w:spacing w:line="240" w:lineRule="auto"/>
              <w:rPr>
                <w:rStyle w:val="FontStyle12"/>
                <w:i/>
                <w:sz w:val="22"/>
                <w:szCs w:val="22"/>
              </w:rPr>
            </w:pPr>
            <w:r w:rsidRPr="00BD23AE">
              <w:rPr>
                <w:rStyle w:val="FontStyle12"/>
                <w:i/>
                <w:sz w:val="22"/>
                <w:szCs w:val="22"/>
              </w:rPr>
              <w:t xml:space="preserve">Знания о физической культуре </w:t>
            </w:r>
          </w:p>
        </w:tc>
        <w:tc>
          <w:tcPr>
            <w:tcW w:w="3543" w:type="dxa"/>
            <w:tcBorders>
              <w:top w:val="single" w:sz="4" w:space="0" w:color="auto"/>
              <w:left w:val="single" w:sz="6" w:space="0" w:color="auto"/>
              <w:bottom w:val="single" w:sz="4"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в</w:t>
            </w:r>
            <w:r w:rsidRPr="005756C9">
              <w:rPr>
                <w:rStyle w:val="FontStyle12"/>
                <w:sz w:val="22"/>
                <w:szCs w:val="22"/>
              </w:rPr>
              <w:t xml:space="preserve"> процессе урока</w:t>
            </w:r>
          </w:p>
        </w:tc>
      </w:tr>
      <w:tr w:rsidR="00C43B3E" w:rsidRPr="005756C9" w:rsidTr="004D7151">
        <w:trPr>
          <w:gridAfter w:val="4"/>
          <w:wAfter w:w="2653" w:type="dxa"/>
          <w:trHeight w:val="221"/>
        </w:trPr>
        <w:tc>
          <w:tcPr>
            <w:tcW w:w="709" w:type="dxa"/>
            <w:tcBorders>
              <w:top w:val="single" w:sz="6" w:space="0" w:color="auto"/>
              <w:left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1.2</w:t>
            </w:r>
          </w:p>
        </w:tc>
        <w:tc>
          <w:tcPr>
            <w:tcW w:w="7938" w:type="dxa"/>
            <w:tcBorders>
              <w:top w:val="single" w:sz="4" w:space="0" w:color="auto"/>
              <w:left w:val="single" w:sz="6" w:space="0" w:color="auto"/>
              <w:right w:val="single" w:sz="6" w:space="0" w:color="auto"/>
            </w:tcBorders>
          </w:tcPr>
          <w:p w:rsidR="00C43B3E" w:rsidRPr="00BD23AE" w:rsidRDefault="00C43B3E" w:rsidP="004D7151">
            <w:pPr>
              <w:pStyle w:val="Style4"/>
              <w:widowControl/>
              <w:spacing w:line="240" w:lineRule="auto"/>
              <w:rPr>
                <w:rStyle w:val="FontStyle12"/>
                <w:i/>
                <w:sz w:val="22"/>
                <w:szCs w:val="22"/>
              </w:rPr>
            </w:pPr>
            <w:r w:rsidRPr="00BD23AE">
              <w:rPr>
                <w:rStyle w:val="FontStyle12"/>
                <w:i/>
                <w:sz w:val="22"/>
                <w:szCs w:val="22"/>
              </w:rPr>
              <w:t>Способы физкультурной деятельности</w:t>
            </w:r>
          </w:p>
        </w:tc>
        <w:tc>
          <w:tcPr>
            <w:tcW w:w="3543" w:type="dxa"/>
            <w:tcBorders>
              <w:top w:val="single" w:sz="4" w:space="0" w:color="auto"/>
              <w:left w:val="single" w:sz="6" w:space="0" w:color="auto"/>
              <w:right w:val="single" w:sz="6" w:space="0" w:color="auto"/>
            </w:tcBorders>
          </w:tcPr>
          <w:p w:rsidR="00C43B3E" w:rsidRPr="005756C9" w:rsidRDefault="00C43B3E" w:rsidP="004D7151">
            <w:pPr>
              <w:pStyle w:val="Style4"/>
              <w:spacing w:line="240" w:lineRule="auto"/>
              <w:jc w:val="center"/>
              <w:rPr>
                <w:rStyle w:val="FontStyle12"/>
                <w:sz w:val="22"/>
                <w:szCs w:val="22"/>
              </w:rPr>
            </w:pPr>
            <w:r>
              <w:rPr>
                <w:rStyle w:val="FontStyle12"/>
                <w:sz w:val="22"/>
                <w:szCs w:val="22"/>
              </w:rPr>
              <w:t>в</w:t>
            </w:r>
            <w:r w:rsidRPr="005756C9">
              <w:rPr>
                <w:rStyle w:val="FontStyle12"/>
                <w:sz w:val="22"/>
                <w:szCs w:val="22"/>
              </w:rPr>
              <w:t xml:space="preserve"> процессе урока</w:t>
            </w:r>
          </w:p>
        </w:tc>
      </w:tr>
      <w:tr w:rsidR="00C43B3E"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C43B3E" w:rsidRDefault="00C43B3E" w:rsidP="004D7151">
            <w:pPr>
              <w:pStyle w:val="Style4"/>
              <w:widowControl/>
              <w:spacing w:line="240" w:lineRule="auto"/>
              <w:jc w:val="center"/>
              <w:rPr>
                <w:rStyle w:val="FontStyle12"/>
                <w:sz w:val="22"/>
                <w:szCs w:val="22"/>
              </w:rPr>
            </w:pPr>
            <w:r>
              <w:rPr>
                <w:rStyle w:val="FontStyle12"/>
                <w:sz w:val="22"/>
                <w:szCs w:val="22"/>
              </w:rPr>
              <w:t>1.3</w:t>
            </w:r>
          </w:p>
          <w:p w:rsidR="00C43B3E" w:rsidRPr="005756C9" w:rsidRDefault="00C43B3E" w:rsidP="004D7151">
            <w:pPr>
              <w:pStyle w:val="Style4"/>
              <w:widowControl/>
              <w:spacing w:line="240" w:lineRule="auto"/>
              <w:jc w:val="center"/>
              <w:rPr>
                <w:rStyle w:val="FontStyle12"/>
                <w:sz w:val="22"/>
                <w:szCs w:val="22"/>
              </w:rPr>
            </w:pPr>
          </w:p>
        </w:tc>
        <w:tc>
          <w:tcPr>
            <w:tcW w:w="7938" w:type="dxa"/>
            <w:tcBorders>
              <w:top w:val="single" w:sz="4" w:space="0" w:color="auto"/>
              <w:left w:val="single" w:sz="6" w:space="0" w:color="auto"/>
              <w:bottom w:val="single" w:sz="6" w:space="0" w:color="auto"/>
              <w:right w:val="single" w:sz="4" w:space="0" w:color="auto"/>
            </w:tcBorders>
          </w:tcPr>
          <w:p w:rsidR="00C43B3E" w:rsidRDefault="00C43B3E" w:rsidP="004D7151">
            <w:pPr>
              <w:pStyle w:val="CM2"/>
              <w:spacing w:line="240" w:lineRule="auto"/>
              <w:rPr>
                <w:rFonts w:ascii="Times New Roman" w:hAnsi="Times New Roman"/>
                <w:sz w:val="22"/>
                <w:szCs w:val="22"/>
              </w:rPr>
            </w:pPr>
            <w:r w:rsidRPr="00BD23AE">
              <w:rPr>
                <w:rFonts w:ascii="Times New Roman" w:hAnsi="Times New Roman"/>
                <w:i/>
                <w:sz w:val="22"/>
                <w:szCs w:val="22"/>
              </w:rPr>
              <w:t>Физическое совершенствование</w:t>
            </w:r>
            <w:r>
              <w:rPr>
                <w:rFonts w:ascii="Times New Roman" w:hAnsi="Times New Roman"/>
                <w:sz w:val="22"/>
                <w:szCs w:val="22"/>
              </w:rPr>
              <w:t xml:space="preserve"> :</w:t>
            </w:r>
          </w:p>
          <w:p w:rsidR="00C43B3E" w:rsidRPr="0023152C" w:rsidRDefault="00C43B3E" w:rsidP="004D7151">
            <w:pPr>
              <w:pStyle w:val="CM2"/>
              <w:spacing w:line="240" w:lineRule="auto"/>
              <w:rPr>
                <w:rStyle w:val="FontStyle12"/>
                <w:sz w:val="22"/>
                <w:szCs w:val="22"/>
              </w:rPr>
            </w:pPr>
            <w:r w:rsidRPr="0023152C">
              <w:rPr>
                <w:rFonts w:ascii="Times New Roman" w:hAnsi="Times New Roman"/>
                <w:i/>
                <w:sz w:val="22"/>
                <w:szCs w:val="22"/>
              </w:rPr>
              <w:t>У</w:t>
            </w:r>
            <w:r w:rsidRPr="0023152C">
              <w:rPr>
                <w:rStyle w:val="FontStyle12"/>
                <w:i/>
                <w:sz w:val="22"/>
                <w:szCs w:val="22"/>
              </w:rPr>
              <w:t>пражнения</w:t>
            </w:r>
            <w:r w:rsidRPr="00E63583">
              <w:rPr>
                <w:rStyle w:val="FontStyle12"/>
                <w:i/>
                <w:sz w:val="22"/>
                <w:szCs w:val="22"/>
              </w:rPr>
              <w:t xml:space="preserve"> физкультурно-оздоровительной </w:t>
            </w:r>
            <w:r>
              <w:rPr>
                <w:rStyle w:val="FontStyle12"/>
                <w:i/>
                <w:sz w:val="22"/>
                <w:szCs w:val="22"/>
              </w:rPr>
              <w:t>деятельности.</w:t>
            </w:r>
          </w:p>
          <w:p w:rsidR="00C43B3E" w:rsidRPr="00BD23AE" w:rsidRDefault="00C43B3E" w:rsidP="004D7151">
            <w:r w:rsidRPr="0023152C">
              <w:rPr>
                <w:i/>
              </w:rPr>
              <w:t>Спортивно-оздоровительная деятельность</w:t>
            </w:r>
            <w:r>
              <w:rPr>
                <w:i/>
              </w:rPr>
              <w:t>:</w:t>
            </w:r>
          </w:p>
          <w:p w:rsidR="00C43B3E" w:rsidRPr="005756C9" w:rsidRDefault="00C43B3E" w:rsidP="004D7151">
            <w:pPr>
              <w:pStyle w:val="Style4"/>
              <w:widowControl/>
              <w:spacing w:line="240" w:lineRule="auto"/>
              <w:ind w:left="527" w:hanging="284"/>
              <w:rPr>
                <w:rStyle w:val="FontStyle12"/>
                <w:sz w:val="22"/>
                <w:szCs w:val="22"/>
              </w:rPr>
            </w:pPr>
            <w:r w:rsidRPr="005756C9">
              <w:rPr>
                <w:bCs/>
                <w:sz w:val="22"/>
                <w:szCs w:val="22"/>
              </w:rPr>
              <w:t>- легкоатлетические упражнения</w:t>
            </w:r>
            <w:r>
              <w:rPr>
                <w:bCs/>
                <w:sz w:val="22"/>
                <w:szCs w:val="22"/>
              </w:rPr>
              <w:t>;</w:t>
            </w:r>
          </w:p>
          <w:p w:rsidR="00C43B3E" w:rsidRPr="005756C9" w:rsidRDefault="00C43B3E" w:rsidP="004D7151">
            <w:pPr>
              <w:pStyle w:val="Style4"/>
              <w:widowControl/>
              <w:spacing w:line="240" w:lineRule="auto"/>
              <w:ind w:left="527" w:hanging="284"/>
              <w:rPr>
                <w:rStyle w:val="FontStyle12"/>
                <w:sz w:val="22"/>
                <w:szCs w:val="22"/>
              </w:rPr>
            </w:pPr>
            <w:r w:rsidRPr="005756C9">
              <w:rPr>
                <w:rStyle w:val="FontStyle12"/>
                <w:sz w:val="22"/>
                <w:szCs w:val="22"/>
              </w:rPr>
              <w:t>- гимнастика</w:t>
            </w:r>
            <w:r w:rsidRPr="005756C9">
              <w:rPr>
                <w:b/>
                <w:sz w:val="22"/>
                <w:szCs w:val="22"/>
              </w:rPr>
              <w:t xml:space="preserve"> </w:t>
            </w:r>
            <w:r w:rsidRPr="005756C9">
              <w:rPr>
                <w:sz w:val="22"/>
                <w:szCs w:val="22"/>
              </w:rPr>
              <w:t>с элементами акробатики</w:t>
            </w:r>
            <w:r>
              <w:rPr>
                <w:rStyle w:val="FontStyle12"/>
                <w:sz w:val="22"/>
                <w:szCs w:val="22"/>
              </w:rPr>
              <w:t>;</w:t>
            </w:r>
          </w:p>
          <w:p w:rsidR="00C43B3E" w:rsidRPr="005756C9" w:rsidRDefault="00C43B3E" w:rsidP="004D7151">
            <w:pPr>
              <w:pStyle w:val="Style4"/>
              <w:widowControl/>
              <w:spacing w:line="240" w:lineRule="auto"/>
              <w:ind w:left="527" w:hanging="284"/>
              <w:rPr>
                <w:rStyle w:val="FontStyle12"/>
                <w:sz w:val="22"/>
                <w:szCs w:val="22"/>
              </w:rPr>
            </w:pPr>
            <w:r w:rsidRPr="005756C9">
              <w:rPr>
                <w:rStyle w:val="FontStyle12"/>
                <w:sz w:val="22"/>
                <w:szCs w:val="22"/>
              </w:rPr>
              <w:t>- лыжная подготовка</w:t>
            </w:r>
            <w:r>
              <w:rPr>
                <w:rStyle w:val="FontStyle12"/>
                <w:sz w:val="22"/>
                <w:szCs w:val="22"/>
              </w:rPr>
              <w:t>;</w:t>
            </w:r>
          </w:p>
          <w:p w:rsidR="00C43B3E" w:rsidRDefault="00C43B3E" w:rsidP="004D7151">
            <w:pPr>
              <w:pStyle w:val="Style4"/>
              <w:spacing w:line="240" w:lineRule="auto"/>
              <w:ind w:left="527" w:hanging="284"/>
              <w:rPr>
                <w:rStyle w:val="FontStyle12"/>
                <w:sz w:val="22"/>
                <w:szCs w:val="22"/>
              </w:rPr>
            </w:pPr>
            <w:r w:rsidRPr="005756C9">
              <w:rPr>
                <w:rStyle w:val="FontStyle12"/>
                <w:sz w:val="22"/>
                <w:szCs w:val="22"/>
              </w:rPr>
              <w:t>- плавание (сухое)</w:t>
            </w:r>
            <w:r>
              <w:rPr>
                <w:rStyle w:val="FontStyle12"/>
                <w:sz w:val="22"/>
                <w:szCs w:val="22"/>
              </w:rPr>
              <w:t>;</w:t>
            </w:r>
          </w:p>
          <w:p w:rsidR="00C43B3E" w:rsidRPr="005756C9" w:rsidRDefault="00C43B3E" w:rsidP="004D7151">
            <w:pPr>
              <w:pStyle w:val="Style4"/>
              <w:spacing w:line="240" w:lineRule="auto"/>
              <w:ind w:left="527" w:hanging="284"/>
              <w:rPr>
                <w:rStyle w:val="FontStyle12"/>
                <w:sz w:val="22"/>
                <w:szCs w:val="22"/>
              </w:rPr>
            </w:pPr>
          </w:p>
        </w:tc>
        <w:tc>
          <w:tcPr>
            <w:tcW w:w="3543" w:type="dxa"/>
            <w:tcBorders>
              <w:top w:val="single" w:sz="4" w:space="0" w:color="auto"/>
              <w:left w:val="single" w:sz="4" w:space="0" w:color="auto"/>
              <w:bottom w:val="single" w:sz="4" w:space="0" w:color="auto"/>
              <w:right w:val="single" w:sz="6" w:space="0" w:color="auto"/>
            </w:tcBorders>
          </w:tcPr>
          <w:p w:rsidR="00C43B3E" w:rsidRDefault="00C43B3E" w:rsidP="004D7151">
            <w:pPr>
              <w:pStyle w:val="Style4"/>
              <w:widowControl/>
              <w:spacing w:line="240" w:lineRule="auto"/>
              <w:jc w:val="center"/>
              <w:rPr>
                <w:rStyle w:val="FontStyle12"/>
                <w:b/>
                <w:sz w:val="22"/>
                <w:szCs w:val="22"/>
                <w:lang w:val="en-US"/>
              </w:rPr>
            </w:pPr>
          </w:p>
          <w:p w:rsidR="00C43B3E" w:rsidRPr="00490BEB" w:rsidRDefault="00C43B3E" w:rsidP="004D7151">
            <w:pPr>
              <w:jc w:val="center"/>
              <w:rPr>
                <w:lang w:val="en-US"/>
              </w:rPr>
            </w:pPr>
            <w:r>
              <w:rPr>
                <w:rStyle w:val="FontStyle12"/>
              </w:rPr>
              <w:t>в</w:t>
            </w:r>
            <w:r w:rsidRPr="005756C9">
              <w:rPr>
                <w:rStyle w:val="FontStyle12"/>
              </w:rPr>
              <w:t xml:space="preserve"> процессе урока</w:t>
            </w:r>
          </w:p>
          <w:p w:rsidR="00C43B3E" w:rsidRDefault="00C43B3E" w:rsidP="004D7151">
            <w:pPr>
              <w:rPr>
                <w:lang w:val="en-US"/>
              </w:rPr>
            </w:pPr>
          </w:p>
          <w:p w:rsidR="00C43B3E" w:rsidRPr="005756C9" w:rsidRDefault="00C43B3E" w:rsidP="004D7151">
            <w:pPr>
              <w:pStyle w:val="Style4"/>
              <w:widowControl/>
              <w:spacing w:line="240" w:lineRule="auto"/>
              <w:jc w:val="center"/>
              <w:rPr>
                <w:rStyle w:val="FontStyle12"/>
                <w:sz w:val="22"/>
                <w:szCs w:val="22"/>
              </w:rPr>
            </w:pPr>
            <w:r w:rsidRPr="005756C9">
              <w:rPr>
                <w:rStyle w:val="FontStyle12"/>
                <w:sz w:val="22"/>
                <w:szCs w:val="22"/>
              </w:rPr>
              <w:t>2</w:t>
            </w:r>
            <w:r>
              <w:rPr>
                <w:rStyle w:val="FontStyle12"/>
                <w:sz w:val="22"/>
                <w:szCs w:val="22"/>
              </w:rPr>
              <w:t>5</w:t>
            </w:r>
          </w:p>
          <w:p w:rsidR="00C43B3E" w:rsidRPr="005756C9" w:rsidRDefault="00C43B3E" w:rsidP="004D7151">
            <w:pPr>
              <w:pStyle w:val="Style4"/>
              <w:widowControl/>
              <w:spacing w:line="240" w:lineRule="auto"/>
              <w:jc w:val="center"/>
              <w:rPr>
                <w:rStyle w:val="FontStyle12"/>
                <w:sz w:val="22"/>
                <w:szCs w:val="22"/>
              </w:rPr>
            </w:pPr>
            <w:r w:rsidRPr="005756C9">
              <w:rPr>
                <w:rStyle w:val="FontStyle12"/>
                <w:sz w:val="22"/>
                <w:szCs w:val="22"/>
              </w:rPr>
              <w:t>1</w:t>
            </w:r>
            <w:r>
              <w:rPr>
                <w:rStyle w:val="FontStyle12"/>
                <w:sz w:val="22"/>
                <w:szCs w:val="22"/>
              </w:rPr>
              <w:t>8</w:t>
            </w:r>
          </w:p>
          <w:p w:rsidR="00C43B3E" w:rsidRPr="005756C9" w:rsidRDefault="00C43B3E" w:rsidP="004D7151">
            <w:pPr>
              <w:pStyle w:val="Style4"/>
              <w:widowControl/>
              <w:spacing w:line="240" w:lineRule="auto"/>
              <w:jc w:val="center"/>
              <w:rPr>
                <w:rStyle w:val="FontStyle12"/>
                <w:sz w:val="22"/>
                <w:szCs w:val="22"/>
              </w:rPr>
            </w:pPr>
            <w:r w:rsidRPr="005756C9">
              <w:rPr>
                <w:rStyle w:val="FontStyle12"/>
                <w:sz w:val="22"/>
                <w:szCs w:val="22"/>
                <w:lang w:val="en-US"/>
              </w:rPr>
              <w:t>18</w:t>
            </w:r>
          </w:p>
          <w:p w:rsidR="00C43B3E" w:rsidRPr="00490BEB" w:rsidRDefault="00C43B3E" w:rsidP="004D7151">
            <w:pPr>
              <w:jc w:val="center"/>
              <w:rPr>
                <w:lang w:val="en-US"/>
              </w:rPr>
            </w:pPr>
            <w:r>
              <w:rPr>
                <w:rStyle w:val="FontStyle12"/>
              </w:rPr>
              <w:t>4</w:t>
            </w:r>
          </w:p>
        </w:tc>
      </w:tr>
      <w:tr w:rsidR="00C43B3E" w:rsidRPr="005756C9" w:rsidTr="004D7151">
        <w:trPr>
          <w:gridAfter w:val="4"/>
          <w:wAfter w:w="2653" w:type="dxa"/>
          <w:trHeight w:val="189"/>
        </w:trPr>
        <w:tc>
          <w:tcPr>
            <w:tcW w:w="709" w:type="dxa"/>
            <w:tcBorders>
              <w:top w:val="single" w:sz="6" w:space="0" w:color="auto"/>
              <w:left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2</w:t>
            </w:r>
          </w:p>
        </w:tc>
        <w:tc>
          <w:tcPr>
            <w:tcW w:w="7938" w:type="dxa"/>
            <w:tcBorders>
              <w:top w:val="single" w:sz="6" w:space="0" w:color="auto"/>
              <w:left w:val="single" w:sz="6" w:space="0" w:color="auto"/>
              <w:right w:val="single" w:sz="4" w:space="0" w:color="auto"/>
            </w:tcBorders>
          </w:tcPr>
          <w:p w:rsidR="00C43B3E" w:rsidRPr="005756C9" w:rsidRDefault="00C43B3E" w:rsidP="004D7151">
            <w:pPr>
              <w:pStyle w:val="Style4"/>
              <w:widowControl/>
              <w:spacing w:line="240" w:lineRule="auto"/>
              <w:rPr>
                <w:rStyle w:val="FontStyle12"/>
                <w:b/>
                <w:sz w:val="22"/>
                <w:szCs w:val="22"/>
              </w:rPr>
            </w:pPr>
            <w:r w:rsidRPr="005756C9">
              <w:rPr>
                <w:rStyle w:val="FontStyle12"/>
                <w:b/>
                <w:sz w:val="22"/>
                <w:szCs w:val="22"/>
              </w:rPr>
              <w:t>Вариативная часть</w:t>
            </w:r>
          </w:p>
        </w:tc>
        <w:tc>
          <w:tcPr>
            <w:tcW w:w="3543" w:type="dxa"/>
            <w:tcBorders>
              <w:top w:val="single" w:sz="4" w:space="0" w:color="auto"/>
              <w:left w:val="single" w:sz="4" w:space="0" w:color="auto"/>
              <w:right w:val="single" w:sz="6" w:space="0" w:color="auto"/>
            </w:tcBorders>
          </w:tcPr>
          <w:p w:rsidR="00C43B3E" w:rsidRPr="005756C9" w:rsidRDefault="00C43B3E" w:rsidP="004D7151">
            <w:pPr>
              <w:pStyle w:val="Style4"/>
              <w:spacing w:line="240" w:lineRule="auto"/>
              <w:jc w:val="center"/>
              <w:rPr>
                <w:rStyle w:val="FontStyle12"/>
                <w:sz w:val="22"/>
                <w:szCs w:val="22"/>
                <w:lang w:val="en-US"/>
              </w:rPr>
            </w:pPr>
            <w:r w:rsidRPr="00671DFC">
              <w:rPr>
                <w:rStyle w:val="FontStyle12"/>
                <w:b/>
                <w:sz w:val="22"/>
                <w:szCs w:val="22"/>
              </w:rPr>
              <w:t>3</w:t>
            </w:r>
            <w:r>
              <w:rPr>
                <w:rStyle w:val="FontStyle12"/>
                <w:b/>
                <w:sz w:val="22"/>
                <w:szCs w:val="22"/>
              </w:rPr>
              <w:t>7</w:t>
            </w:r>
          </w:p>
        </w:tc>
      </w:tr>
      <w:tr w:rsidR="00C43B3E"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2.1</w:t>
            </w:r>
          </w:p>
        </w:tc>
        <w:tc>
          <w:tcPr>
            <w:tcW w:w="7938" w:type="dxa"/>
            <w:tcBorders>
              <w:top w:val="single" w:sz="6" w:space="0" w:color="auto"/>
              <w:left w:val="single" w:sz="6" w:space="0" w:color="auto"/>
              <w:bottom w:val="single" w:sz="6" w:space="0" w:color="auto"/>
              <w:right w:val="single" w:sz="4" w:space="0" w:color="auto"/>
            </w:tcBorders>
          </w:tcPr>
          <w:p w:rsidR="00C43B3E" w:rsidRDefault="00C43B3E" w:rsidP="004D7151">
            <w:pPr>
              <w:pStyle w:val="CM2"/>
              <w:spacing w:line="240" w:lineRule="auto"/>
              <w:rPr>
                <w:rFonts w:ascii="Times New Roman" w:hAnsi="Times New Roman"/>
                <w:sz w:val="22"/>
                <w:szCs w:val="22"/>
              </w:rPr>
            </w:pPr>
            <w:r w:rsidRPr="00BD23AE">
              <w:rPr>
                <w:rFonts w:ascii="Times New Roman" w:hAnsi="Times New Roman"/>
                <w:i/>
                <w:sz w:val="22"/>
                <w:szCs w:val="22"/>
              </w:rPr>
              <w:t>Физическое совершенствование</w:t>
            </w:r>
            <w:r>
              <w:rPr>
                <w:rFonts w:ascii="Times New Roman" w:hAnsi="Times New Roman"/>
                <w:sz w:val="22"/>
                <w:szCs w:val="22"/>
              </w:rPr>
              <w:t xml:space="preserve"> (</w:t>
            </w:r>
            <w:r w:rsidRPr="00C00027">
              <w:rPr>
                <w:rFonts w:ascii="Times New Roman" w:hAnsi="Times New Roman"/>
                <w:i/>
                <w:sz w:val="22"/>
                <w:szCs w:val="22"/>
              </w:rPr>
              <w:t>спортивно-оздоровительная деятельность</w:t>
            </w:r>
            <w:r>
              <w:rPr>
                <w:rFonts w:ascii="Times New Roman" w:hAnsi="Times New Roman"/>
                <w:sz w:val="22"/>
                <w:szCs w:val="22"/>
              </w:rPr>
              <w:t>):</w:t>
            </w:r>
          </w:p>
          <w:p w:rsidR="00C43B3E" w:rsidRPr="005756C9" w:rsidRDefault="00C43B3E" w:rsidP="004D7151">
            <w:pPr>
              <w:pStyle w:val="Style4"/>
              <w:widowControl/>
              <w:spacing w:line="240" w:lineRule="auto"/>
              <w:ind w:firstLine="243"/>
              <w:rPr>
                <w:rStyle w:val="FontStyle12"/>
                <w:sz w:val="22"/>
                <w:szCs w:val="22"/>
              </w:rPr>
            </w:pPr>
            <w:r>
              <w:t xml:space="preserve">- </w:t>
            </w:r>
            <w:r>
              <w:rPr>
                <w:rStyle w:val="FontStyle12"/>
                <w:sz w:val="22"/>
                <w:szCs w:val="22"/>
              </w:rPr>
              <w:t>п</w:t>
            </w:r>
            <w:r w:rsidRPr="005756C9">
              <w:rPr>
                <w:rStyle w:val="FontStyle12"/>
                <w:sz w:val="22"/>
                <w:szCs w:val="22"/>
              </w:rPr>
              <w:t xml:space="preserve">одвижные игры с элементами </w:t>
            </w:r>
            <w:proofErr w:type="spellStart"/>
            <w:r w:rsidRPr="005756C9">
              <w:rPr>
                <w:rStyle w:val="FontStyle12"/>
                <w:sz w:val="22"/>
                <w:szCs w:val="22"/>
              </w:rPr>
              <w:t>голбола</w:t>
            </w:r>
            <w:proofErr w:type="spellEnd"/>
            <w:r>
              <w:rPr>
                <w:rStyle w:val="FontStyle12"/>
                <w:sz w:val="22"/>
                <w:szCs w:val="22"/>
              </w:rPr>
              <w:t>;</w:t>
            </w:r>
          </w:p>
          <w:p w:rsidR="00C43B3E" w:rsidRPr="005756C9" w:rsidRDefault="00C43B3E" w:rsidP="004D7151">
            <w:pPr>
              <w:pStyle w:val="Style4"/>
              <w:widowControl/>
              <w:spacing w:line="240" w:lineRule="auto"/>
              <w:ind w:firstLine="243"/>
              <w:rPr>
                <w:rStyle w:val="FontStyle12"/>
                <w:sz w:val="22"/>
                <w:szCs w:val="22"/>
              </w:rPr>
            </w:pPr>
            <w:r>
              <w:rPr>
                <w:rStyle w:val="FontStyle12"/>
                <w:sz w:val="22"/>
                <w:szCs w:val="22"/>
              </w:rPr>
              <w:t>- п</w:t>
            </w:r>
            <w:r w:rsidRPr="005756C9">
              <w:rPr>
                <w:rStyle w:val="FontStyle12"/>
                <w:sz w:val="22"/>
                <w:szCs w:val="22"/>
              </w:rPr>
              <w:t>одвижные игры с элементами футбола</w:t>
            </w:r>
            <w:r>
              <w:rPr>
                <w:rStyle w:val="FontStyle12"/>
                <w:sz w:val="22"/>
                <w:szCs w:val="22"/>
              </w:rPr>
              <w:t>;</w:t>
            </w:r>
            <w:r w:rsidRPr="005756C9">
              <w:rPr>
                <w:rStyle w:val="FontStyle12"/>
                <w:sz w:val="22"/>
                <w:szCs w:val="22"/>
              </w:rPr>
              <w:t xml:space="preserve"> </w:t>
            </w:r>
          </w:p>
          <w:p w:rsidR="00C43B3E" w:rsidRPr="005756C9" w:rsidRDefault="00C43B3E" w:rsidP="004D7151">
            <w:pPr>
              <w:pStyle w:val="Style4"/>
              <w:spacing w:line="240" w:lineRule="auto"/>
              <w:ind w:firstLine="243"/>
              <w:rPr>
                <w:rStyle w:val="FontStyle12"/>
                <w:sz w:val="22"/>
                <w:szCs w:val="22"/>
              </w:rPr>
            </w:pPr>
            <w:r>
              <w:rPr>
                <w:rStyle w:val="FontStyle12"/>
                <w:sz w:val="22"/>
                <w:szCs w:val="22"/>
              </w:rPr>
              <w:t>- п</w:t>
            </w:r>
            <w:r w:rsidRPr="005756C9">
              <w:rPr>
                <w:rStyle w:val="FontStyle12"/>
                <w:sz w:val="22"/>
                <w:szCs w:val="22"/>
              </w:rPr>
              <w:t xml:space="preserve">одвижные игры с элементами </w:t>
            </w:r>
            <w:proofErr w:type="spellStart"/>
            <w:r w:rsidRPr="005756C9">
              <w:rPr>
                <w:rStyle w:val="FontStyle12"/>
                <w:sz w:val="22"/>
                <w:szCs w:val="22"/>
              </w:rPr>
              <w:t>шоудауна</w:t>
            </w:r>
            <w:proofErr w:type="spellEnd"/>
            <w:r>
              <w:rPr>
                <w:rStyle w:val="FontStyle12"/>
                <w:sz w:val="22"/>
                <w:szCs w:val="22"/>
              </w:rPr>
              <w:t>.</w:t>
            </w:r>
          </w:p>
        </w:tc>
        <w:tc>
          <w:tcPr>
            <w:tcW w:w="3543" w:type="dxa"/>
            <w:tcBorders>
              <w:top w:val="single" w:sz="4" w:space="0" w:color="auto"/>
              <w:left w:val="single" w:sz="4" w:space="0" w:color="auto"/>
              <w:bottom w:val="single" w:sz="6" w:space="0" w:color="auto"/>
              <w:right w:val="single" w:sz="6" w:space="0" w:color="auto"/>
            </w:tcBorders>
          </w:tcPr>
          <w:p w:rsidR="00C43B3E" w:rsidRDefault="00C43B3E" w:rsidP="004D7151">
            <w:pPr>
              <w:pStyle w:val="Style4"/>
              <w:widowControl/>
              <w:spacing w:line="240" w:lineRule="auto"/>
              <w:jc w:val="center"/>
              <w:rPr>
                <w:rStyle w:val="FontStyle12"/>
                <w:sz w:val="22"/>
                <w:szCs w:val="22"/>
              </w:rPr>
            </w:pPr>
          </w:p>
          <w:p w:rsidR="00C43B3E" w:rsidRPr="005756C9" w:rsidRDefault="00C43B3E" w:rsidP="004D7151">
            <w:pPr>
              <w:pStyle w:val="Style4"/>
              <w:widowControl/>
              <w:spacing w:line="240" w:lineRule="auto"/>
              <w:jc w:val="center"/>
              <w:rPr>
                <w:rStyle w:val="FontStyle12"/>
                <w:sz w:val="22"/>
                <w:szCs w:val="22"/>
              </w:rPr>
            </w:pPr>
            <w:r w:rsidRPr="005756C9">
              <w:rPr>
                <w:rStyle w:val="FontStyle12"/>
                <w:sz w:val="22"/>
                <w:szCs w:val="22"/>
              </w:rPr>
              <w:t>1</w:t>
            </w:r>
            <w:r>
              <w:rPr>
                <w:rStyle w:val="FontStyle12"/>
                <w:sz w:val="22"/>
                <w:szCs w:val="22"/>
              </w:rPr>
              <w:t>5</w:t>
            </w:r>
          </w:p>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7</w:t>
            </w:r>
          </w:p>
          <w:p w:rsidR="00C43B3E" w:rsidRPr="00664487" w:rsidRDefault="00C43B3E" w:rsidP="004D7151">
            <w:pPr>
              <w:pStyle w:val="Style4"/>
              <w:widowControl/>
              <w:spacing w:line="240" w:lineRule="auto"/>
              <w:jc w:val="center"/>
              <w:rPr>
                <w:rStyle w:val="FontStyle12"/>
                <w:b/>
                <w:sz w:val="22"/>
                <w:szCs w:val="22"/>
              </w:rPr>
            </w:pPr>
            <w:r>
              <w:rPr>
                <w:rStyle w:val="FontStyle12"/>
                <w:sz w:val="22"/>
                <w:szCs w:val="22"/>
              </w:rPr>
              <w:t>15</w:t>
            </w:r>
          </w:p>
        </w:tc>
      </w:tr>
      <w:tr w:rsidR="00C43B3E"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C43B3E" w:rsidRPr="005756C9" w:rsidRDefault="00C43B3E" w:rsidP="004D7151">
            <w:pPr>
              <w:pStyle w:val="Style4"/>
              <w:widowControl/>
              <w:spacing w:line="240" w:lineRule="auto"/>
              <w:jc w:val="center"/>
              <w:rPr>
                <w:rStyle w:val="FontStyle12"/>
                <w:sz w:val="22"/>
                <w:szCs w:val="22"/>
              </w:rPr>
            </w:pPr>
            <w:r>
              <w:rPr>
                <w:rStyle w:val="FontStyle12"/>
                <w:sz w:val="22"/>
                <w:szCs w:val="22"/>
              </w:rPr>
              <w:t>3</w:t>
            </w:r>
          </w:p>
        </w:tc>
        <w:tc>
          <w:tcPr>
            <w:tcW w:w="7938" w:type="dxa"/>
            <w:tcBorders>
              <w:top w:val="single" w:sz="6" w:space="0" w:color="auto"/>
              <w:left w:val="single" w:sz="6" w:space="0" w:color="auto"/>
              <w:bottom w:val="single" w:sz="6" w:space="0" w:color="auto"/>
              <w:right w:val="single" w:sz="4" w:space="0" w:color="auto"/>
            </w:tcBorders>
          </w:tcPr>
          <w:p w:rsidR="00C43B3E" w:rsidRPr="005756C9" w:rsidRDefault="00C43B3E" w:rsidP="004D7151">
            <w:pPr>
              <w:pStyle w:val="Style4"/>
              <w:widowControl/>
              <w:spacing w:line="240" w:lineRule="auto"/>
              <w:rPr>
                <w:rStyle w:val="FontStyle12"/>
                <w:b/>
                <w:sz w:val="22"/>
                <w:szCs w:val="22"/>
              </w:rPr>
            </w:pPr>
            <w:r w:rsidRPr="005756C9">
              <w:rPr>
                <w:rStyle w:val="FontStyle12"/>
                <w:b/>
                <w:sz w:val="22"/>
                <w:szCs w:val="22"/>
              </w:rPr>
              <w:t>Итого:</w:t>
            </w:r>
          </w:p>
        </w:tc>
        <w:tc>
          <w:tcPr>
            <w:tcW w:w="3543" w:type="dxa"/>
            <w:tcBorders>
              <w:top w:val="single" w:sz="4" w:space="0" w:color="auto"/>
              <w:left w:val="single" w:sz="4" w:space="0" w:color="auto"/>
              <w:bottom w:val="single" w:sz="6" w:space="0" w:color="auto"/>
              <w:right w:val="single" w:sz="6" w:space="0" w:color="auto"/>
            </w:tcBorders>
          </w:tcPr>
          <w:p w:rsidR="00C43B3E" w:rsidRDefault="00C43B3E" w:rsidP="004D7151">
            <w:pPr>
              <w:pStyle w:val="Style4"/>
              <w:widowControl/>
              <w:spacing w:line="240" w:lineRule="auto"/>
              <w:jc w:val="center"/>
              <w:rPr>
                <w:rStyle w:val="FontStyle12"/>
                <w:b/>
                <w:sz w:val="22"/>
                <w:szCs w:val="22"/>
              </w:rPr>
            </w:pPr>
            <w:r>
              <w:rPr>
                <w:rStyle w:val="FontStyle12"/>
                <w:b/>
                <w:sz w:val="22"/>
                <w:szCs w:val="22"/>
              </w:rPr>
              <w:t>102</w:t>
            </w:r>
          </w:p>
        </w:tc>
      </w:tr>
    </w:tbl>
    <w:p w:rsidR="00C43B3E" w:rsidRPr="005756C9" w:rsidRDefault="00C43B3E" w:rsidP="00C43B3E"/>
    <w:p w:rsidR="00042B36" w:rsidRDefault="00042B36" w:rsidP="00C43B3E">
      <w:pPr>
        <w:pStyle w:val="a3"/>
        <w:ind w:left="0"/>
        <w:outlineLvl w:val="0"/>
        <w:rPr>
          <w:rFonts w:asciiTheme="minorHAnsi" w:eastAsiaTheme="minorEastAsia" w:hAnsiTheme="minorHAnsi" w:cstheme="minorBidi"/>
          <w:kern w:val="0"/>
          <w:sz w:val="22"/>
          <w:szCs w:val="22"/>
          <w:lang w:eastAsia="ru-RU" w:bidi="ar-SA"/>
        </w:rPr>
      </w:pPr>
    </w:p>
    <w:p w:rsidR="00C43B3E" w:rsidRPr="007E2017" w:rsidRDefault="00C43B3E" w:rsidP="00C43B3E">
      <w:pPr>
        <w:pStyle w:val="1"/>
        <w:rPr>
          <w:rFonts w:ascii="Times New Roman" w:hAnsi="Times New Roman"/>
          <w:b/>
          <w:sz w:val="16"/>
          <w:szCs w:val="16"/>
          <w:lang w:val="en-US"/>
        </w:rPr>
      </w:pPr>
    </w:p>
    <w:p w:rsidR="004C0AB8" w:rsidRPr="007E2017" w:rsidRDefault="004C0AB8" w:rsidP="004C0AB8">
      <w:pPr>
        <w:pStyle w:val="1"/>
        <w:rPr>
          <w:rFonts w:ascii="Times New Roman" w:hAnsi="Times New Roman"/>
          <w:b/>
          <w:sz w:val="16"/>
          <w:szCs w:val="16"/>
          <w:lang w:val="en-US"/>
        </w:rPr>
      </w:pPr>
    </w:p>
    <w:p w:rsidR="004C0AB8" w:rsidRPr="007E2017" w:rsidRDefault="004C0AB8" w:rsidP="004C0AB8">
      <w:pPr>
        <w:pStyle w:val="1"/>
        <w:jc w:val="center"/>
        <w:rPr>
          <w:rFonts w:ascii="Times New Roman" w:hAnsi="Times New Roman"/>
          <w:b/>
          <w:sz w:val="16"/>
          <w:szCs w:val="16"/>
          <w:lang w:val="en-US"/>
        </w:rPr>
      </w:pPr>
      <w:r w:rsidRPr="007E2017">
        <w:rPr>
          <w:rFonts w:ascii="Times New Roman" w:hAnsi="Times New Roman"/>
          <w:b/>
          <w:sz w:val="16"/>
          <w:szCs w:val="16"/>
        </w:rPr>
        <w:t>ПОУРОЧНОЕ  ПЛАНИРОВАНИЕ</w:t>
      </w:r>
      <w:r>
        <w:rPr>
          <w:rFonts w:ascii="Times New Roman" w:hAnsi="Times New Roman"/>
          <w:b/>
          <w:sz w:val="16"/>
          <w:szCs w:val="16"/>
        </w:rPr>
        <w:t xml:space="preserve"> 3 </w:t>
      </w:r>
      <w:proofErr w:type="spellStart"/>
      <w:r>
        <w:rPr>
          <w:rFonts w:ascii="Times New Roman" w:hAnsi="Times New Roman"/>
          <w:b/>
          <w:sz w:val="16"/>
          <w:szCs w:val="16"/>
        </w:rPr>
        <w:t>кл</w:t>
      </w:r>
      <w:proofErr w:type="spellEnd"/>
      <w:r>
        <w:rPr>
          <w:rFonts w:ascii="Times New Roman" w:hAnsi="Times New Roman"/>
          <w:b/>
          <w:sz w:val="16"/>
          <w:szCs w:val="16"/>
        </w:rPr>
        <w:t>.</w:t>
      </w:r>
    </w:p>
    <w:tbl>
      <w:tblPr>
        <w:tblpPr w:leftFromText="180" w:rightFromText="180" w:bottomFromText="200" w:vertAnchor="page" w:horzAnchor="margin" w:tblpXSpec="center" w:tblpY="2281"/>
        <w:tblW w:w="1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16"/>
        <w:gridCol w:w="557"/>
        <w:gridCol w:w="61"/>
        <w:gridCol w:w="5522"/>
        <w:gridCol w:w="6300"/>
        <w:gridCol w:w="1980"/>
        <w:gridCol w:w="900"/>
      </w:tblGrid>
      <w:tr w:rsidR="004C0AB8" w:rsidRPr="007E2017" w:rsidTr="004C0AB8">
        <w:trPr>
          <w:trHeight w:val="968"/>
        </w:trPr>
        <w:tc>
          <w:tcPr>
            <w:tcW w:w="624" w:type="dxa"/>
            <w:gridSpan w:val="2"/>
            <w:vMerge w:val="restart"/>
            <w:textDirection w:val="btLr"/>
            <w:vAlign w:val="center"/>
          </w:tcPr>
          <w:p w:rsidR="004C0AB8" w:rsidRPr="007E2017" w:rsidRDefault="004C0AB8" w:rsidP="004C0AB8">
            <w:pPr>
              <w:pStyle w:val="1"/>
              <w:ind w:left="113" w:right="113"/>
              <w:rPr>
                <w:rFonts w:ascii="Times New Roman" w:hAnsi="Times New Roman"/>
                <w:b/>
                <w:sz w:val="16"/>
                <w:szCs w:val="16"/>
                <w:lang w:eastAsia="en-US"/>
              </w:rPr>
            </w:pPr>
            <w:r w:rsidRPr="007E2017">
              <w:rPr>
                <w:rFonts w:ascii="Times New Roman" w:hAnsi="Times New Roman"/>
                <w:b/>
                <w:sz w:val="16"/>
                <w:szCs w:val="16"/>
                <w:lang w:eastAsia="en-US"/>
              </w:rPr>
              <w:t>№ урока</w:t>
            </w:r>
          </w:p>
        </w:tc>
        <w:tc>
          <w:tcPr>
            <w:tcW w:w="618" w:type="dxa"/>
            <w:gridSpan w:val="2"/>
            <w:vMerge w:val="restart"/>
            <w:textDirection w:val="btLr"/>
            <w:vAlign w:val="center"/>
          </w:tcPr>
          <w:p w:rsidR="004C0AB8" w:rsidRPr="007E2017" w:rsidRDefault="004C0AB8" w:rsidP="004C0AB8">
            <w:pPr>
              <w:pStyle w:val="1"/>
              <w:ind w:left="113" w:right="113"/>
              <w:rPr>
                <w:rFonts w:ascii="Times New Roman" w:hAnsi="Times New Roman"/>
                <w:b/>
                <w:sz w:val="16"/>
                <w:szCs w:val="16"/>
                <w:lang w:eastAsia="en-US"/>
              </w:rPr>
            </w:pPr>
          </w:p>
          <w:p w:rsidR="004C0AB8" w:rsidRPr="007E2017" w:rsidRDefault="004C0AB8" w:rsidP="004C0AB8">
            <w:pPr>
              <w:pStyle w:val="1"/>
              <w:ind w:left="113" w:right="113"/>
              <w:rPr>
                <w:rFonts w:ascii="Times New Roman" w:hAnsi="Times New Roman"/>
                <w:b/>
                <w:sz w:val="16"/>
                <w:szCs w:val="16"/>
                <w:lang w:eastAsia="en-US"/>
              </w:rPr>
            </w:pPr>
            <w:r w:rsidRPr="007E2017">
              <w:rPr>
                <w:rFonts w:ascii="Times New Roman" w:hAnsi="Times New Roman"/>
                <w:b/>
                <w:sz w:val="16"/>
                <w:szCs w:val="16"/>
                <w:lang w:eastAsia="en-US"/>
              </w:rPr>
              <w:t>Дата урока</w:t>
            </w:r>
          </w:p>
        </w:tc>
        <w:tc>
          <w:tcPr>
            <w:tcW w:w="5522" w:type="dxa"/>
            <w:vMerge w:val="restart"/>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Тема урока.</w:t>
            </w:r>
          </w:p>
          <w:p w:rsidR="004C0AB8" w:rsidRPr="007E2017" w:rsidRDefault="004C0AB8" w:rsidP="004C0AB8">
            <w:pPr>
              <w:pStyle w:val="1"/>
              <w:rPr>
                <w:rFonts w:ascii="Times New Roman" w:hAnsi="Times New Roman"/>
                <w:b/>
                <w:sz w:val="16"/>
                <w:szCs w:val="16"/>
                <w:lang w:eastAsia="en-US"/>
              </w:rPr>
            </w:pPr>
          </w:p>
        </w:tc>
        <w:tc>
          <w:tcPr>
            <w:tcW w:w="6300" w:type="dxa"/>
            <w:vMerge w:val="restart"/>
            <w:vAlign w:val="center"/>
          </w:tcPr>
          <w:p w:rsidR="004C0AB8" w:rsidRPr="007E2017" w:rsidRDefault="004C0AB8" w:rsidP="004C0AB8">
            <w:pPr>
              <w:pStyle w:val="1"/>
              <w:rPr>
                <w:rFonts w:ascii="Times New Roman" w:hAnsi="Times New Roman"/>
                <w:b/>
                <w:sz w:val="16"/>
                <w:szCs w:val="16"/>
                <w:lang w:eastAsia="en-US"/>
              </w:rPr>
            </w:pPr>
            <w:bookmarkStart w:id="0" w:name="_GoBack"/>
            <w:bookmarkEnd w:id="0"/>
            <w:r w:rsidRPr="007E2017">
              <w:rPr>
                <w:rFonts w:ascii="Times New Roman" w:hAnsi="Times New Roman"/>
                <w:b/>
                <w:sz w:val="16"/>
                <w:szCs w:val="16"/>
                <w:lang w:eastAsia="en-US"/>
              </w:rPr>
              <w:t>Характеристика деятельности  обучающихся</w:t>
            </w:r>
          </w:p>
        </w:tc>
        <w:tc>
          <w:tcPr>
            <w:tcW w:w="1980" w:type="dxa"/>
            <w:vMerge w:val="restart"/>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Форма контроля</w:t>
            </w:r>
          </w:p>
        </w:tc>
        <w:tc>
          <w:tcPr>
            <w:tcW w:w="900" w:type="dxa"/>
            <w:vMerge w:val="restart"/>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Использование ПО, ЦОР, Учебного оборудования</w:t>
            </w:r>
          </w:p>
        </w:tc>
      </w:tr>
      <w:tr w:rsidR="004C0AB8" w:rsidRPr="007E2017" w:rsidTr="004C0AB8">
        <w:trPr>
          <w:trHeight w:val="577"/>
        </w:trPr>
        <w:tc>
          <w:tcPr>
            <w:tcW w:w="624" w:type="dxa"/>
            <w:gridSpan w:val="2"/>
            <w:vMerge/>
            <w:vAlign w:val="center"/>
          </w:tcPr>
          <w:p w:rsidR="004C0AB8" w:rsidRPr="007E2017" w:rsidRDefault="004C0AB8" w:rsidP="004C0AB8">
            <w:pPr>
              <w:pStyle w:val="1"/>
              <w:rPr>
                <w:rFonts w:ascii="Times New Roman" w:hAnsi="Times New Roman"/>
                <w:b/>
                <w:sz w:val="16"/>
                <w:szCs w:val="16"/>
                <w:lang w:eastAsia="en-US"/>
              </w:rPr>
            </w:pPr>
          </w:p>
        </w:tc>
        <w:tc>
          <w:tcPr>
            <w:tcW w:w="618" w:type="dxa"/>
            <w:gridSpan w:val="2"/>
            <w:vMerge/>
            <w:vAlign w:val="center"/>
          </w:tcPr>
          <w:p w:rsidR="004C0AB8" w:rsidRPr="007E2017" w:rsidRDefault="004C0AB8" w:rsidP="004C0AB8">
            <w:pPr>
              <w:pStyle w:val="1"/>
              <w:rPr>
                <w:rFonts w:ascii="Times New Roman" w:hAnsi="Times New Roman"/>
                <w:b/>
                <w:sz w:val="16"/>
                <w:szCs w:val="16"/>
                <w:lang w:eastAsia="en-US"/>
              </w:rPr>
            </w:pPr>
          </w:p>
        </w:tc>
        <w:tc>
          <w:tcPr>
            <w:tcW w:w="5522" w:type="dxa"/>
            <w:vMerge/>
            <w:vAlign w:val="center"/>
          </w:tcPr>
          <w:p w:rsidR="004C0AB8" w:rsidRPr="007E2017" w:rsidRDefault="004C0AB8" w:rsidP="004C0AB8">
            <w:pPr>
              <w:pStyle w:val="1"/>
              <w:rPr>
                <w:rFonts w:ascii="Times New Roman" w:hAnsi="Times New Roman"/>
                <w:b/>
                <w:sz w:val="16"/>
                <w:szCs w:val="16"/>
                <w:lang w:eastAsia="en-US"/>
              </w:rPr>
            </w:pPr>
          </w:p>
        </w:tc>
        <w:tc>
          <w:tcPr>
            <w:tcW w:w="6300" w:type="dxa"/>
            <w:vMerge/>
            <w:vAlign w:val="center"/>
          </w:tcPr>
          <w:p w:rsidR="004C0AB8" w:rsidRPr="007E2017" w:rsidRDefault="004C0AB8" w:rsidP="004C0AB8">
            <w:pPr>
              <w:pStyle w:val="1"/>
              <w:rPr>
                <w:rFonts w:ascii="Times New Roman" w:hAnsi="Times New Roman"/>
                <w:b/>
                <w:sz w:val="16"/>
                <w:szCs w:val="16"/>
                <w:lang w:eastAsia="en-US"/>
              </w:rPr>
            </w:pPr>
          </w:p>
        </w:tc>
        <w:tc>
          <w:tcPr>
            <w:tcW w:w="1980" w:type="dxa"/>
            <w:vMerge/>
            <w:vAlign w:val="center"/>
          </w:tcPr>
          <w:p w:rsidR="004C0AB8" w:rsidRPr="007E2017" w:rsidRDefault="004C0AB8" w:rsidP="004C0AB8">
            <w:pPr>
              <w:pStyle w:val="1"/>
              <w:rPr>
                <w:rFonts w:ascii="Times New Roman" w:hAnsi="Times New Roman"/>
                <w:b/>
                <w:sz w:val="16"/>
                <w:szCs w:val="16"/>
                <w:lang w:eastAsia="en-US"/>
              </w:rPr>
            </w:pPr>
          </w:p>
        </w:tc>
        <w:tc>
          <w:tcPr>
            <w:tcW w:w="900" w:type="dxa"/>
            <w:vMerge/>
            <w:vAlign w:val="center"/>
          </w:tcPr>
          <w:p w:rsidR="004C0AB8" w:rsidRPr="007E2017" w:rsidRDefault="004C0AB8" w:rsidP="004C0AB8">
            <w:pPr>
              <w:pStyle w:val="1"/>
              <w:rPr>
                <w:rFonts w:ascii="Times New Roman" w:hAnsi="Times New Roman"/>
                <w:b/>
                <w:sz w:val="16"/>
                <w:szCs w:val="16"/>
                <w:lang w:eastAsia="en-US"/>
              </w:rPr>
            </w:pPr>
          </w:p>
        </w:tc>
      </w:tr>
      <w:tr w:rsidR="004C0AB8" w:rsidRPr="007E2017" w:rsidTr="004C0AB8">
        <w:trPr>
          <w:trHeight w:val="70"/>
        </w:trPr>
        <w:tc>
          <w:tcPr>
            <w:tcW w:w="624" w:type="dxa"/>
            <w:gridSpan w:val="2"/>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w:t>
            </w:r>
          </w:p>
        </w:tc>
        <w:tc>
          <w:tcPr>
            <w:tcW w:w="618" w:type="dxa"/>
            <w:gridSpan w:val="2"/>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w:t>
            </w:r>
          </w:p>
        </w:tc>
        <w:tc>
          <w:tcPr>
            <w:tcW w:w="5522" w:type="dxa"/>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w:t>
            </w:r>
          </w:p>
        </w:tc>
        <w:tc>
          <w:tcPr>
            <w:tcW w:w="6300" w:type="dxa"/>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w:t>
            </w:r>
          </w:p>
        </w:tc>
        <w:tc>
          <w:tcPr>
            <w:tcW w:w="1980" w:type="dxa"/>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w:t>
            </w:r>
          </w:p>
        </w:tc>
        <w:tc>
          <w:tcPr>
            <w:tcW w:w="900" w:type="dxa"/>
            <w:vAlign w:val="center"/>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w:t>
            </w:r>
          </w:p>
        </w:tc>
      </w:tr>
      <w:tr w:rsidR="004C0AB8" w:rsidRPr="007E2017" w:rsidTr="004C0AB8">
        <w:trPr>
          <w:trHeight w:val="320"/>
        </w:trPr>
        <w:tc>
          <w:tcPr>
            <w:tcW w:w="15944" w:type="dxa"/>
            <w:gridSpan w:val="8"/>
          </w:tcPr>
          <w:p w:rsidR="004C0AB8" w:rsidRPr="007E2017" w:rsidRDefault="004C0AB8" w:rsidP="004C0AB8">
            <w:pPr>
              <w:pStyle w:val="1"/>
              <w:rPr>
                <w:rFonts w:ascii="Times New Roman" w:hAnsi="Times New Roman"/>
                <w:b/>
                <w:i/>
                <w:sz w:val="16"/>
                <w:szCs w:val="16"/>
                <w:lang w:eastAsia="en-US"/>
              </w:rPr>
            </w:pPr>
            <w:r w:rsidRPr="007E2017">
              <w:rPr>
                <w:rFonts w:ascii="Times New Roman" w:hAnsi="Times New Roman"/>
                <w:b/>
                <w:bCs/>
                <w:i/>
                <w:sz w:val="16"/>
                <w:szCs w:val="16"/>
              </w:rPr>
              <w:t>Легкоатлетические упражнения (1</w:t>
            </w:r>
            <w:r w:rsidRPr="007E2017">
              <w:rPr>
                <w:rFonts w:ascii="Times New Roman" w:hAnsi="Times New Roman"/>
                <w:b/>
                <w:bCs/>
                <w:i/>
                <w:sz w:val="16"/>
                <w:szCs w:val="16"/>
                <w:lang w:val="en-US"/>
              </w:rPr>
              <w:t>3</w:t>
            </w:r>
            <w:r w:rsidRPr="007E2017">
              <w:rPr>
                <w:rFonts w:ascii="Times New Roman" w:hAnsi="Times New Roman"/>
                <w:b/>
                <w:bCs/>
                <w:i/>
                <w:sz w:val="16"/>
                <w:szCs w:val="16"/>
              </w:rPr>
              <w:t xml:space="preserve"> часов)</w:t>
            </w:r>
          </w:p>
        </w:tc>
      </w:tr>
      <w:tr w:rsidR="004C0AB8" w:rsidRPr="007E2017" w:rsidTr="004C0AB8">
        <w:trPr>
          <w:trHeight w:val="1309"/>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w:t>
            </w:r>
          </w:p>
          <w:p w:rsidR="004C0AB8" w:rsidRPr="007E2017" w:rsidRDefault="004C0AB8" w:rsidP="004C0AB8">
            <w:pPr>
              <w:pStyle w:val="1"/>
              <w:rPr>
                <w:rFonts w:ascii="Times New Roman" w:hAnsi="Times New Roman"/>
                <w:b/>
                <w:sz w:val="16"/>
                <w:szCs w:val="16"/>
                <w:lang w:eastAsia="en-US"/>
              </w:rPr>
            </w:pP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Инструктаж по правилам безопасного поведения на занятиях легкоатлетическими упражнениями.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Виды  легкой атлетики. Контрольные нормативы. </w:t>
            </w: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color w:val="000000"/>
                <w:sz w:val="16"/>
                <w:szCs w:val="16"/>
              </w:rPr>
              <w:t xml:space="preserve">Осваивают  правила техники безопасности на уроках легкой атлетики. </w:t>
            </w:r>
            <w:r w:rsidRPr="007E2017">
              <w:rPr>
                <w:rFonts w:ascii="Times New Roman" w:hAnsi="Times New Roman"/>
                <w:sz w:val="16"/>
                <w:szCs w:val="16"/>
              </w:rPr>
              <w:t>Узнают о легкой атлетике, как виде спорта, ее дисциплинах.</w:t>
            </w:r>
            <w:r w:rsidRPr="007E2017">
              <w:rPr>
                <w:rFonts w:ascii="Times New Roman" w:hAnsi="Times New Roman"/>
                <w:color w:val="000000"/>
                <w:sz w:val="16"/>
                <w:szCs w:val="16"/>
              </w:rPr>
              <w:t xml:space="preserve"> Выполняют контрольные упражнения для оценки развития своих физических качеств, выявления  уровня двигательных возможностей.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  Фиксирование результата.</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98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rPr>
                <w:rFonts w:ascii="Times New Roman" w:hAnsi="Times New Roman"/>
                <w:sz w:val="16"/>
                <w:szCs w:val="16"/>
              </w:rPr>
            </w:pPr>
            <w:r w:rsidRPr="007E2017">
              <w:rPr>
                <w:rFonts w:ascii="Times New Roman" w:hAnsi="Times New Roman"/>
                <w:sz w:val="16"/>
                <w:szCs w:val="16"/>
              </w:rPr>
              <w:t xml:space="preserve">Легкоатлетические упражнения. Твой организм. Мышцы. рук и ног во время ходьбы. ОРУ без предметов. </w:t>
            </w:r>
            <w:r w:rsidRPr="007E2017">
              <w:rPr>
                <w:rFonts w:ascii="Times New Roman" w:hAnsi="Times New Roman"/>
                <w:sz w:val="16"/>
                <w:szCs w:val="16"/>
                <w:lang w:eastAsia="en-US"/>
              </w:rPr>
              <w:t>Команды: «На старт!», «Внимание!», «Марш!».</w:t>
            </w:r>
            <w:r w:rsidRPr="007E2017">
              <w:rPr>
                <w:rFonts w:ascii="Times New Roman" w:hAnsi="Times New Roman"/>
                <w:sz w:val="16"/>
                <w:szCs w:val="16"/>
              </w:rPr>
              <w:t xml:space="preserve"> Ходьба с изменением длины и частоты шага . Техника бега  на 30 м. с высокого старта. Развитие равновесия и координации. Профилактика и коррекция нарушений осанки, упражнения по формированию навыков правильной осанки. Контрольные нормативы.</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 xml:space="preserve">Характеризуют основные части тела человека, формы движений, напряжение и расслабление мышц при их выполнении, работу органов дыхания и </w:t>
            </w:r>
            <w:proofErr w:type="spellStart"/>
            <w:r w:rsidRPr="007E2017">
              <w:rPr>
                <w:rFonts w:ascii="Times New Roman" w:hAnsi="Times New Roman"/>
                <w:sz w:val="16"/>
                <w:szCs w:val="16"/>
              </w:rPr>
              <w:t>сердечно-сосудистой</w:t>
            </w:r>
            <w:proofErr w:type="spellEnd"/>
            <w:r w:rsidRPr="007E2017">
              <w:rPr>
                <w:rFonts w:ascii="Times New Roman" w:hAnsi="Times New Roman"/>
                <w:sz w:val="16"/>
                <w:szCs w:val="16"/>
              </w:rPr>
              <w:t xml:space="preserve"> системы во время двигательной деятельности. Применяют беговые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 Фиксирование результата.</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26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p>
          <w:p w:rsidR="004C0AB8" w:rsidRPr="007E2017" w:rsidRDefault="004C0AB8" w:rsidP="004C0AB8">
            <w:pPr>
              <w:widowControl w:val="0"/>
              <w:tabs>
                <w:tab w:val="left" w:pos="1134"/>
              </w:tabs>
              <w:autoSpaceDE w:val="0"/>
              <w:autoSpaceDN w:val="0"/>
              <w:adjustRightInd w:val="0"/>
              <w:spacing w:after="0" w:line="240" w:lineRule="auto"/>
              <w:jc w:val="both"/>
              <w:rPr>
                <w:rFonts w:ascii="Times New Roman" w:hAnsi="Times New Roman"/>
                <w:sz w:val="16"/>
                <w:szCs w:val="16"/>
              </w:rPr>
            </w:pPr>
            <w:r w:rsidRPr="007E2017">
              <w:rPr>
                <w:rFonts w:ascii="Times New Roman" w:hAnsi="Times New Roman"/>
                <w:sz w:val="16"/>
                <w:szCs w:val="16"/>
              </w:rPr>
              <w:t>Закаливание. Чередование ходьбы и бега до 100 м (с ориентировкой на звуковой сигнал).</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ОРУ с обручем.  Прыжки на месте разными способами.(подскоки на гимнастических матах). Прыжки стоя у гимнастической стенки. Развитие гибкости и подвижности суставов. Развитие гибкости и подвижности суставов.  Контрольные нормативы.</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 xml:space="preserve">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закаленности  с помощью тестового задания «Проверь себя». Дают ответы на вопросы к рисункам. Анализируют ответы своих сверстников.   Выбирают индивидуальный темп передвижения, контролируют темп бега по частоте сердечных сокращений.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Применяют беговые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96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Физические качества.  Бег индивидуально и в колонне по одному с ориентировкой на осязательные и тактильные ориентиры Прыжки в глубину с высоты не более 25см. Прыжки на мягкое препятствие высотой 20-25 см. (запрыгивание). Укрепление мышц свода стопы и профилактика плоскостопия.</w:t>
            </w:r>
          </w:p>
          <w:p w:rsidR="004C0AB8" w:rsidRPr="007E2017" w:rsidRDefault="004C0AB8" w:rsidP="004C0AB8">
            <w:pPr>
              <w:spacing w:after="0" w:line="240" w:lineRule="auto"/>
              <w:rPr>
                <w:rFonts w:ascii="Times New Roman" w:hAnsi="Times New Roman"/>
                <w:sz w:val="16"/>
                <w:szCs w:val="16"/>
              </w:rPr>
            </w:pP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 Узнают о физических качествах человека. Взаимодействуют со сверстниками в процессе освоения  беговых упражнений, при этом соблюдают правила безопасности.  Выбирают индивидуальный темп передвижения, контролируют темп бега по частоте сердечных сокращений </w:t>
            </w:r>
          </w:p>
          <w:p w:rsidR="004C0AB8" w:rsidRPr="007E2017" w:rsidRDefault="004C0AB8" w:rsidP="004C0AB8">
            <w:pPr>
              <w:pStyle w:val="1"/>
              <w:rPr>
                <w:rFonts w:ascii="Times New Roman" w:hAnsi="Times New Roman"/>
                <w:sz w:val="16"/>
                <w:szCs w:val="16"/>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11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ЧСС, способы измерения.   Бег в эстафетах с ориентировкой на звуковой сигнал .  Прыжок в длину с места - разучивание. ОРУ с гимнастической палкой.  Броски двумя руками большого мяча разными способами ( в пол, стену, вверх). Развитие равновесия и координации.</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Узнают о ЧСС, способах измерения и значение для человека. Взаимодействуют со сверстниками в процессе совместной  деятельности.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rPr>
                <w:rFonts w:ascii="Times New Roman" w:hAnsi="Times New Roman"/>
                <w:sz w:val="16"/>
                <w:szCs w:val="16"/>
              </w:rPr>
            </w:pPr>
          </w:p>
        </w:tc>
      </w:tr>
      <w:tr w:rsidR="004C0AB8" w:rsidRPr="007E2017" w:rsidTr="004C0AB8">
        <w:trPr>
          <w:trHeight w:val="990"/>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Физическая подготовка человека. Бег с ускорением за лидером.  Прыжок в длину с места (дальнейшее разучивание).  Броски двумя руками большого мяча разными способами в направлении звукового сигнала. Профилактика и коррекция нарушений осанки, упражнения по формированию навыков правильной осанки.</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Узнают о физической подготовке человека. 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84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Утренняя зарядка, правила ее составления и выполнения. Бег и ходьба с выполнением заданий по команде ( повороты, смена направления движения).  Метание малого мяча с места в направлении звукового сигнала - разучивание.  Броски двумя руками большого мяча разными способами ( в пол, стену, вверх). Развитие гибкости и подвижности суставов. </w:t>
            </w: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 Определяют назначение утренней зарядки, ее значение в организации </w:t>
            </w:r>
            <w:proofErr w:type="spellStart"/>
            <w:r w:rsidRPr="007E2017">
              <w:rPr>
                <w:rFonts w:ascii="Times New Roman" w:hAnsi="Times New Roman"/>
                <w:sz w:val="16"/>
                <w:szCs w:val="16"/>
              </w:rPr>
              <w:t>здоровьесберегающей</w:t>
            </w:r>
            <w:proofErr w:type="spellEnd"/>
            <w:r w:rsidRPr="007E2017">
              <w:rPr>
                <w:rFonts w:ascii="Times New Roman" w:hAnsi="Times New Roman"/>
                <w:sz w:val="16"/>
                <w:szCs w:val="16"/>
              </w:rPr>
              <w:t xml:space="preserve"> жизнедеятельности. Применяют  прыжковые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983"/>
        </w:trPr>
        <w:tc>
          <w:tcPr>
            <w:tcW w:w="624" w:type="dxa"/>
            <w:gridSpan w:val="2"/>
          </w:tcPr>
          <w:p w:rsidR="004C0AB8" w:rsidRPr="007E2017" w:rsidRDefault="004C0AB8" w:rsidP="004C0AB8">
            <w:pPr>
              <w:pStyle w:val="1"/>
              <w:rPr>
                <w:rFonts w:ascii="Times New Roman" w:hAnsi="Times New Roman"/>
                <w:b/>
                <w:sz w:val="16"/>
                <w:szCs w:val="16"/>
                <w:lang w:val="en-US" w:eastAsia="en-US"/>
              </w:rPr>
            </w:pPr>
            <w:r w:rsidRPr="007E2017">
              <w:rPr>
                <w:rFonts w:ascii="Times New Roman" w:hAnsi="Times New Roman"/>
                <w:b/>
                <w:sz w:val="16"/>
                <w:szCs w:val="16"/>
                <w:lang w:val="en-US" w:eastAsia="en-US"/>
              </w:rPr>
              <w:t>8</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Режим дня, его содержание и правила планирования. Бег и ходьба за звуковым ориентиром.  ОРУ с мячами. Метание малого мяча с места разными способами.  Прыжок в длину с места (дальнейшее разучивание).   Профилактика и коррекция нарушений осанки, формирование навыков правильной осанки.</w:t>
            </w: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Учатся правильно распределять время и соблюдать режим дня. Закрепляют в играх навыки прыжков и развивают скоростно-силовые и координационные способности.</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02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Бег по дистанции 30 м с максимальным ускорением с ориентировкой на звуковой сигнал и по памяти.  Метание малого мяча с места на дальность.  Прыжки в глубину с высоты не более 25см. Прыжки на мягкое препятствие высотой 20-25 см. (запрыгивание). Упражнения на внимание и точность. Развитие равновесия и координации.  </w:t>
            </w: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83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10</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Связь занятий физической культурой с трудовой деятельностью человека.  Бросание большого мяча через препятствия на расстоянии 2 – 6 шагов. Прыжок в длину с места закрепление.  Укрепление мышц свода стопы и профилактика  плоскостопия. </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Узнают о связи занятий физической культурой с трудовой деятельностью человека. Осваивают  правила техники безопасной работы  на уроках  легкой атлетики.</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Демонстрируют вариативное выполнение беговых упражнений, применяют беговые упражнения для развития координационных, скоростных способностей. </w:t>
            </w:r>
          </w:p>
          <w:p w:rsidR="004C0AB8" w:rsidRPr="007E2017" w:rsidRDefault="004C0AB8" w:rsidP="004C0AB8">
            <w:pPr>
              <w:spacing w:after="0" w:line="240" w:lineRule="auto"/>
              <w:rPr>
                <w:rFonts w:ascii="Times New Roman" w:hAnsi="Times New Roman"/>
                <w:sz w:val="16"/>
                <w:szCs w:val="16"/>
              </w:rPr>
            </w:pP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21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11</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Метание малого мяча с переносом тяжести тела с одной ноги на другую. Прыжки на месте с поворотом. Развитие гибкости и подвижности суставов.</w:t>
            </w: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Выбирают индивидуальный темп передвижения, контролируют темп бега по частоте сердечных сокращений. </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4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12</w:t>
            </w:r>
          </w:p>
          <w:p w:rsidR="004C0AB8" w:rsidRPr="007E2017" w:rsidRDefault="004C0AB8" w:rsidP="004C0AB8">
            <w:pPr>
              <w:pStyle w:val="1"/>
              <w:rPr>
                <w:rFonts w:ascii="Times New Roman" w:hAnsi="Times New Roman"/>
                <w:b/>
                <w:sz w:val="16"/>
                <w:szCs w:val="16"/>
                <w:lang w:eastAsia="en-US"/>
              </w:rPr>
            </w:pP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widowControl w:val="0"/>
              <w:tabs>
                <w:tab w:val="left" w:pos="1134"/>
              </w:tabs>
              <w:autoSpaceDE w:val="0"/>
              <w:autoSpaceDN w:val="0"/>
              <w:adjustRightInd w:val="0"/>
              <w:spacing w:after="0" w:line="240" w:lineRule="auto"/>
              <w:jc w:val="both"/>
              <w:rPr>
                <w:rFonts w:ascii="Times New Roman" w:hAnsi="Times New Roman"/>
                <w:sz w:val="16"/>
                <w:szCs w:val="16"/>
              </w:rPr>
            </w:pPr>
            <w:r w:rsidRPr="007E2017">
              <w:rPr>
                <w:rFonts w:ascii="Times New Roman" w:hAnsi="Times New Roman"/>
                <w:sz w:val="16"/>
                <w:szCs w:val="16"/>
              </w:rPr>
              <w:t>Легкоатлетические упражнения. Метание малого мяча с места закрепление. Бросок мяча сидя.  Прыжок в  длину с разбега с ориентировкой на звуковой сигнал и тактильные ощущения (обучение толчку одной ногой в зоне отталкивания с разбега 3-5 шагов). Профилактика и коррекция нарушений осанки, формирование навыков правильной осанки.</w:t>
            </w:r>
          </w:p>
          <w:p w:rsidR="004C0AB8" w:rsidRPr="007E2017" w:rsidRDefault="004C0AB8" w:rsidP="004C0AB8">
            <w:pPr>
              <w:spacing w:after="0" w:line="240" w:lineRule="auto"/>
              <w:rPr>
                <w:rFonts w:ascii="Times New Roman" w:hAnsi="Times New Roman"/>
                <w:sz w:val="16"/>
                <w:szCs w:val="16"/>
              </w:rPr>
            </w:pP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8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13</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widowControl w:val="0"/>
              <w:tabs>
                <w:tab w:val="left" w:pos="1134"/>
              </w:tabs>
              <w:autoSpaceDE w:val="0"/>
              <w:autoSpaceDN w:val="0"/>
              <w:adjustRightInd w:val="0"/>
              <w:spacing w:after="0" w:line="240" w:lineRule="auto"/>
              <w:jc w:val="both"/>
              <w:rPr>
                <w:rFonts w:ascii="Times New Roman" w:hAnsi="Times New Roman"/>
                <w:sz w:val="16"/>
                <w:szCs w:val="16"/>
              </w:rPr>
            </w:pPr>
            <w:r w:rsidRPr="007E2017">
              <w:rPr>
                <w:rFonts w:ascii="Times New Roman" w:hAnsi="Times New Roman"/>
                <w:sz w:val="16"/>
                <w:szCs w:val="16"/>
              </w:rPr>
              <w:t xml:space="preserve">Легкоатлетические упражнения. Метание малого мяча с 1 шага.  метание малого мяча в цель (баскетбольный щит ) с расстояния 4-5 м с ориентировкой на звуковой сигнал. прыжки в глубину с высоты до 60 см (с приземлением на мягкий гимнастический мат). Развитие равновесия и координации.  </w:t>
            </w:r>
          </w:p>
          <w:p w:rsidR="004C0AB8" w:rsidRPr="007E2017" w:rsidRDefault="004C0AB8" w:rsidP="004C0AB8">
            <w:pPr>
              <w:widowControl w:val="0"/>
              <w:tabs>
                <w:tab w:val="left" w:pos="1134"/>
              </w:tabs>
              <w:autoSpaceDE w:val="0"/>
              <w:autoSpaceDN w:val="0"/>
              <w:adjustRightInd w:val="0"/>
              <w:spacing w:after="0" w:line="240" w:lineRule="auto"/>
              <w:jc w:val="both"/>
              <w:rPr>
                <w:rFonts w:ascii="Times New Roman" w:hAnsi="Times New Roman"/>
                <w:sz w:val="16"/>
                <w:szCs w:val="16"/>
              </w:rPr>
            </w:pPr>
          </w:p>
          <w:p w:rsidR="004C0AB8" w:rsidRPr="007E2017" w:rsidRDefault="004C0AB8" w:rsidP="004C0AB8">
            <w:pPr>
              <w:spacing w:after="0" w:line="240" w:lineRule="auto"/>
              <w:rPr>
                <w:rFonts w:ascii="Times New Roman" w:hAnsi="Times New Roman"/>
                <w:sz w:val="16"/>
                <w:szCs w:val="16"/>
              </w:rPr>
            </w:pP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82"/>
        </w:trPr>
        <w:tc>
          <w:tcPr>
            <w:tcW w:w="15944" w:type="dxa"/>
            <w:gridSpan w:val="8"/>
          </w:tcPr>
          <w:p w:rsidR="004C0AB8" w:rsidRPr="007E2017" w:rsidRDefault="004C0AB8" w:rsidP="004C0AB8">
            <w:pPr>
              <w:rPr>
                <w:rFonts w:ascii="Times New Roman" w:hAnsi="Times New Roman"/>
                <w:sz w:val="16"/>
                <w:szCs w:val="16"/>
              </w:rPr>
            </w:pPr>
            <w:r w:rsidRPr="007E2017">
              <w:rPr>
                <w:rFonts w:ascii="Times New Roman" w:hAnsi="Times New Roman"/>
                <w:b/>
                <w:i/>
                <w:sz w:val="16"/>
                <w:szCs w:val="16"/>
              </w:rPr>
              <w:t>Подвижные игры с элементами «</w:t>
            </w:r>
            <w:proofErr w:type="spellStart"/>
            <w:r w:rsidRPr="007E2017">
              <w:rPr>
                <w:rFonts w:ascii="Times New Roman" w:hAnsi="Times New Roman"/>
                <w:b/>
                <w:i/>
                <w:sz w:val="16"/>
                <w:szCs w:val="16"/>
              </w:rPr>
              <w:t>шоудауна</w:t>
            </w:r>
            <w:proofErr w:type="spellEnd"/>
            <w:r w:rsidRPr="007E2017">
              <w:rPr>
                <w:rFonts w:ascii="Times New Roman" w:hAnsi="Times New Roman"/>
                <w:b/>
                <w:i/>
                <w:sz w:val="16"/>
                <w:szCs w:val="16"/>
              </w:rPr>
              <w:t>» (6 часов)</w:t>
            </w:r>
          </w:p>
        </w:tc>
      </w:tr>
      <w:tr w:rsidR="004C0AB8" w:rsidRPr="007E2017" w:rsidTr="004C0AB8">
        <w:trPr>
          <w:trHeight w:val="908"/>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14</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w:t>
            </w:r>
          </w:p>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 xml:space="preserve"> Инструктаж по правилам безопасного поведения на уроках подвижных игр.</w:t>
            </w:r>
          </w:p>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Игра «Снайпер».</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rPr>
                <w:rFonts w:ascii="Times New Roman" w:hAnsi="Times New Roman"/>
                <w:sz w:val="16"/>
                <w:szCs w:val="16"/>
              </w:rPr>
            </w:pPr>
            <w:r w:rsidRPr="007E2017">
              <w:rPr>
                <w:rFonts w:ascii="Times New Roman" w:hAnsi="Times New Roman"/>
                <w:sz w:val="16"/>
                <w:szCs w:val="16"/>
              </w:rPr>
              <w:t xml:space="preserve">Осваивают и описывают технику упражнений   в равновесии на полу. </w:t>
            </w:r>
          </w:p>
          <w:p w:rsidR="004C0AB8" w:rsidRPr="007E2017" w:rsidRDefault="004C0AB8" w:rsidP="004C0AB8">
            <w:pPr>
              <w:rPr>
                <w:rFonts w:ascii="Times New Roman" w:hAnsi="Times New Roman"/>
                <w:sz w:val="16"/>
                <w:szCs w:val="16"/>
              </w:rPr>
            </w:pPr>
            <w:r w:rsidRPr="007E2017">
              <w:rPr>
                <w:rFonts w:ascii="Times New Roman" w:hAnsi="Times New Roman"/>
                <w:sz w:val="16"/>
                <w:szCs w:val="16"/>
              </w:rPr>
              <w:t>Осваивают и описывают  технику игровых действий и приемов.</w:t>
            </w:r>
          </w:p>
          <w:p w:rsidR="004C0AB8" w:rsidRPr="007E2017" w:rsidRDefault="004C0AB8" w:rsidP="004C0AB8">
            <w:pPr>
              <w:rPr>
                <w:rFonts w:ascii="Times New Roman" w:hAnsi="Times New Roman"/>
                <w:sz w:val="16"/>
                <w:szCs w:val="16"/>
              </w:rPr>
            </w:pPr>
          </w:p>
        </w:tc>
        <w:tc>
          <w:tcPr>
            <w:tcW w:w="1980" w:type="dxa"/>
          </w:tcPr>
          <w:p w:rsidR="004C0AB8" w:rsidRPr="007E2017" w:rsidRDefault="004C0AB8" w:rsidP="004C0AB8">
            <w:pPr>
              <w:rPr>
                <w:rFonts w:ascii="Times New Roman" w:hAnsi="Times New Roman"/>
                <w:sz w:val="16"/>
                <w:szCs w:val="16"/>
                <w:lang w:eastAsia="en-US"/>
              </w:rPr>
            </w:pPr>
            <w:r w:rsidRPr="007E2017">
              <w:rPr>
                <w:rFonts w:ascii="Times New Roman" w:hAnsi="Times New Roman"/>
                <w:sz w:val="16"/>
                <w:szCs w:val="16"/>
                <w:lang w:eastAsia="en-US"/>
              </w:rPr>
              <w:t>Визуальная оценка действий.  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785"/>
        </w:trPr>
        <w:tc>
          <w:tcPr>
            <w:tcW w:w="624" w:type="dxa"/>
            <w:gridSpan w:val="2"/>
          </w:tcPr>
          <w:p w:rsidR="004C0AB8" w:rsidRPr="007E2017" w:rsidRDefault="004C0AB8" w:rsidP="004C0AB8">
            <w:pPr>
              <w:rPr>
                <w:rFonts w:ascii="Times New Roman" w:hAnsi="Times New Roman"/>
                <w:b/>
                <w:sz w:val="16"/>
                <w:szCs w:val="16"/>
                <w:lang w:eastAsia="en-US"/>
              </w:rPr>
            </w:pPr>
            <w:r w:rsidRPr="007E2017">
              <w:rPr>
                <w:rFonts w:ascii="Times New Roman" w:hAnsi="Times New Roman"/>
                <w:b/>
                <w:sz w:val="16"/>
                <w:szCs w:val="16"/>
                <w:lang w:eastAsia="en-US"/>
              </w:rPr>
              <w:t>15</w:t>
            </w:r>
          </w:p>
        </w:tc>
        <w:tc>
          <w:tcPr>
            <w:tcW w:w="557" w:type="dxa"/>
          </w:tcPr>
          <w:p w:rsidR="004C0AB8" w:rsidRPr="007E2017" w:rsidRDefault="004C0AB8" w:rsidP="004C0AB8">
            <w:pPr>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Подача мяча (дальнейшее разучивании).</w:t>
            </w:r>
            <w:r w:rsidRPr="007E2017">
              <w:rPr>
                <w:rFonts w:ascii="Times New Roman" w:hAnsi="Times New Roman"/>
                <w:b/>
                <w:i/>
                <w:sz w:val="16"/>
                <w:szCs w:val="16"/>
              </w:rPr>
              <w:t xml:space="preserve"> </w:t>
            </w:r>
            <w:r w:rsidRPr="007E2017">
              <w:rPr>
                <w:rFonts w:ascii="Times New Roman" w:hAnsi="Times New Roman"/>
                <w:sz w:val="16"/>
                <w:szCs w:val="16"/>
              </w:rPr>
              <w:t>Развитие быстроты реакции и слуха. Игра «Три борта».</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 xml:space="preserve">   Осваивают и описывают  технику игровых действий и приемов.</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 xml:space="preserve"> Осваивают и описывают технику упражнений   </w:t>
            </w:r>
          </w:p>
          <w:p w:rsidR="004C0AB8" w:rsidRPr="007E2017" w:rsidRDefault="004C0AB8" w:rsidP="004C0AB8">
            <w:pPr>
              <w:pStyle w:val="1"/>
              <w:rPr>
                <w:rFonts w:ascii="Times New Roman" w:hAnsi="Times New Roman"/>
                <w:sz w:val="16"/>
                <w:szCs w:val="16"/>
              </w:rPr>
            </w:pPr>
          </w:p>
          <w:p w:rsidR="004C0AB8" w:rsidRPr="007E2017" w:rsidRDefault="004C0AB8" w:rsidP="004C0AB8">
            <w:pPr>
              <w:pStyle w:val="1"/>
              <w:rPr>
                <w:rFonts w:ascii="Times New Roman" w:hAnsi="Times New Roman"/>
                <w:sz w:val="16"/>
                <w:szCs w:val="16"/>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99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16</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Игра «Снайпер».  Правила игры.</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Осваивают и описывают  технику игровых действий и приемов.</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 xml:space="preserve"> Осваивают и описывают технику упражнений   </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840"/>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17</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Подача мяча. Учебная игра по упрощенным правилам.</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4C0AB8" w:rsidRPr="007E2017" w:rsidRDefault="004C0AB8" w:rsidP="004C0AB8">
            <w:pPr>
              <w:pStyle w:val="1"/>
              <w:rPr>
                <w:rFonts w:ascii="Times New Roman" w:hAnsi="Times New Roman"/>
                <w:color w:val="000000"/>
                <w:sz w:val="16"/>
                <w:szCs w:val="16"/>
              </w:rPr>
            </w:pPr>
          </w:p>
        </w:tc>
        <w:tc>
          <w:tcPr>
            <w:tcW w:w="1980" w:type="dxa"/>
          </w:tcPr>
          <w:p w:rsidR="004C0AB8" w:rsidRPr="007E2017" w:rsidRDefault="004C0AB8" w:rsidP="004C0AB8">
            <w:pPr>
              <w:pStyle w:val="msonormalbullet2gif"/>
              <w:rPr>
                <w:sz w:val="16"/>
                <w:szCs w:val="16"/>
              </w:rPr>
            </w:pPr>
            <w:r w:rsidRPr="007E2017">
              <w:rPr>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82"/>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18</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Прямой нападающий удар (дальнейшее разучивание).  Игра «Снайпер».  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Устный опрос. 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62"/>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19</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Учебная игра по упрощенным правилам. Действия в защите, остановка мяча. </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62"/>
        </w:trPr>
        <w:tc>
          <w:tcPr>
            <w:tcW w:w="15944" w:type="dxa"/>
            <w:gridSpan w:val="8"/>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b/>
                <w:i/>
                <w:sz w:val="16"/>
                <w:szCs w:val="16"/>
              </w:rPr>
              <w:t>Подвижные игры  с элементами футбола (3 часа)</w:t>
            </w:r>
          </w:p>
        </w:tc>
      </w:tr>
      <w:tr w:rsidR="004C0AB8" w:rsidRPr="007E2017" w:rsidTr="004C0AB8">
        <w:trPr>
          <w:trHeight w:val="811"/>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20</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История футбола для незрячих и слабовидящих, правила игры. ОРУ с гимнастической палкой. Техника передвижений футболиста. (Со зрительным контролем и без зрительного контроля). Игра: «Лови не пропусти». Развитие гибкости и подвижности суставов.   </w:t>
            </w:r>
          </w:p>
        </w:tc>
        <w:tc>
          <w:tcPr>
            <w:tcW w:w="6300" w:type="dxa"/>
          </w:tcPr>
          <w:p w:rsidR="004C0AB8" w:rsidRPr="007E2017" w:rsidRDefault="004C0AB8" w:rsidP="004C0AB8">
            <w:pPr>
              <w:tabs>
                <w:tab w:val="right" w:pos="13140"/>
              </w:tabs>
              <w:spacing w:after="0" w:line="240" w:lineRule="auto"/>
              <w:rPr>
                <w:rFonts w:ascii="Times New Roman" w:hAnsi="Times New Roman"/>
                <w:color w:val="000000"/>
                <w:sz w:val="16"/>
                <w:szCs w:val="16"/>
              </w:rPr>
            </w:pPr>
            <w:r w:rsidRPr="007E2017">
              <w:rPr>
                <w:rFonts w:ascii="Times New Roman" w:hAnsi="Times New Roman"/>
                <w:color w:val="000000"/>
                <w:sz w:val="16"/>
                <w:szCs w:val="16"/>
              </w:rPr>
              <w:t>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Устный опрос. 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39"/>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21</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Техника удара по неподвижному мячу (озвученному).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w:t>
            </w:r>
            <w:r w:rsidRPr="007E2017">
              <w:rPr>
                <w:rFonts w:ascii="Times New Roman" w:hAnsi="Times New Roman"/>
                <w:sz w:val="16"/>
                <w:szCs w:val="16"/>
              </w:rPr>
              <w:t xml:space="preserve">Упражнения по профилактике и коррекции нарушений осанки, формированию навыков правильной осанки.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67"/>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22</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Техника остановки катящегося мяча. Игра: «Лови не пропусти».«Точный пас» Упражнения для укрепления мышц свода стопы и профилактики плоскостопия.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67"/>
        </w:trPr>
        <w:tc>
          <w:tcPr>
            <w:tcW w:w="15944" w:type="dxa"/>
            <w:gridSpan w:val="8"/>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b/>
                <w:i/>
                <w:sz w:val="16"/>
                <w:szCs w:val="16"/>
              </w:rPr>
              <w:t xml:space="preserve">Подвижные игры  с элементами </w:t>
            </w:r>
            <w:proofErr w:type="spellStart"/>
            <w:r w:rsidRPr="007E2017">
              <w:rPr>
                <w:rFonts w:ascii="Times New Roman" w:hAnsi="Times New Roman"/>
                <w:b/>
                <w:i/>
                <w:sz w:val="16"/>
                <w:szCs w:val="16"/>
              </w:rPr>
              <w:t>голбола</w:t>
            </w:r>
            <w:proofErr w:type="spellEnd"/>
            <w:r w:rsidRPr="007E2017">
              <w:rPr>
                <w:rFonts w:ascii="Times New Roman" w:hAnsi="Times New Roman"/>
                <w:b/>
                <w:i/>
                <w:sz w:val="16"/>
                <w:szCs w:val="16"/>
              </w:rPr>
              <w:t xml:space="preserve"> (6 часов)</w:t>
            </w:r>
          </w:p>
        </w:tc>
      </w:tr>
      <w:tr w:rsidR="004C0AB8" w:rsidRPr="007E2017" w:rsidTr="004C0AB8">
        <w:trPr>
          <w:trHeight w:val="699"/>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23</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История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правила игры. «Кегельбан </w:t>
            </w:r>
            <w:proofErr w:type="spellStart"/>
            <w:r w:rsidRPr="007E2017">
              <w:rPr>
                <w:rFonts w:ascii="Times New Roman" w:hAnsi="Times New Roman"/>
                <w:sz w:val="16"/>
                <w:szCs w:val="16"/>
              </w:rPr>
              <w:t>голбольным</w:t>
            </w:r>
            <w:proofErr w:type="spellEnd"/>
            <w:r w:rsidRPr="007E2017">
              <w:rPr>
                <w:rFonts w:ascii="Times New Roman" w:hAnsi="Times New Roman"/>
                <w:sz w:val="16"/>
                <w:szCs w:val="16"/>
              </w:rPr>
              <w:t xml:space="preserve"> мячом». Развитие гибкости и подвижности суставов.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msonormalbullet2gif"/>
              <w:rPr>
                <w:sz w:val="16"/>
                <w:szCs w:val="16"/>
                <w:lang w:eastAsia="en-US"/>
              </w:rPr>
            </w:pPr>
            <w:r w:rsidRPr="007E2017">
              <w:rPr>
                <w:sz w:val="16"/>
                <w:szCs w:val="16"/>
                <w:lang w:eastAsia="en-US"/>
              </w:rPr>
              <w:t xml:space="preserve">Визуальная оценка действий.  </w:t>
            </w:r>
          </w:p>
          <w:p w:rsidR="004C0AB8" w:rsidRPr="007E2017" w:rsidRDefault="004C0AB8" w:rsidP="004C0AB8">
            <w:pPr>
              <w:pStyle w:val="ab"/>
              <w:jc w:val="left"/>
              <w:rPr>
                <w:sz w:val="16"/>
                <w:szCs w:val="16"/>
                <w:lang w:eastAsia="en-US"/>
              </w:rPr>
            </w:pPr>
            <w:r w:rsidRPr="007E2017">
              <w:rPr>
                <w:sz w:val="16"/>
                <w:szCs w:val="16"/>
                <w:lang w:eastAsia="en-US"/>
              </w:rPr>
              <w:t>Корректировка техники движений.</w:t>
            </w:r>
          </w:p>
        </w:tc>
        <w:tc>
          <w:tcPr>
            <w:tcW w:w="900" w:type="dxa"/>
          </w:tcPr>
          <w:p w:rsidR="004C0AB8" w:rsidRPr="007E2017" w:rsidRDefault="004C0AB8" w:rsidP="004C0AB8">
            <w:pPr>
              <w:pStyle w:val="ab"/>
              <w:rPr>
                <w:sz w:val="16"/>
                <w:szCs w:val="16"/>
              </w:rPr>
            </w:pPr>
          </w:p>
        </w:tc>
      </w:tr>
      <w:tr w:rsidR="004C0AB8" w:rsidRPr="007E2017" w:rsidTr="004C0AB8">
        <w:trPr>
          <w:trHeight w:val="167"/>
        </w:trPr>
        <w:tc>
          <w:tcPr>
            <w:tcW w:w="624" w:type="dxa"/>
            <w:gridSpan w:val="2"/>
          </w:tcPr>
          <w:p w:rsidR="004C0AB8" w:rsidRPr="007E2017" w:rsidRDefault="004C0AB8" w:rsidP="004C0AB8">
            <w:pPr>
              <w:spacing w:after="0" w:line="240" w:lineRule="auto"/>
              <w:rPr>
                <w:rFonts w:ascii="Times New Roman" w:hAnsi="Times New Roman"/>
                <w:b/>
                <w:sz w:val="16"/>
                <w:szCs w:val="16"/>
                <w:lang w:eastAsia="en-US"/>
              </w:rPr>
            </w:pPr>
            <w:r w:rsidRPr="007E2017">
              <w:rPr>
                <w:rFonts w:ascii="Times New Roman" w:hAnsi="Times New Roman"/>
                <w:b/>
                <w:sz w:val="16"/>
                <w:szCs w:val="16"/>
                <w:lang w:eastAsia="en-US"/>
              </w:rPr>
              <w:t>24</w:t>
            </w:r>
          </w:p>
        </w:tc>
        <w:tc>
          <w:tcPr>
            <w:tcW w:w="557" w:type="dxa"/>
          </w:tcPr>
          <w:p w:rsidR="004C0AB8" w:rsidRPr="007E2017" w:rsidRDefault="004C0AB8" w:rsidP="004C0AB8">
            <w:pPr>
              <w:spacing w:after="0" w:line="240" w:lineRule="auto"/>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Ориентировка (с зрительным и без зрительного контроля) на игровой позиции. Игра: «Лови не пропусти».«Точный пас». Упражнения по профилактике и коррекции нарушений осанки, формированию навыков правильной осанки. </w:t>
            </w:r>
          </w:p>
        </w:tc>
        <w:tc>
          <w:tcPr>
            <w:tcW w:w="6300" w:type="dxa"/>
          </w:tcPr>
          <w:p w:rsidR="004C0AB8" w:rsidRPr="007E2017" w:rsidRDefault="004C0AB8" w:rsidP="004C0AB8">
            <w:pPr>
              <w:tabs>
                <w:tab w:val="right" w:pos="13140"/>
              </w:tabs>
              <w:spacing w:after="0" w:line="240" w:lineRule="auto"/>
              <w:rPr>
                <w:rFonts w:ascii="Times New Roman" w:hAnsi="Times New Roman"/>
                <w:color w:val="000000"/>
                <w:sz w:val="16"/>
                <w:szCs w:val="16"/>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spacing w:after="0" w:line="240" w:lineRule="auto"/>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78"/>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25</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Стойки </w:t>
            </w:r>
            <w:proofErr w:type="spellStart"/>
            <w:r w:rsidRPr="007E2017">
              <w:rPr>
                <w:rFonts w:ascii="Times New Roman" w:hAnsi="Times New Roman"/>
                <w:sz w:val="16"/>
                <w:szCs w:val="16"/>
              </w:rPr>
              <w:t>голболиста</w:t>
            </w:r>
            <w:proofErr w:type="spellEnd"/>
            <w:r w:rsidRPr="007E2017">
              <w:rPr>
                <w:rFonts w:ascii="Times New Roman" w:hAnsi="Times New Roman"/>
                <w:sz w:val="16"/>
                <w:szCs w:val="16"/>
              </w:rPr>
              <w:t xml:space="preserve">, положение в защите. Игра «Пенальти». «Лови не пропусти».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 Фиксирование результата.</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2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26</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Стойки </w:t>
            </w:r>
            <w:proofErr w:type="spellStart"/>
            <w:r w:rsidRPr="007E2017">
              <w:rPr>
                <w:rFonts w:ascii="Times New Roman" w:hAnsi="Times New Roman"/>
                <w:sz w:val="16"/>
                <w:szCs w:val="16"/>
              </w:rPr>
              <w:t>голболиста</w:t>
            </w:r>
            <w:proofErr w:type="spellEnd"/>
            <w:r w:rsidRPr="007E2017">
              <w:rPr>
                <w:rFonts w:ascii="Times New Roman" w:hAnsi="Times New Roman"/>
                <w:sz w:val="16"/>
                <w:szCs w:val="16"/>
              </w:rPr>
              <w:t xml:space="preserve">, положение в защите. Техника ловли мяча. «Лови не пропусти».  «Снайпер». Развитие гибкости и подвижности суставов.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13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27</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Техника броска с места. Игры «Путешествие по маршруту». «Урожай».   Упражнения по профилактике и коррекции нарушений осанки, формированию навыков правильной осанки.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86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28</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Техника ловли мяча. Развитие силовых качеств (упражнения с собственным весом).   Игра «Догони колокольчик». «Кегельбан».</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spacing w:after="0" w:line="240" w:lineRule="auto"/>
              <w:rPr>
                <w:rFonts w:ascii="Times New Roman" w:hAnsi="Times New Roman"/>
                <w:sz w:val="16"/>
                <w:szCs w:val="16"/>
              </w:rPr>
            </w:pPr>
          </w:p>
        </w:tc>
      </w:tr>
      <w:tr w:rsidR="004C0AB8" w:rsidRPr="007E2017" w:rsidTr="004C0AB8">
        <w:trPr>
          <w:trHeight w:val="170"/>
        </w:trPr>
        <w:tc>
          <w:tcPr>
            <w:tcW w:w="15944" w:type="dxa"/>
            <w:gridSpan w:val="8"/>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b/>
                <w:i/>
                <w:sz w:val="16"/>
                <w:szCs w:val="16"/>
                <w:lang w:eastAsia="en-US"/>
              </w:rPr>
              <w:t>Гимнастика (1</w:t>
            </w:r>
            <w:r w:rsidRPr="007E2017">
              <w:rPr>
                <w:rFonts w:ascii="Times New Roman" w:hAnsi="Times New Roman"/>
                <w:b/>
                <w:i/>
                <w:sz w:val="16"/>
                <w:szCs w:val="16"/>
                <w:lang w:val="en-US" w:eastAsia="en-US"/>
              </w:rPr>
              <w:t>8</w:t>
            </w:r>
            <w:r w:rsidRPr="007E2017">
              <w:rPr>
                <w:rFonts w:ascii="Times New Roman" w:hAnsi="Times New Roman"/>
                <w:b/>
                <w:i/>
                <w:sz w:val="16"/>
                <w:szCs w:val="16"/>
                <w:lang w:eastAsia="en-US"/>
              </w:rPr>
              <w:t xml:space="preserve"> часов)</w:t>
            </w:r>
          </w:p>
        </w:tc>
      </w:tr>
      <w:tr w:rsidR="004C0AB8" w:rsidRPr="007E2017" w:rsidTr="004C0AB8">
        <w:trPr>
          <w:trHeight w:val="938"/>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29</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 xml:space="preserve">Гимнастика.  </w:t>
            </w:r>
          </w:p>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Инструктаж по правилам безопасного поведения на уроках гимнастики.</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Гимнастические снаряды. Организующие команды и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приёмы – Расчет:  Построение в шеренгу и колонну по одному, повороты «налево», «направо», ориентируясь на голос учителя.  Стойка на носках на полу (с дополнительной опорой и без). Упражнения по профилактике и коррекции нарушений осанки, формированию навыков правильной осанки.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Руководствуются правилами соблюдения безопасности. Применяют правила подбора одежды для занятий гимнастикой.</w:t>
            </w:r>
          </w:p>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Различают строевые команды. </w:t>
            </w:r>
          </w:p>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Точно выполняют строевые приемы.</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8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30</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Гимнастика. Строевая подготовка: повороты на месте, размыкание и смыкание приставными шагами.  Стойка на носках на скамейке продольно и поперек и ходьба вперед, руки в стороны; боком, руки вперед со страховкой и без страховки учителя (с ориентировкой на тактильные ощущения).</w:t>
            </w:r>
            <w:r w:rsidRPr="007E2017">
              <w:rPr>
                <w:rFonts w:ascii="Times New Roman" w:hAnsi="Times New Roman"/>
                <w:sz w:val="16"/>
                <w:szCs w:val="16"/>
                <w:lang w:eastAsia="en-US"/>
              </w:rPr>
              <w:t xml:space="preserve"> </w:t>
            </w:r>
            <w:r w:rsidRPr="007E2017">
              <w:rPr>
                <w:rFonts w:ascii="Times New Roman" w:hAnsi="Times New Roman"/>
                <w:sz w:val="16"/>
                <w:szCs w:val="16"/>
              </w:rPr>
              <w:t xml:space="preserve">Развитие гибкости и подвижности суставов.  Игра «Становись- разойдись».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Различают строевые команды.                        Точно выполняют строевые приемы.</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3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31</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Гимнастика.  Строевая подготовка:  Размыкание в шеренге и колонне.  Равновесие: Стойка, стопы на одной линии, «цапля» со страховкой учителя и без страховки. Упражнения для укрепления мышц свода стопы и профилактики плоскостопия.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Различают строевые команды.                        Точно выполняют строевые приемы.</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5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32</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Гимнастика. Упражнения в лазании и ползании. Передвижение по гимнастической стенке разными способами. Акробатика: Положение «упор присев». Упражнения на внимание и точность.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Различают строевые команды.                        Точно выполняют строевые приемы.</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9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33</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Гимнастика. Упражнения в лазании и ползании. Передвижение по гимнастической скамейке горизонтальной и наклонной разными способами.  Акробатика: Положение «упор присев» после шагов. Перекаты из положения упор присев. Развитие координационных способностей и ориентирования в пространстве.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4C0AB8" w:rsidRPr="007E2017" w:rsidRDefault="004C0AB8" w:rsidP="004C0AB8">
            <w:pPr>
              <w:pStyle w:val="1"/>
              <w:rPr>
                <w:rFonts w:ascii="Times New Roman" w:hAnsi="Times New Roman"/>
                <w:color w:val="000000"/>
                <w:sz w:val="16"/>
                <w:szCs w:val="16"/>
                <w:lang w:eastAsia="en-US"/>
              </w:rPr>
            </w:pP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93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34</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Гимнастика. Основные положения и ОРУ без предметов на месте.  Развитие гибкости и подвижности суставов.</w:t>
            </w:r>
          </w:p>
          <w:p w:rsidR="004C0AB8" w:rsidRPr="007E2017" w:rsidRDefault="004C0AB8" w:rsidP="004C0AB8">
            <w:pPr>
              <w:spacing w:after="0" w:line="240" w:lineRule="auto"/>
              <w:rPr>
                <w:rFonts w:ascii="Times New Roman" w:hAnsi="Times New Roman"/>
                <w:sz w:val="16"/>
                <w:szCs w:val="16"/>
              </w:rPr>
            </w:pP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4C0AB8" w:rsidRPr="007E2017" w:rsidRDefault="004C0AB8" w:rsidP="004C0AB8">
            <w:pPr>
              <w:pStyle w:val="1"/>
              <w:rPr>
                <w:rFonts w:ascii="Times New Roman" w:hAnsi="Times New Roman"/>
                <w:color w:val="000000"/>
                <w:sz w:val="16"/>
                <w:szCs w:val="16"/>
                <w:lang w:eastAsia="en-US"/>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3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35</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Гимнастика.  ОРУ без предметов в движении. Упражнения в лазании и ползании.  </w:t>
            </w:r>
            <w:proofErr w:type="spellStart"/>
            <w:r w:rsidRPr="007E2017">
              <w:rPr>
                <w:rFonts w:ascii="Times New Roman" w:hAnsi="Times New Roman"/>
                <w:sz w:val="16"/>
                <w:szCs w:val="16"/>
              </w:rPr>
              <w:t>Перелезание</w:t>
            </w:r>
            <w:proofErr w:type="spellEnd"/>
            <w:r w:rsidRPr="007E2017">
              <w:rPr>
                <w:rFonts w:ascii="Times New Roman" w:hAnsi="Times New Roman"/>
                <w:sz w:val="16"/>
                <w:szCs w:val="16"/>
              </w:rPr>
              <w:t xml:space="preserve"> через гимнастическую скамейку, гимнастические маты (высота 50—60 см). Упражнения для развития координации и равновесия.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Осваивают, описывают и анализируют упражнения в </w:t>
            </w:r>
            <w:proofErr w:type="spellStart"/>
            <w:r w:rsidRPr="007E2017">
              <w:rPr>
                <w:rFonts w:ascii="Times New Roman" w:hAnsi="Times New Roman"/>
                <w:color w:val="000000"/>
                <w:sz w:val="16"/>
                <w:szCs w:val="16"/>
                <w:lang w:eastAsia="en-US"/>
              </w:rPr>
              <w:t>перелезаниях</w:t>
            </w:r>
            <w:proofErr w:type="spellEnd"/>
            <w:r w:rsidRPr="007E2017">
              <w:rPr>
                <w:rFonts w:ascii="Times New Roman" w:hAnsi="Times New Roman"/>
                <w:color w:val="000000"/>
                <w:sz w:val="16"/>
                <w:szCs w:val="16"/>
                <w:lang w:eastAsia="en-US"/>
              </w:rPr>
              <w:t>, лазаниях.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1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36</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 xml:space="preserve">Гимнастика. Упражнения в лазании и ползании. Передвижение по гимнастической стенке разными способами.  </w:t>
            </w:r>
            <w:proofErr w:type="spellStart"/>
            <w:r w:rsidRPr="007E2017">
              <w:rPr>
                <w:rFonts w:ascii="Times New Roman" w:hAnsi="Times New Roman"/>
                <w:sz w:val="16"/>
                <w:szCs w:val="16"/>
              </w:rPr>
              <w:t>Подлезание</w:t>
            </w:r>
            <w:proofErr w:type="spellEnd"/>
            <w:r w:rsidRPr="007E2017">
              <w:rPr>
                <w:rFonts w:ascii="Times New Roman" w:hAnsi="Times New Roman"/>
                <w:sz w:val="16"/>
                <w:szCs w:val="16"/>
              </w:rPr>
              <w:t xml:space="preserve"> под препятствия высотой не ниже 30 см произвольным способом.</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Упражнения для развития силовых способностей (с собственным весом).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 </w:t>
            </w:r>
          </w:p>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Осваивают, описывают и анализируют упражнения в </w:t>
            </w:r>
            <w:proofErr w:type="spellStart"/>
            <w:r w:rsidRPr="007E2017">
              <w:rPr>
                <w:rFonts w:ascii="Times New Roman" w:hAnsi="Times New Roman"/>
                <w:color w:val="000000"/>
                <w:sz w:val="16"/>
                <w:szCs w:val="16"/>
                <w:lang w:eastAsia="en-US"/>
              </w:rPr>
              <w:t>перелезаниях</w:t>
            </w:r>
            <w:proofErr w:type="spellEnd"/>
            <w:r w:rsidRPr="007E2017">
              <w:rPr>
                <w:rFonts w:ascii="Times New Roman" w:hAnsi="Times New Roman"/>
                <w:color w:val="000000"/>
                <w:sz w:val="16"/>
                <w:szCs w:val="16"/>
                <w:lang w:eastAsia="en-US"/>
              </w:rPr>
              <w:t>, лазаниях.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8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37</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Гимнастика. Акробатические упражнения: Положение «группировка» (лежа на спине, лежа на животе).Перекаты в группировке лежа (с разным положением рук и ног).</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   Развитие гибкости и подвижности суставов.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описывают и анализируют технику выполнения упоров, упражнений в упорах.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60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38</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i/>
                <w:sz w:val="16"/>
                <w:szCs w:val="16"/>
                <w:u w:val="single"/>
              </w:rPr>
            </w:pPr>
            <w:r w:rsidRPr="007E2017">
              <w:rPr>
                <w:rFonts w:ascii="Times New Roman" w:hAnsi="Times New Roman"/>
                <w:sz w:val="16"/>
                <w:szCs w:val="16"/>
              </w:rPr>
              <w:t>Гимнастика. Гимнастические упражнения прикладного характера.</w:t>
            </w:r>
          </w:p>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Упражнения с гимнастическими палками. Акробатические упражнения: Перекаты в группировке лежа с мячом (мяч в руках, ногах).</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 Упражнения для развития координации и равновесия.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и описывают и анализируют технику висов, технику упражнений в висе. Соблюдают правила безопасности.</w:t>
            </w:r>
          </w:p>
          <w:p w:rsidR="004C0AB8" w:rsidRPr="007E2017" w:rsidRDefault="004C0AB8" w:rsidP="004C0AB8">
            <w:pPr>
              <w:pStyle w:val="1"/>
              <w:rPr>
                <w:rFonts w:ascii="Times New Roman" w:hAnsi="Times New Roman"/>
                <w:color w:val="000000"/>
                <w:sz w:val="16"/>
                <w:szCs w:val="16"/>
                <w:lang w:eastAsia="en-US"/>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7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39</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Гимнастика. Передвижение по гимнастической стенке разными способами. Упражнения для формирования осанки. На месте и в движении. Упражнения для развития силовых способностей (с собственным весом).</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Оказывают помощь сверстникам в освоении передвижений по гимнастической стенке. Выявляют технические ошибки и помогают в их исправлении.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629"/>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40</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Гимнастика. Акробатические упражнения: Перекат «бревнышко» (повороты влево и вправо в положении лежа на животе, руки вверх).</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Упражнения для развития координации и равновесия. Статические и динамические.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4C0AB8" w:rsidRPr="007E2017" w:rsidRDefault="004C0AB8" w:rsidP="004C0AB8">
            <w:pPr>
              <w:pStyle w:val="1"/>
              <w:rPr>
                <w:rFonts w:ascii="Times New Roman" w:hAnsi="Times New Roman"/>
                <w:color w:val="000000"/>
                <w:sz w:val="16"/>
                <w:szCs w:val="16"/>
                <w:lang w:eastAsia="en-US"/>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9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41</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Гимнастика. Упражнения с мячом в парах и группах. Акробатические упражнения: Положение «упор присев» после шагов, группировка лежа, перекаты в группировке (с разным положением рук и ног). Развитие гибкости и подвижности суставов.</w:t>
            </w:r>
          </w:p>
          <w:p w:rsidR="004C0AB8" w:rsidRPr="007E2017" w:rsidRDefault="004C0AB8" w:rsidP="004C0AB8">
            <w:pPr>
              <w:spacing w:after="0" w:line="240" w:lineRule="auto"/>
              <w:rPr>
                <w:rFonts w:ascii="Times New Roman" w:hAnsi="Times New Roman"/>
                <w:sz w:val="16"/>
                <w:szCs w:val="16"/>
              </w:rPr>
            </w:pP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938"/>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42</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Гимнастика. Гимнастические упражнения прикладного характера Ритмические упражнения. Ходьба в разном темпе под счет, хлопки.  Упражнения для развития координации и равновесия.  Контрольные нормативы.</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4C0AB8" w:rsidRPr="007E2017" w:rsidRDefault="004C0AB8" w:rsidP="004C0AB8">
            <w:pPr>
              <w:pStyle w:val="1"/>
              <w:rPr>
                <w:rFonts w:ascii="Times New Roman" w:hAnsi="Times New Roman"/>
                <w:color w:val="000000"/>
                <w:sz w:val="16"/>
                <w:szCs w:val="16"/>
                <w:lang w:eastAsia="en-US"/>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3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43</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Гимнастика. Гимнастические упражнения прикладного характера. Упражнения на равновесие и координацию.  Упражнения для развития силовых способностей (с собственным весом). Контрольные нормативы.</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1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44</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Гимнастика.  Положение «упор присев» после шагов, группировка лежа, перекаты в группировке с мячом (мяч в руках, ногах).</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Развитие гибкости и подвижности суставов.  Контрольные нормативы.</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Осваивают технику танцевальных упражнений, предупреждая появление ошибок и соблюдая правила безопасности. Описывают технику танцевальных упражнений и составляют комбинации из их числа.</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00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45</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Гимнастика. ОРУ в движении. Равновесие: Стойка, стопы на одной линии, «цапля» со страховкой учителя и без страховки.</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Упражнения для развития силовых способностей (с собственным весом).</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Описывают технику танцевальных упражнений и составляют комбинации из их числа. Оказывают помощь сверстникам в освоении новых танцевальных упражнений.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 Фиксирование результата.</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7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46</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Гимнастика.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w:t>
            </w:r>
            <w:r w:rsidRPr="007E2017">
              <w:rPr>
                <w:rFonts w:ascii="Times New Roman" w:hAnsi="Times New Roman"/>
                <w:sz w:val="16"/>
                <w:szCs w:val="16"/>
              </w:rPr>
              <w:t xml:space="preserve">Развитие гибкости и подвижности суставов.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73"/>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Подвижные игры с элементами «</w:t>
            </w:r>
            <w:proofErr w:type="spellStart"/>
            <w:r w:rsidRPr="007E2017">
              <w:rPr>
                <w:rFonts w:ascii="Times New Roman" w:hAnsi="Times New Roman"/>
                <w:b/>
                <w:i/>
                <w:sz w:val="16"/>
                <w:szCs w:val="16"/>
              </w:rPr>
              <w:t>шоудауна</w:t>
            </w:r>
            <w:proofErr w:type="spellEnd"/>
            <w:r w:rsidRPr="007E2017">
              <w:rPr>
                <w:rFonts w:ascii="Times New Roman" w:hAnsi="Times New Roman"/>
                <w:b/>
                <w:i/>
                <w:sz w:val="16"/>
                <w:szCs w:val="16"/>
              </w:rPr>
              <w:t>» (  4 часа)</w:t>
            </w:r>
          </w:p>
        </w:tc>
      </w:tr>
      <w:tr w:rsidR="004C0AB8" w:rsidRPr="007E2017" w:rsidTr="004C0AB8">
        <w:trPr>
          <w:trHeight w:val="19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47</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Подача мяча. </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4C0AB8" w:rsidRPr="007E2017" w:rsidRDefault="004C0AB8" w:rsidP="004C0AB8">
            <w:pPr>
              <w:pStyle w:val="1"/>
              <w:rPr>
                <w:rFonts w:ascii="Times New Roman" w:hAnsi="Times New Roman"/>
                <w:color w:val="000000"/>
                <w:sz w:val="16"/>
                <w:szCs w:val="16"/>
              </w:rPr>
            </w:pP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4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48</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Подача мяча (дальнейшее разучивании).</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r w:rsidRPr="007E2017">
              <w:rPr>
                <w:rFonts w:ascii="Times New Roman" w:hAnsi="Times New Roman"/>
                <w:sz w:val="16"/>
                <w:szCs w:val="16"/>
              </w:rPr>
              <w:t xml:space="preserve"> Выполняют контрольные упражнения для оценки развития своих физических качеств. Сравнивают  показатели с предыдущим годом и выявляют прирост. Делают выводы.</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 Фиксирование результата.</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69"/>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49</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Правила игры.</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7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50</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Подача мяча. </w:t>
            </w:r>
            <w:r w:rsidRPr="007E2017">
              <w:rPr>
                <w:rFonts w:ascii="Times New Roman" w:hAnsi="Times New Roman"/>
                <w:b/>
                <w:i/>
                <w:sz w:val="16"/>
                <w:szCs w:val="16"/>
              </w:rPr>
              <w:t xml:space="preserve"> </w:t>
            </w:r>
            <w:r w:rsidRPr="007E2017">
              <w:rPr>
                <w:rFonts w:ascii="Times New Roman" w:hAnsi="Times New Roman"/>
                <w:sz w:val="16"/>
                <w:szCs w:val="16"/>
              </w:rPr>
              <w:t xml:space="preserve">Развитие быстроты реакции и слуха.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74"/>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Лыжная подготовка  (</w:t>
            </w:r>
            <w:r w:rsidRPr="007E2017">
              <w:rPr>
                <w:rFonts w:ascii="Times New Roman" w:hAnsi="Times New Roman"/>
                <w:b/>
                <w:i/>
                <w:sz w:val="16"/>
                <w:szCs w:val="16"/>
                <w:lang w:val="en-US"/>
              </w:rPr>
              <w:t xml:space="preserve">18  </w:t>
            </w:r>
            <w:r w:rsidRPr="007E2017">
              <w:rPr>
                <w:rFonts w:ascii="Times New Roman" w:hAnsi="Times New Roman"/>
                <w:b/>
                <w:i/>
                <w:sz w:val="16"/>
                <w:szCs w:val="16"/>
              </w:rPr>
              <w:t>часов)</w:t>
            </w:r>
          </w:p>
        </w:tc>
      </w:tr>
      <w:tr w:rsidR="004C0AB8" w:rsidRPr="007E2017" w:rsidTr="004C0AB8">
        <w:trPr>
          <w:trHeight w:val="75"/>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51</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 xml:space="preserve">Лыжная подготовка. </w:t>
            </w:r>
          </w:p>
          <w:p w:rsidR="004C0AB8" w:rsidRPr="007E2017" w:rsidRDefault="004C0AB8" w:rsidP="004C0AB8">
            <w:pPr>
              <w:pStyle w:val="31"/>
              <w:tabs>
                <w:tab w:val="right" w:pos="13140"/>
              </w:tabs>
              <w:rPr>
                <w:rFonts w:ascii="Times New Roman" w:hAnsi="Times New Roman"/>
                <w:sz w:val="16"/>
                <w:szCs w:val="16"/>
              </w:rPr>
            </w:pPr>
            <w:r w:rsidRPr="007E2017">
              <w:rPr>
                <w:rFonts w:ascii="Times New Roman" w:hAnsi="Times New Roman"/>
                <w:sz w:val="16"/>
                <w:szCs w:val="16"/>
              </w:rPr>
              <w:t xml:space="preserve"> Инструктаж по правилам безопасного поведения на уроках лыжной подготовки.</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Выбор одежды для занятий по лыжной подготовке. </w:t>
            </w:r>
            <w:proofErr w:type="spellStart"/>
            <w:r w:rsidRPr="007E2017">
              <w:rPr>
                <w:rFonts w:ascii="Times New Roman" w:hAnsi="Times New Roman"/>
                <w:sz w:val="16"/>
                <w:szCs w:val="16"/>
              </w:rPr>
              <w:t>Общеразвивающие</w:t>
            </w:r>
            <w:proofErr w:type="spellEnd"/>
            <w:r w:rsidRPr="007E2017">
              <w:rPr>
                <w:rFonts w:ascii="Times New Roman" w:hAnsi="Times New Roman"/>
                <w:sz w:val="16"/>
                <w:szCs w:val="16"/>
              </w:rPr>
              <w:t xml:space="preserve"> упражнения стоя на лыжах. Имитация ступающего шага без палок (с поддержкой и без). Имитация поворота на месте без палок. «Скандинавская ходьба» с ведущим - работа рук.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соблюдая технику безопасности. </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7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52</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Обучение навыкам самообслуживания.  Имитация ступающего шага с палками (на звуковой ориентир).Имитация поворота на месте с палками. «Скандинавская ходьба» с ведущим - работа рук. «Скандинавская ходьба» на звуковой ориентир - работа рук (дальнейшее разучивание).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 Разучивают «Скандинавскую ходьбу».</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565"/>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53</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ступающим шагом без палок. Поворот на месте без палок. «Скандинавская ходьба» за звуковым ориентиром - в полной координации.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Описывают технику </w:t>
            </w:r>
            <w:r w:rsidRPr="007E2017">
              <w:rPr>
                <w:rFonts w:ascii="Times New Roman" w:hAnsi="Times New Roman"/>
                <w:sz w:val="16"/>
                <w:szCs w:val="16"/>
              </w:rPr>
              <w:t>«Скандинавской ходьбы».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3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54</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ступающим шагом без палок (дальнейшее разучивание). Поворот на месте без палок. «Скандинавская ходьба» с ведущим  в полной координации (дальнейшее разучивание).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 Взаимодействуют со сверстниками в процессе совместного освоения техники «Скандинавской ходьбы».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8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55</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ступающим шагом с палками. Поворот на месте с палками. «Скандинавская ходьба» в полной координации на звуковой ориентир.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498"/>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56</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Имитация скользящего шага без палок (на звуковой ориентир). «Скандинавская ходьба» в полной координации по  заданному маршруту.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534"/>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57</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Имитация скользящего шага с палками (на звуковой ориентир).Скандинавская ходьба» в полной координации с лидером в легком темпе.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8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58</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5"/>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59</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скользящим шагом без палок (Дальнейшее разучивание). «Скандинавская ходьба» в полной координации  по  заданному маршруту. Поворот переступанием на месте.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415"/>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60</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64"/>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61</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скользящим шагом с палками (дальнейшее разучивание). «Скандинавская ходьба» с лидером в легком темпе .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61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62</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Попеременный </w:t>
            </w:r>
            <w:proofErr w:type="spellStart"/>
            <w:r w:rsidRPr="007E2017">
              <w:rPr>
                <w:rFonts w:ascii="Times New Roman" w:hAnsi="Times New Roman"/>
                <w:sz w:val="16"/>
                <w:szCs w:val="16"/>
              </w:rPr>
              <w:t>двухшажный</w:t>
            </w:r>
            <w:proofErr w:type="spellEnd"/>
            <w:r w:rsidRPr="007E2017">
              <w:rPr>
                <w:rFonts w:ascii="Times New Roman" w:hAnsi="Times New Roman"/>
                <w:sz w:val="16"/>
                <w:szCs w:val="16"/>
              </w:rPr>
              <w:t xml:space="preserve">  ход (с ориентировкой на звуковой сигнал и тактильные ощущения). Поворот на месте без палок. «Скандинавская ходьба» с ведущим  в полной координации (дальнейшее разучивание).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00"/>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63</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Попеременный </w:t>
            </w:r>
            <w:proofErr w:type="spellStart"/>
            <w:r w:rsidRPr="007E2017">
              <w:rPr>
                <w:rFonts w:ascii="Times New Roman" w:hAnsi="Times New Roman"/>
                <w:sz w:val="16"/>
                <w:szCs w:val="16"/>
              </w:rPr>
              <w:t>двухшажный</w:t>
            </w:r>
            <w:proofErr w:type="spellEnd"/>
            <w:r w:rsidRPr="007E2017">
              <w:rPr>
                <w:rFonts w:ascii="Times New Roman" w:hAnsi="Times New Roman"/>
                <w:sz w:val="16"/>
                <w:szCs w:val="16"/>
              </w:rPr>
              <w:t xml:space="preserve">  ход (с ориентировкой на звуковой сигнал и тактильные ощущения). (Дальнейшее разучивание). Поворот на месте с палками. «Скандинавская ходьба» в полной координации на звуковой ориентир.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81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64</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624"/>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65</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 Попеременный </w:t>
            </w:r>
            <w:proofErr w:type="spellStart"/>
            <w:r w:rsidRPr="007E2017">
              <w:rPr>
                <w:rFonts w:ascii="Times New Roman" w:hAnsi="Times New Roman"/>
                <w:sz w:val="16"/>
                <w:szCs w:val="16"/>
              </w:rPr>
              <w:t>двухшажный</w:t>
            </w:r>
            <w:proofErr w:type="spellEnd"/>
            <w:r w:rsidRPr="007E2017">
              <w:rPr>
                <w:rFonts w:ascii="Times New Roman" w:hAnsi="Times New Roman"/>
                <w:sz w:val="16"/>
                <w:szCs w:val="16"/>
              </w:rPr>
              <w:t xml:space="preserve">  ход (с ориентировкой на звуковой сигнал и тактильные ощущения).(Дальнейшее разучивание). «Скандинавская ходьба» в полной координации  по  заданному маршруту. Поворот переступанием на месте.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36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66</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Объясняют назначение понятий относящихся к бегу на лыжах.</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64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67</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 Попеременный </w:t>
            </w:r>
            <w:proofErr w:type="spellStart"/>
            <w:r w:rsidRPr="007E2017">
              <w:rPr>
                <w:rFonts w:ascii="Times New Roman" w:hAnsi="Times New Roman"/>
                <w:sz w:val="16"/>
                <w:szCs w:val="16"/>
              </w:rPr>
              <w:t>двухшажный</w:t>
            </w:r>
            <w:proofErr w:type="spellEnd"/>
            <w:r w:rsidRPr="007E2017">
              <w:rPr>
                <w:rFonts w:ascii="Times New Roman" w:hAnsi="Times New Roman"/>
                <w:sz w:val="16"/>
                <w:szCs w:val="16"/>
              </w:rPr>
              <w:t xml:space="preserve">  ход (с ориентировкой на звуковой сигнал и тактильные ощущения). «Скандинавская ходьба» с лидером в легком темпе .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 xml:space="preserve">Устный опрос. Визуальная оценка действий.  </w:t>
            </w:r>
          </w:p>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0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68</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Лыжная подготовка.  Итоговое тестирование по пройденному материалу раздела.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rPr>
            </w:pPr>
            <w:r w:rsidRPr="007E2017">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42"/>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 xml:space="preserve">Подвижные игры с элементами </w:t>
            </w:r>
            <w:proofErr w:type="spellStart"/>
            <w:r w:rsidRPr="007E2017">
              <w:rPr>
                <w:rFonts w:ascii="Times New Roman" w:hAnsi="Times New Roman"/>
                <w:b/>
                <w:i/>
                <w:sz w:val="16"/>
                <w:szCs w:val="16"/>
              </w:rPr>
              <w:t>голбола</w:t>
            </w:r>
            <w:proofErr w:type="spellEnd"/>
            <w:r w:rsidRPr="007E2017">
              <w:rPr>
                <w:rFonts w:ascii="Times New Roman" w:hAnsi="Times New Roman"/>
                <w:b/>
                <w:i/>
                <w:sz w:val="16"/>
                <w:szCs w:val="16"/>
              </w:rPr>
              <w:t xml:space="preserve">  (4 часов)</w:t>
            </w:r>
          </w:p>
        </w:tc>
      </w:tr>
      <w:tr w:rsidR="004C0AB8" w:rsidRPr="007E2017" w:rsidTr="004C0AB8">
        <w:trPr>
          <w:trHeight w:val="18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69</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Развитие координационных способностей и ориентирования в пространстве. Инструктаж по технике безопасной работы № 22.</w:t>
            </w:r>
          </w:p>
        </w:tc>
        <w:tc>
          <w:tcPr>
            <w:tcW w:w="6300" w:type="dxa"/>
          </w:tcPr>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Pr>
          <w:p w:rsidR="004C0AB8" w:rsidRPr="007E2017" w:rsidRDefault="004C0AB8" w:rsidP="004C0AB8">
            <w:pPr>
              <w:pStyle w:val="msonormalbullet2gif"/>
              <w:rPr>
                <w:sz w:val="16"/>
                <w:szCs w:val="16"/>
                <w:lang w:eastAsia="en-US"/>
              </w:rPr>
            </w:pPr>
            <w:r w:rsidRPr="007E2017">
              <w:rPr>
                <w:sz w:val="16"/>
                <w:szCs w:val="16"/>
                <w:lang w:eastAsia="en-US"/>
              </w:rPr>
              <w:t xml:space="preserve">Визуальная оценка действий.  </w:t>
            </w:r>
          </w:p>
          <w:p w:rsidR="004C0AB8" w:rsidRPr="007E2017" w:rsidRDefault="004C0AB8" w:rsidP="004C0AB8">
            <w:pPr>
              <w:pStyle w:val="msonormalbullet2gif"/>
              <w:rPr>
                <w:sz w:val="16"/>
                <w:szCs w:val="16"/>
                <w:lang w:eastAsia="en-US"/>
              </w:rPr>
            </w:pPr>
            <w:r w:rsidRPr="007E2017">
              <w:rPr>
                <w:sz w:val="16"/>
                <w:szCs w:val="16"/>
                <w:lang w:eastAsia="en-US"/>
              </w:rPr>
              <w:t>Корректировка техники движений.</w:t>
            </w:r>
          </w:p>
        </w:tc>
        <w:tc>
          <w:tcPr>
            <w:tcW w:w="900" w:type="dxa"/>
          </w:tcPr>
          <w:p w:rsidR="004C0AB8" w:rsidRPr="007E2017" w:rsidRDefault="004C0AB8" w:rsidP="004C0AB8">
            <w:pPr>
              <w:pStyle w:val="msonormalbullet2gif"/>
              <w:rPr>
                <w:sz w:val="16"/>
                <w:szCs w:val="16"/>
                <w:lang w:eastAsia="en-US"/>
              </w:rPr>
            </w:pPr>
          </w:p>
        </w:tc>
      </w:tr>
      <w:tr w:rsidR="004C0AB8" w:rsidRPr="007E2017" w:rsidTr="004C0AB8">
        <w:trPr>
          <w:trHeight w:val="167"/>
        </w:trPr>
        <w:tc>
          <w:tcPr>
            <w:tcW w:w="624" w:type="dxa"/>
            <w:gridSpan w:val="2"/>
          </w:tcPr>
          <w:p w:rsidR="004C0AB8" w:rsidRPr="007E2017" w:rsidRDefault="004C0AB8" w:rsidP="004C0AB8">
            <w:pPr>
              <w:pStyle w:val="msonormalbullet2gif"/>
              <w:rPr>
                <w:b/>
                <w:sz w:val="16"/>
                <w:szCs w:val="16"/>
                <w:lang w:eastAsia="en-US"/>
              </w:rPr>
            </w:pPr>
            <w:r w:rsidRPr="007E2017">
              <w:rPr>
                <w:b/>
                <w:sz w:val="16"/>
                <w:szCs w:val="16"/>
                <w:lang w:eastAsia="en-US"/>
              </w:rPr>
              <w:t>70</w:t>
            </w:r>
          </w:p>
        </w:tc>
        <w:tc>
          <w:tcPr>
            <w:tcW w:w="557" w:type="dxa"/>
          </w:tcPr>
          <w:p w:rsidR="004C0AB8" w:rsidRPr="007E2017" w:rsidRDefault="004C0AB8" w:rsidP="004C0AB8">
            <w:pPr>
              <w:pStyle w:val="msonormalbullet2gif"/>
              <w:rPr>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Техника ловли мяча. Развитие координационных способностей и выносливости. Инструктаж по технике безопасной работы № 22.</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6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71</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Техника ловли мяча. (дальнейшее разучивание) Развитие скоростно-силовых способностей. Инструктаж по технике безопасной работы № 22.</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03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72</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Техника броска с места. (разучивание). Развитие координационных способностей. Игра: «Меткий бросок». Инструктаж по технике безопасной работы № 22.</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365"/>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Подвижные игры  с элементами футбола (4 часа)</w:t>
            </w:r>
          </w:p>
        </w:tc>
      </w:tr>
      <w:tr w:rsidR="004C0AB8" w:rsidRPr="007E2017" w:rsidTr="004C0AB8">
        <w:trPr>
          <w:trHeight w:val="902"/>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73</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Техника передач и приема мяча. Игра «Лови не пропусти». Упражнения по профилактике и коррекции нарушений осанки, формированию навыков правильной осанки.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9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74</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Техника передач и приема мяча (дальнейшее разучивание). Игра «Точно в цель». Упражнения для укрепления мышц свода стопы и профилактики плоскостопия.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02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75</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Перемещения с мячом. Игра «Белки собачки», «Кегельбан». Упражнения для развития гибкости и подвижности суставов. </w:t>
            </w:r>
          </w:p>
        </w:tc>
        <w:tc>
          <w:tcPr>
            <w:tcW w:w="6300" w:type="dxa"/>
          </w:tcPr>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Pr>
          <w:p w:rsidR="004C0AB8" w:rsidRPr="007E2017" w:rsidRDefault="004C0AB8" w:rsidP="004C0AB8">
            <w:pPr>
              <w:pStyle w:val="msonormalbullet2gif"/>
              <w:rPr>
                <w:sz w:val="16"/>
                <w:szCs w:val="16"/>
                <w:lang w:eastAsia="en-US"/>
              </w:rPr>
            </w:pPr>
            <w:r w:rsidRPr="007E2017">
              <w:rPr>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344"/>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76</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футбола.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w:t>
            </w:r>
            <w:r w:rsidRPr="007E2017">
              <w:rPr>
                <w:rFonts w:ascii="Times New Roman" w:hAnsi="Times New Roman"/>
                <w:sz w:val="16"/>
                <w:szCs w:val="16"/>
              </w:rPr>
              <w:t xml:space="preserve">Упражнения для развития координации и равновесия.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281"/>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Подвижные игры с элементами «</w:t>
            </w:r>
            <w:proofErr w:type="spellStart"/>
            <w:r w:rsidRPr="007E2017">
              <w:rPr>
                <w:rFonts w:ascii="Times New Roman" w:hAnsi="Times New Roman"/>
                <w:b/>
                <w:i/>
                <w:sz w:val="16"/>
                <w:szCs w:val="16"/>
              </w:rPr>
              <w:t>шоудауна</w:t>
            </w:r>
            <w:proofErr w:type="spellEnd"/>
            <w:r w:rsidRPr="007E2017">
              <w:rPr>
                <w:rFonts w:ascii="Times New Roman" w:hAnsi="Times New Roman"/>
                <w:b/>
                <w:i/>
                <w:sz w:val="16"/>
                <w:szCs w:val="16"/>
              </w:rPr>
              <w:t>» (5 часов)</w:t>
            </w:r>
          </w:p>
        </w:tc>
      </w:tr>
      <w:tr w:rsidR="004C0AB8" w:rsidRPr="007E2017" w:rsidTr="004C0AB8">
        <w:trPr>
          <w:trHeight w:val="980"/>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77</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Подача мяча. </w:t>
            </w:r>
            <w:r w:rsidRPr="007E2017">
              <w:rPr>
                <w:rFonts w:ascii="Times New Roman" w:hAnsi="Times New Roman"/>
                <w:b/>
                <w:i/>
                <w:sz w:val="16"/>
                <w:szCs w:val="16"/>
              </w:rPr>
              <w:t xml:space="preserve"> </w:t>
            </w:r>
            <w:r w:rsidRPr="007E2017">
              <w:rPr>
                <w:rFonts w:ascii="Times New Roman" w:hAnsi="Times New Roman"/>
                <w:sz w:val="16"/>
                <w:szCs w:val="16"/>
              </w:rPr>
              <w:t xml:space="preserve"> Игра «Три борта».Развитие координации, быстроты и реакции.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06"/>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78</w:t>
            </w:r>
          </w:p>
        </w:tc>
        <w:tc>
          <w:tcPr>
            <w:tcW w:w="557" w:type="dxa"/>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Подача мяча (дальнейшее разучивании).</w:t>
            </w:r>
            <w:r w:rsidRPr="007E2017">
              <w:rPr>
                <w:rFonts w:ascii="Times New Roman" w:hAnsi="Times New Roman"/>
                <w:b/>
                <w:i/>
                <w:sz w:val="16"/>
                <w:szCs w:val="16"/>
              </w:rPr>
              <w:t xml:space="preserve"> </w:t>
            </w:r>
            <w:r w:rsidRPr="007E2017">
              <w:rPr>
                <w:rFonts w:ascii="Times New Roman" w:hAnsi="Times New Roman"/>
                <w:sz w:val="16"/>
                <w:szCs w:val="16"/>
              </w:rPr>
              <w:t xml:space="preserve"> Игра «Снайпер».Упражнения по профилактике и коррекции нарушений осанки, формированию навыков правильной осанки.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p w:rsidR="004C0AB8" w:rsidRPr="007E2017" w:rsidRDefault="004C0AB8" w:rsidP="004C0AB8">
            <w:pPr>
              <w:pStyle w:val="31"/>
              <w:tabs>
                <w:tab w:val="right" w:pos="13140"/>
              </w:tabs>
              <w:rPr>
                <w:rFonts w:ascii="Times New Roman" w:hAnsi="Times New Roman"/>
                <w:color w:val="000000"/>
                <w:sz w:val="16"/>
                <w:szCs w:val="16"/>
              </w:rPr>
            </w:pP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 Фиксирование результата.</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991"/>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79</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Действия в защите, остановка мяча. Учебная игра по упрощенным правилам. Упражнения для укрепления мышц свода стопы и профилактики плоскостопия.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r w:rsidRPr="007E2017">
              <w:rPr>
                <w:rFonts w:ascii="Times New Roman" w:hAnsi="Times New Roman"/>
                <w:iCs/>
                <w:color w:val="000000"/>
                <w:sz w:val="16"/>
                <w:szCs w:val="16"/>
              </w:rPr>
              <w:t xml:space="preserve">Измеряют </w:t>
            </w:r>
            <w:r w:rsidRPr="007E2017">
              <w:rPr>
                <w:rFonts w:ascii="Times New Roman" w:hAnsi="Times New Roman"/>
                <w:color w:val="000000"/>
                <w:sz w:val="16"/>
                <w:szCs w:val="16"/>
              </w:rPr>
              <w:t>индивидуальные показатели длины и массы тела, сравнивают их со стандартными значениями.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553"/>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80</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Действия в защите, остановка мяча. (дальнейшее развитие). Игра «Снайпер». Учебная игра по упрощенным правилам. Упражнения для развития гибкости и подвижности суставов.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709"/>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81</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Подвижные игры с элементами «</w:t>
            </w:r>
            <w:proofErr w:type="spellStart"/>
            <w:r w:rsidRPr="007E2017">
              <w:rPr>
                <w:rFonts w:ascii="Times New Roman" w:hAnsi="Times New Roman"/>
                <w:sz w:val="16"/>
                <w:szCs w:val="16"/>
              </w:rPr>
              <w:t>шоудауна</w:t>
            </w:r>
            <w:proofErr w:type="spellEnd"/>
            <w:r w:rsidRPr="007E2017">
              <w:rPr>
                <w:rFonts w:ascii="Times New Roman" w:hAnsi="Times New Roman"/>
                <w:sz w:val="16"/>
                <w:szCs w:val="16"/>
              </w:rPr>
              <w:t xml:space="preserve">». Диагональный нападающий удар.  Игра «Три борта». Упражнения для развития координации и равновесия.  Итоговое тестирование по пройденному материалу раздела.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rPr>
            </w:pPr>
            <w:r w:rsidRPr="007E2017">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66"/>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 xml:space="preserve">Подвижные игры с элементами </w:t>
            </w:r>
            <w:proofErr w:type="spellStart"/>
            <w:r w:rsidRPr="007E2017">
              <w:rPr>
                <w:rFonts w:ascii="Times New Roman" w:hAnsi="Times New Roman"/>
                <w:b/>
                <w:i/>
                <w:sz w:val="16"/>
                <w:szCs w:val="16"/>
              </w:rPr>
              <w:t>голбола</w:t>
            </w:r>
            <w:proofErr w:type="spellEnd"/>
            <w:r w:rsidRPr="007E2017">
              <w:rPr>
                <w:rFonts w:ascii="Times New Roman" w:hAnsi="Times New Roman"/>
                <w:b/>
                <w:i/>
                <w:sz w:val="16"/>
                <w:szCs w:val="16"/>
              </w:rPr>
              <w:t xml:space="preserve">  (5 часов)</w:t>
            </w:r>
          </w:p>
        </w:tc>
      </w:tr>
      <w:tr w:rsidR="004C0AB8" w:rsidRPr="007E2017" w:rsidTr="004C0AB8">
        <w:trPr>
          <w:trHeight w:val="970"/>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82</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Техника ловли мяча. (дальнейшее разучивание).  Развитие координационных способностей и ориентирования в пространстве.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67"/>
        </w:trPr>
        <w:tc>
          <w:tcPr>
            <w:tcW w:w="624" w:type="dxa"/>
            <w:gridSpan w:val="2"/>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83</w:t>
            </w:r>
          </w:p>
        </w:tc>
        <w:tc>
          <w:tcPr>
            <w:tcW w:w="557" w:type="dxa"/>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Передачи мяча. (дальнейшее разучивание). Развитие координации, быстроты и реакции.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461"/>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84</w:t>
            </w:r>
          </w:p>
        </w:tc>
        <w:tc>
          <w:tcPr>
            <w:tcW w:w="573" w:type="dxa"/>
            <w:gridSpan w:val="2"/>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Техника броска с 1 шага (разучивание).  Развитие координации и равновесия (баланс).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17"/>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85</w:t>
            </w:r>
          </w:p>
        </w:tc>
        <w:tc>
          <w:tcPr>
            <w:tcW w:w="573" w:type="dxa"/>
            <w:gridSpan w:val="2"/>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Техника броска с 1 шага. (дальнейшее разучивание).  Упражнения для развития силовых способностей (с собственным весом). </w:t>
            </w:r>
          </w:p>
        </w:tc>
        <w:tc>
          <w:tcPr>
            <w:tcW w:w="6300" w:type="dxa"/>
          </w:tcPr>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7E2017">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357"/>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86</w:t>
            </w:r>
          </w:p>
        </w:tc>
        <w:tc>
          <w:tcPr>
            <w:tcW w:w="573" w:type="dxa"/>
            <w:gridSpan w:val="2"/>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Подвижные игры с элементами </w:t>
            </w:r>
            <w:proofErr w:type="spellStart"/>
            <w:r w:rsidRPr="007E2017">
              <w:rPr>
                <w:rFonts w:ascii="Times New Roman" w:hAnsi="Times New Roman"/>
                <w:sz w:val="16"/>
                <w:szCs w:val="16"/>
              </w:rPr>
              <w:t>голбола</w:t>
            </w:r>
            <w:proofErr w:type="spellEnd"/>
            <w:r w:rsidRPr="007E2017">
              <w:rPr>
                <w:rFonts w:ascii="Times New Roman" w:hAnsi="Times New Roman"/>
                <w:sz w:val="16"/>
                <w:szCs w:val="16"/>
              </w:rPr>
              <w:t xml:space="preserve">.  Техника броска с 1 шага. (закрепление).  Упражнения для развития гибкости и подвижности суставов. Итоговое тестирование по пройденному материалу раздела.  </w:t>
            </w:r>
          </w:p>
        </w:tc>
        <w:tc>
          <w:tcPr>
            <w:tcW w:w="630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357"/>
        </w:trPr>
        <w:tc>
          <w:tcPr>
            <w:tcW w:w="15944" w:type="dxa"/>
            <w:gridSpan w:val="8"/>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b/>
                <w:i/>
                <w:sz w:val="16"/>
                <w:szCs w:val="16"/>
              </w:rPr>
              <w:t>Плавание (сухое) (4 часа)</w:t>
            </w:r>
          </w:p>
        </w:tc>
      </w:tr>
      <w:tr w:rsidR="004C0AB8" w:rsidRPr="007E2017" w:rsidTr="004C0AB8">
        <w:trPr>
          <w:trHeight w:val="892"/>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87</w:t>
            </w:r>
          </w:p>
        </w:tc>
        <w:tc>
          <w:tcPr>
            <w:tcW w:w="573" w:type="dxa"/>
            <w:gridSpan w:val="2"/>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Плавание.  Инструктаж по правилам безопасного поведения на гимнастики.</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Плавание как вид спорта. Техника плавания способом брасс- работа рук и дыхание.  Развитие гибкости и подвижности суставов.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rPr>
            </w:pPr>
            <w:r w:rsidRPr="007E2017">
              <w:rPr>
                <w:rFonts w:ascii="Times New Roman" w:hAnsi="Times New Roman"/>
                <w:color w:val="000000"/>
                <w:sz w:val="16"/>
                <w:szCs w:val="16"/>
              </w:rPr>
              <w:t xml:space="preserve">Осваивают  правила техники безопасной работы  на уроках плавания. </w:t>
            </w:r>
          </w:p>
          <w:p w:rsidR="004C0AB8" w:rsidRPr="007E2017" w:rsidRDefault="004C0AB8" w:rsidP="004C0AB8">
            <w:pPr>
              <w:pStyle w:val="31"/>
              <w:tabs>
                <w:tab w:val="right" w:pos="13140"/>
              </w:tabs>
              <w:rPr>
                <w:rFonts w:ascii="Times New Roman" w:hAnsi="Times New Roman"/>
                <w:color w:val="000000"/>
                <w:sz w:val="16"/>
                <w:szCs w:val="16"/>
              </w:rPr>
            </w:pPr>
            <w:r w:rsidRPr="007E2017">
              <w:rPr>
                <w:rFonts w:ascii="Times New Roman" w:hAnsi="Times New Roman"/>
                <w:color w:val="000000"/>
                <w:sz w:val="16"/>
                <w:szCs w:val="16"/>
              </w:rPr>
              <w:t xml:space="preserve"> Описывают технику выполнения плавательных упражнений, осваивают ее под руководством учителя и самостоятельно, выявляют и устраняют характерные ошибки.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67"/>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88</w:t>
            </w:r>
          </w:p>
        </w:tc>
        <w:tc>
          <w:tcPr>
            <w:tcW w:w="573" w:type="dxa"/>
            <w:gridSpan w:val="2"/>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Плавание. Влияния занятий плаванием на здоровье человека. Техника плавания способом брасс- работа рук и дыхание.  Укрепление мышц свода стопы и профилактики плоскостопия.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4C0AB8" w:rsidRPr="007E2017" w:rsidRDefault="004C0AB8" w:rsidP="004C0AB8">
            <w:pPr>
              <w:pStyle w:val="31"/>
              <w:tabs>
                <w:tab w:val="right" w:pos="13140"/>
              </w:tabs>
              <w:rPr>
                <w:rFonts w:ascii="Times New Roman" w:hAnsi="Times New Roman"/>
                <w:color w:val="000000"/>
                <w:sz w:val="16"/>
                <w:szCs w:val="16"/>
              </w:rPr>
            </w:pPr>
          </w:p>
        </w:tc>
        <w:tc>
          <w:tcPr>
            <w:tcW w:w="198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182"/>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89</w:t>
            </w:r>
          </w:p>
        </w:tc>
        <w:tc>
          <w:tcPr>
            <w:tcW w:w="573" w:type="dxa"/>
            <w:gridSpan w:val="2"/>
          </w:tcPr>
          <w:p w:rsidR="004C0AB8" w:rsidRPr="007E2017" w:rsidRDefault="004C0AB8" w:rsidP="004C0AB8">
            <w:pPr>
              <w:pStyle w:val="1"/>
              <w:rPr>
                <w:rFonts w:ascii="Times New Roman" w:hAnsi="Times New Roman"/>
                <w:sz w:val="16"/>
                <w:szCs w:val="16"/>
                <w:lang w:eastAsia="en-US"/>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Плавание. Техника плавания способом брасс- работа рук и ног.  Упражнения для развития силовых способностей (с собственным весом).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rPr>
            </w:pPr>
            <w:r w:rsidRPr="007E2017">
              <w:rPr>
                <w:rFonts w:ascii="Times New Roman" w:hAnsi="Times New Roman"/>
                <w:color w:val="000000"/>
                <w:sz w:val="16"/>
                <w:szCs w:val="16"/>
                <w:lang w:eastAsia="en-US"/>
              </w:rPr>
              <w:t>Описывают технику выполнения плавательных упражнений, осваивают ее под руководством учителя и самостоятельно, устраняют характерные ошибки в процессе освоения.</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lang w:eastAsia="en-US"/>
              </w:rPr>
            </w:pPr>
          </w:p>
        </w:tc>
      </w:tr>
      <w:tr w:rsidR="004C0AB8" w:rsidRPr="007E2017" w:rsidTr="004C0AB8">
        <w:trPr>
          <w:trHeight w:val="536"/>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90</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Плавание. Техника плавания способом брасс- работа рук и ног.(дальнейшее разучивание).  Развитие координации и равновесия.   Итоговое тестирование по пройденному материалу раздела. </w:t>
            </w:r>
          </w:p>
        </w:tc>
        <w:tc>
          <w:tcPr>
            <w:tcW w:w="6300" w:type="dxa"/>
          </w:tcPr>
          <w:p w:rsidR="004C0AB8" w:rsidRPr="007E2017" w:rsidRDefault="004C0AB8" w:rsidP="004C0AB8">
            <w:pPr>
              <w:pStyle w:val="31"/>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4C0AB8" w:rsidRPr="007E2017" w:rsidRDefault="004C0AB8" w:rsidP="004C0AB8">
            <w:pPr>
              <w:tabs>
                <w:tab w:val="right" w:pos="13140"/>
              </w:tabs>
              <w:spacing w:after="0" w:line="240" w:lineRule="auto"/>
              <w:rPr>
                <w:rFonts w:ascii="Times New Roman" w:hAnsi="Times New Roman"/>
                <w:color w:val="000000"/>
                <w:sz w:val="16"/>
                <w:szCs w:val="16"/>
              </w:rPr>
            </w:pP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316"/>
        </w:trPr>
        <w:tc>
          <w:tcPr>
            <w:tcW w:w="15944" w:type="dxa"/>
            <w:gridSpan w:val="8"/>
          </w:tcPr>
          <w:p w:rsidR="004C0AB8" w:rsidRPr="007E2017" w:rsidRDefault="004C0AB8" w:rsidP="004C0AB8">
            <w:pPr>
              <w:rPr>
                <w:rFonts w:ascii="Times New Roman" w:hAnsi="Times New Roman"/>
                <w:sz w:val="16"/>
                <w:szCs w:val="16"/>
              </w:rPr>
            </w:pPr>
            <w:r w:rsidRPr="007E2017">
              <w:rPr>
                <w:rFonts w:ascii="Times New Roman" w:hAnsi="Times New Roman"/>
                <w:b/>
                <w:i/>
                <w:sz w:val="16"/>
                <w:szCs w:val="16"/>
                <w:lang w:eastAsia="en-US"/>
              </w:rPr>
              <w:t>Легкая атлетика (12 часов)</w:t>
            </w:r>
          </w:p>
        </w:tc>
      </w:tr>
      <w:tr w:rsidR="004C0AB8" w:rsidRPr="007E2017" w:rsidTr="004C0AB8">
        <w:trPr>
          <w:trHeight w:val="713"/>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91</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Инструктаж по правилам безопасного поведения на уроках по легкой атлетике.</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Стартовые команды. Ходьба и бег коротким, средним и длинным шагом.  Метание малого мяча с места в направлении звукового сигнала. Укрепление мышц свода стопы и профилактика плоскостопия.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Осваивают  правила техники безопасной работы  на уроках  легкой атлетики.</w:t>
            </w:r>
          </w:p>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Осваивают и описывают технику упражнений   на расслабление.</w:t>
            </w:r>
          </w:p>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850"/>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92</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Понятие «короткая дистанция». Бег на короткие дистанции. Ходьба и бег со сменой скорости.  Броски двумя руками большого мяча разными способами ( в пол, стену, вверх). Развитие гибкости и подвижности суставов.</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 xml:space="preserve">Усваивают основные понятия и термины в беге и объясняют их назначение. </w:t>
            </w:r>
          </w:p>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919"/>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93</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Равномерный, медленный бег и ходьба.  Прыжки стоя у гимнастической стенки, в глубину с высоты не более 25</w:t>
            </w:r>
            <w:r>
              <w:rPr>
                <w:rFonts w:ascii="Times New Roman" w:hAnsi="Times New Roman"/>
                <w:sz w:val="16"/>
                <w:szCs w:val="16"/>
              </w:rPr>
              <w:t xml:space="preserve"> </w:t>
            </w:r>
            <w:r w:rsidRPr="007E2017">
              <w:rPr>
                <w:rFonts w:ascii="Times New Roman" w:hAnsi="Times New Roman"/>
                <w:sz w:val="16"/>
                <w:szCs w:val="16"/>
              </w:rPr>
              <w:t>см., на мягкое препятствие высотой 2</w:t>
            </w:r>
            <w:r>
              <w:rPr>
                <w:rFonts w:ascii="Times New Roman" w:hAnsi="Times New Roman"/>
                <w:sz w:val="16"/>
                <w:szCs w:val="16"/>
              </w:rPr>
              <w:t>5</w:t>
            </w:r>
            <w:r w:rsidRPr="007E2017">
              <w:rPr>
                <w:rFonts w:ascii="Times New Roman" w:hAnsi="Times New Roman"/>
                <w:sz w:val="16"/>
                <w:szCs w:val="16"/>
              </w:rPr>
              <w:t>-</w:t>
            </w:r>
            <w:r>
              <w:rPr>
                <w:rFonts w:ascii="Times New Roman" w:hAnsi="Times New Roman"/>
                <w:sz w:val="16"/>
                <w:szCs w:val="16"/>
              </w:rPr>
              <w:t>30</w:t>
            </w:r>
            <w:r w:rsidRPr="007E2017">
              <w:rPr>
                <w:rFonts w:ascii="Times New Roman" w:hAnsi="Times New Roman"/>
                <w:sz w:val="16"/>
                <w:szCs w:val="16"/>
              </w:rPr>
              <w:t xml:space="preserve"> см. (запрыгивание).</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Развитие координации и равновесия. </w:t>
            </w:r>
          </w:p>
        </w:tc>
        <w:tc>
          <w:tcPr>
            <w:tcW w:w="6300" w:type="dxa"/>
          </w:tcPr>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4C0AB8" w:rsidRPr="007E2017" w:rsidRDefault="004C0AB8" w:rsidP="004C0AB8">
            <w:pPr>
              <w:spacing w:after="0" w:line="240" w:lineRule="auto"/>
              <w:rPr>
                <w:rFonts w:ascii="Times New Roman" w:hAnsi="Times New Roman"/>
                <w:color w:val="000000"/>
                <w:sz w:val="16"/>
                <w:szCs w:val="16"/>
              </w:rPr>
            </w:pPr>
          </w:p>
          <w:p w:rsidR="004C0AB8" w:rsidRPr="007E2017" w:rsidRDefault="004C0AB8" w:rsidP="004C0AB8">
            <w:pPr>
              <w:spacing w:after="0" w:line="240" w:lineRule="auto"/>
              <w:rPr>
                <w:rFonts w:ascii="Times New Roman" w:hAnsi="Times New Roman"/>
                <w:color w:val="000000"/>
                <w:sz w:val="16"/>
                <w:szCs w:val="16"/>
              </w:rPr>
            </w:pP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Устный опрос.</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97"/>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94</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Равномерный, медленный бег в сочетании с ходьбой в координации с ведущим.  Метание малого мяча с места в цель и на дальность . Развитие силовых способностей (с собственным весом).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 xml:space="preserve">Усваивают основные понятия и термины в беге и объясняют их назначение. </w:t>
            </w:r>
          </w:p>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026"/>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95</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r>
              <w:rPr>
                <w:rFonts w:ascii="Times New Roman" w:hAnsi="Times New Roman"/>
                <w:sz w:val="16"/>
                <w:szCs w:val="16"/>
              </w:rPr>
              <w:t xml:space="preserve">Бег с заданиями по звуковому сигналу. </w:t>
            </w:r>
            <w:r w:rsidRPr="007E2017">
              <w:rPr>
                <w:rFonts w:ascii="Times New Roman" w:hAnsi="Times New Roman"/>
                <w:sz w:val="16"/>
                <w:szCs w:val="16"/>
              </w:rPr>
              <w:t xml:space="preserve">Бросок большого мяча  разными способами на дальность. </w:t>
            </w:r>
            <w:r>
              <w:rPr>
                <w:rFonts w:ascii="Times New Roman" w:hAnsi="Times New Roman"/>
                <w:sz w:val="16"/>
                <w:szCs w:val="16"/>
              </w:rPr>
              <w:t>Прыжки на месте с поворотами.</w:t>
            </w:r>
            <w:r w:rsidRPr="007E2017">
              <w:rPr>
                <w:rFonts w:ascii="Times New Roman" w:hAnsi="Times New Roman"/>
                <w:sz w:val="16"/>
                <w:szCs w:val="16"/>
              </w:rPr>
              <w:t xml:space="preserve"> Развитие гибкости и подвижности суставов.  </w:t>
            </w:r>
          </w:p>
        </w:tc>
        <w:tc>
          <w:tcPr>
            <w:tcW w:w="6300" w:type="dxa"/>
          </w:tcPr>
          <w:p w:rsidR="004C0AB8" w:rsidRPr="007E2017" w:rsidRDefault="004C0AB8" w:rsidP="004C0AB8">
            <w:pPr>
              <w:spacing w:after="0" w:line="240" w:lineRule="auto"/>
              <w:rPr>
                <w:rFonts w:ascii="Times New Roman" w:hAnsi="Times New Roman"/>
                <w:color w:val="000000"/>
                <w:sz w:val="16"/>
                <w:szCs w:val="16"/>
              </w:rPr>
            </w:pPr>
            <w:r w:rsidRPr="007E2017">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4C0AB8" w:rsidRPr="007E2017" w:rsidRDefault="004C0AB8" w:rsidP="004C0AB8">
            <w:pPr>
              <w:spacing w:after="0" w:line="240" w:lineRule="auto"/>
              <w:rPr>
                <w:rFonts w:ascii="Times New Roman" w:hAnsi="Times New Roman"/>
                <w:color w:val="000000"/>
                <w:sz w:val="16"/>
                <w:szCs w:val="16"/>
              </w:rPr>
            </w:pPr>
          </w:p>
          <w:p w:rsidR="004C0AB8" w:rsidRPr="007E2017" w:rsidRDefault="004C0AB8" w:rsidP="004C0AB8">
            <w:pPr>
              <w:spacing w:after="0" w:line="240" w:lineRule="auto"/>
              <w:rPr>
                <w:rFonts w:ascii="Times New Roman" w:hAnsi="Times New Roman"/>
                <w:color w:val="000000"/>
                <w:sz w:val="16"/>
                <w:szCs w:val="16"/>
              </w:rPr>
            </w:pP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62"/>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96</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 в пол, стену, вверх). Развитие гибкости и подвижности суставов.</w:t>
            </w:r>
          </w:p>
        </w:tc>
        <w:tc>
          <w:tcPr>
            <w:tcW w:w="6300" w:type="dxa"/>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r w:rsidRPr="007E2017">
              <w:rPr>
                <w:rFonts w:ascii="Times New Roman" w:hAnsi="Times New Roman"/>
                <w:sz w:val="16"/>
                <w:szCs w:val="16"/>
              </w:rPr>
              <w:t xml:space="preserve">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197"/>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97</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Усваивают основные понятия и термины в прыжках ,объясняют их назначение. Демонстрируют вариативное выполнение метательных упражнений, соблюдают правила безопасности.</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color w:val="000000"/>
                <w:sz w:val="16"/>
                <w:szCs w:val="16"/>
              </w:rPr>
              <w:t>Выполняют контрольные упражнения для оценки своей физической подготовленности.</w:t>
            </w:r>
            <w:r w:rsidRPr="007E2017">
              <w:rPr>
                <w:rFonts w:ascii="Times New Roman" w:hAnsi="Times New Roman"/>
                <w:sz w:val="16"/>
                <w:szCs w:val="16"/>
              </w:rPr>
              <w:t xml:space="preserve"> Включают прыжковые  упражнения в различные формы занятий по физической культуре. </w:t>
            </w:r>
          </w:p>
          <w:p w:rsidR="004C0AB8" w:rsidRPr="007E2017" w:rsidRDefault="004C0AB8" w:rsidP="004C0AB8">
            <w:pPr>
              <w:pStyle w:val="1"/>
              <w:rPr>
                <w:rFonts w:ascii="Times New Roman" w:hAnsi="Times New Roman"/>
                <w:color w:val="000000"/>
                <w:sz w:val="16"/>
                <w:szCs w:val="16"/>
              </w:rPr>
            </w:pPr>
            <w:r w:rsidRPr="007E2017">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91"/>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98</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 ОРУ с гимнастической палкой. Упражнения на внимание и точность. </w:t>
            </w:r>
          </w:p>
        </w:tc>
        <w:tc>
          <w:tcPr>
            <w:tcW w:w="6300" w:type="dxa"/>
          </w:tcPr>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 xml:space="preserve">Усваивают основные понятия и термины в беге и объясняют их назначение. </w:t>
            </w:r>
          </w:p>
          <w:p w:rsidR="004C0AB8" w:rsidRPr="007E2017" w:rsidRDefault="004C0AB8" w:rsidP="004C0AB8">
            <w:pPr>
              <w:pStyle w:val="1"/>
              <w:rPr>
                <w:rFonts w:ascii="Times New Roman" w:hAnsi="Times New Roman"/>
                <w:color w:val="000000"/>
                <w:sz w:val="16"/>
                <w:szCs w:val="16"/>
              </w:rPr>
            </w:pPr>
            <w:r w:rsidRPr="007E2017">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258"/>
        </w:trPr>
        <w:tc>
          <w:tcPr>
            <w:tcW w:w="608" w:type="dxa"/>
          </w:tcPr>
          <w:p w:rsidR="004C0AB8" w:rsidRPr="007E2017" w:rsidRDefault="004C0AB8" w:rsidP="004C0AB8">
            <w:pPr>
              <w:pStyle w:val="1"/>
              <w:rPr>
                <w:rFonts w:ascii="Times New Roman" w:hAnsi="Times New Roman"/>
                <w:b/>
                <w:sz w:val="16"/>
                <w:szCs w:val="16"/>
                <w:lang w:eastAsia="en-US"/>
              </w:rPr>
            </w:pPr>
            <w:r w:rsidRPr="007E2017">
              <w:rPr>
                <w:rFonts w:ascii="Times New Roman" w:hAnsi="Times New Roman"/>
                <w:b/>
                <w:sz w:val="16"/>
                <w:szCs w:val="16"/>
                <w:lang w:eastAsia="en-US"/>
              </w:rPr>
              <w:t>99</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 в пол, стену, вверх). Развитие гибкости и подвижности суставов. Контрольные нормативы.</w:t>
            </w:r>
          </w:p>
        </w:tc>
        <w:tc>
          <w:tcPr>
            <w:tcW w:w="630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4C0AB8" w:rsidRPr="007E2017" w:rsidRDefault="004C0AB8" w:rsidP="004C0AB8">
            <w:pPr>
              <w:pStyle w:val="22"/>
              <w:tabs>
                <w:tab w:val="right" w:pos="13140"/>
              </w:tabs>
              <w:rPr>
                <w:rFonts w:ascii="Times New Roman" w:hAnsi="Times New Roman"/>
                <w:color w:val="000000"/>
                <w:sz w:val="16"/>
                <w:szCs w:val="16"/>
                <w:lang w:eastAsia="en-US"/>
              </w:rPr>
            </w:pPr>
            <w:r w:rsidRPr="007E2017">
              <w:rPr>
                <w:rFonts w:ascii="Times New Roman" w:hAnsi="Times New Roman"/>
                <w:color w:val="000000"/>
                <w:sz w:val="16"/>
                <w:szCs w:val="16"/>
              </w:rPr>
              <w:t xml:space="preserve">Устный опрос. </w:t>
            </w:r>
            <w:r w:rsidRPr="007E2017">
              <w:rPr>
                <w:rFonts w:ascii="Times New Roman" w:hAnsi="Times New Roman"/>
                <w:color w:val="000000"/>
                <w:sz w:val="16"/>
                <w:szCs w:val="16"/>
                <w:lang w:eastAsia="en-US"/>
              </w:rPr>
              <w:t>Визуальная оценка действий.  Фиксирование результатов.</w:t>
            </w:r>
          </w:p>
          <w:p w:rsidR="004C0AB8" w:rsidRPr="007E2017" w:rsidRDefault="004C0AB8" w:rsidP="004C0AB8">
            <w:pPr>
              <w:pStyle w:val="22"/>
              <w:tabs>
                <w:tab w:val="right" w:pos="13140"/>
              </w:tabs>
              <w:rPr>
                <w:rFonts w:ascii="Times New Roman" w:hAnsi="Times New Roman"/>
                <w:color w:val="000000"/>
                <w:sz w:val="16"/>
                <w:szCs w:val="16"/>
                <w:lang w:eastAsia="en-US"/>
              </w:rPr>
            </w:pP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258"/>
        </w:trPr>
        <w:tc>
          <w:tcPr>
            <w:tcW w:w="608" w:type="dxa"/>
          </w:tcPr>
          <w:p w:rsidR="004C0AB8" w:rsidRPr="007E2017" w:rsidRDefault="004C0AB8" w:rsidP="004C0AB8">
            <w:pPr>
              <w:pStyle w:val="1"/>
              <w:rPr>
                <w:rFonts w:ascii="Times New Roman" w:hAnsi="Times New Roman"/>
                <w:b/>
                <w:sz w:val="16"/>
                <w:szCs w:val="16"/>
                <w:lang w:val="en-US" w:eastAsia="en-US"/>
              </w:rPr>
            </w:pPr>
            <w:r w:rsidRPr="007E2017">
              <w:rPr>
                <w:rFonts w:ascii="Times New Roman" w:hAnsi="Times New Roman"/>
                <w:b/>
                <w:sz w:val="16"/>
                <w:szCs w:val="16"/>
                <w:lang w:eastAsia="en-US"/>
              </w:rPr>
              <w:t>100</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Контрольные нормативы.</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 xml:space="preserve">Усваивают основные понятия и термины в беге и объясняют их назначение.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Взаимодействуют со сверстниками в процессе освоения  беговых упражнений, при этом соблюдают правила безопасности.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Применяют  прыжковые  упражнения для развития скоростно-силовых и координационных способностей.</w:t>
            </w:r>
          </w:p>
          <w:p w:rsidR="004C0AB8" w:rsidRPr="007E2017" w:rsidRDefault="004C0AB8" w:rsidP="004C0AB8">
            <w:pPr>
              <w:pStyle w:val="1"/>
              <w:rPr>
                <w:rFonts w:ascii="Times New Roman" w:hAnsi="Times New Roman"/>
                <w:color w:val="000000"/>
                <w:sz w:val="16"/>
                <w:szCs w:val="16"/>
                <w:lang w:eastAsia="en-US"/>
              </w:rPr>
            </w:pPr>
            <w:r w:rsidRPr="007E2017">
              <w:rPr>
                <w:rFonts w:ascii="Times New Roman" w:hAnsi="Times New Roman"/>
                <w:sz w:val="16"/>
                <w:szCs w:val="16"/>
              </w:rPr>
              <w:t>Выполняют контрольные упражнения для оценки развития своих физических качеств. Сравнивают  показатели с  предыдущими результатами . Делают выводы.</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844"/>
        </w:trPr>
        <w:tc>
          <w:tcPr>
            <w:tcW w:w="608" w:type="dxa"/>
          </w:tcPr>
          <w:p w:rsidR="004C0AB8" w:rsidRPr="007E2017" w:rsidRDefault="004C0AB8" w:rsidP="004C0AB8">
            <w:pPr>
              <w:pStyle w:val="1"/>
              <w:rPr>
                <w:rFonts w:ascii="Times New Roman" w:hAnsi="Times New Roman"/>
                <w:b/>
                <w:sz w:val="16"/>
                <w:szCs w:val="16"/>
                <w:lang w:val="en-US" w:eastAsia="en-US"/>
              </w:rPr>
            </w:pPr>
            <w:r w:rsidRPr="007E2017">
              <w:rPr>
                <w:rFonts w:ascii="Times New Roman" w:hAnsi="Times New Roman"/>
                <w:b/>
                <w:sz w:val="16"/>
                <w:szCs w:val="16"/>
                <w:lang w:eastAsia="en-US"/>
              </w:rPr>
              <w:t>101</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widowControl w:val="0"/>
              <w:autoSpaceDE w:val="0"/>
              <w:autoSpaceDN w:val="0"/>
              <w:adjustRightInd w:val="0"/>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 ОРУ с гимнастической палкой. Упражнения на внимание и точность. </w:t>
            </w:r>
            <w:r w:rsidRPr="007E2017">
              <w:rPr>
                <w:rFonts w:ascii="Times New Roman" w:hAnsi="Times New Roman"/>
                <w:sz w:val="16"/>
                <w:szCs w:val="16"/>
                <w:lang w:eastAsia="en-US"/>
              </w:rPr>
              <w:t>«</w:t>
            </w:r>
            <w:proofErr w:type="spellStart"/>
            <w:r w:rsidRPr="007E2017">
              <w:rPr>
                <w:rFonts w:ascii="Times New Roman" w:hAnsi="Times New Roman"/>
                <w:sz w:val="16"/>
                <w:szCs w:val="16"/>
                <w:lang w:eastAsia="en-US"/>
              </w:rPr>
              <w:t>Руки,ноги,корпус</w:t>
            </w:r>
            <w:proofErr w:type="spellEnd"/>
            <w:r w:rsidRPr="007E2017">
              <w:rPr>
                <w:rFonts w:ascii="Times New Roman" w:hAnsi="Times New Roman"/>
                <w:sz w:val="16"/>
                <w:szCs w:val="16"/>
                <w:lang w:eastAsia="en-US"/>
              </w:rPr>
              <w:t>».</w:t>
            </w:r>
            <w:r w:rsidRPr="007E2017">
              <w:rPr>
                <w:rFonts w:ascii="Times New Roman" w:hAnsi="Times New Roman"/>
                <w:sz w:val="16"/>
                <w:szCs w:val="16"/>
              </w:rPr>
              <w:t xml:space="preserve">  Контрольные нормативы.</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sz w:val="16"/>
                <w:szCs w:val="16"/>
              </w:rPr>
              <w:t>Усваивают основные понятия и термины в прыжках ,объясняют их назначение. Демонстрируют вариативное выполнение метательных упражнений, соблюдают правила безопасности.</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w:t>
            </w:r>
          </w:p>
        </w:tc>
        <w:tc>
          <w:tcPr>
            <w:tcW w:w="900" w:type="dxa"/>
          </w:tcPr>
          <w:p w:rsidR="004C0AB8" w:rsidRPr="007E2017" w:rsidRDefault="004C0AB8" w:rsidP="004C0AB8">
            <w:pPr>
              <w:pStyle w:val="1"/>
              <w:rPr>
                <w:rFonts w:ascii="Times New Roman" w:hAnsi="Times New Roman"/>
                <w:sz w:val="16"/>
                <w:szCs w:val="16"/>
              </w:rPr>
            </w:pPr>
          </w:p>
        </w:tc>
      </w:tr>
      <w:tr w:rsidR="004C0AB8" w:rsidRPr="007E2017" w:rsidTr="004C0AB8">
        <w:trPr>
          <w:trHeight w:val="758"/>
        </w:trPr>
        <w:tc>
          <w:tcPr>
            <w:tcW w:w="608" w:type="dxa"/>
          </w:tcPr>
          <w:p w:rsidR="004C0AB8" w:rsidRPr="007E2017" w:rsidRDefault="004C0AB8" w:rsidP="004C0AB8">
            <w:pPr>
              <w:pStyle w:val="1"/>
              <w:rPr>
                <w:rFonts w:ascii="Times New Roman" w:hAnsi="Times New Roman"/>
                <w:b/>
                <w:sz w:val="16"/>
                <w:szCs w:val="16"/>
                <w:lang w:val="en-US" w:eastAsia="en-US"/>
              </w:rPr>
            </w:pPr>
            <w:r w:rsidRPr="007E2017">
              <w:rPr>
                <w:rFonts w:ascii="Times New Roman" w:hAnsi="Times New Roman"/>
                <w:b/>
                <w:sz w:val="16"/>
                <w:szCs w:val="16"/>
                <w:lang w:eastAsia="en-US"/>
              </w:rPr>
              <w:t>102</w:t>
            </w:r>
          </w:p>
        </w:tc>
        <w:tc>
          <w:tcPr>
            <w:tcW w:w="573" w:type="dxa"/>
            <w:gridSpan w:val="2"/>
          </w:tcPr>
          <w:p w:rsidR="004C0AB8" w:rsidRPr="007E2017" w:rsidRDefault="004C0AB8" w:rsidP="004C0AB8">
            <w:pPr>
              <w:pStyle w:val="1"/>
              <w:rPr>
                <w:rFonts w:ascii="Times New Roman" w:hAnsi="Times New Roman"/>
                <w:sz w:val="16"/>
                <w:szCs w:val="16"/>
              </w:rPr>
            </w:pPr>
          </w:p>
        </w:tc>
        <w:tc>
          <w:tcPr>
            <w:tcW w:w="5583" w:type="dxa"/>
            <w:gridSpan w:val="2"/>
          </w:tcPr>
          <w:p w:rsidR="004C0AB8" w:rsidRPr="007E2017" w:rsidRDefault="004C0AB8" w:rsidP="004C0AB8">
            <w:pPr>
              <w:spacing w:after="0" w:line="240" w:lineRule="auto"/>
              <w:rPr>
                <w:rFonts w:ascii="Times New Roman" w:hAnsi="Times New Roman"/>
                <w:sz w:val="16"/>
                <w:szCs w:val="16"/>
              </w:rPr>
            </w:pPr>
            <w:r w:rsidRPr="007E2017">
              <w:rPr>
                <w:rFonts w:ascii="Times New Roman" w:hAnsi="Times New Roman"/>
                <w:sz w:val="16"/>
                <w:szCs w:val="16"/>
              </w:rPr>
              <w:t xml:space="preserve">Легкоатлетические упражнения.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sidRPr="007E2017">
              <w:rPr>
                <w:rFonts w:ascii="Times New Roman" w:hAnsi="Times New Roman"/>
                <w:sz w:val="16"/>
                <w:szCs w:val="16"/>
              </w:rPr>
              <w:t xml:space="preserve"> </w:t>
            </w:r>
          </w:p>
        </w:tc>
        <w:tc>
          <w:tcPr>
            <w:tcW w:w="6300" w:type="dxa"/>
          </w:tcPr>
          <w:p w:rsidR="004C0AB8" w:rsidRPr="007E2017" w:rsidRDefault="004C0AB8" w:rsidP="004C0AB8">
            <w:pPr>
              <w:pStyle w:val="1"/>
              <w:rPr>
                <w:rFonts w:ascii="Times New Roman" w:hAnsi="Times New Roman"/>
                <w:sz w:val="16"/>
                <w:szCs w:val="16"/>
              </w:rPr>
            </w:pPr>
            <w:r w:rsidRPr="007E2017">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Pr>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 xml:space="preserve">Визуальная оценка действий.  </w:t>
            </w:r>
          </w:p>
          <w:p w:rsidR="004C0AB8" w:rsidRPr="007E2017" w:rsidRDefault="004C0AB8" w:rsidP="004C0AB8">
            <w:pPr>
              <w:pStyle w:val="1"/>
              <w:rPr>
                <w:rFonts w:ascii="Times New Roman" w:hAnsi="Times New Roman"/>
                <w:sz w:val="16"/>
                <w:szCs w:val="16"/>
                <w:lang w:eastAsia="en-US"/>
              </w:rPr>
            </w:pPr>
            <w:r w:rsidRPr="007E2017">
              <w:rPr>
                <w:rFonts w:ascii="Times New Roman" w:hAnsi="Times New Roman"/>
                <w:sz w:val="16"/>
                <w:szCs w:val="16"/>
                <w:lang w:eastAsia="en-US"/>
              </w:rPr>
              <w:t>Корректировка техники движений. Фиксирование результата. Устный опрос.</w:t>
            </w:r>
          </w:p>
        </w:tc>
        <w:tc>
          <w:tcPr>
            <w:tcW w:w="900" w:type="dxa"/>
          </w:tcPr>
          <w:p w:rsidR="004C0AB8" w:rsidRPr="007E2017" w:rsidRDefault="004C0AB8" w:rsidP="004C0AB8">
            <w:pPr>
              <w:pStyle w:val="1"/>
              <w:rPr>
                <w:rFonts w:ascii="Times New Roman" w:hAnsi="Times New Roman"/>
                <w:sz w:val="16"/>
                <w:szCs w:val="16"/>
              </w:rPr>
            </w:pPr>
          </w:p>
        </w:tc>
      </w:tr>
    </w:tbl>
    <w:p w:rsidR="00042B36" w:rsidRPr="00042B36" w:rsidRDefault="00042B36" w:rsidP="00D22CE3">
      <w:pPr>
        <w:pStyle w:val="a3"/>
        <w:ind w:left="0"/>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r w:rsidRPr="00042B36">
        <w:rPr>
          <w:rFonts w:cs="Times New Roman"/>
          <w:b/>
          <w:bCs/>
        </w:rPr>
        <w:t>Материально-техническое обеспечение</w:t>
      </w:r>
    </w:p>
    <w:p w:rsidR="00042B36" w:rsidRPr="00042B36" w:rsidRDefault="00042B36" w:rsidP="00042B36">
      <w:pPr>
        <w:shd w:val="clear" w:color="auto" w:fill="FFFFFF"/>
        <w:rPr>
          <w:rFonts w:ascii="Times New Roman" w:hAnsi="Times New Roman" w:cs="Times New Roman"/>
        </w:rPr>
      </w:pPr>
      <w:r w:rsidRPr="00042B36">
        <w:rPr>
          <w:rFonts w:ascii="Times New Roman" w:hAnsi="Times New Roman" w:cs="Times New Roman"/>
        </w:rPr>
        <w:t>Для проведения занятий по общей физической подготовке требуется наличие спортивного зала (для проведения спортивных игр, беговых упражнений), наличие тренажерного зала (для выполнения упражнений с утяжелителями и упражнений с собственным весом), наличие кабинета для теоретических занятий. Для демонстрации презентаций – наличие компьютера и интерактивной доски.</w:t>
      </w:r>
    </w:p>
    <w:p w:rsidR="00042B36" w:rsidRPr="00042B36" w:rsidRDefault="00042B36" w:rsidP="00042B36">
      <w:pPr>
        <w:shd w:val="clear" w:color="auto" w:fill="FFFFFF"/>
        <w:rPr>
          <w:rFonts w:ascii="Times New Roman" w:hAnsi="Times New Roman" w:cs="Times New Roman"/>
          <w:b/>
        </w:rPr>
      </w:pPr>
      <w:r w:rsidRPr="00042B36">
        <w:rPr>
          <w:rFonts w:ascii="Times New Roman" w:hAnsi="Times New Roman" w:cs="Times New Roman"/>
          <w:b/>
        </w:rPr>
        <w:t>Перечень необходимого спортивного инвентаря и оборудования:</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Сигнальные флажки и фишки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Секундомер</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Свисток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Скакалки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Рулетка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футбольные (озвученные)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w:t>
      </w:r>
      <w:proofErr w:type="spellStart"/>
      <w:r w:rsidRPr="00042B36">
        <w:rPr>
          <w:rFonts w:cs="Times New Roman"/>
        </w:rPr>
        <w:t>голбольные</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Экипировка защитная для </w:t>
      </w:r>
      <w:proofErr w:type="spellStart"/>
      <w:r w:rsidRPr="00042B36">
        <w:rPr>
          <w:rFonts w:cs="Times New Roman"/>
        </w:rPr>
        <w:t>голбола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Очки-маски светонепроницаемые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для </w:t>
      </w:r>
      <w:proofErr w:type="spellStart"/>
      <w:r w:rsidRPr="00042B36">
        <w:rPr>
          <w:rFonts w:cs="Times New Roman"/>
        </w:rPr>
        <w:t>торбола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Ракетки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Мячик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Футбольные ворота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Баскетбольные стойки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Гантели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Турник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маты</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proofErr w:type="spellStart"/>
      <w:r w:rsidRPr="00042B36">
        <w:rPr>
          <w:rFonts w:cs="Times New Roman"/>
        </w:rPr>
        <w:t>Фитболы</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коврики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Тренажеры/ эспандер</w:t>
      </w: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spacing w:after="0"/>
        <w:jc w:val="center"/>
        <w:rPr>
          <w:rFonts w:ascii="Times New Roman" w:eastAsia="Calibri" w:hAnsi="Times New Roman" w:cs="Times New Roman"/>
        </w:rPr>
      </w:pPr>
      <w:r w:rsidRPr="00042B36">
        <w:rPr>
          <w:rFonts w:ascii="Times New Roman" w:hAnsi="Times New Roman" w:cs="Times New Roman"/>
          <w:sz w:val="18"/>
          <w:szCs w:val="18"/>
        </w:rPr>
        <w:tab/>
      </w:r>
      <w:r w:rsidRPr="00042B36">
        <w:rPr>
          <w:rFonts w:ascii="Times New Roman" w:eastAsia="Calibri" w:hAnsi="Times New Roman" w:cs="Times New Roman"/>
          <w:b/>
        </w:rPr>
        <w:t>ПЕРЕЧЕНЬ УЧЕБНО-МЕТОДИЧЕСКОГО ОБЕСПЕЧЕНИЯ</w:t>
      </w:r>
      <w:r w:rsidRPr="00042B36">
        <w:rPr>
          <w:rFonts w:ascii="Times New Roman" w:eastAsia="Calibri" w:hAnsi="Times New Roman" w:cs="Times New Roman"/>
          <w:b/>
        </w:rPr>
        <w:br/>
      </w:r>
    </w:p>
    <w:tbl>
      <w:tblPr>
        <w:tblpPr w:leftFromText="180" w:rightFromText="180" w:vertAnchor="page" w:horzAnchor="margin" w:tblpY="27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581"/>
        <w:gridCol w:w="5802"/>
      </w:tblGrid>
      <w:tr w:rsidR="00042B36" w:rsidRPr="00042B36" w:rsidTr="00D22CE3">
        <w:trPr>
          <w:trHeight w:val="322"/>
        </w:trPr>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22CE3">
            <w:pPr>
              <w:spacing w:after="0"/>
              <w:ind w:firstLine="425"/>
              <w:jc w:val="center"/>
              <w:rPr>
                <w:rFonts w:ascii="Times New Roman" w:eastAsia="Times New Roman" w:hAnsi="Times New Roman" w:cs="Times New Roman"/>
                <w:b/>
                <w:bCs/>
                <w:iCs/>
              </w:rPr>
            </w:pPr>
            <w:r w:rsidRPr="00042B36">
              <w:rPr>
                <w:rFonts w:ascii="Times New Roman" w:eastAsia="Times New Roman" w:hAnsi="Times New Roman" w:cs="Times New Roman"/>
                <w:b/>
                <w:bCs/>
                <w:iCs/>
              </w:rPr>
              <w:t>Учебники</w:t>
            </w:r>
          </w:p>
        </w:tc>
        <w:tc>
          <w:tcPr>
            <w:tcW w:w="154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22CE3">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Учебные пособия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22CE3">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Методические пособия</w:t>
            </w:r>
          </w:p>
        </w:tc>
      </w:tr>
      <w:tr w:rsidR="00042B36" w:rsidRPr="00042B36" w:rsidTr="00D22CE3">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22CE3">
            <w:pPr>
              <w:spacing w:after="0" w:line="240" w:lineRule="auto"/>
              <w:rPr>
                <w:rFonts w:ascii="Times New Roman" w:hAnsi="Times New Roman" w:cs="Times New Roman"/>
              </w:rPr>
            </w:pPr>
            <w:r w:rsidRPr="00042B36">
              <w:rPr>
                <w:rFonts w:ascii="Times New Roman" w:hAnsi="Times New Roman" w:cs="Times New Roman"/>
              </w:rPr>
              <w:t>1.Программа по физической культуре для специальных школ слабовидящих детей; Москва 1978г.</w:t>
            </w:r>
          </w:p>
          <w:p w:rsidR="00042B36" w:rsidRPr="00042B36" w:rsidRDefault="00042B36" w:rsidP="00D22CE3">
            <w:pPr>
              <w:spacing w:after="0" w:line="240" w:lineRule="auto"/>
              <w:rPr>
                <w:rFonts w:ascii="Times New Roman" w:hAnsi="Times New Roman" w:cs="Times New Roman"/>
              </w:rPr>
            </w:pPr>
            <w:r w:rsidRPr="00042B36">
              <w:rPr>
                <w:rFonts w:ascii="Times New Roman" w:hAnsi="Times New Roman" w:cs="Times New Roman"/>
              </w:rPr>
              <w:t xml:space="preserve"> 2.В.И.Лях. </w:t>
            </w:r>
            <w:proofErr w:type="spellStart"/>
            <w:r w:rsidRPr="00042B36">
              <w:rPr>
                <w:rFonts w:ascii="Times New Roman" w:hAnsi="Times New Roman" w:cs="Times New Roman"/>
              </w:rPr>
              <w:t>А.А.Зданевич</w:t>
            </w:r>
            <w:proofErr w:type="spellEnd"/>
            <w:r w:rsidRPr="00042B36">
              <w:rPr>
                <w:rFonts w:ascii="Times New Roman" w:hAnsi="Times New Roman" w:cs="Times New Roman"/>
              </w:rPr>
              <w:t>. Комплексная программа  физического воспитания учащихся 1-11 классов. Москва «</w:t>
            </w:r>
            <w:proofErr w:type="spellStart"/>
            <w:r w:rsidRPr="00042B36">
              <w:rPr>
                <w:rFonts w:ascii="Times New Roman" w:hAnsi="Times New Roman" w:cs="Times New Roman"/>
              </w:rPr>
              <w:t>Просвящение</w:t>
            </w:r>
            <w:proofErr w:type="spellEnd"/>
            <w:r w:rsidRPr="00042B36">
              <w:rPr>
                <w:rFonts w:ascii="Times New Roman" w:hAnsi="Times New Roman" w:cs="Times New Roman"/>
              </w:rPr>
              <w:t xml:space="preserve">». </w:t>
            </w:r>
            <w:smartTag w:uri="urn:schemas-microsoft-com:office:smarttags" w:element="metricconverter">
              <w:smartTagPr>
                <w:attr w:name="ProductID" w:val="2008 г"/>
              </w:smartTagPr>
              <w:r w:rsidRPr="00042B36">
                <w:rPr>
                  <w:rFonts w:ascii="Times New Roman" w:hAnsi="Times New Roman" w:cs="Times New Roman"/>
                </w:rPr>
                <w:t>2008 г</w:t>
              </w:r>
            </w:smartTag>
            <w:r w:rsidRPr="00042B36">
              <w:rPr>
                <w:rFonts w:ascii="Times New Roman" w:hAnsi="Times New Roman" w:cs="Times New Roman"/>
              </w:rPr>
              <w:t>.</w:t>
            </w:r>
          </w:p>
          <w:p w:rsidR="00042B36" w:rsidRPr="00042B36" w:rsidRDefault="00042B36" w:rsidP="00D22CE3">
            <w:pPr>
              <w:tabs>
                <w:tab w:val="left" w:pos="0"/>
                <w:tab w:val="left" w:pos="284"/>
              </w:tabs>
              <w:spacing w:after="0" w:line="240" w:lineRule="auto"/>
              <w:rPr>
                <w:rFonts w:ascii="Times New Roman" w:hAnsi="Times New Roman" w:cs="Times New Roman"/>
                <w:bCs/>
              </w:rPr>
            </w:pPr>
            <w:r w:rsidRPr="00042B36">
              <w:rPr>
                <w:rFonts w:ascii="Times New Roman" w:hAnsi="Times New Roman" w:cs="Times New Roman"/>
              </w:rPr>
              <w:t>3.</w:t>
            </w:r>
            <w:r w:rsidRPr="00042B36">
              <w:rPr>
                <w:rFonts w:ascii="Times New Roman" w:hAnsi="Times New Roman" w:cs="Times New Roman"/>
                <w:bCs/>
              </w:rPr>
              <w:t xml:space="preserve"> Учебник и пособия, которые входят в предметную линию В.И.Ляха</w:t>
            </w:r>
          </w:p>
          <w:p w:rsidR="00042B36" w:rsidRPr="00042B36" w:rsidRDefault="00042B36" w:rsidP="00D22CE3">
            <w:pPr>
              <w:spacing w:after="0" w:line="240" w:lineRule="auto"/>
              <w:rPr>
                <w:rFonts w:ascii="Times New Roman" w:hAnsi="Times New Roman" w:cs="Times New Roman"/>
              </w:rPr>
            </w:pPr>
            <w:r w:rsidRPr="00042B36">
              <w:rPr>
                <w:rFonts w:ascii="Times New Roman" w:hAnsi="Times New Roman" w:cs="Times New Roman"/>
                <w:bCs/>
              </w:rPr>
              <w:t>4.В.И.Лях. Физическая культура. 1-4 классы. Учебник для общеобразовательных учреждений.</w:t>
            </w:r>
          </w:p>
          <w:p w:rsidR="00042B36" w:rsidRPr="00042B36" w:rsidRDefault="00042B36" w:rsidP="00D22CE3">
            <w:pPr>
              <w:spacing w:after="0" w:line="240" w:lineRule="auto"/>
              <w:rPr>
                <w:rFonts w:ascii="Times New Roman" w:hAnsi="Times New Roman" w:cs="Times New Roman"/>
              </w:rPr>
            </w:pPr>
          </w:p>
          <w:p w:rsidR="00042B36" w:rsidRPr="00042B36" w:rsidRDefault="00042B36" w:rsidP="00D22CE3">
            <w:pPr>
              <w:spacing w:after="0" w:line="240" w:lineRule="auto"/>
              <w:rPr>
                <w:rFonts w:ascii="Times New Roman" w:hAnsi="Times New Roman" w:cs="Times New Roman"/>
                <w:b/>
                <w:bCs/>
              </w:rPr>
            </w:pPr>
          </w:p>
        </w:tc>
        <w:tc>
          <w:tcPr>
            <w:tcW w:w="1549" w:type="pct"/>
            <w:tcBorders>
              <w:top w:val="outset" w:sz="6" w:space="0" w:color="auto"/>
              <w:left w:val="outset" w:sz="6" w:space="0" w:color="auto"/>
              <w:bottom w:val="outset" w:sz="6" w:space="0" w:color="auto"/>
              <w:right w:val="outset" w:sz="6" w:space="0" w:color="auto"/>
            </w:tcBorders>
            <w:vAlign w:val="center"/>
          </w:tcPr>
          <w:p w:rsidR="00042B36" w:rsidRPr="00042B36" w:rsidRDefault="00042B36" w:rsidP="00D22CE3">
            <w:pPr>
              <w:spacing w:after="0" w:line="240" w:lineRule="auto"/>
              <w:rPr>
                <w:rFonts w:ascii="Times New Roman" w:hAnsi="Times New Roman" w:cs="Times New Roman"/>
              </w:rPr>
            </w:pPr>
            <w:r w:rsidRPr="00042B36">
              <w:rPr>
                <w:rFonts w:ascii="Times New Roman" w:hAnsi="Times New Roman" w:cs="Times New Roman"/>
              </w:rPr>
              <w:t xml:space="preserve">1.В.П.Шлыков.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D22CE3">
            <w:pPr>
              <w:pStyle w:val="af3"/>
              <w:spacing w:before="0" w:beforeAutospacing="0" w:after="0" w:afterAutospacing="0" w:line="276" w:lineRule="auto"/>
              <w:rPr>
                <w:b/>
                <w:bCs/>
                <w:sz w:val="22"/>
                <w:szCs w:val="22"/>
              </w:rPr>
            </w:pPr>
            <w:r w:rsidRPr="00042B36">
              <w:rPr>
                <w:sz w:val="22"/>
                <w:szCs w:val="22"/>
              </w:rPr>
              <w:t>2.Ростомашвили Л.Н. Физические упражнения для детей с нарушением зрения.- М., 2002</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22CE3">
            <w:pPr>
              <w:rPr>
                <w:rFonts w:ascii="Times New Roman" w:eastAsia="Times New Roman" w:hAnsi="Times New Roman" w:cs="Times New Roman"/>
              </w:rPr>
            </w:pPr>
            <w:r w:rsidRPr="00042B36">
              <w:rPr>
                <w:rFonts w:ascii="Times New Roman" w:eastAsia="Times New Roman" w:hAnsi="Times New Roman" w:cs="Times New Roman"/>
              </w:rPr>
              <w:t>1.</w:t>
            </w:r>
            <w:r w:rsidRPr="00042B36">
              <w:rPr>
                <w:rFonts w:ascii="Times New Roman" w:hAnsi="Times New Roman" w:cs="Times New Roman"/>
                <w:bCs/>
              </w:rPr>
              <w:t xml:space="preserve"> Рабочие программы по физической культуре 1- 4 классы. В.И. Лях М.  </w:t>
            </w:r>
            <w:proofErr w:type="spellStart"/>
            <w:r w:rsidRPr="00042B36">
              <w:rPr>
                <w:rFonts w:ascii="Times New Roman" w:hAnsi="Times New Roman" w:cs="Times New Roman"/>
                <w:bCs/>
              </w:rPr>
              <w:t>Просвящение</w:t>
            </w:r>
            <w:proofErr w:type="spellEnd"/>
            <w:r w:rsidRPr="00042B36">
              <w:rPr>
                <w:rFonts w:ascii="Times New Roman" w:hAnsi="Times New Roman" w:cs="Times New Roman"/>
                <w:bCs/>
              </w:rPr>
              <w:t>.</w:t>
            </w:r>
          </w:p>
          <w:p w:rsidR="00042B36" w:rsidRPr="00042B36" w:rsidRDefault="00042B36" w:rsidP="00D22CE3">
            <w:pPr>
              <w:spacing w:after="0" w:line="240" w:lineRule="auto"/>
              <w:rPr>
                <w:rFonts w:ascii="Times New Roman" w:hAnsi="Times New Roman" w:cs="Times New Roman"/>
              </w:rPr>
            </w:pPr>
            <w:r w:rsidRPr="00042B36">
              <w:rPr>
                <w:rFonts w:ascii="Times New Roman" w:eastAsia="Times New Roman" w:hAnsi="Times New Roman" w:cs="Times New Roman"/>
              </w:rPr>
              <w:t>2. Лях В.И. Физическая культура. 1-4 классы. Методические рекомендации.- М.: Просвещение, 2</w:t>
            </w:r>
            <w:r w:rsidRPr="00042B36">
              <w:rPr>
                <w:rFonts w:ascii="Times New Roman" w:hAnsi="Times New Roman" w:cs="Times New Roman"/>
              </w:rPr>
              <w:t xml:space="preserve"> 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D22CE3">
            <w:pPr>
              <w:jc w:val="both"/>
              <w:rPr>
                <w:rFonts w:ascii="Times New Roman" w:eastAsia="Times New Roman" w:hAnsi="Times New Roman" w:cs="Times New Roman"/>
              </w:rPr>
            </w:pPr>
          </w:p>
          <w:p w:rsidR="00042B36" w:rsidRPr="00042B36" w:rsidRDefault="00042B36" w:rsidP="00D22CE3">
            <w:pPr>
              <w:jc w:val="both"/>
              <w:rPr>
                <w:rFonts w:ascii="Times New Roman" w:hAnsi="Times New Roman" w:cs="Times New Roman"/>
                <w:b/>
                <w:bCs/>
              </w:rPr>
            </w:pPr>
          </w:p>
        </w:tc>
      </w:tr>
    </w:tbl>
    <w:p w:rsidR="00042B36" w:rsidRPr="00042B36" w:rsidRDefault="00042B36" w:rsidP="00042B36">
      <w:pPr>
        <w:rPr>
          <w:rFonts w:ascii="Times New Roman" w:hAnsi="Times New Roman" w:cs="Times New Roman"/>
        </w:rPr>
      </w:pPr>
    </w:p>
    <w:p w:rsidR="00042B36" w:rsidRPr="00042B36" w:rsidRDefault="00042B36" w:rsidP="00042B36">
      <w:pPr>
        <w:tabs>
          <w:tab w:val="left" w:pos="1740"/>
          <w:tab w:val="right" w:pos="13140"/>
        </w:tabs>
        <w:rPr>
          <w:rFonts w:ascii="Times New Roman" w:hAnsi="Times New Roman" w:cs="Times New Roman"/>
          <w:sz w:val="18"/>
          <w:szCs w:val="18"/>
        </w:rPr>
      </w:pPr>
    </w:p>
    <w:p w:rsidR="001A6984" w:rsidRPr="00042B36" w:rsidRDefault="001A6984">
      <w:pPr>
        <w:rPr>
          <w:rFonts w:ascii="Times New Roman" w:hAnsi="Times New Roman" w:cs="Times New Roman"/>
        </w:rPr>
      </w:pPr>
    </w:p>
    <w:sectPr w:rsidR="001A6984" w:rsidRPr="00042B36" w:rsidSect="001A6984">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24D"/>
    <w:multiLevelType w:val="hybridMultilevel"/>
    <w:tmpl w:val="2348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8350BC1"/>
    <w:multiLevelType w:val="hybridMultilevel"/>
    <w:tmpl w:val="334E9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nsid w:val="12D64DB5"/>
    <w:multiLevelType w:val="hybridMultilevel"/>
    <w:tmpl w:val="79DEA354"/>
    <w:lvl w:ilvl="0" w:tplc="71E60F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1BE605E7"/>
    <w:multiLevelType w:val="hybridMultilevel"/>
    <w:tmpl w:val="719014A4"/>
    <w:lvl w:ilvl="0" w:tplc="04190001">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60E3"/>
    <w:multiLevelType w:val="hybridMultilevel"/>
    <w:tmpl w:val="5ECA08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61A675F"/>
    <w:multiLevelType w:val="hybridMultilevel"/>
    <w:tmpl w:val="DFE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A187B"/>
    <w:multiLevelType w:val="hybridMultilevel"/>
    <w:tmpl w:val="C8644A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5617BEE"/>
    <w:multiLevelType w:val="hybridMultilevel"/>
    <w:tmpl w:val="7A626F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3A005211"/>
    <w:multiLevelType w:val="hybridMultilevel"/>
    <w:tmpl w:val="58C4D2DC"/>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13271"/>
    <w:multiLevelType w:val="hybridMultilevel"/>
    <w:tmpl w:val="62828A74"/>
    <w:lvl w:ilvl="0" w:tplc="F2AAF41A">
      <w:start w:val="1"/>
      <w:numFmt w:val="bullet"/>
      <w:lvlText w:val=""/>
      <w:lvlJc w:val="left"/>
      <w:pPr>
        <w:ind w:left="360" w:hanging="360"/>
      </w:pPr>
      <w:rPr>
        <w:rFonts w:ascii="Symbol" w:hAnsi="Symbol" w:cs="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8">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1">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652899"/>
    <w:multiLevelType w:val="hybridMultilevel"/>
    <w:tmpl w:val="81D2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194EAE"/>
    <w:multiLevelType w:val="hybridMultilevel"/>
    <w:tmpl w:val="3E4694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22"/>
  </w:num>
  <w:num w:numId="6">
    <w:abstractNumId w:val="18"/>
  </w:num>
  <w:num w:numId="7">
    <w:abstractNumId w:val="11"/>
  </w:num>
  <w:num w:numId="8">
    <w:abstractNumId w:val="5"/>
  </w:num>
  <w:num w:numId="9">
    <w:abstractNumId w:val="17"/>
  </w:num>
  <w:num w:numId="10">
    <w:abstractNumId w:val="10"/>
  </w:num>
  <w:num w:numId="11">
    <w:abstractNumId w:val="16"/>
  </w:num>
  <w:num w:numId="12">
    <w:abstractNumId w:val="24"/>
  </w:num>
  <w:num w:numId="13">
    <w:abstractNumId w:val="1"/>
  </w:num>
  <w:num w:numId="14">
    <w:abstractNumId w:val="6"/>
  </w:num>
  <w:num w:numId="15">
    <w:abstractNumId w:val="8"/>
  </w:num>
  <w:num w:numId="16">
    <w:abstractNumId w:val="20"/>
  </w:num>
  <w:num w:numId="17">
    <w:abstractNumId w:val="12"/>
  </w:num>
  <w:num w:numId="18">
    <w:abstractNumId w:val="9"/>
  </w:num>
  <w:num w:numId="19">
    <w:abstractNumId w:val="2"/>
  </w:num>
  <w:num w:numId="20">
    <w:abstractNumId w:val="3"/>
  </w:num>
  <w:num w:numId="21">
    <w:abstractNumId w:val="4"/>
  </w:num>
  <w:num w:numId="22">
    <w:abstractNumId w:val="0"/>
  </w:num>
  <w:num w:numId="23">
    <w:abstractNumId w:val="7"/>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A6984"/>
    <w:rsid w:val="00042B36"/>
    <w:rsid w:val="001A6984"/>
    <w:rsid w:val="004C0AB8"/>
    <w:rsid w:val="0052186D"/>
    <w:rsid w:val="00594BA7"/>
    <w:rsid w:val="009B606B"/>
    <w:rsid w:val="00C43B3E"/>
    <w:rsid w:val="00CB3C6A"/>
    <w:rsid w:val="00D1452E"/>
    <w:rsid w:val="00D2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6A"/>
  </w:style>
  <w:style w:type="paragraph" w:styleId="3">
    <w:name w:val="heading 3"/>
    <w:basedOn w:val="a"/>
    <w:next w:val="a"/>
    <w:link w:val="30"/>
    <w:qFormat/>
    <w:rsid w:val="00042B36"/>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42B36"/>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042B36"/>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A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6984"/>
    <w:rPr>
      <w:rFonts w:ascii="Courier New" w:eastAsia="Times New Roman" w:hAnsi="Courier New" w:cs="Courier New"/>
      <w:sz w:val="20"/>
      <w:szCs w:val="20"/>
    </w:rPr>
  </w:style>
  <w:style w:type="paragraph" w:styleId="a3">
    <w:name w:val="List Paragraph"/>
    <w:basedOn w:val="a"/>
    <w:link w:val="a4"/>
    <w:uiPriority w:val="34"/>
    <w:qFormat/>
    <w:rsid w:val="001A698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4">
    <w:name w:val="Абзац списка Знак"/>
    <w:link w:val="a3"/>
    <w:uiPriority w:val="99"/>
    <w:locked/>
    <w:rsid w:val="001A6984"/>
    <w:rPr>
      <w:rFonts w:ascii="Times New Roman" w:eastAsia="SimSun" w:hAnsi="Times New Roman" w:cs="Mangal"/>
      <w:kern w:val="1"/>
      <w:sz w:val="24"/>
      <w:szCs w:val="21"/>
      <w:lang w:eastAsia="hi-IN" w:bidi="hi-IN"/>
    </w:rPr>
  </w:style>
  <w:style w:type="paragraph" w:customStyle="1" w:styleId="a5">
    <w:name w:val="Основной"/>
    <w:basedOn w:val="a"/>
    <w:uiPriority w:val="99"/>
    <w:rsid w:val="001A6984"/>
    <w:pPr>
      <w:autoSpaceDE w:val="0"/>
      <w:autoSpaceDN w:val="0"/>
      <w:adjustRightInd w:val="0"/>
      <w:spacing w:after="0" w:line="214" w:lineRule="atLeast"/>
      <w:ind w:firstLine="283"/>
      <w:jc w:val="both"/>
    </w:pPr>
    <w:rPr>
      <w:rFonts w:ascii="NewtonCSanPin" w:eastAsia="Calibri" w:hAnsi="NewtonCSanPin" w:cs="NewtonCSanPin"/>
      <w:color w:val="000000"/>
      <w:sz w:val="21"/>
      <w:szCs w:val="21"/>
    </w:rPr>
  </w:style>
  <w:style w:type="paragraph" w:styleId="a6">
    <w:name w:val="No Spacing"/>
    <w:uiPriority w:val="1"/>
    <w:qFormat/>
    <w:rsid w:val="00042B36"/>
    <w:pPr>
      <w:spacing w:after="0" w:line="240" w:lineRule="auto"/>
    </w:pPr>
    <w:rPr>
      <w:rFonts w:ascii="Calibri" w:eastAsia="Calibri" w:hAnsi="Calibri" w:cs="Times New Roman"/>
    </w:rPr>
  </w:style>
  <w:style w:type="paragraph" w:customStyle="1" w:styleId="Style2">
    <w:name w:val="Style2"/>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42B3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basedOn w:val="a0"/>
    <w:rsid w:val="00042B36"/>
    <w:rPr>
      <w:rFonts w:ascii="Times New Roman" w:hAnsi="Times New Roman" w:cs="Times New Roman"/>
      <w:sz w:val="26"/>
      <w:szCs w:val="26"/>
    </w:rPr>
  </w:style>
  <w:style w:type="character" w:customStyle="1" w:styleId="FontStyle12">
    <w:name w:val="Font Style12"/>
    <w:basedOn w:val="a0"/>
    <w:rsid w:val="00042B36"/>
    <w:rPr>
      <w:rFonts w:ascii="Times New Roman" w:hAnsi="Times New Roman" w:cs="Times New Roman"/>
      <w:sz w:val="26"/>
      <w:szCs w:val="26"/>
    </w:rPr>
  </w:style>
  <w:style w:type="paragraph" w:customStyle="1" w:styleId="CM2">
    <w:name w:val="CM2"/>
    <w:basedOn w:val="a"/>
    <w:next w:val="a"/>
    <w:uiPriority w:val="99"/>
    <w:rsid w:val="00042B36"/>
    <w:pPr>
      <w:widowControl w:val="0"/>
      <w:autoSpaceDE w:val="0"/>
      <w:autoSpaceDN w:val="0"/>
      <w:adjustRightInd w:val="0"/>
      <w:spacing w:after="0" w:line="200" w:lineRule="atLeast"/>
    </w:pPr>
    <w:rPr>
      <w:rFonts w:ascii="School Book C San Pin" w:eastAsia="Times New Roman" w:hAnsi="School Book C San Pin" w:cs="Times New Roman"/>
      <w:sz w:val="24"/>
      <w:szCs w:val="24"/>
    </w:rPr>
  </w:style>
  <w:style w:type="character" w:customStyle="1" w:styleId="30">
    <w:name w:val="Заголовок 3 Знак"/>
    <w:basedOn w:val="a0"/>
    <w:link w:val="3"/>
    <w:rsid w:val="00042B36"/>
    <w:rPr>
      <w:rFonts w:ascii="Times New Roman" w:eastAsia="Times New Roman" w:hAnsi="Times New Roman" w:cs="Times New Roman"/>
      <w:sz w:val="28"/>
      <w:szCs w:val="24"/>
    </w:rPr>
  </w:style>
  <w:style w:type="character" w:customStyle="1" w:styleId="40">
    <w:name w:val="Заголовок 4 Знак"/>
    <w:basedOn w:val="a0"/>
    <w:link w:val="4"/>
    <w:rsid w:val="00042B36"/>
    <w:rPr>
      <w:rFonts w:ascii="Times New Roman" w:eastAsia="Times New Roman" w:hAnsi="Times New Roman" w:cs="Times New Roman"/>
      <w:b/>
      <w:bCs/>
      <w:sz w:val="28"/>
      <w:szCs w:val="24"/>
    </w:rPr>
  </w:style>
  <w:style w:type="character" w:customStyle="1" w:styleId="50">
    <w:name w:val="Заголовок 5 Знак"/>
    <w:basedOn w:val="a0"/>
    <w:link w:val="5"/>
    <w:rsid w:val="00042B36"/>
    <w:rPr>
      <w:rFonts w:ascii="Times New Roman" w:eastAsia="Times New Roman" w:hAnsi="Times New Roman" w:cs="Times New Roman"/>
      <w:b/>
      <w:bCs/>
      <w:color w:val="000000"/>
      <w:sz w:val="28"/>
      <w:szCs w:val="24"/>
      <w:shd w:val="clear" w:color="auto" w:fill="FFFFFF"/>
    </w:rPr>
  </w:style>
  <w:style w:type="paragraph" w:styleId="2">
    <w:name w:val="Body Text Indent 2"/>
    <w:basedOn w:val="a"/>
    <w:link w:val="20"/>
    <w:semiHidden/>
    <w:rsid w:val="00042B36"/>
    <w:pPr>
      <w:widowControl w:val="0"/>
      <w:autoSpaceDE w:val="0"/>
      <w:autoSpaceDN w:val="0"/>
      <w:adjustRightInd w:val="0"/>
      <w:spacing w:after="0" w:line="240" w:lineRule="auto"/>
      <w:ind w:firstLine="567"/>
      <w:jc w:val="both"/>
    </w:pPr>
    <w:rPr>
      <w:rFonts w:ascii="Times New Roman" w:eastAsia="Times New Roman" w:hAnsi="Times New Roman" w:cs="Times New Roman"/>
      <w:sz w:val="24"/>
    </w:rPr>
  </w:style>
  <w:style w:type="character" w:customStyle="1" w:styleId="20">
    <w:name w:val="Основной текст с отступом 2 Знак"/>
    <w:basedOn w:val="a0"/>
    <w:link w:val="2"/>
    <w:semiHidden/>
    <w:rsid w:val="00042B36"/>
    <w:rPr>
      <w:rFonts w:ascii="Times New Roman" w:eastAsia="Times New Roman" w:hAnsi="Times New Roman" w:cs="Times New Roman"/>
      <w:sz w:val="24"/>
    </w:rPr>
  </w:style>
  <w:style w:type="paragraph" w:customStyle="1" w:styleId="1">
    <w:name w:val="Без интервала1"/>
    <w:rsid w:val="00042B36"/>
    <w:pPr>
      <w:spacing w:after="0" w:line="240" w:lineRule="auto"/>
    </w:pPr>
    <w:rPr>
      <w:rFonts w:ascii="Calibri" w:eastAsia="Times New Roman" w:hAnsi="Calibri" w:cs="Times New Roman"/>
    </w:rPr>
  </w:style>
  <w:style w:type="paragraph" w:styleId="a7">
    <w:name w:val="header"/>
    <w:basedOn w:val="a"/>
    <w:link w:val="a8"/>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042B36"/>
    <w:rPr>
      <w:rFonts w:ascii="Times New Roman" w:eastAsia="Times New Roman" w:hAnsi="Times New Roman" w:cs="Times New Roman"/>
      <w:sz w:val="24"/>
      <w:szCs w:val="24"/>
    </w:rPr>
  </w:style>
  <w:style w:type="paragraph" w:styleId="a9">
    <w:name w:val="footer"/>
    <w:basedOn w:val="a"/>
    <w:link w:val="aa"/>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042B36"/>
    <w:rPr>
      <w:rFonts w:ascii="Times New Roman" w:eastAsia="Times New Roman" w:hAnsi="Times New Roman" w:cs="Times New Roman"/>
      <w:sz w:val="24"/>
      <w:szCs w:val="24"/>
    </w:rPr>
  </w:style>
  <w:style w:type="paragraph" w:styleId="ab">
    <w:name w:val="Title"/>
    <w:basedOn w:val="a"/>
    <w:link w:val="ac"/>
    <w:qFormat/>
    <w:rsid w:val="00042B36"/>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42B36"/>
    <w:rPr>
      <w:rFonts w:ascii="Times New Roman" w:eastAsia="Times New Roman" w:hAnsi="Times New Roman" w:cs="Times New Roman"/>
      <w:sz w:val="28"/>
      <w:szCs w:val="24"/>
    </w:rPr>
  </w:style>
  <w:style w:type="paragraph" w:styleId="ad">
    <w:name w:val="Body Text"/>
    <w:basedOn w:val="a"/>
    <w:link w:val="ae"/>
    <w:semiHidden/>
    <w:rsid w:val="00042B3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042B36"/>
    <w:rPr>
      <w:rFonts w:ascii="Times New Roman" w:eastAsia="Times New Roman" w:hAnsi="Times New Roman" w:cs="Times New Roman"/>
      <w:sz w:val="24"/>
      <w:szCs w:val="24"/>
    </w:rPr>
  </w:style>
  <w:style w:type="paragraph" w:styleId="af">
    <w:name w:val="Body Text Indent"/>
    <w:basedOn w:val="a"/>
    <w:link w:val="af0"/>
    <w:semiHidden/>
    <w:rsid w:val="00042B3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042B36"/>
    <w:rPr>
      <w:rFonts w:ascii="Times New Roman" w:eastAsia="Times New Roman" w:hAnsi="Times New Roman" w:cs="Times New Roman"/>
      <w:sz w:val="24"/>
      <w:szCs w:val="24"/>
    </w:rPr>
  </w:style>
  <w:style w:type="paragraph" w:styleId="af1">
    <w:name w:val="Balloon Text"/>
    <w:basedOn w:val="a"/>
    <w:link w:val="af2"/>
    <w:semiHidden/>
    <w:rsid w:val="00042B3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042B36"/>
    <w:rPr>
      <w:rFonts w:ascii="Tahoma" w:eastAsia="Times New Roman" w:hAnsi="Tahoma" w:cs="Tahoma"/>
      <w:sz w:val="16"/>
      <w:szCs w:val="16"/>
    </w:rPr>
  </w:style>
  <w:style w:type="character" w:customStyle="1" w:styleId="13">
    <w:name w:val="Основной текст (13)_"/>
    <w:link w:val="131"/>
    <w:locked/>
    <w:rsid w:val="00042B36"/>
    <w:rPr>
      <w:rFonts w:ascii="Sylfaen" w:hAnsi="Sylfaen"/>
      <w:sz w:val="57"/>
      <w:shd w:val="clear" w:color="auto" w:fill="FFFFFF"/>
    </w:rPr>
  </w:style>
  <w:style w:type="paragraph" w:customStyle="1" w:styleId="131">
    <w:name w:val="Основной текст (13)1"/>
    <w:basedOn w:val="a"/>
    <w:link w:val="13"/>
    <w:rsid w:val="00042B36"/>
    <w:pPr>
      <w:shd w:val="clear" w:color="auto" w:fill="FFFFFF"/>
      <w:spacing w:after="0" w:line="615" w:lineRule="exact"/>
      <w:jc w:val="both"/>
    </w:pPr>
    <w:rPr>
      <w:rFonts w:ascii="Sylfaen" w:hAnsi="Sylfaen"/>
      <w:sz w:val="57"/>
      <w:shd w:val="clear" w:color="auto" w:fill="FFFFFF"/>
    </w:rPr>
  </w:style>
  <w:style w:type="character" w:customStyle="1" w:styleId="apple-converted-space">
    <w:name w:val="apple-converted-space"/>
    <w:basedOn w:val="a0"/>
    <w:rsid w:val="00042B36"/>
  </w:style>
  <w:style w:type="paragraph" w:customStyle="1" w:styleId="msonormalcxspmiddle">
    <w:name w:val="msonormalcxspmiddle"/>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C43B3E"/>
    <w:pPr>
      <w:spacing w:after="0" w:line="240" w:lineRule="auto"/>
      <w:ind w:left="550" w:firstLine="440"/>
      <w:jc w:val="both"/>
    </w:pPr>
    <w:rPr>
      <w:rFonts w:ascii="Times New Roman" w:eastAsia="Times New Roman" w:hAnsi="Times New Roman" w:cs="Times New Roman"/>
      <w:b/>
      <w:snapToGrid w:val="0"/>
      <w:sz w:val="24"/>
      <w:szCs w:val="20"/>
      <w:lang w:bidi="en-US"/>
    </w:rPr>
  </w:style>
  <w:style w:type="paragraph" w:customStyle="1" w:styleId="22">
    <w:name w:val="Без интервала2"/>
    <w:rsid w:val="00C43B3E"/>
    <w:pPr>
      <w:spacing w:after="0" w:line="240" w:lineRule="auto"/>
    </w:pPr>
    <w:rPr>
      <w:rFonts w:ascii="Calibri" w:eastAsia="Times New Roman" w:hAnsi="Calibri" w:cs="Times New Roman"/>
    </w:rPr>
  </w:style>
  <w:style w:type="paragraph" w:customStyle="1" w:styleId="31">
    <w:name w:val="Без интервала3"/>
    <w:rsid w:val="00C43B3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D5E8-5F0D-4056-961F-17D1237C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14272</Words>
  <Characters>81355</Characters>
  <Application>Microsoft Office Word</Application>
  <DocSecurity>0</DocSecurity>
  <Lines>677</Lines>
  <Paragraphs>190</Paragraphs>
  <ScaleCrop>false</ScaleCrop>
  <Company>Krokoz™ Inc.</Company>
  <LinksUpToDate>false</LinksUpToDate>
  <CharactersWithSpaces>95437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2022-11-29T14:50:00Z</dcterms:created>
  <dcterms:modified xsi:type="dcterms:W3CDTF">2022-12-06T11:15:00Z</dcterms:modified>
</cp:coreProperties>
</file>