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C54" w:rsidRPr="00D34C54" w:rsidRDefault="00D34C54" w:rsidP="00D34C54">
      <w:pPr>
        <w:spacing w:line="270" w:lineRule="atLeast"/>
        <w:rPr>
          <w:rFonts w:ascii="Times New Roman" w:hAnsi="Times New Roman" w:cs="Times New Roman"/>
          <w:b/>
          <w:bCs/>
          <w:color w:val="222222"/>
          <w:sz w:val="28"/>
          <w:szCs w:val="28"/>
          <w:lang w:val="en-US"/>
        </w:rPr>
      </w:pPr>
    </w:p>
    <w:p w:rsidR="00D34C54" w:rsidRPr="00D34C54" w:rsidRDefault="00D34C54" w:rsidP="00D34C54">
      <w:pPr>
        <w:spacing w:line="270" w:lineRule="atLeast"/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  <w:r w:rsidRPr="00D34C54">
        <w:rPr>
          <w:rFonts w:ascii="Times New Roman" w:hAnsi="Times New Roman" w:cs="Times New Roman"/>
          <w:b/>
          <w:bCs/>
          <w:color w:val="222222"/>
        </w:rPr>
        <w:t xml:space="preserve">ГОСУДАРСТВЕННОЕ  ОБЩЕОБРАЗОВАТЕЛЬНОЕ УЧРЕЖДЕНИЕ </w:t>
      </w:r>
    </w:p>
    <w:p w:rsidR="00D34C54" w:rsidRPr="00D34C54" w:rsidRDefault="00D34C54" w:rsidP="00D34C54">
      <w:pPr>
        <w:spacing w:line="270" w:lineRule="atLeast"/>
        <w:jc w:val="center"/>
        <w:rPr>
          <w:rFonts w:ascii="Times New Roman" w:hAnsi="Times New Roman" w:cs="Times New Roman"/>
          <w:b/>
          <w:bCs/>
          <w:color w:val="222222"/>
        </w:rPr>
      </w:pPr>
      <w:r w:rsidRPr="00D34C54">
        <w:rPr>
          <w:rFonts w:ascii="Times New Roman" w:hAnsi="Times New Roman" w:cs="Times New Roman"/>
          <w:b/>
          <w:bCs/>
          <w:color w:val="222222"/>
        </w:rPr>
        <w:t xml:space="preserve">ЯРОСЛАВСКОЙ ОБЛАСТИ  « </w:t>
      </w:r>
      <w:proofErr w:type="gramStart"/>
      <w:r w:rsidRPr="00D34C54">
        <w:rPr>
          <w:rFonts w:ascii="Times New Roman" w:hAnsi="Times New Roman" w:cs="Times New Roman"/>
          <w:b/>
          <w:bCs/>
          <w:color w:val="222222"/>
        </w:rPr>
        <w:t>ГАВРИЛОВ-ЯМСКАЯ</w:t>
      </w:r>
      <w:proofErr w:type="gramEnd"/>
      <w:r w:rsidRPr="00D34C54">
        <w:rPr>
          <w:rFonts w:ascii="Times New Roman" w:hAnsi="Times New Roman" w:cs="Times New Roman"/>
          <w:b/>
          <w:bCs/>
          <w:color w:val="222222"/>
        </w:rPr>
        <w:t xml:space="preserve">  ШКОЛА-ИНТЕРНАТ»</w:t>
      </w:r>
    </w:p>
    <w:p w:rsidR="00D34C54" w:rsidRPr="00D34C54" w:rsidRDefault="00D34C54" w:rsidP="00D34C54">
      <w:pPr>
        <w:spacing w:line="270" w:lineRule="atLeast"/>
        <w:jc w:val="center"/>
        <w:rPr>
          <w:rFonts w:ascii="Times New Roman" w:hAnsi="Times New Roman" w:cs="Times New Roman"/>
          <w:b/>
          <w:bCs/>
          <w:color w:val="222222"/>
        </w:rPr>
      </w:pPr>
    </w:p>
    <w:p w:rsidR="00D34C54" w:rsidRPr="00D34C54" w:rsidRDefault="00D34C54" w:rsidP="00D34C54">
      <w:pPr>
        <w:spacing w:line="270" w:lineRule="atLeast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</w:p>
    <w:p w:rsidR="00D34C54" w:rsidRPr="00D34C54" w:rsidRDefault="00D34C54" w:rsidP="00D34C54">
      <w:pPr>
        <w:spacing w:line="270" w:lineRule="atLeast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  <w:r w:rsidRPr="00D34C54">
        <w:rPr>
          <w:rFonts w:ascii="Times New Roman" w:hAnsi="Times New Roman" w:cs="Times New Roman"/>
          <w:b/>
          <w:bCs/>
          <w:color w:val="222222"/>
          <w:sz w:val="28"/>
          <w:szCs w:val="28"/>
        </w:rPr>
        <w:t>Рассмотрена на заседании</w:t>
      </w:r>
      <w:proofErr w:type="gramStart"/>
      <w:r w:rsidRPr="00D34C54">
        <w:rPr>
          <w:rFonts w:ascii="Times New Roman" w:hAnsi="Times New Roman" w:cs="Times New Roman"/>
          <w:b/>
          <w:bCs/>
          <w:color w:val="222222"/>
          <w:sz w:val="28"/>
          <w:szCs w:val="28"/>
        </w:rPr>
        <w:t xml:space="preserve">                         У</w:t>
      </w:r>
      <w:proofErr w:type="gramEnd"/>
      <w:r w:rsidRPr="00D34C54">
        <w:rPr>
          <w:rFonts w:ascii="Times New Roman" w:hAnsi="Times New Roman" w:cs="Times New Roman"/>
          <w:b/>
          <w:bCs/>
          <w:color w:val="222222"/>
          <w:sz w:val="28"/>
          <w:szCs w:val="28"/>
        </w:rPr>
        <w:t xml:space="preserve">тверждаю __________Басова Е.И                                                                           </w:t>
      </w:r>
    </w:p>
    <w:p w:rsidR="00D34C54" w:rsidRPr="00D34C54" w:rsidRDefault="00D34C54" w:rsidP="00D34C54">
      <w:pPr>
        <w:spacing w:line="270" w:lineRule="atLeast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  <w:r w:rsidRPr="00D34C54">
        <w:rPr>
          <w:rFonts w:ascii="Times New Roman" w:hAnsi="Times New Roman" w:cs="Times New Roman"/>
          <w:b/>
          <w:bCs/>
          <w:color w:val="222222"/>
          <w:sz w:val="28"/>
          <w:szCs w:val="28"/>
        </w:rPr>
        <w:t xml:space="preserve"> методического совета                                  Директор ГОУ </w:t>
      </w:r>
      <w:proofErr w:type="spellStart"/>
      <w:r w:rsidRPr="00D34C54">
        <w:rPr>
          <w:rFonts w:ascii="Times New Roman" w:hAnsi="Times New Roman" w:cs="Times New Roman"/>
          <w:b/>
          <w:bCs/>
          <w:color w:val="222222"/>
          <w:sz w:val="28"/>
          <w:szCs w:val="28"/>
        </w:rPr>
        <w:t>ЯО</w:t>
      </w:r>
      <w:proofErr w:type="gramStart"/>
      <w:r w:rsidRPr="00D34C54">
        <w:rPr>
          <w:rFonts w:ascii="Times New Roman" w:hAnsi="Times New Roman" w:cs="Times New Roman"/>
          <w:b/>
          <w:bCs/>
          <w:color w:val="222222"/>
          <w:sz w:val="28"/>
          <w:szCs w:val="28"/>
        </w:rPr>
        <w:t>»Г</w:t>
      </w:r>
      <w:proofErr w:type="gramEnd"/>
      <w:r w:rsidRPr="00D34C54">
        <w:rPr>
          <w:rFonts w:ascii="Times New Roman" w:hAnsi="Times New Roman" w:cs="Times New Roman"/>
          <w:b/>
          <w:bCs/>
          <w:color w:val="222222"/>
          <w:sz w:val="28"/>
          <w:szCs w:val="28"/>
        </w:rPr>
        <w:t>аврилов</w:t>
      </w:r>
      <w:proofErr w:type="spellEnd"/>
      <w:r w:rsidRPr="00D34C54">
        <w:rPr>
          <w:rFonts w:ascii="Times New Roman" w:hAnsi="Times New Roman" w:cs="Times New Roman"/>
          <w:b/>
          <w:bCs/>
          <w:color w:val="222222"/>
          <w:sz w:val="28"/>
          <w:szCs w:val="28"/>
        </w:rPr>
        <w:t>-</w:t>
      </w:r>
    </w:p>
    <w:p w:rsidR="00D34C54" w:rsidRPr="00D34C54" w:rsidRDefault="00D34C54" w:rsidP="00D34C54">
      <w:pPr>
        <w:spacing w:line="270" w:lineRule="atLeast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  <w:r w:rsidRPr="00D34C54">
        <w:rPr>
          <w:rFonts w:ascii="Times New Roman" w:hAnsi="Times New Roman" w:cs="Times New Roman"/>
          <w:b/>
          <w:bCs/>
          <w:color w:val="222222"/>
          <w:sz w:val="28"/>
          <w:szCs w:val="28"/>
        </w:rPr>
        <w:t>проток</w:t>
      </w:r>
      <w:r w:rsidR="00566063">
        <w:rPr>
          <w:rFonts w:ascii="Times New Roman" w:hAnsi="Times New Roman" w:cs="Times New Roman"/>
          <w:b/>
          <w:bCs/>
          <w:color w:val="222222"/>
          <w:sz w:val="28"/>
          <w:szCs w:val="28"/>
        </w:rPr>
        <w:t>ол №1 от</w:t>
      </w:r>
      <w:r w:rsidR="00BB1E05">
        <w:rPr>
          <w:rFonts w:ascii="Times New Roman" w:hAnsi="Times New Roman" w:cs="Times New Roman"/>
          <w:b/>
          <w:bCs/>
          <w:color w:val="222222"/>
          <w:sz w:val="28"/>
          <w:szCs w:val="28"/>
        </w:rPr>
        <w:t xml:space="preserve"> 19.09</w:t>
      </w:r>
      <w:r w:rsidR="007342A5">
        <w:rPr>
          <w:rFonts w:ascii="Times New Roman" w:hAnsi="Times New Roman" w:cs="Times New Roman"/>
          <w:b/>
          <w:bCs/>
          <w:color w:val="222222"/>
          <w:sz w:val="28"/>
          <w:szCs w:val="28"/>
        </w:rPr>
        <w:t>. 2025</w:t>
      </w:r>
      <w:r w:rsidRPr="00D34C54">
        <w:rPr>
          <w:rFonts w:ascii="Times New Roman" w:hAnsi="Times New Roman" w:cs="Times New Roman"/>
          <w:b/>
          <w:bCs/>
          <w:color w:val="222222"/>
          <w:sz w:val="28"/>
          <w:szCs w:val="28"/>
        </w:rPr>
        <w:t xml:space="preserve"> года          Ямская школа-интернат»                                                                    </w:t>
      </w:r>
    </w:p>
    <w:p w:rsidR="00D34C54" w:rsidRPr="00D34C54" w:rsidRDefault="00D34C54" w:rsidP="00D34C54">
      <w:pPr>
        <w:spacing w:line="270" w:lineRule="atLeast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  <w:r w:rsidRPr="00D34C54">
        <w:rPr>
          <w:rFonts w:ascii="Times New Roman" w:hAnsi="Times New Roman" w:cs="Times New Roman"/>
          <w:b/>
          <w:bCs/>
          <w:color w:val="222222"/>
          <w:sz w:val="28"/>
          <w:szCs w:val="28"/>
        </w:rPr>
        <w:t xml:space="preserve">Председатель МС_____Т.В </w:t>
      </w:r>
      <w:proofErr w:type="spellStart"/>
      <w:r w:rsidRPr="00D34C54">
        <w:rPr>
          <w:rFonts w:ascii="Times New Roman" w:hAnsi="Times New Roman" w:cs="Times New Roman"/>
          <w:b/>
          <w:bCs/>
          <w:color w:val="222222"/>
          <w:sz w:val="28"/>
          <w:szCs w:val="28"/>
        </w:rPr>
        <w:t>Клейман</w:t>
      </w:r>
      <w:proofErr w:type="spellEnd"/>
    </w:p>
    <w:p w:rsidR="00D34C54" w:rsidRPr="00D34C54" w:rsidRDefault="00D34C54" w:rsidP="00D34C54">
      <w:pPr>
        <w:spacing w:line="270" w:lineRule="atLeast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</w:p>
    <w:p w:rsidR="00D34C54" w:rsidRPr="00A33847" w:rsidRDefault="00D34C54" w:rsidP="00D34C54">
      <w:pPr>
        <w:spacing w:line="270" w:lineRule="atLeast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</w:p>
    <w:p w:rsidR="00D34C54" w:rsidRPr="00D34C54" w:rsidRDefault="00D34C54" w:rsidP="00D34C54">
      <w:pPr>
        <w:spacing w:line="270" w:lineRule="atLeast"/>
        <w:ind w:right="56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34C5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Адаптированная рабочая программа</w:t>
      </w:r>
    </w:p>
    <w:p w:rsidR="00D34C54" w:rsidRPr="00D34C54" w:rsidRDefault="00D34C54" w:rsidP="00D34C5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34C54">
        <w:rPr>
          <w:rFonts w:ascii="Times New Roman" w:hAnsi="Times New Roman" w:cs="Times New Roman"/>
          <w:b/>
          <w:color w:val="000000"/>
          <w:sz w:val="28"/>
          <w:szCs w:val="28"/>
        </w:rPr>
        <w:t>коррекционного курса</w:t>
      </w:r>
    </w:p>
    <w:p w:rsidR="00D34C54" w:rsidRPr="00D34C54" w:rsidRDefault="00D34C54" w:rsidP="00D34C54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34C54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proofErr w:type="spellStart"/>
      <w:r w:rsidRPr="00D34C5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Тифлотехника</w:t>
      </w:r>
      <w:proofErr w:type="spellEnd"/>
      <w:r w:rsidRPr="00D34C54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D34C54" w:rsidRPr="007342A5" w:rsidRDefault="00D34C54" w:rsidP="00D34C54">
      <w:pPr>
        <w:jc w:val="center"/>
        <w:rPr>
          <w:rFonts w:ascii="Times New Roman" w:hAnsi="Times New Roman" w:cs="Times New Roman"/>
          <w:b/>
          <w:color w:val="000000"/>
        </w:rPr>
      </w:pPr>
      <w:r w:rsidRPr="00A3384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7- 9 </w:t>
      </w:r>
      <w:r w:rsidR="007342A5">
        <w:rPr>
          <w:rFonts w:ascii="Times New Roman" w:hAnsi="Times New Roman" w:cs="Times New Roman"/>
          <w:b/>
          <w:color w:val="000000"/>
          <w:sz w:val="28"/>
          <w:szCs w:val="28"/>
        </w:rPr>
        <w:t>доп. класс  4.2</w:t>
      </w:r>
    </w:p>
    <w:p w:rsidR="00D34C54" w:rsidRPr="00D34C54" w:rsidRDefault="00D34C54" w:rsidP="00D34C54">
      <w:pPr>
        <w:spacing w:line="270" w:lineRule="atLeast"/>
        <w:jc w:val="right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</w:p>
    <w:p w:rsidR="00D34C54" w:rsidRPr="00D34C54" w:rsidRDefault="00D34C54" w:rsidP="00D34C54">
      <w:pPr>
        <w:spacing w:line="270" w:lineRule="atLeast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</w:p>
    <w:p w:rsidR="00D34C54" w:rsidRPr="00D34C54" w:rsidRDefault="00D34C54" w:rsidP="00D34C54">
      <w:pPr>
        <w:spacing w:line="270" w:lineRule="atLeast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</w:p>
    <w:p w:rsidR="00D34C54" w:rsidRPr="00D34C54" w:rsidRDefault="00D34C54" w:rsidP="00D34C54">
      <w:pPr>
        <w:spacing w:line="270" w:lineRule="atLeast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  <w:r w:rsidRPr="00D34C54">
        <w:rPr>
          <w:rFonts w:ascii="Times New Roman" w:hAnsi="Times New Roman" w:cs="Times New Roman"/>
          <w:b/>
          <w:bCs/>
          <w:color w:val="222222"/>
          <w:sz w:val="28"/>
          <w:szCs w:val="28"/>
        </w:rPr>
        <w:t>         </w:t>
      </w:r>
    </w:p>
    <w:p w:rsidR="00D34C54" w:rsidRPr="00D34C54" w:rsidRDefault="00D34C54" w:rsidP="00D34C54">
      <w:pPr>
        <w:spacing w:line="270" w:lineRule="atLeast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</w:p>
    <w:p w:rsidR="00D34C54" w:rsidRPr="00D34C54" w:rsidRDefault="00D34C54" w:rsidP="00D34C54">
      <w:pPr>
        <w:spacing w:line="270" w:lineRule="atLeast"/>
        <w:jc w:val="right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  <w:r w:rsidRPr="00D34C54">
        <w:rPr>
          <w:rFonts w:ascii="Times New Roman" w:hAnsi="Times New Roman" w:cs="Times New Roman"/>
          <w:b/>
          <w:bCs/>
          <w:color w:val="222222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Тифлопедагог Басова Е.И</w:t>
      </w:r>
    </w:p>
    <w:p w:rsidR="00D34C54" w:rsidRPr="00D34C54" w:rsidRDefault="00D34C54" w:rsidP="00D34C54">
      <w:pPr>
        <w:spacing w:line="270" w:lineRule="atLeast"/>
        <w:jc w:val="right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</w:p>
    <w:p w:rsidR="00D34C54" w:rsidRPr="00D34C54" w:rsidRDefault="00D34C54" w:rsidP="00D34C54">
      <w:pPr>
        <w:spacing w:line="270" w:lineRule="atLeast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</w:p>
    <w:p w:rsidR="00D34C54" w:rsidRPr="00D34C54" w:rsidRDefault="00D34C54" w:rsidP="00D34C54">
      <w:pPr>
        <w:spacing w:line="270" w:lineRule="atLeast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</w:p>
    <w:p w:rsidR="00D34C54" w:rsidRPr="00D34C54" w:rsidRDefault="00D34C54" w:rsidP="00D34C54">
      <w:pPr>
        <w:spacing w:line="270" w:lineRule="atLeast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</w:p>
    <w:p w:rsidR="00D34C54" w:rsidRPr="00D34C54" w:rsidRDefault="00D34C54" w:rsidP="00D34C54">
      <w:pPr>
        <w:spacing w:line="270" w:lineRule="atLeast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  <w:r w:rsidRPr="00D34C54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</w:p>
    <w:p w:rsidR="00D34C54" w:rsidRPr="00D34C54" w:rsidRDefault="00D34C54" w:rsidP="00D34C54">
      <w:pPr>
        <w:spacing w:line="270" w:lineRule="atLeast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</w:p>
    <w:p w:rsidR="00D34C54" w:rsidRPr="00D34C54" w:rsidRDefault="00BB1E05" w:rsidP="00D34C54">
      <w:pPr>
        <w:spacing w:line="270" w:lineRule="atLeast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color w:val="222222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b/>
          <w:bCs/>
          <w:color w:val="222222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b/>
          <w:bCs/>
          <w:color w:val="222222"/>
          <w:sz w:val="28"/>
          <w:szCs w:val="28"/>
        </w:rPr>
        <w:t>аврилов</w:t>
      </w:r>
      <w:proofErr w:type="spellEnd"/>
      <w:r>
        <w:rPr>
          <w:rFonts w:ascii="Times New Roman" w:hAnsi="Times New Roman" w:cs="Times New Roman"/>
          <w:b/>
          <w:bCs/>
          <w:color w:val="222222"/>
          <w:sz w:val="28"/>
          <w:szCs w:val="28"/>
        </w:rPr>
        <w:t>-Ям 20</w:t>
      </w:r>
      <w:r w:rsidR="007342A5">
        <w:rPr>
          <w:rFonts w:ascii="Times New Roman" w:hAnsi="Times New Roman" w:cs="Times New Roman"/>
          <w:b/>
          <w:bCs/>
          <w:color w:val="222222"/>
          <w:sz w:val="28"/>
          <w:szCs w:val="28"/>
        </w:rPr>
        <w:t>25</w:t>
      </w:r>
      <w:r w:rsidR="00D34C54" w:rsidRPr="00D34C54">
        <w:rPr>
          <w:rFonts w:ascii="Times New Roman" w:hAnsi="Times New Roman" w:cs="Times New Roman"/>
          <w:b/>
          <w:bCs/>
          <w:color w:val="222222"/>
          <w:sz w:val="28"/>
          <w:szCs w:val="28"/>
        </w:rPr>
        <w:t xml:space="preserve"> год</w:t>
      </w:r>
    </w:p>
    <w:p w:rsidR="00D34C54" w:rsidRPr="00D34C54" w:rsidRDefault="00D34C54" w:rsidP="00D34C54">
      <w:pPr>
        <w:spacing w:line="270" w:lineRule="atLeast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</w:p>
    <w:p w:rsidR="00C51E88" w:rsidRDefault="00C51E88" w:rsidP="00C51E88">
      <w:pPr>
        <w:pStyle w:val="af0"/>
      </w:pPr>
    </w:p>
    <w:p w:rsidR="00CA5D8E" w:rsidRPr="00CA5D8E" w:rsidRDefault="00CA5D8E" w:rsidP="00CA5D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66888" cy="8478303"/>
            <wp:effectExtent l="0" t="0" r="0" b="0"/>
            <wp:docPr id="1" name="Рисунок 1" descr="C:\Users\server\Pictures\2025-10-03_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ver\Pictures\2025-10-03_00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3803" cy="848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D7B" w:rsidRPr="00CC5D7B" w:rsidRDefault="00CC5D7B" w:rsidP="00CC5D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4C54" w:rsidRPr="00D34C54" w:rsidRDefault="00D34C54" w:rsidP="00D34C54">
      <w:pPr>
        <w:shd w:val="clear" w:color="auto" w:fill="FFFFFF"/>
        <w:spacing w:line="317" w:lineRule="exact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D34C54" w:rsidRPr="00A33847" w:rsidRDefault="00D34C54" w:rsidP="003B0CFB">
      <w:pPr>
        <w:pStyle w:val="1"/>
        <w:keepNext w:val="0"/>
        <w:keepLines w:val="0"/>
        <w:pageBreakBefore/>
        <w:widowControl w:val="0"/>
        <w:suppressAutoHyphens/>
        <w:spacing w:before="0" w:line="240" w:lineRule="auto"/>
        <w:ind w:left="-6"/>
        <w:rPr>
          <w:rFonts w:ascii="Times New Roman" w:hAnsi="Times New Roman" w:cs="Times New Roman"/>
          <w:b/>
          <w:bCs/>
          <w:color w:val="auto"/>
          <w:szCs w:val="28"/>
        </w:rPr>
      </w:pPr>
    </w:p>
    <w:p w:rsidR="00D34C54" w:rsidRPr="00A33847" w:rsidRDefault="00D34C54" w:rsidP="003B0CFB">
      <w:pPr>
        <w:pStyle w:val="1"/>
        <w:keepNext w:val="0"/>
        <w:keepLines w:val="0"/>
        <w:pageBreakBefore/>
        <w:widowControl w:val="0"/>
        <w:suppressAutoHyphens/>
        <w:spacing w:before="0" w:line="240" w:lineRule="auto"/>
        <w:ind w:left="-6"/>
        <w:rPr>
          <w:rFonts w:ascii="Times New Roman" w:hAnsi="Times New Roman" w:cs="Times New Roman"/>
          <w:b/>
          <w:bCs/>
          <w:color w:val="auto"/>
          <w:szCs w:val="28"/>
        </w:rPr>
      </w:pPr>
    </w:p>
    <w:p w:rsidR="003B0CFB" w:rsidRPr="00D34C54" w:rsidRDefault="00D34C54" w:rsidP="00D34C54">
      <w:pPr>
        <w:pStyle w:val="1"/>
        <w:keepNext w:val="0"/>
        <w:keepLines w:val="0"/>
        <w:pageBreakBefore/>
        <w:widowControl w:val="0"/>
        <w:suppressAutoHyphens/>
        <w:spacing w:before="0" w:line="240" w:lineRule="auto"/>
        <w:jc w:val="left"/>
        <w:rPr>
          <w:rFonts w:ascii="Times New Roman" w:hAnsi="Times New Roman" w:cs="Times New Roman"/>
          <w:b/>
          <w:bCs/>
          <w:color w:val="auto"/>
          <w:szCs w:val="28"/>
        </w:rPr>
      </w:pPr>
      <w:r>
        <w:rPr>
          <w:rFonts w:ascii="Times New Roman" w:hAnsi="Times New Roman" w:cs="Times New Roman"/>
          <w:b/>
          <w:bCs/>
          <w:color w:val="auto"/>
          <w:szCs w:val="28"/>
        </w:rPr>
        <w:lastRenderedPageBreak/>
        <w:t xml:space="preserve"> </w:t>
      </w:r>
      <w:r w:rsidR="003B0CFB" w:rsidRPr="00D34C54">
        <w:rPr>
          <w:rFonts w:ascii="Times New Roman" w:hAnsi="Times New Roman" w:cs="Times New Roman"/>
          <w:b/>
          <w:bCs/>
          <w:color w:val="auto"/>
          <w:szCs w:val="28"/>
        </w:rPr>
        <w:t xml:space="preserve">Содержание </w:t>
      </w:r>
    </w:p>
    <w:p w:rsidR="003B0CFB" w:rsidRPr="00D34C54" w:rsidRDefault="003B0CFB" w:rsidP="003B0CF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4C54">
        <w:rPr>
          <w:rFonts w:ascii="Times New Roman" w:hAnsi="Times New Roman" w:cs="Times New Roman"/>
          <w:bCs/>
          <w:sz w:val="24"/>
          <w:szCs w:val="24"/>
        </w:rPr>
        <w:t>Основные сведения</w:t>
      </w:r>
      <w:r w:rsidRPr="00D34C54">
        <w:rPr>
          <w:rFonts w:ascii="Times New Roman" w:hAnsi="Times New Roman" w:cs="Times New Roman"/>
          <w:bCs/>
          <w:sz w:val="24"/>
          <w:szCs w:val="24"/>
        </w:rPr>
        <w:tab/>
      </w:r>
      <w:r w:rsidRPr="00D34C54">
        <w:rPr>
          <w:rFonts w:ascii="Times New Roman" w:hAnsi="Times New Roman" w:cs="Times New Roman"/>
          <w:bCs/>
          <w:sz w:val="24"/>
          <w:szCs w:val="24"/>
        </w:rPr>
        <w:tab/>
      </w:r>
      <w:r w:rsidRPr="00D34C54">
        <w:rPr>
          <w:rFonts w:ascii="Times New Roman" w:hAnsi="Times New Roman" w:cs="Times New Roman"/>
          <w:bCs/>
          <w:sz w:val="24"/>
          <w:szCs w:val="24"/>
        </w:rPr>
        <w:tab/>
      </w:r>
      <w:r w:rsidRPr="00D34C54">
        <w:rPr>
          <w:rFonts w:ascii="Times New Roman" w:hAnsi="Times New Roman" w:cs="Times New Roman"/>
          <w:bCs/>
          <w:sz w:val="24"/>
          <w:szCs w:val="24"/>
        </w:rPr>
        <w:tab/>
      </w:r>
      <w:r w:rsidRPr="00D34C54">
        <w:rPr>
          <w:rFonts w:ascii="Times New Roman" w:hAnsi="Times New Roman" w:cs="Times New Roman"/>
          <w:bCs/>
          <w:sz w:val="24"/>
          <w:szCs w:val="24"/>
        </w:rPr>
        <w:tab/>
      </w:r>
      <w:r w:rsidRPr="00D34C54">
        <w:rPr>
          <w:rFonts w:ascii="Times New Roman" w:hAnsi="Times New Roman" w:cs="Times New Roman"/>
          <w:bCs/>
          <w:sz w:val="24"/>
          <w:szCs w:val="24"/>
        </w:rPr>
        <w:tab/>
      </w:r>
      <w:r w:rsidRPr="00D34C54">
        <w:rPr>
          <w:rFonts w:ascii="Times New Roman" w:hAnsi="Times New Roman" w:cs="Times New Roman"/>
          <w:bCs/>
          <w:sz w:val="24"/>
          <w:szCs w:val="24"/>
        </w:rPr>
        <w:tab/>
      </w:r>
      <w:r w:rsidRPr="00D34C54">
        <w:rPr>
          <w:rFonts w:ascii="Times New Roman" w:hAnsi="Times New Roman" w:cs="Times New Roman"/>
          <w:bCs/>
          <w:sz w:val="24"/>
          <w:szCs w:val="24"/>
        </w:rPr>
        <w:tab/>
      </w:r>
      <w:r w:rsidRPr="00D34C54">
        <w:rPr>
          <w:rFonts w:ascii="Times New Roman" w:hAnsi="Times New Roman" w:cs="Times New Roman"/>
          <w:bCs/>
          <w:sz w:val="24"/>
          <w:szCs w:val="24"/>
        </w:rPr>
        <w:tab/>
      </w:r>
      <w:r w:rsidRPr="00D34C54">
        <w:rPr>
          <w:rFonts w:ascii="Times New Roman" w:hAnsi="Times New Roman" w:cs="Times New Roman"/>
          <w:bCs/>
          <w:sz w:val="24"/>
          <w:szCs w:val="24"/>
        </w:rPr>
        <w:tab/>
      </w:r>
      <w:r w:rsidRPr="00D34C54">
        <w:rPr>
          <w:rFonts w:ascii="Times New Roman" w:hAnsi="Times New Roman" w:cs="Times New Roman"/>
          <w:bCs/>
          <w:sz w:val="24"/>
          <w:szCs w:val="24"/>
        </w:rPr>
        <w:tab/>
        <w:t>3</w:t>
      </w:r>
    </w:p>
    <w:p w:rsidR="003B0CFB" w:rsidRPr="00D34C54" w:rsidRDefault="003B0CFB" w:rsidP="003B0CF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4C54">
        <w:rPr>
          <w:rFonts w:ascii="Times New Roman" w:hAnsi="Times New Roman" w:cs="Times New Roman"/>
          <w:bCs/>
          <w:sz w:val="24"/>
          <w:szCs w:val="24"/>
        </w:rPr>
        <w:t>Ценностные ориентиры</w:t>
      </w:r>
      <w:r w:rsidRPr="00D34C54">
        <w:rPr>
          <w:rFonts w:ascii="Times New Roman" w:hAnsi="Times New Roman" w:cs="Times New Roman"/>
          <w:bCs/>
          <w:sz w:val="24"/>
          <w:szCs w:val="24"/>
        </w:rPr>
        <w:tab/>
      </w:r>
      <w:r w:rsidRPr="00D34C54">
        <w:rPr>
          <w:rFonts w:ascii="Times New Roman" w:hAnsi="Times New Roman" w:cs="Times New Roman"/>
          <w:bCs/>
          <w:sz w:val="24"/>
          <w:szCs w:val="24"/>
        </w:rPr>
        <w:tab/>
      </w:r>
      <w:r w:rsidRPr="00D34C54">
        <w:rPr>
          <w:rFonts w:ascii="Times New Roman" w:hAnsi="Times New Roman" w:cs="Times New Roman"/>
          <w:bCs/>
          <w:sz w:val="24"/>
          <w:szCs w:val="24"/>
        </w:rPr>
        <w:tab/>
      </w:r>
      <w:r w:rsidRPr="00D34C54">
        <w:rPr>
          <w:rFonts w:ascii="Times New Roman" w:hAnsi="Times New Roman" w:cs="Times New Roman"/>
          <w:bCs/>
          <w:sz w:val="24"/>
          <w:szCs w:val="24"/>
        </w:rPr>
        <w:tab/>
      </w:r>
      <w:r w:rsidRPr="00D34C54">
        <w:rPr>
          <w:rFonts w:ascii="Times New Roman" w:hAnsi="Times New Roman" w:cs="Times New Roman"/>
          <w:bCs/>
          <w:sz w:val="24"/>
          <w:szCs w:val="24"/>
        </w:rPr>
        <w:tab/>
      </w:r>
      <w:r w:rsidRPr="00D34C54">
        <w:rPr>
          <w:rFonts w:ascii="Times New Roman" w:hAnsi="Times New Roman" w:cs="Times New Roman"/>
          <w:bCs/>
          <w:sz w:val="24"/>
          <w:szCs w:val="24"/>
        </w:rPr>
        <w:tab/>
      </w:r>
      <w:r w:rsidRPr="00D34C54">
        <w:rPr>
          <w:rFonts w:ascii="Times New Roman" w:hAnsi="Times New Roman" w:cs="Times New Roman"/>
          <w:bCs/>
          <w:sz w:val="24"/>
          <w:szCs w:val="24"/>
        </w:rPr>
        <w:tab/>
      </w:r>
      <w:r w:rsidRPr="00D34C54">
        <w:rPr>
          <w:rFonts w:ascii="Times New Roman" w:hAnsi="Times New Roman" w:cs="Times New Roman"/>
          <w:bCs/>
          <w:sz w:val="24"/>
          <w:szCs w:val="24"/>
        </w:rPr>
        <w:tab/>
      </w:r>
      <w:r w:rsidRPr="00D34C54">
        <w:rPr>
          <w:rFonts w:ascii="Times New Roman" w:hAnsi="Times New Roman" w:cs="Times New Roman"/>
          <w:bCs/>
          <w:sz w:val="24"/>
          <w:szCs w:val="24"/>
        </w:rPr>
        <w:tab/>
      </w:r>
      <w:r w:rsidRPr="00D34C54">
        <w:rPr>
          <w:rFonts w:ascii="Times New Roman" w:hAnsi="Times New Roman" w:cs="Times New Roman"/>
          <w:bCs/>
          <w:sz w:val="24"/>
          <w:szCs w:val="24"/>
        </w:rPr>
        <w:tab/>
        <w:t>4</w:t>
      </w:r>
    </w:p>
    <w:p w:rsidR="003B0CFB" w:rsidRPr="00D34C54" w:rsidRDefault="003B0CFB" w:rsidP="003B0CF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4C54">
        <w:rPr>
          <w:rFonts w:ascii="Times New Roman" w:hAnsi="Times New Roman" w:cs="Times New Roman"/>
          <w:bCs/>
          <w:sz w:val="24"/>
          <w:szCs w:val="24"/>
        </w:rPr>
        <w:t>Общая характеристика учебного предмета</w:t>
      </w:r>
      <w:r w:rsidRPr="00D34C54">
        <w:rPr>
          <w:rFonts w:ascii="Times New Roman" w:hAnsi="Times New Roman" w:cs="Times New Roman"/>
          <w:bCs/>
          <w:sz w:val="24"/>
          <w:szCs w:val="24"/>
        </w:rPr>
        <w:tab/>
      </w:r>
      <w:r w:rsidRPr="00D34C54">
        <w:rPr>
          <w:rFonts w:ascii="Times New Roman" w:hAnsi="Times New Roman" w:cs="Times New Roman"/>
          <w:bCs/>
          <w:sz w:val="24"/>
          <w:szCs w:val="24"/>
        </w:rPr>
        <w:tab/>
      </w:r>
      <w:r w:rsidRPr="00D34C54">
        <w:rPr>
          <w:rFonts w:ascii="Times New Roman" w:hAnsi="Times New Roman" w:cs="Times New Roman"/>
          <w:bCs/>
          <w:sz w:val="24"/>
          <w:szCs w:val="24"/>
        </w:rPr>
        <w:tab/>
      </w:r>
      <w:r w:rsidRPr="00D34C54">
        <w:rPr>
          <w:rFonts w:ascii="Times New Roman" w:hAnsi="Times New Roman" w:cs="Times New Roman"/>
          <w:bCs/>
          <w:sz w:val="24"/>
          <w:szCs w:val="24"/>
        </w:rPr>
        <w:tab/>
      </w:r>
      <w:r w:rsidRPr="00D34C54">
        <w:rPr>
          <w:rFonts w:ascii="Times New Roman" w:hAnsi="Times New Roman" w:cs="Times New Roman"/>
          <w:bCs/>
          <w:sz w:val="24"/>
          <w:szCs w:val="24"/>
        </w:rPr>
        <w:tab/>
      </w:r>
      <w:r w:rsidRPr="00D34C54">
        <w:rPr>
          <w:rFonts w:ascii="Times New Roman" w:hAnsi="Times New Roman" w:cs="Times New Roman"/>
          <w:bCs/>
          <w:sz w:val="24"/>
          <w:szCs w:val="24"/>
        </w:rPr>
        <w:tab/>
      </w:r>
      <w:r w:rsidRPr="00D34C54">
        <w:rPr>
          <w:rFonts w:ascii="Times New Roman" w:hAnsi="Times New Roman" w:cs="Times New Roman"/>
          <w:bCs/>
          <w:sz w:val="24"/>
          <w:szCs w:val="24"/>
        </w:rPr>
        <w:tab/>
        <w:t>5</w:t>
      </w:r>
    </w:p>
    <w:p w:rsidR="003B0CFB" w:rsidRPr="00D34C54" w:rsidRDefault="003B0CFB" w:rsidP="003B0CF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4C54">
        <w:rPr>
          <w:rFonts w:ascii="Times New Roman" w:hAnsi="Times New Roman" w:cs="Times New Roman"/>
          <w:bCs/>
          <w:sz w:val="24"/>
          <w:szCs w:val="24"/>
        </w:rPr>
        <w:t xml:space="preserve">Особенности преподавания предмета для </w:t>
      </w:r>
      <w:proofErr w:type="gramStart"/>
      <w:r w:rsidRPr="00D34C54">
        <w:rPr>
          <w:rFonts w:ascii="Times New Roman" w:hAnsi="Times New Roman" w:cs="Times New Roman"/>
          <w:bCs/>
          <w:sz w:val="24"/>
          <w:szCs w:val="24"/>
        </w:rPr>
        <w:t>обучающихся</w:t>
      </w:r>
      <w:proofErr w:type="gramEnd"/>
      <w:r w:rsidRPr="00D34C54">
        <w:rPr>
          <w:rFonts w:ascii="Times New Roman" w:hAnsi="Times New Roman" w:cs="Times New Roman"/>
          <w:bCs/>
          <w:sz w:val="24"/>
          <w:szCs w:val="24"/>
        </w:rPr>
        <w:t xml:space="preserve"> с нарушением зрения</w:t>
      </w:r>
      <w:r w:rsidRPr="00D34C54">
        <w:rPr>
          <w:rFonts w:ascii="Times New Roman" w:hAnsi="Times New Roman" w:cs="Times New Roman"/>
          <w:bCs/>
          <w:sz w:val="24"/>
          <w:szCs w:val="24"/>
        </w:rPr>
        <w:tab/>
      </w:r>
      <w:r w:rsidRPr="00D34C54">
        <w:rPr>
          <w:rFonts w:ascii="Times New Roman" w:hAnsi="Times New Roman" w:cs="Times New Roman"/>
          <w:bCs/>
          <w:sz w:val="24"/>
          <w:szCs w:val="24"/>
        </w:rPr>
        <w:tab/>
        <w:t>6</w:t>
      </w:r>
    </w:p>
    <w:p w:rsidR="003B0CFB" w:rsidRPr="00D34C54" w:rsidRDefault="003B0CFB" w:rsidP="003B0CF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4C54">
        <w:rPr>
          <w:rFonts w:ascii="Times New Roman" w:hAnsi="Times New Roman" w:cs="Times New Roman"/>
          <w:bCs/>
          <w:sz w:val="24"/>
          <w:szCs w:val="24"/>
        </w:rPr>
        <w:t>Основное содержание учебного предмета</w:t>
      </w:r>
      <w:r w:rsidRPr="00D34C54">
        <w:rPr>
          <w:rFonts w:ascii="Times New Roman" w:hAnsi="Times New Roman" w:cs="Times New Roman"/>
          <w:bCs/>
          <w:sz w:val="24"/>
          <w:szCs w:val="24"/>
        </w:rPr>
        <w:tab/>
      </w:r>
      <w:r w:rsidRPr="00D34C54">
        <w:rPr>
          <w:rFonts w:ascii="Times New Roman" w:hAnsi="Times New Roman" w:cs="Times New Roman"/>
          <w:bCs/>
          <w:sz w:val="24"/>
          <w:szCs w:val="24"/>
        </w:rPr>
        <w:tab/>
      </w:r>
      <w:r w:rsidRPr="00D34C54">
        <w:rPr>
          <w:rFonts w:ascii="Times New Roman" w:hAnsi="Times New Roman" w:cs="Times New Roman"/>
          <w:bCs/>
          <w:sz w:val="24"/>
          <w:szCs w:val="24"/>
        </w:rPr>
        <w:tab/>
      </w:r>
      <w:r w:rsidRPr="00D34C54">
        <w:rPr>
          <w:rFonts w:ascii="Times New Roman" w:hAnsi="Times New Roman" w:cs="Times New Roman"/>
          <w:bCs/>
          <w:sz w:val="24"/>
          <w:szCs w:val="24"/>
        </w:rPr>
        <w:tab/>
      </w:r>
      <w:r w:rsidRPr="00D34C54">
        <w:rPr>
          <w:rFonts w:ascii="Times New Roman" w:hAnsi="Times New Roman" w:cs="Times New Roman"/>
          <w:bCs/>
          <w:sz w:val="24"/>
          <w:szCs w:val="24"/>
        </w:rPr>
        <w:tab/>
      </w:r>
      <w:r w:rsidRPr="00D34C54">
        <w:rPr>
          <w:rFonts w:ascii="Times New Roman" w:hAnsi="Times New Roman" w:cs="Times New Roman"/>
          <w:bCs/>
          <w:sz w:val="24"/>
          <w:szCs w:val="24"/>
        </w:rPr>
        <w:tab/>
      </w:r>
      <w:r w:rsidRPr="00D34C54">
        <w:rPr>
          <w:rFonts w:ascii="Times New Roman" w:hAnsi="Times New Roman" w:cs="Times New Roman"/>
          <w:bCs/>
          <w:sz w:val="24"/>
          <w:szCs w:val="24"/>
        </w:rPr>
        <w:tab/>
        <w:t>7</w:t>
      </w:r>
    </w:p>
    <w:p w:rsidR="003B0CFB" w:rsidRPr="00D34C54" w:rsidRDefault="003B0CFB" w:rsidP="003B0CF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D34C54">
        <w:rPr>
          <w:rFonts w:ascii="Times New Roman" w:hAnsi="Times New Roman" w:cs="Times New Roman"/>
          <w:bCs/>
          <w:sz w:val="24"/>
          <w:szCs w:val="24"/>
        </w:rPr>
        <w:t>Учебно</w:t>
      </w:r>
      <w:proofErr w:type="spellEnd"/>
      <w:r w:rsidRPr="00D34C54">
        <w:rPr>
          <w:rFonts w:ascii="Times New Roman" w:hAnsi="Times New Roman" w:cs="Times New Roman"/>
          <w:bCs/>
          <w:sz w:val="24"/>
          <w:szCs w:val="24"/>
        </w:rPr>
        <w:t xml:space="preserve"> – тематический план</w:t>
      </w:r>
      <w:r w:rsidRPr="00D34C54">
        <w:rPr>
          <w:rFonts w:ascii="Times New Roman" w:hAnsi="Times New Roman" w:cs="Times New Roman"/>
          <w:bCs/>
          <w:sz w:val="24"/>
          <w:szCs w:val="24"/>
        </w:rPr>
        <w:tab/>
      </w:r>
      <w:r w:rsidRPr="00D34C54">
        <w:rPr>
          <w:rFonts w:ascii="Times New Roman" w:hAnsi="Times New Roman" w:cs="Times New Roman"/>
          <w:bCs/>
          <w:sz w:val="24"/>
          <w:szCs w:val="24"/>
        </w:rPr>
        <w:tab/>
      </w:r>
      <w:r w:rsidRPr="00D34C54">
        <w:rPr>
          <w:rFonts w:ascii="Times New Roman" w:hAnsi="Times New Roman" w:cs="Times New Roman"/>
          <w:bCs/>
          <w:sz w:val="24"/>
          <w:szCs w:val="24"/>
        </w:rPr>
        <w:tab/>
      </w:r>
      <w:r w:rsidRPr="00D34C54">
        <w:rPr>
          <w:rFonts w:ascii="Times New Roman" w:hAnsi="Times New Roman" w:cs="Times New Roman"/>
          <w:bCs/>
          <w:sz w:val="24"/>
          <w:szCs w:val="24"/>
        </w:rPr>
        <w:tab/>
      </w:r>
      <w:r w:rsidRPr="00D34C54">
        <w:rPr>
          <w:rFonts w:ascii="Times New Roman" w:hAnsi="Times New Roman" w:cs="Times New Roman"/>
          <w:bCs/>
          <w:sz w:val="24"/>
          <w:szCs w:val="24"/>
        </w:rPr>
        <w:tab/>
      </w:r>
      <w:r w:rsidRPr="00D34C54">
        <w:rPr>
          <w:rFonts w:ascii="Times New Roman" w:hAnsi="Times New Roman" w:cs="Times New Roman"/>
          <w:bCs/>
          <w:sz w:val="24"/>
          <w:szCs w:val="24"/>
        </w:rPr>
        <w:tab/>
      </w:r>
      <w:r w:rsidRPr="00D34C54">
        <w:rPr>
          <w:rFonts w:ascii="Times New Roman" w:hAnsi="Times New Roman" w:cs="Times New Roman"/>
          <w:bCs/>
          <w:sz w:val="24"/>
          <w:szCs w:val="24"/>
        </w:rPr>
        <w:tab/>
      </w:r>
      <w:r w:rsidRPr="00D34C54">
        <w:rPr>
          <w:rFonts w:ascii="Times New Roman" w:hAnsi="Times New Roman" w:cs="Times New Roman"/>
          <w:bCs/>
          <w:sz w:val="24"/>
          <w:szCs w:val="24"/>
        </w:rPr>
        <w:tab/>
      </w:r>
      <w:r w:rsidRPr="00D34C54">
        <w:rPr>
          <w:rFonts w:ascii="Times New Roman" w:hAnsi="Times New Roman" w:cs="Times New Roman"/>
          <w:bCs/>
          <w:sz w:val="24"/>
          <w:szCs w:val="24"/>
        </w:rPr>
        <w:tab/>
        <w:t>8</w:t>
      </w:r>
    </w:p>
    <w:p w:rsidR="003B0CFB" w:rsidRPr="00D34C54" w:rsidRDefault="003B0CFB" w:rsidP="003B0CF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4C54">
        <w:rPr>
          <w:rFonts w:ascii="Times New Roman" w:hAnsi="Times New Roman" w:cs="Times New Roman"/>
          <w:bCs/>
          <w:sz w:val="24"/>
          <w:szCs w:val="24"/>
        </w:rPr>
        <w:t>Планируемые результаты</w:t>
      </w:r>
      <w:r w:rsidRPr="00D34C54">
        <w:rPr>
          <w:rFonts w:ascii="Times New Roman" w:hAnsi="Times New Roman" w:cs="Times New Roman"/>
          <w:bCs/>
          <w:sz w:val="24"/>
          <w:szCs w:val="24"/>
        </w:rPr>
        <w:tab/>
      </w:r>
      <w:r w:rsidRPr="00D34C54">
        <w:rPr>
          <w:rFonts w:ascii="Times New Roman" w:hAnsi="Times New Roman" w:cs="Times New Roman"/>
          <w:bCs/>
          <w:sz w:val="24"/>
          <w:szCs w:val="24"/>
        </w:rPr>
        <w:tab/>
      </w:r>
      <w:r w:rsidRPr="00D34C54">
        <w:rPr>
          <w:rFonts w:ascii="Times New Roman" w:hAnsi="Times New Roman" w:cs="Times New Roman"/>
          <w:bCs/>
          <w:sz w:val="24"/>
          <w:szCs w:val="24"/>
        </w:rPr>
        <w:tab/>
      </w:r>
      <w:r w:rsidRPr="00D34C54">
        <w:rPr>
          <w:rFonts w:ascii="Times New Roman" w:hAnsi="Times New Roman" w:cs="Times New Roman"/>
          <w:bCs/>
          <w:sz w:val="24"/>
          <w:szCs w:val="24"/>
        </w:rPr>
        <w:tab/>
      </w:r>
      <w:r w:rsidRPr="00D34C54">
        <w:rPr>
          <w:rFonts w:ascii="Times New Roman" w:hAnsi="Times New Roman" w:cs="Times New Roman"/>
          <w:bCs/>
          <w:sz w:val="24"/>
          <w:szCs w:val="24"/>
        </w:rPr>
        <w:tab/>
      </w:r>
      <w:r w:rsidRPr="00D34C54">
        <w:rPr>
          <w:rFonts w:ascii="Times New Roman" w:hAnsi="Times New Roman" w:cs="Times New Roman"/>
          <w:bCs/>
          <w:sz w:val="24"/>
          <w:szCs w:val="24"/>
        </w:rPr>
        <w:tab/>
      </w:r>
      <w:r w:rsidRPr="00D34C54">
        <w:rPr>
          <w:rFonts w:ascii="Times New Roman" w:hAnsi="Times New Roman" w:cs="Times New Roman"/>
          <w:bCs/>
          <w:sz w:val="24"/>
          <w:szCs w:val="24"/>
        </w:rPr>
        <w:tab/>
      </w:r>
      <w:r w:rsidRPr="00D34C54">
        <w:rPr>
          <w:rFonts w:ascii="Times New Roman" w:hAnsi="Times New Roman" w:cs="Times New Roman"/>
          <w:bCs/>
          <w:sz w:val="24"/>
          <w:szCs w:val="24"/>
        </w:rPr>
        <w:tab/>
      </w:r>
      <w:r w:rsidRPr="00D34C54">
        <w:rPr>
          <w:rFonts w:ascii="Times New Roman" w:hAnsi="Times New Roman" w:cs="Times New Roman"/>
          <w:bCs/>
          <w:sz w:val="24"/>
          <w:szCs w:val="24"/>
        </w:rPr>
        <w:tab/>
      </w:r>
      <w:r w:rsidRPr="00D34C54">
        <w:rPr>
          <w:rFonts w:ascii="Times New Roman" w:hAnsi="Times New Roman" w:cs="Times New Roman"/>
          <w:bCs/>
          <w:sz w:val="24"/>
          <w:szCs w:val="24"/>
        </w:rPr>
        <w:tab/>
        <w:t>9</w:t>
      </w:r>
    </w:p>
    <w:p w:rsidR="003B0CFB" w:rsidRPr="00D34C54" w:rsidRDefault="003B0CFB" w:rsidP="003B0CF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D34C54">
        <w:rPr>
          <w:rFonts w:ascii="Times New Roman" w:hAnsi="Times New Roman" w:cs="Times New Roman"/>
          <w:bCs/>
          <w:sz w:val="24"/>
          <w:szCs w:val="24"/>
        </w:rPr>
        <w:t>Учебно</w:t>
      </w:r>
      <w:proofErr w:type="spellEnd"/>
      <w:r w:rsidRPr="00D34C54">
        <w:rPr>
          <w:rFonts w:ascii="Times New Roman" w:hAnsi="Times New Roman" w:cs="Times New Roman"/>
          <w:bCs/>
          <w:sz w:val="24"/>
          <w:szCs w:val="24"/>
        </w:rPr>
        <w:t xml:space="preserve"> – методическое обеспечение</w:t>
      </w:r>
      <w:r w:rsidRPr="00D34C54">
        <w:rPr>
          <w:rFonts w:ascii="Times New Roman" w:hAnsi="Times New Roman" w:cs="Times New Roman"/>
          <w:bCs/>
          <w:sz w:val="24"/>
          <w:szCs w:val="24"/>
        </w:rPr>
        <w:tab/>
      </w:r>
      <w:r w:rsidRPr="00D34C54">
        <w:rPr>
          <w:rFonts w:ascii="Times New Roman" w:hAnsi="Times New Roman" w:cs="Times New Roman"/>
          <w:bCs/>
          <w:sz w:val="24"/>
          <w:szCs w:val="24"/>
        </w:rPr>
        <w:tab/>
      </w:r>
      <w:r w:rsidRPr="00D34C54">
        <w:rPr>
          <w:rFonts w:ascii="Times New Roman" w:hAnsi="Times New Roman" w:cs="Times New Roman"/>
          <w:bCs/>
          <w:sz w:val="24"/>
          <w:szCs w:val="24"/>
        </w:rPr>
        <w:tab/>
      </w:r>
      <w:r w:rsidRPr="00D34C54">
        <w:rPr>
          <w:rFonts w:ascii="Times New Roman" w:hAnsi="Times New Roman" w:cs="Times New Roman"/>
          <w:bCs/>
          <w:sz w:val="24"/>
          <w:szCs w:val="24"/>
        </w:rPr>
        <w:tab/>
      </w:r>
      <w:r w:rsidRPr="00D34C54">
        <w:rPr>
          <w:rFonts w:ascii="Times New Roman" w:hAnsi="Times New Roman" w:cs="Times New Roman"/>
          <w:bCs/>
          <w:sz w:val="24"/>
          <w:szCs w:val="24"/>
        </w:rPr>
        <w:tab/>
      </w:r>
      <w:r w:rsidRPr="00D34C54">
        <w:rPr>
          <w:rFonts w:ascii="Times New Roman" w:hAnsi="Times New Roman" w:cs="Times New Roman"/>
          <w:bCs/>
          <w:sz w:val="24"/>
          <w:szCs w:val="24"/>
        </w:rPr>
        <w:tab/>
      </w:r>
      <w:r w:rsidRPr="00D34C54">
        <w:rPr>
          <w:rFonts w:ascii="Times New Roman" w:hAnsi="Times New Roman" w:cs="Times New Roman"/>
          <w:bCs/>
          <w:sz w:val="24"/>
          <w:szCs w:val="24"/>
        </w:rPr>
        <w:tab/>
      </w:r>
      <w:r w:rsidRPr="00D34C54">
        <w:rPr>
          <w:rFonts w:ascii="Times New Roman" w:hAnsi="Times New Roman" w:cs="Times New Roman"/>
          <w:bCs/>
          <w:sz w:val="24"/>
          <w:szCs w:val="24"/>
        </w:rPr>
        <w:tab/>
        <w:t>13</w:t>
      </w:r>
    </w:p>
    <w:p w:rsidR="003B0CFB" w:rsidRPr="00D34C54" w:rsidRDefault="003B0CFB" w:rsidP="003B0CF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4C54">
        <w:rPr>
          <w:rFonts w:ascii="Times New Roman" w:hAnsi="Times New Roman" w:cs="Times New Roman"/>
          <w:bCs/>
          <w:sz w:val="24"/>
          <w:szCs w:val="24"/>
        </w:rPr>
        <w:t>Материально – техническое обеспечение</w:t>
      </w:r>
      <w:r w:rsidRPr="00D34C54">
        <w:rPr>
          <w:rFonts w:ascii="Times New Roman" w:hAnsi="Times New Roman" w:cs="Times New Roman"/>
          <w:bCs/>
          <w:sz w:val="24"/>
          <w:szCs w:val="24"/>
        </w:rPr>
        <w:tab/>
      </w:r>
      <w:r w:rsidRPr="00D34C54">
        <w:rPr>
          <w:rFonts w:ascii="Times New Roman" w:hAnsi="Times New Roman" w:cs="Times New Roman"/>
          <w:bCs/>
          <w:sz w:val="24"/>
          <w:szCs w:val="24"/>
        </w:rPr>
        <w:tab/>
      </w:r>
      <w:r w:rsidRPr="00D34C54">
        <w:rPr>
          <w:rFonts w:ascii="Times New Roman" w:hAnsi="Times New Roman" w:cs="Times New Roman"/>
          <w:bCs/>
          <w:sz w:val="24"/>
          <w:szCs w:val="24"/>
        </w:rPr>
        <w:tab/>
      </w:r>
      <w:r w:rsidRPr="00D34C54">
        <w:rPr>
          <w:rFonts w:ascii="Times New Roman" w:hAnsi="Times New Roman" w:cs="Times New Roman"/>
          <w:bCs/>
          <w:sz w:val="24"/>
          <w:szCs w:val="24"/>
        </w:rPr>
        <w:tab/>
      </w:r>
      <w:r w:rsidRPr="00D34C54">
        <w:rPr>
          <w:rFonts w:ascii="Times New Roman" w:hAnsi="Times New Roman" w:cs="Times New Roman"/>
          <w:bCs/>
          <w:sz w:val="24"/>
          <w:szCs w:val="24"/>
        </w:rPr>
        <w:tab/>
      </w:r>
      <w:r w:rsidRPr="00D34C54">
        <w:rPr>
          <w:rFonts w:ascii="Times New Roman" w:hAnsi="Times New Roman" w:cs="Times New Roman"/>
          <w:bCs/>
          <w:sz w:val="24"/>
          <w:szCs w:val="24"/>
        </w:rPr>
        <w:tab/>
      </w:r>
      <w:r w:rsidRPr="00D34C54">
        <w:rPr>
          <w:rFonts w:ascii="Times New Roman" w:hAnsi="Times New Roman" w:cs="Times New Roman"/>
          <w:bCs/>
          <w:sz w:val="24"/>
          <w:szCs w:val="24"/>
        </w:rPr>
        <w:tab/>
      </w:r>
      <w:r w:rsidRPr="00D34C54">
        <w:rPr>
          <w:rFonts w:ascii="Times New Roman" w:hAnsi="Times New Roman" w:cs="Times New Roman"/>
          <w:bCs/>
          <w:sz w:val="24"/>
          <w:szCs w:val="24"/>
        </w:rPr>
        <w:tab/>
        <w:t>14</w:t>
      </w:r>
    </w:p>
    <w:p w:rsidR="003B0CFB" w:rsidRPr="00D34C54" w:rsidRDefault="003B0CFB" w:rsidP="003B0CF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4C54">
        <w:rPr>
          <w:rFonts w:ascii="Times New Roman" w:hAnsi="Times New Roman" w:cs="Times New Roman"/>
          <w:bCs/>
          <w:sz w:val="24"/>
          <w:szCs w:val="24"/>
        </w:rPr>
        <w:t>Календарно – тематическое планирование</w:t>
      </w:r>
      <w:r w:rsidRPr="00D34C54">
        <w:rPr>
          <w:rFonts w:ascii="Times New Roman" w:hAnsi="Times New Roman" w:cs="Times New Roman"/>
          <w:bCs/>
          <w:sz w:val="24"/>
          <w:szCs w:val="24"/>
        </w:rPr>
        <w:tab/>
      </w:r>
      <w:r w:rsidRPr="00D34C54">
        <w:rPr>
          <w:rFonts w:ascii="Times New Roman" w:hAnsi="Times New Roman" w:cs="Times New Roman"/>
          <w:bCs/>
          <w:sz w:val="24"/>
          <w:szCs w:val="24"/>
        </w:rPr>
        <w:tab/>
      </w:r>
      <w:r w:rsidRPr="00D34C54">
        <w:rPr>
          <w:rFonts w:ascii="Times New Roman" w:hAnsi="Times New Roman" w:cs="Times New Roman"/>
          <w:bCs/>
          <w:sz w:val="24"/>
          <w:szCs w:val="24"/>
        </w:rPr>
        <w:tab/>
      </w:r>
      <w:r w:rsidRPr="00D34C54">
        <w:rPr>
          <w:rFonts w:ascii="Times New Roman" w:hAnsi="Times New Roman" w:cs="Times New Roman"/>
          <w:bCs/>
          <w:sz w:val="24"/>
          <w:szCs w:val="24"/>
        </w:rPr>
        <w:tab/>
      </w:r>
      <w:r w:rsidRPr="00D34C54">
        <w:rPr>
          <w:rFonts w:ascii="Times New Roman" w:hAnsi="Times New Roman" w:cs="Times New Roman"/>
          <w:bCs/>
          <w:sz w:val="24"/>
          <w:szCs w:val="24"/>
        </w:rPr>
        <w:tab/>
      </w:r>
      <w:r w:rsidRPr="00D34C54">
        <w:rPr>
          <w:rFonts w:ascii="Times New Roman" w:hAnsi="Times New Roman" w:cs="Times New Roman"/>
          <w:bCs/>
          <w:sz w:val="24"/>
          <w:szCs w:val="24"/>
        </w:rPr>
        <w:tab/>
      </w:r>
      <w:r w:rsidRPr="00D34C54">
        <w:rPr>
          <w:rFonts w:ascii="Times New Roman" w:hAnsi="Times New Roman" w:cs="Times New Roman"/>
          <w:bCs/>
          <w:sz w:val="24"/>
          <w:szCs w:val="24"/>
        </w:rPr>
        <w:tab/>
        <w:t>17</w:t>
      </w:r>
    </w:p>
    <w:p w:rsidR="003B0CFB" w:rsidRPr="00D34C54" w:rsidRDefault="003B0CFB" w:rsidP="003B0CF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4C54">
        <w:rPr>
          <w:rFonts w:ascii="Times New Roman" w:hAnsi="Times New Roman" w:cs="Times New Roman"/>
          <w:bCs/>
          <w:sz w:val="24"/>
          <w:szCs w:val="24"/>
        </w:rPr>
        <w:t>Лист корректировки</w:t>
      </w:r>
    </w:p>
    <w:p w:rsidR="003B0CFB" w:rsidRPr="00D34C54" w:rsidRDefault="003B0CFB" w:rsidP="003B0C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4C54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3B0CFB" w:rsidRDefault="003B0CFB" w:rsidP="003B0CFB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D34C54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Основные сведения</w:t>
      </w:r>
    </w:p>
    <w:p w:rsidR="00330325" w:rsidRDefault="00330325" w:rsidP="003B0CFB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3B0CFB" w:rsidRPr="00330325" w:rsidRDefault="00330325" w:rsidP="0033032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33032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Адаптированная рабочая программа коррекционного курса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Тифлотехника</w:t>
      </w:r>
      <w:proofErr w:type="spellEnd"/>
      <w:r w:rsidRPr="0033032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» ГОУ ЯО «Гаврилов-Ямская школа-интернат», реализующая адаптированные основные общеобразовательные программы основного  общего образования </w:t>
      </w:r>
      <w:r w:rsidRPr="0033032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слабовидящих </w:t>
      </w:r>
      <w:r w:rsidRPr="00330325">
        <w:rPr>
          <w:rFonts w:ascii="Times New Roman" w:eastAsia="Calibri" w:hAnsi="Times New Roman" w:cs="Times New Roman"/>
          <w:color w:val="000000"/>
          <w:sz w:val="24"/>
          <w:szCs w:val="24"/>
        </w:rPr>
        <w:t>обучающихся разработана на основе Федерального государственного образовательного стандарта основного  общего образования обучающихся с ограниченными возможностями здоровья (</w:t>
      </w:r>
      <w:r w:rsidRPr="0033032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вариант 4.2 АООП </w:t>
      </w:r>
      <w:r w:rsidRPr="0033032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ООО для слабовидящих обучающихся), адаптированной образовательной основного общего образования для </w:t>
      </w:r>
      <w:r w:rsidRPr="0033032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слабовидящих о</w:t>
      </w:r>
      <w:r w:rsidRPr="00330325">
        <w:rPr>
          <w:rFonts w:ascii="Times New Roman" w:eastAsia="Calibri" w:hAnsi="Times New Roman" w:cs="Times New Roman"/>
          <w:color w:val="000000"/>
          <w:sz w:val="24"/>
          <w:szCs w:val="24"/>
        </w:rPr>
        <w:t>бучающихся ГОУ ЯО «Гаврилов-Ямская школа-интернат» (</w:t>
      </w:r>
      <w:r w:rsidRPr="0033032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вариант 4.2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АООП ООО)   </w:t>
      </w:r>
      <w:r w:rsidR="003B0CFB" w:rsidRPr="00D34C5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B0CFB" w:rsidRPr="00D34C54">
        <w:rPr>
          <w:rFonts w:ascii="Times New Roman" w:hAnsi="Times New Roman" w:cs="Times New Roman"/>
          <w:sz w:val="24"/>
          <w:szCs w:val="24"/>
        </w:rPr>
        <w:t>разработана в</w:t>
      </w:r>
      <w:proofErr w:type="gramEnd"/>
      <w:r w:rsidR="003B0CFB" w:rsidRPr="00D34C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B0CFB" w:rsidRPr="00D34C54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="003B0CFB" w:rsidRPr="00D34C54">
        <w:rPr>
          <w:rFonts w:ascii="Times New Roman" w:hAnsi="Times New Roman" w:cs="Times New Roman"/>
          <w:sz w:val="24"/>
          <w:szCs w:val="24"/>
        </w:rPr>
        <w:t xml:space="preserve"> со следующими нормативными документами:</w:t>
      </w:r>
    </w:p>
    <w:p w:rsidR="003B0CFB" w:rsidRPr="00D34C54" w:rsidRDefault="003B0CFB" w:rsidP="003B0CFB">
      <w:pPr>
        <w:pStyle w:val="a4"/>
        <w:spacing w:before="0" w:beforeAutospacing="0" w:after="0" w:afterAutospacing="0"/>
        <w:ind w:firstLine="284"/>
        <w:jc w:val="both"/>
      </w:pPr>
      <w:r w:rsidRPr="00D34C54">
        <w:tab/>
      </w:r>
      <w:r w:rsidRPr="00D34C54">
        <w:rPr>
          <w:color w:val="000000"/>
        </w:rPr>
        <w:t xml:space="preserve">- Федеральным законом Российской Федерации </w:t>
      </w:r>
      <w:r w:rsidRPr="00D34C54">
        <w:rPr>
          <w:bCs/>
        </w:rPr>
        <w:t>от 29.12.2012</w:t>
      </w:r>
      <w:r w:rsidRPr="00D34C54">
        <w:rPr>
          <w:color w:val="000000"/>
        </w:rPr>
        <w:t xml:space="preserve"> № 273-ФЗ «</w:t>
      </w:r>
      <w:r w:rsidRPr="00D34C54">
        <w:t xml:space="preserve">Об образовании в </w:t>
      </w:r>
      <w:r w:rsidRPr="00D34C54">
        <w:rPr>
          <w:color w:val="000000"/>
        </w:rPr>
        <w:t>Российской Федерации</w:t>
      </w:r>
      <w:r w:rsidRPr="00D34C54">
        <w:t>», ст. 12, п. 5;</w:t>
      </w:r>
    </w:p>
    <w:p w:rsidR="003B0CFB" w:rsidRPr="00D34C54" w:rsidRDefault="003B0CFB" w:rsidP="003B0CFB">
      <w:pPr>
        <w:pStyle w:val="a4"/>
        <w:spacing w:before="0" w:beforeAutospacing="0" w:after="0" w:afterAutospacing="0"/>
        <w:ind w:firstLine="284"/>
        <w:jc w:val="both"/>
      </w:pPr>
      <w:r w:rsidRPr="00D34C54">
        <w:t xml:space="preserve">- Федеральным государственным образовательным стандартом начального общего образования для обучающихся с ограниченными возможностями здоровья, утвержденным Приказом Министерства образования и науки РФ от 19.12.2014 № 1598 (далее ФГОС НОО ОВЗ); </w:t>
      </w:r>
    </w:p>
    <w:p w:rsidR="003B0CFB" w:rsidRPr="00D34C54" w:rsidRDefault="003B0CFB" w:rsidP="003B0CFB">
      <w:pPr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C54">
        <w:rPr>
          <w:rFonts w:ascii="Times New Roman" w:eastAsia="Calibri" w:hAnsi="Times New Roman" w:cs="Times New Roman"/>
          <w:bCs/>
          <w:sz w:val="24"/>
          <w:szCs w:val="24"/>
        </w:rPr>
        <w:t>- Приказом Министерства Просвещения Российской Федерации от 31 мая 2020 г. № 286 «Об утверждении федерального государственного стандарта начального общего образования»;</w:t>
      </w:r>
    </w:p>
    <w:p w:rsidR="003B0CFB" w:rsidRPr="00D34C54" w:rsidRDefault="003B0CFB" w:rsidP="003B0CFB">
      <w:pPr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C5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- Федерального закона от 31 июля 2020 г. N 304-ФЗ «О внесении изменений в Федеральный закон «Об образовании в Российской Федерации» по вопросам воспитания обучающихся»; </w:t>
      </w:r>
    </w:p>
    <w:p w:rsidR="003B0CFB" w:rsidRPr="00330325" w:rsidRDefault="003B0CFB" w:rsidP="00330325">
      <w:pPr>
        <w:pStyle w:val="2"/>
        <w:shd w:val="clear" w:color="auto" w:fill="FFFFFF"/>
        <w:spacing w:before="0" w:after="0"/>
        <w:ind w:firstLine="284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D34C54">
        <w:rPr>
          <w:rFonts w:ascii="Times New Roman" w:hAnsi="Times New Roman"/>
          <w:b w:val="0"/>
          <w:i w:val="0"/>
          <w:sz w:val="24"/>
          <w:szCs w:val="24"/>
        </w:rPr>
        <w:t>- Приказом Министерства просвещения РФ от 11 декабря 2020 г. № 712 «О внесении изменений в некоторые федеральные государственные образовательные стандарты общего образования по вопросам воспитания обучающихся»;</w:t>
      </w:r>
    </w:p>
    <w:p w:rsidR="003B0CFB" w:rsidRPr="00D34C54" w:rsidRDefault="003B0CFB" w:rsidP="003B0CFB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ab/>
        <w:t xml:space="preserve">- Авторской программы Л. Л. </w:t>
      </w:r>
      <w:proofErr w:type="spellStart"/>
      <w:r w:rsidRPr="00D34C54">
        <w:rPr>
          <w:rFonts w:ascii="Times New Roman" w:hAnsi="Times New Roman" w:cs="Times New Roman"/>
          <w:sz w:val="24"/>
          <w:szCs w:val="24"/>
        </w:rPr>
        <w:t>Босовой</w:t>
      </w:r>
      <w:proofErr w:type="spellEnd"/>
      <w:r w:rsidRPr="00D34C54">
        <w:rPr>
          <w:rFonts w:ascii="Times New Roman" w:hAnsi="Times New Roman" w:cs="Times New Roman"/>
          <w:sz w:val="24"/>
          <w:szCs w:val="24"/>
        </w:rPr>
        <w:t xml:space="preserve">, А. Ю. </w:t>
      </w:r>
      <w:proofErr w:type="spellStart"/>
      <w:r w:rsidRPr="00D34C54">
        <w:rPr>
          <w:rFonts w:ascii="Times New Roman" w:hAnsi="Times New Roman" w:cs="Times New Roman"/>
          <w:sz w:val="24"/>
          <w:szCs w:val="24"/>
        </w:rPr>
        <w:t>Босовой</w:t>
      </w:r>
      <w:proofErr w:type="spellEnd"/>
      <w:r w:rsidRPr="00D34C54">
        <w:rPr>
          <w:rFonts w:ascii="Times New Roman" w:hAnsi="Times New Roman" w:cs="Times New Roman"/>
          <w:sz w:val="24"/>
          <w:szCs w:val="24"/>
        </w:rPr>
        <w:t xml:space="preserve"> (М.: БИНОМ, Лаборатория знаний, 2017) и ориентированной на работу по учебно-методическому комплекту:</w:t>
      </w:r>
    </w:p>
    <w:p w:rsidR="003B0CFB" w:rsidRPr="00D34C54" w:rsidRDefault="003B0CFB" w:rsidP="003B0CFB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iCs/>
          <w:sz w:val="24"/>
          <w:szCs w:val="24"/>
        </w:rPr>
        <w:t xml:space="preserve">- </w:t>
      </w:r>
      <w:proofErr w:type="spellStart"/>
      <w:r w:rsidRPr="00D34C54">
        <w:rPr>
          <w:rFonts w:ascii="Times New Roman" w:hAnsi="Times New Roman" w:cs="Times New Roman"/>
          <w:iCs/>
          <w:sz w:val="24"/>
          <w:szCs w:val="24"/>
        </w:rPr>
        <w:t>Босова</w:t>
      </w:r>
      <w:proofErr w:type="gramStart"/>
      <w:r w:rsidRPr="00D34C54">
        <w:rPr>
          <w:rFonts w:ascii="Times New Roman" w:hAnsi="Times New Roman" w:cs="Times New Roman"/>
          <w:iCs/>
          <w:sz w:val="24"/>
          <w:szCs w:val="24"/>
        </w:rPr>
        <w:t>,Л</w:t>
      </w:r>
      <w:proofErr w:type="gramEnd"/>
      <w:r w:rsidRPr="00D34C54">
        <w:rPr>
          <w:rFonts w:ascii="Times New Roman" w:hAnsi="Times New Roman" w:cs="Times New Roman"/>
          <w:iCs/>
          <w:sz w:val="24"/>
          <w:szCs w:val="24"/>
        </w:rPr>
        <w:t>.Л</w:t>
      </w:r>
      <w:proofErr w:type="spellEnd"/>
      <w:r w:rsidRPr="00D34C54">
        <w:rPr>
          <w:rFonts w:ascii="Times New Roman" w:hAnsi="Times New Roman" w:cs="Times New Roman"/>
          <w:iCs/>
          <w:sz w:val="24"/>
          <w:szCs w:val="24"/>
        </w:rPr>
        <w:t>.</w:t>
      </w:r>
      <w:r w:rsidRPr="00D34C54">
        <w:rPr>
          <w:rFonts w:ascii="Times New Roman" w:hAnsi="Times New Roman" w:cs="Times New Roman"/>
          <w:sz w:val="24"/>
          <w:szCs w:val="24"/>
        </w:rPr>
        <w:t xml:space="preserve">  Информатика.  Программа  для  основной  школы.  5–6  классы.  7–9  классы  / Л. Л. </w:t>
      </w:r>
      <w:proofErr w:type="spellStart"/>
      <w:r w:rsidRPr="00D34C54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D34C54">
        <w:rPr>
          <w:rFonts w:ascii="Times New Roman" w:hAnsi="Times New Roman" w:cs="Times New Roman"/>
          <w:sz w:val="24"/>
          <w:szCs w:val="24"/>
        </w:rPr>
        <w:t xml:space="preserve">, А. Ю. </w:t>
      </w:r>
      <w:proofErr w:type="spellStart"/>
      <w:r w:rsidRPr="00D34C54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D34C54">
        <w:rPr>
          <w:rFonts w:ascii="Times New Roman" w:hAnsi="Times New Roman" w:cs="Times New Roman"/>
          <w:sz w:val="24"/>
          <w:szCs w:val="24"/>
        </w:rPr>
        <w:t>. – М.</w:t>
      </w:r>
      <w:proofErr w:type="gramStart"/>
      <w:r w:rsidRPr="00D34C5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34C54">
        <w:rPr>
          <w:rFonts w:ascii="Times New Roman" w:hAnsi="Times New Roman" w:cs="Times New Roman"/>
          <w:sz w:val="24"/>
          <w:szCs w:val="24"/>
        </w:rPr>
        <w:t xml:space="preserve"> БИНОМ, Лаборатория знаний, 2017.</w:t>
      </w:r>
    </w:p>
    <w:p w:rsidR="003B0CFB" w:rsidRPr="00D34C54" w:rsidRDefault="003B0CFB" w:rsidP="003B0CFB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iCs/>
          <w:sz w:val="24"/>
          <w:szCs w:val="24"/>
        </w:rPr>
        <w:t xml:space="preserve">- </w:t>
      </w:r>
      <w:proofErr w:type="spellStart"/>
      <w:r w:rsidRPr="00D34C54">
        <w:rPr>
          <w:rFonts w:ascii="Times New Roman" w:hAnsi="Times New Roman" w:cs="Times New Roman"/>
          <w:iCs/>
          <w:sz w:val="24"/>
          <w:szCs w:val="24"/>
        </w:rPr>
        <w:t>Босова</w:t>
      </w:r>
      <w:proofErr w:type="spellEnd"/>
      <w:r w:rsidRPr="00D34C54">
        <w:rPr>
          <w:rFonts w:ascii="Times New Roman" w:hAnsi="Times New Roman" w:cs="Times New Roman"/>
          <w:iCs/>
          <w:sz w:val="24"/>
          <w:szCs w:val="24"/>
        </w:rPr>
        <w:t xml:space="preserve">, Л. Л. </w:t>
      </w:r>
      <w:r w:rsidRPr="00D34C54">
        <w:rPr>
          <w:rFonts w:ascii="Times New Roman" w:hAnsi="Times New Roman" w:cs="Times New Roman"/>
          <w:sz w:val="24"/>
          <w:szCs w:val="24"/>
        </w:rPr>
        <w:t xml:space="preserve">Электронное приложение к учебнику  «Информатика.  5 класс»  /  Л. Л. </w:t>
      </w:r>
      <w:proofErr w:type="spellStart"/>
      <w:r w:rsidRPr="00D34C54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D34C54">
        <w:rPr>
          <w:rFonts w:ascii="Times New Roman" w:hAnsi="Times New Roman" w:cs="Times New Roman"/>
          <w:sz w:val="24"/>
          <w:szCs w:val="24"/>
        </w:rPr>
        <w:t xml:space="preserve">, А. Ю. </w:t>
      </w:r>
      <w:proofErr w:type="spellStart"/>
      <w:r w:rsidRPr="00D34C54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D34C54">
        <w:rPr>
          <w:rFonts w:ascii="Times New Roman" w:hAnsi="Times New Roman" w:cs="Times New Roman"/>
          <w:sz w:val="24"/>
          <w:szCs w:val="24"/>
        </w:rPr>
        <w:t>. – Режим доступа</w:t>
      </w:r>
      <w:proofErr w:type="gramStart"/>
      <w:r w:rsidRPr="00D34C5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34C54">
        <w:rPr>
          <w:rFonts w:ascii="Times New Roman" w:hAnsi="Times New Roman" w:cs="Times New Roman"/>
          <w:sz w:val="24"/>
          <w:szCs w:val="24"/>
        </w:rPr>
        <w:t xml:space="preserve"> http://www.metodist.lbz.ru/authors/informatika/3/eor5.php</w:t>
      </w:r>
    </w:p>
    <w:p w:rsidR="003B0CFB" w:rsidRPr="00D34C54" w:rsidRDefault="003B0CFB" w:rsidP="003B0C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C54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части, формируемой участниками образовательного процесса на первом году обучения на ступени основного общего образования, вводится специальный предмет</w:t>
      </w:r>
      <w:r w:rsidR="00A338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A33847">
        <w:rPr>
          <w:rFonts w:ascii="Times New Roman" w:eastAsia="Times New Roman" w:hAnsi="Times New Roman" w:cs="Times New Roman"/>
          <w:sz w:val="24"/>
          <w:szCs w:val="24"/>
          <w:lang w:eastAsia="ru-RU"/>
        </w:rPr>
        <w:t>Тифлотехника</w:t>
      </w:r>
      <w:proofErr w:type="spellEnd"/>
      <w:r w:rsidR="00A33847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3B0CFB" w:rsidRPr="00D34C54" w:rsidRDefault="003B0CFB" w:rsidP="003B0CFB">
      <w:pPr>
        <w:tabs>
          <w:tab w:val="left" w:pos="0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>В соответствии с учебным планом школы для изучения  курса выделено:</w:t>
      </w:r>
    </w:p>
    <w:p w:rsidR="003B0CFB" w:rsidRPr="00D34C54" w:rsidRDefault="00A33847" w:rsidP="003B0CFB">
      <w:pPr>
        <w:tabs>
          <w:tab w:val="left" w:pos="0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B0CFB" w:rsidRPr="00D34C54">
        <w:rPr>
          <w:rFonts w:ascii="Times New Roman" w:hAnsi="Times New Roman" w:cs="Times New Roman"/>
          <w:sz w:val="24"/>
          <w:szCs w:val="24"/>
        </w:rPr>
        <w:t xml:space="preserve"> класс —  1 ч/</w:t>
      </w:r>
      <w:proofErr w:type="spellStart"/>
      <w:r w:rsidR="003B0CFB" w:rsidRPr="00D34C54">
        <w:rPr>
          <w:rFonts w:ascii="Times New Roman" w:hAnsi="Times New Roman" w:cs="Times New Roman"/>
          <w:sz w:val="24"/>
          <w:szCs w:val="24"/>
        </w:rPr>
        <w:t>нед</w:t>
      </w:r>
      <w:proofErr w:type="spellEnd"/>
      <w:r w:rsidR="003B0CFB" w:rsidRPr="00D34C54">
        <w:rPr>
          <w:rFonts w:ascii="Times New Roman" w:hAnsi="Times New Roman" w:cs="Times New Roman"/>
          <w:sz w:val="24"/>
          <w:szCs w:val="24"/>
        </w:rPr>
        <w:t>., что составляет 34 учебных часов в год;</w:t>
      </w:r>
    </w:p>
    <w:p w:rsidR="003B0CFB" w:rsidRPr="00D34C54" w:rsidRDefault="00A33847" w:rsidP="003B0CFB">
      <w:pPr>
        <w:tabs>
          <w:tab w:val="left" w:pos="0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B0CFB" w:rsidRPr="00D34C54">
        <w:rPr>
          <w:rFonts w:ascii="Times New Roman" w:hAnsi="Times New Roman" w:cs="Times New Roman"/>
          <w:sz w:val="24"/>
          <w:szCs w:val="24"/>
        </w:rPr>
        <w:t xml:space="preserve"> класс —  1 ч/</w:t>
      </w:r>
      <w:proofErr w:type="spellStart"/>
      <w:r w:rsidR="003B0CFB" w:rsidRPr="00D34C54">
        <w:rPr>
          <w:rFonts w:ascii="Times New Roman" w:hAnsi="Times New Roman" w:cs="Times New Roman"/>
          <w:sz w:val="24"/>
          <w:szCs w:val="24"/>
        </w:rPr>
        <w:t>нед</w:t>
      </w:r>
      <w:proofErr w:type="spellEnd"/>
      <w:r w:rsidR="003B0CFB" w:rsidRPr="00D34C54">
        <w:rPr>
          <w:rFonts w:ascii="Times New Roman" w:hAnsi="Times New Roman" w:cs="Times New Roman"/>
          <w:sz w:val="24"/>
          <w:szCs w:val="24"/>
        </w:rPr>
        <w:t>., что составляет 34 учебных часов в год;</w:t>
      </w:r>
    </w:p>
    <w:p w:rsidR="003B0CFB" w:rsidRPr="00D34C54" w:rsidRDefault="00A33847" w:rsidP="003B0CFB">
      <w:pPr>
        <w:tabs>
          <w:tab w:val="left" w:pos="0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3B0CFB" w:rsidRPr="00D34C54">
        <w:rPr>
          <w:rFonts w:ascii="Times New Roman" w:hAnsi="Times New Roman" w:cs="Times New Roman"/>
          <w:sz w:val="24"/>
          <w:szCs w:val="24"/>
        </w:rPr>
        <w:t xml:space="preserve"> класс —  1 ч/</w:t>
      </w:r>
      <w:proofErr w:type="spellStart"/>
      <w:r w:rsidR="003B0CFB" w:rsidRPr="00D34C54">
        <w:rPr>
          <w:rFonts w:ascii="Times New Roman" w:hAnsi="Times New Roman" w:cs="Times New Roman"/>
          <w:sz w:val="24"/>
          <w:szCs w:val="24"/>
        </w:rPr>
        <w:t>нед</w:t>
      </w:r>
      <w:proofErr w:type="spellEnd"/>
      <w:r w:rsidR="003B0CFB" w:rsidRPr="00D34C54">
        <w:rPr>
          <w:rFonts w:ascii="Times New Roman" w:hAnsi="Times New Roman" w:cs="Times New Roman"/>
          <w:sz w:val="24"/>
          <w:szCs w:val="24"/>
        </w:rPr>
        <w:t>., что составляет 34 учебных часов в год;</w:t>
      </w:r>
    </w:p>
    <w:p w:rsidR="003B0CFB" w:rsidRPr="00D34C54" w:rsidRDefault="003B0CFB" w:rsidP="003B0CFB">
      <w:pPr>
        <w:tabs>
          <w:tab w:val="left" w:pos="0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>9</w:t>
      </w:r>
      <w:r w:rsidR="00A33847">
        <w:rPr>
          <w:rFonts w:ascii="Times New Roman" w:hAnsi="Times New Roman" w:cs="Times New Roman"/>
          <w:sz w:val="24"/>
          <w:szCs w:val="24"/>
        </w:rPr>
        <w:t xml:space="preserve"> доп. </w:t>
      </w:r>
      <w:r w:rsidRPr="00D34C54">
        <w:rPr>
          <w:rFonts w:ascii="Times New Roman" w:hAnsi="Times New Roman" w:cs="Times New Roman"/>
          <w:sz w:val="24"/>
          <w:szCs w:val="24"/>
        </w:rPr>
        <w:t xml:space="preserve"> класс —  1 ч/</w:t>
      </w:r>
      <w:proofErr w:type="spellStart"/>
      <w:r w:rsidRPr="00D34C54">
        <w:rPr>
          <w:rFonts w:ascii="Times New Roman" w:hAnsi="Times New Roman" w:cs="Times New Roman"/>
          <w:sz w:val="24"/>
          <w:szCs w:val="24"/>
        </w:rPr>
        <w:t>нед</w:t>
      </w:r>
      <w:proofErr w:type="spellEnd"/>
      <w:r w:rsidRPr="00D34C54">
        <w:rPr>
          <w:rFonts w:ascii="Times New Roman" w:hAnsi="Times New Roman" w:cs="Times New Roman"/>
          <w:sz w:val="24"/>
          <w:szCs w:val="24"/>
        </w:rPr>
        <w:t>., что составляет 34 учебных часов в год;</w:t>
      </w:r>
    </w:p>
    <w:p w:rsidR="003B0CFB" w:rsidRPr="00D34C54" w:rsidRDefault="003B0CFB" w:rsidP="003B0CFB">
      <w:pPr>
        <w:tabs>
          <w:tab w:val="left" w:pos="0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ab/>
        <w:t xml:space="preserve">Поскольку отсутствует наличие учебника </w:t>
      </w:r>
      <w:proofErr w:type="gramStart"/>
      <w:r w:rsidRPr="00D34C5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34C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34C54">
        <w:rPr>
          <w:rFonts w:ascii="Times New Roman" w:hAnsi="Times New Roman" w:cs="Times New Roman"/>
          <w:sz w:val="24"/>
          <w:szCs w:val="24"/>
        </w:rPr>
        <w:t>рельефно-точечной</w:t>
      </w:r>
      <w:proofErr w:type="gramEnd"/>
      <w:r w:rsidRPr="00D34C54">
        <w:rPr>
          <w:rFonts w:ascii="Times New Roman" w:hAnsi="Times New Roman" w:cs="Times New Roman"/>
          <w:sz w:val="24"/>
          <w:szCs w:val="24"/>
        </w:rPr>
        <w:t xml:space="preserve"> системы обозначений Л. Брайля, учащиеся не имеют возможность изучать дополнительные разде</w:t>
      </w:r>
      <w:r w:rsidRPr="00D34C54">
        <w:rPr>
          <w:rFonts w:ascii="Times New Roman" w:hAnsi="Times New Roman" w:cs="Times New Roman"/>
          <w:sz w:val="24"/>
          <w:szCs w:val="24"/>
        </w:rPr>
        <w:softHyphen/>
        <w:t>лы расширенного курса самостоятельно.</w:t>
      </w:r>
    </w:p>
    <w:p w:rsidR="00330325" w:rsidRPr="00330325" w:rsidRDefault="00330325" w:rsidP="003303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0325">
        <w:rPr>
          <w:rFonts w:ascii="Times New Roman" w:eastAsia="Times New Roman" w:hAnsi="Times New Roman" w:cs="Times New Roman"/>
          <w:color w:val="000000"/>
          <w:sz w:val="24"/>
          <w:szCs w:val="24"/>
        </w:rPr>
        <w:t>Адаптированная рабочая программа разработана с учетом рабочей программы воспитания ГОУ ЯО «</w:t>
      </w:r>
      <w:proofErr w:type="gramStart"/>
      <w:r w:rsidRPr="00330325">
        <w:rPr>
          <w:rFonts w:ascii="Times New Roman" w:eastAsia="Times New Roman" w:hAnsi="Times New Roman" w:cs="Times New Roman"/>
          <w:color w:val="000000"/>
          <w:sz w:val="24"/>
          <w:szCs w:val="24"/>
        </w:rPr>
        <w:t>Гаврилов-Ямская</w:t>
      </w:r>
      <w:proofErr w:type="gramEnd"/>
      <w:r w:rsidRPr="003303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школа-интернат». Реализация воспитательного потенциала занятий предусматривает: </w:t>
      </w:r>
    </w:p>
    <w:p w:rsidR="00330325" w:rsidRPr="00330325" w:rsidRDefault="00330325" w:rsidP="003303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03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максимальное использование воспитательных возможностей содержания занятий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заданий, вспомогательных материалов, проблемных ситуаций для обсуждений. </w:t>
      </w:r>
    </w:p>
    <w:p w:rsidR="00330325" w:rsidRPr="00330325" w:rsidRDefault="00330325" w:rsidP="003303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032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применение интерактивных форм учебной работы -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 </w:t>
      </w:r>
    </w:p>
    <w:p w:rsidR="00330325" w:rsidRPr="00330325" w:rsidRDefault="00330325" w:rsidP="003303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03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побуждение </w:t>
      </w:r>
      <w:proofErr w:type="gramStart"/>
      <w:r w:rsidRPr="00330325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3303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 </w:t>
      </w:r>
    </w:p>
    <w:p w:rsidR="00330325" w:rsidRPr="00330325" w:rsidRDefault="00330325" w:rsidP="00330325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0325">
        <w:rPr>
          <w:rFonts w:ascii="Times New Roman" w:eastAsia="Times New Roman" w:hAnsi="Times New Roman" w:cs="Times New Roman"/>
          <w:sz w:val="24"/>
          <w:szCs w:val="24"/>
        </w:rPr>
        <w:t xml:space="preserve">организацию наставничества </w:t>
      </w:r>
      <w:proofErr w:type="gramStart"/>
      <w:r w:rsidRPr="00330325">
        <w:rPr>
          <w:rFonts w:ascii="Times New Roman" w:eastAsia="Times New Roman" w:hAnsi="Times New Roman" w:cs="Times New Roman"/>
          <w:sz w:val="24"/>
          <w:szCs w:val="24"/>
        </w:rPr>
        <w:t>мотивированных</w:t>
      </w:r>
      <w:proofErr w:type="gramEnd"/>
      <w:r w:rsidRPr="00330325">
        <w:rPr>
          <w:rFonts w:ascii="Times New Roman" w:eastAsia="Times New Roman" w:hAnsi="Times New Roman" w:cs="Times New Roman"/>
          <w:sz w:val="24"/>
          <w:szCs w:val="24"/>
        </w:rPr>
        <w:t xml:space="preserve">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помощи.</w:t>
      </w:r>
    </w:p>
    <w:p w:rsidR="003B0CFB" w:rsidRPr="00D34C54" w:rsidRDefault="003B0CFB" w:rsidP="003B0CF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B0CFB" w:rsidRPr="00D34C54" w:rsidRDefault="003B0CFB" w:rsidP="003B0CFB">
      <w:pPr>
        <w:rPr>
          <w:rFonts w:ascii="Times New Roman" w:hAnsi="Times New Roman" w:cs="Times New Roman"/>
          <w:b/>
          <w:sz w:val="28"/>
          <w:szCs w:val="28"/>
        </w:rPr>
      </w:pPr>
      <w:r w:rsidRPr="00D34C54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B0CFB" w:rsidRPr="00D34C54" w:rsidRDefault="003B0CFB" w:rsidP="003B0CF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C54">
        <w:rPr>
          <w:rFonts w:ascii="Times New Roman" w:hAnsi="Times New Roman" w:cs="Times New Roman"/>
          <w:b/>
          <w:sz w:val="28"/>
          <w:szCs w:val="28"/>
        </w:rPr>
        <w:lastRenderedPageBreak/>
        <w:t>Ценностные ориентиры.</w:t>
      </w:r>
    </w:p>
    <w:p w:rsidR="003B0CFB" w:rsidRPr="00D34C54" w:rsidRDefault="003B0CFB" w:rsidP="003B0CFB">
      <w:pPr>
        <w:tabs>
          <w:tab w:val="left" w:pos="0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34C54">
        <w:rPr>
          <w:rFonts w:ascii="Times New Roman" w:eastAsia="Calibri" w:hAnsi="Times New Roman" w:cs="Times New Roman"/>
          <w:sz w:val="24"/>
          <w:szCs w:val="24"/>
        </w:rPr>
        <w:t>Лица со зрительной депривацией при работе с информацией вынуждены использовать специфические технические средства, которые объединяются термином «</w:t>
      </w:r>
      <w:proofErr w:type="spellStart"/>
      <w:r w:rsidRPr="00D34C54">
        <w:rPr>
          <w:rFonts w:ascii="Times New Roman" w:eastAsia="Calibri" w:hAnsi="Times New Roman" w:cs="Times New Roman"/>
          <w:sz w:val="24"/>
          <w:szCs w:val="24"/>
        </w:rPr>
        <w:t>тифлотехнические</w:t>
      </w:r>
      <w:proofErr w:type="spellEnd"/>
      <w:r w:rsidRPr="00D34C54">
        <w:rPr>
          <w:rFonts w:ascii="Times New Roman" w:eastAsia="Calibri" w:hAnsi="Times New Roman" w:cs="Times New Roman"/>
          <w:sz w:val="24"/>
          <w:szCs w:val="24"/>
        </w:rPr>
        <w:t xml:space="preserve"> средства», т.е. средства, позволяющие людям с глубоким нарушением зрения получать, обрабатывать и передавать информацию.</w:t>
      </w:r>
      <w:proofErr w:type="gramEnd"/>
      <w:r w:rsidRPr="00D34C54">
        <w:rPr>
          <w:rFonts w:ascii="Times New Roman" w:eastAsia="Calibri" w:hAnsi="Times New Roman" w:cs="Times New Roman"/>
          <w:sz w:val="24"/>
          <w:szCs w:val="24"/>
        </w:rPr>
        <w:t xml:space="preserve"> Самым распространенным видом </w:t>
      </w:r>
      <w:proofErr w:type="spellStart"/>
      <w:r w:rsidRPr="00D34C54">
        <w:rPr>
          <w:rFonts w:ascii="Times New Roman" w:eastAsia="Calibri" w:hAnsi="Times New Roman" w:cs="Times New Roman"/>
          <w:sz w:val="24"/>
          <w:szCs w:val="24"/>
        </w:rPr>
        <w:t>тифлотехнических</w:t>
      </w:r>
      <w:proofErr w:type="spellEnd"/>
      <w:r w:rsidRPr="00D34C54">
        <w:rPr>
          <w:rFonts w:ascii="Times New Roman" w:eastAsia="Calibri" w:hAnsi="Times New Roman" w:cs="Times New Roman"/>
          <w:sz w:val="24"/>
          <w:szCs w:val="24"/>
        </w:rPr>
        <w:t xml:space="preserve"> средств обработки информации в настоящее время является персональный компьютер с программой </w:t>
      </w:r>
      <w:proofErr w:type="spellStart"/>
      <w:r w:rsidRPr="00D34C54">
        <w:rPr>
          <w:rFonts w:ascii="Times New Roman" w:eastAsia="Calibri" w:hAnsi="Times New Roman" w:cs="Times New Roman"/>
          <w:sz w:val="24"/>
          <w:szCs w:val="24"/>
        </w:rPr>
        <w:t>невизуального</w:t>
      </w:r>
      <w:proofErr w:type="spellEnd"/>
      <w:r w:rsidRPr="00D34C54">
        <w:rPr>
          <w:rFonts w:ascii="Times New Roman" w:eastAsia="Calibri" w:hAnsi="Times New Roman" w:cs="Times New Roman"/>
          <w:sz w:val="24"/>
          <w:szCs w:val="24"/>
        </w:rPr>
        <w:t xml:space="preserve"> доступа к информации и </w:t>
      </w:r>
      <w:proofErr w:type="spellStart"/>
      <w:r w:rsidRPr="00D34C54">
        <w:rPr>
          <w:rFonts w:ascii="Times New Roman" w:eastAsia="Calibri" w:hAnsi="Times New Roman" w:cs="Times New Roman"/>
          <w:sz w:val="24"/>
          <w:szCs w:val="24"/>
        </w:rPr>
        <w:t>брайлевским</w:t>
      </w:r>
      <w:proofErr w:type="spellEnd"/>
      <w:r w:rsidRPr="00D34C54">
        <w:rPr>
          <w:rFonts w:ascii="Times New Roman" w:eastAsia="Calibri" w:hAnsi="Times New Roman" w:cs="Times New Roman"/>
          <w:sz w:val="24"/>
          <w:szCs w:val="24"/>
        </w:rPr>
        <w:t xml:space="preserve"> (тактильным) дисплеем. Адаптированная программа для  слепых обучающихся «</w:t>
      </w:r>
      <w:proofErr w:type="spellStart"/>
      <w:r w:rsidRPr="00D34C54">
        <w:rPr>
          <w:rFonts w:ascii="Times New Roman" w:eastAsia="Calibri" w:hAnsi="Times New Roman" w:cs="Times New Roman"/>
          <w:sz w:val="24"/>
          <w:szCs w:val="24"/>
        </w:rPr>
        <w:t>Тифлотехника</w:t>
      </w:r>
      <w:proofErr w:type="spellEnd"/>
      <w:r w:rsidRPr="00D34C54">
        <w:rPr>
          <w:rFonts w:ascii="Times New Roman" w:eastAsia="Calibri" w:hAnsi="Times New Roman" w:cs="Times New Roman"/>
          <w:sz w:val="24"/>
          <w:szCs w:val="24"/>
        </w:rPr>
        <w:t xml:space="preserve">» направлена сформировать у обучающегося с глубоким нарушением зрения необходимые умения и навыки использования современных </w:t>
      </w:r>
      <w:proofErr w:type="spellStart"/>
      <w:r w:rsidRPr="00D34C54">
        <w:rPr>
          <w:rFonts w:ascii="Times New Roman" w:eastAsia="Calibri" w:hAnsi="Times New Roman" w:cs="Times New Roman"/>
          <w:sz w:val="24"/>
          <w:szCs w:val="24"/>
        </w:rPr>
        <w:t>тифлотехнических</w:t>
      </w:r>
      <w:proofErr w:type="spellEnd"/>
      <w:r w:rsidRPr="00D34C54">
        <w:rPr>
          <w:rFonts w:ascii="Times New Roman" w:eastAsia="Calibri" w:hAnsi="Times New Roman" w:cs="Times New Roman"/>
          <w:sz w:val="24"/>
          <w:szCs w:val="24"/>
        </w:rPr>
        <w:t xml:space="preserve"> устройств, тем самым снижая информационный дефицит, делая визуальную информацию доступной без зрительного контроля.</w:t>
      </w:r>
    </w:p>
    <w:p w:rsidR="003B0CFB" w:rsidRPr="00D34C54" w:rsidRDefault="003B0CFB" w:rsidP="003B0CFB">
      <w:pPr>
        <w:tabs>
          <w:tab w:val="left" w:pos="0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C54">
        <w:rPr>
          <w:rFonts w:ascii="Times New Roman" w:eastAsia="Calibri" w:hAnsi="Times New Roman" w:cs="Times New Roman"/>
          <w:sz w:val="24"/>
          <w:szCs w:val="24"/>
        </w:rPr>
        <w:t xml:space="preserve">Ввиду специфики обучения использованию </w:t>
      </w:r>
      <w:proofErr w:type="spellStart"/>
      <w:r w:rsidRPr="00D34C54">
        <w:rPr>
          <w:rFonts w:ascii="Times New Roman" w:eastAsia="Calibri" w:hAnsi="Times New Roman" w:cs="Times New Roman"/>
          <w:sz w:val="24"/>
          <w:szCs w:val="24"/>
        </w:rPr>
        <w:t>тифлотехнических</w:t>
      </w:r>
      <w:proofErr w:type="spellEnd"/>
      <w:r w:rsidRPr="00D34C54">
        <w:rPr>
          <w:rFonts w:ascii="Times New Roman" w:eastAsia="Calibri" w:hAnsi="Times New Roman" w:cs="Times New Roman"/>
          <w:sz w:val="24"/>
          <w:szCs w:val="24"/>
        </w:rPr>
        <w:t xml:space="preserve"> устройств и персонального компьютера с программой </w:t>
      </w:r>
      <w:proofErr w:type="spellStart"/>
      <w:r w:rsidRPr="00D34C54">
        <w:rPr>
          <w:rFonts w:ascii="Times New Roman" w:eastAsia="Calibri" w:hAnsi="Times New Roman" w:cs="Times New Roman"/>
          <w:sz w:val="24"/>
          <w:szCs w:val="24"/>
        </w:rPr>
        <w:t>невизуального</w:t>
      </w:r>
      <w:proofErr w:type="spellEnd"/>
      <w:r w:rsidRPr="00D34C54">
        <w:rPr>
          <w:rFonts w:ascii="Times New Roman" w:eastAsia="Calibri" w:hAnsi="Times New Roman" w:cs="Times New Roman"/>
          <w:sz w:val="24"/>
          <w:szCs w:val="24"/>
        </w:rPr>
        <w:t xml:space="preserve"> доступа и </w:t>
      </w:r>
      <w:proofErr w:type="spellStart"/>
      <w:r w:rsidRPr="00D34C54">
        <w:rPr>
          <w:rFonts w:ascii="Times New Roman" w:eastAsia="Calibri" w:hAnsi="Times New Roman" w:cs="Times New Roman"/>
          <w:sz w:val="24"/>
          <w:szCs w:val="24"/>
        </w:rPr>
        <w:t>брайлевским</w:t>
      </w:r>
      <w:proofErr w:type="spellEnd"/>
      <w:r w:rsidRPr="00D34C54">
        <w:rPr>
          <w:rFonts w:ascii="Times New Roman" w:eastAsia="Calibri" w:hAnsi="Times New Roman" w:cs="Times New Roman"/>
          <w:sz w:val="24"/>
          <w:szCs w:val="24"/>
        </w:rPr>
        <w:t xml:space="preserve"> дисплеем лиц с глубоким нарушением зрения, программа адаптирована для слепых детей. </w:t>
      </w:r>
    </w:p>
    <w:p w:rsidR="003B0CFB" w:rsidRPr="00D34C54" w:rsidRDefault="003B0CFB" w:rsidP="003B0CFB">
      <w:pPr>
        <w:tabs>
          <w:tab w:val="left" w:pos="0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34C54">
        <w:rPr>
          <w:rFonts w:ascii="Times New Roman" w:eastAsia="Calibri" w:hAnsi="Times New Roman" w:cs="Times New Roman"/>
          <w:b/>
          <w:sz w:val="24"/>
          <w:szCs w:val="24"/>
        </w:rPr>
        <w:t>Цели:</w:t>
      </w:r>
    </w:p>
    <w:p w:rsidR="003B0CFB" w:rsidRPr="00D34C54" w:rsidRDefault="003B0CFB" w:rsidP="000C7EE8">
      <w:pPr>
        <w:numPr>
          <w:ilvl w:val="0"/>
          <w:numId w:val="15"/>
        </w:numPr>
        <w:tabs>
          <w:tab w:val="left" w:pos="0"/>
          <w:tab w:val="left" w:pos="127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C54">
        <w:rPr>
          <w:rFonts w:ascii="Times New Roman" w:eastAsia="Calibri" w:hAnsi="Times New Roman" w:cs="Times New Roman"/>
          <w:sz w:val="24"/>
          <w:szCs w:val="24"/>
        </w:rPr>
        <w:t xml:space="preserve">Формирование и развитие навыков использования </w:t>
      </w:r>
      <w:proofErr w:type="spellStart"/>
      <w:r w:rsidRPr="00D34C54">
        <w:rPr>
          <w:rFonts w:ascii="Times New Roman" w:eastAsia="Calibri" w:hAnsi="Times New Roman" w:cs="Times New Roman"/>
          <w:sz w:val="24"/>
          <w:szCs w:val="24"/>
        </w:rPr>
        <w:t>тифлотехнических</w:t>
      </w:r>
      <w:proofErr w:type="spellEnd"/>
      <w:r w:rsidRPr="00D34C54">
        <w:rPr>
          <w:rFonts w:ascii="Times New Roman" w:eastAsia="Calibri" w:hAnsi="Times New Roman" w:cs="Times New Roman"/>
          <w:sz w:val="24"/>
          <w:szCs w:val="24"/>
        </w:rPr>
        <w:t xml:space="preserve"> устройств доступа к информации;</w:t>
      </w:r>
    </w:p>
    <w:p w:rsidR="003B0CFB" w:rsidRPr="00D34C54" w:rsidRDefault="003B0CFB" w:rsidP="000C7EE8">
      <w:pPr>
        <w:numPr>
          <w:ilvl w:val="0"/>
          <w:numId w:val="15"/>
        </w:numPr>
        <w:tabs>
          <w:tab w:val="left" w:pos="0"/>
          <w:tab w:val="left" w:pos="127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C54">
        <w:rPr>
          <w:rFonts w:ascii="Times New Roman" w:eastAsia="Calibri" w:hAnsi="Times New Roman" w:cs="Times New Roman"/>
          <w:sz w:val="24"/>
          <w:szCs w:val="24"/>
        </w:rPr>
        <w:t xml:space="preserve">Закрепление и развитие навыков работы на персональном компьютере с использованием </w:t>
      </w:r>
      <w:proofErr w:type="spellStart"/>
      <w:r w:rsidRPr="00D34C54">
        <w:rPr>
          <w:rFonts w:ascii="Times New Roman" w:eastAsia="Calibri" w:hAnsi="Times New Roman" w:cs="Times New Roman"/>
          <w:sz w:val="24"/>
          <w:szCs w:val="24"/>
        </w:rPr>
        <w:t>брайлевского</w:t>
      </w:r>
      <w:proofErr w:type="spellEnd"/>
      <w:r w:rsidRPr="00D34C54">
        <w:rPr>
          <w:rFonts w:ascii="Times New Roman" w:eastAsia="Calibri" w:hAnsi="Times New Roman" w:cs="Times New Roman"/>
          <w:sz w:val="24"/>
          <w:szCs w:val="24"/>
        </w:rPr>
        <w:t xml:space="preserve"> (тактильного) дисплея и программы </w:t>
      </w:r>
      <w:proofErr w:type="spellStart"/>
      <w:r w:rsidRPr="00D34C54">
        <w:rPr>
          <w:rFonts w:ascii="Times New Roman" w:eastAsia="Calibri" w:hAnsi="Times New Roman" w:cs="Times New Roman"/>
          <w:sz w:val="24"/>
          <w:szCs w:val="24"/>
        </w:rPr>
        <w:t>невизуального</w:t>
      </w:r>
      <w:proofErr w:type="spellEnd"/>
      <w:r w:rsidRPr="00D34C54">
        <w:rPr>
          <w:rFonts w:ascii="Times New Roman" w:eastAsia="Calibri" w:hAnsi="Times New Roman" w:cs="Times New Roman"/>
          <w:sz w:val="24"/>
          <w:szCs w:val="24"/>
        </w:rPr>
        <w:t xml:space="preserve"> доступа;</w:t>
      </w:r>
    </w:p>
    <w:p w:rsidR="003B0CFB" w:rsidRPr="00D34C54" w:rsidRDefault="003B0CFB" w:rsidP="000C7EE8">
      <w:pPr>
        <w:numPr>
          <w:ilvl w:val="0"/>
          <w:numId w:val="15"/>
        </w:numPr>
        <w:tabs>
          <w:tab w:val="left" w:pos="0"/>
          <w:tab w:val="left" w:pos="127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C54">
        <w:rPr>
          <w:rFonts w:ascii="Times New Roman" w:eastAsia="Calibri" w:hAnsi="Times New Roman" w:cs="Times New Roman"/>
          <w:sz w:val="24"/>
          <w:szCs w:val="24"/>
        </w:rPr>
        <w:t>Закрепление и развитие навыков ориентирования в виртуальном пространстве.</w:t>
      </w:r>
    </w:p>
    <w:p w:rsidR="003B0CFB" w:rsidRPr="00D34C54" w:rsidRDefault="003B0CFB" w:rsidP="003B0CFB">
      <w:pPr>
        <w:tabs>
          <w:tab w:val="left" w:pos="0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34C54">
        <w:rPr>
          <w:rFonts w:ascii="Times New Roman" w:eastAsia="Calibri" w:hAnsi="Times New Roman" w:cs="Times New Roman"/>
          <w:b/>
          <w:sz w:val="24"/>
          <w:szCs w:val="24"/>
        </w:rPr>
        <w:t>Задачи:</w:t>
      </w:r>
    </w:p>
    <w:p w:rsidR="003B0CFB" w:rsidRPr="00D34C54" w:rsidRDefault="003B0CFB" w:rsidP="000C7EE8">
      <w:pPr>
        <w:numPr>
          <w:ilvl w:val="0"/>
          <w:numId w:val="16"/>
        </w:numPr>
        <w:tabs>
          <w:tab w:val="left" w:pos="0"/>
          <w:tab w:val="left" w:pos="1276"/>
        </w:tabs>
        <w:spacing w:after="0" w:line="240" w:lineRule="auto"/>
        <w:ind w:left="709" w:hanging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C54">
        <w:rPr>
          <w:rFonts w:ascii="Times New Roman" w:eastAsia="Calibri" w:hAnsi="Times New Roman" w:cs="Times New Roman"/>
          <w:sz w:val="24"/>
          <w:szCs w:val="24"/>
        </w:rPr>
        <w:t xml:space="preserve">Закрепление и развитие навыков ввода текста с помощью стандартной клавиатуры и </w:t>
      </w:r>
      <w:proofErr w:type="spellStart"/>
      <w:r w:rsidRPr="00D34C54">
        <w:rPr>
          <w:rFonts w:ascii="Times New Roman" w:eastAsia="Calibri" w:hAnsi="Times New Roman" w:cs="Times New Roman"/>
          <w:sz w:val="24"/>
          <w:szCs w:val="24"/>
        </w:rPr>
        <w:t>брайлевского</w:t>
      </w:r>
      <w:proofErr w:type="spellEnd"/>
      <w:r w:rsidRPr="00D34C54">
        <w:rPr>
          <w:rFonts w:ascii="Times New Roman" w:eastAsia="Calibri" w:hAnsi="Times New Roman" w:cs="Times New Roman"/>
          <w:sz w:val="24"/>
          <w:szCs w:val="24"/>
        </w:rPr>
        <w:t xml:space="preserve"> дисплея;</w:t>
      </w:r>
    </w:p>
    <w:p w:rsidR="003B0CFB" w:rsidRPr="00D34C54" w:rsidRDefault="003B0CFB" w:rsidP="000C7EE8">
      <w:pPr>
        <w:numPr>
          <w:ilvl w:val="0"/>
          <w:numId w:val="16"/>
        </w:numPr>
        <w:tabs>
          <w:tab w:val="left" w:pos="0"/>
          <w:tab w:val="left" w:pos="1276"/>
        </w:tabs>
        <w:spacing w:after="0" w:line="240" w:lineRule="auto"/>
        <w:ind w:left="709" w:hanging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C54">
        <w:rPr>
          <w:rFonts w:ascii="Times New Roman" w:eastAsia="Calibri" w:hAnsi="Times New Roman" w:cs="Times New Roman"/>
          <w:sz w:val="24"/>
          <w:szCs w:val="24"/>
        </w:rPr>
        <w:t>Освоение элементов управления компьютером;</w:t>
      </w:r>
    </w:p>
    <w:p w:rsidR="003B0CFB" w:rsidRPr="00D34C54" w:rsidRDefault="003B0CFB" w:rsidP="000C7EE8">
      <w:pPr>
        <w:numPr>
          <w:ilvl w:val="0"/>
          <w:numId w:val="16"/>
        </w:numPr>
        <w:tabs>
          <w:tab w:val="left" w:pos="0"/>
          <w:tab w:val="left" w:pos="1276"/>
        </w:tabs>
        <w:spacing w:after="0" w:line="240" w:lineRule="auto"/>
        <w:ind w:left="709" w:hanging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C54">
        <w:rPr>
          <w:rFonts w:ascii="Times New Roman" w:eastAsia="Calibri" w:hAnsi="Times New Roman" w:cs="Times New Roman"/>
          <w:sz w:val="24"/>
          <w:szCs w:val="24"/>
        </w:rPr>
        <w:t>Закрепление и развитие навыков ориентирования в виртуальном пространстве;</w:t>
      </w:r>
    </w:p>
    <w:p w:rsidR="003B0CFB" w:rsidRPr="00D34C54" w:rsidRDefault="003B0CFB" w:rsidP="000C7EE8">
      <w:pPr>
        <w:numPr>
          <w:ilvl w:val="0"/>
          <w:numId w:val="16"/>
        </w:numPr>
        <w:tabs>
          <w:tab w:val="left" w:pos="0"/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C54">
        <w:rPr>
          <w:rFonts w:ascii="Times New Roman" w:eastAsia="Calibri" w:hAnsi="Times New Roman" w:cs="Times New Roman"/>
          <w:sz w:val="24"/>
          <w:szCs w:val="24"/>
        </w:rPr>
        <w:t xml:space="preserve">Развитие навыков использования </w:t>
      </w:r>
      <w:proofErr w:type="spellStart"/>
      <w:r w:rsidRPr="00D34C54">
        <w:rPr>
          <w:rFonts w:ascii="Times New Roman" w:eastAsia="Calibri" w:hAnsi="Times New Roman" w:cs="Times New Roman"/>
          <w:sz w:val="24"/>
          <w:szCs w:val="24"/>
        </w:rPr>
        <w:t>восьмиточечного</w:t>
      </w:r>
      <w:proofErr w:type="spellEnd"/>
      <w:r w:rsidRPr="00D34C54">
        <w:rPr>
          <w:rFonts w:ascii="Times New Roman" w:eastAsia="Calibri" w:hAnsi="Times New Roman" w:cs="Times New Roman"/>
          <w:sz w:val="24"/>
          <w:szCs w:val="24"/>
        </w:rPr>
        <w:t xml:space="preserve"> (компьютерного) брайля;</w:t>
      </w:r>
    </w:p>
    <w:p w:rsidR="003B0CFB" w:rsidRPr="00D34C54" w:rsidRDefault="003B0CFB" w:rsidP="000C7EE8">
      <w:pPr>
        <w:numPr>
          <w:ilvl w:val="0"/>
          <w:numId w:val="16"/>
        </w:numPr>
        <w:tabs>
          <w:tab w:val="left" w:pos="0"/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C54">
        <w:rPr>
          <w:rFonts w:ascii="Times New Roman" w:eastAsia="Calibri" w:hAnsi="Times New Roman" w:cs="Times New Roman"/>
          <w:sz w:val="24"/>
          <w:szCs w:val="24"/>
        </w:rPr>
        <w:t>Развитие способности восприятия синтезированной речи;</w:t>
      </w:r>
    </w:p>
    <w:p w:rsidR="003B0CFB" w:rsidRPr="00D34C54" w:rsidRDefault="003B0CFB" w:rsidP="000C7EE8">
      <w:pPr>
        <w:numPr>
          <w:ilvl w:val="0"/>
          <w:numId w:val="16"/>
        </w:numPr>
        <w:tabs>
          <w:tab w:val="left" w:pos="0"/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C54">
        <w:rPr>
          <w:rFonts w:ascii="Times New Roman" w:eastAsia="Calibri" w:hAnsi="Times New Roman" w:cs="Times New Roman"/>
          <w:sz w:val="24"/>
          <w:szCs w:val="24"/>
        </w:rPr>
        <w:t>Развитие умения аргументировать свою точку зрения.</w:t>
      </w:r>
    </w:p>
    <w:p w:rsidR="003B0CFB" w:rsidRPr="00D34C54" w:rsidRDefault="003B0CFB" w:rsidP="003B0CFB">
      <w:pPr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>Для слепых учащихся характерны следующие особенности:</w:t>
      </w:r>
    </w:p>
    <w:p w:rsidR="003B0CFB" w:rsidRPr="00D34C54" w:rsidRDefault="003B0CFB" w:rsidP="003B0CFB">
      <w:pPr>
        <w:tabs>
          <w:tab w:val="left" w:pos="0"/>
          <w:tab w:val="left" w:pos="127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4C5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D34C54">
        <w:rPr>
          <w:rFonts w:ascii="Times New Roman" w:hAnsi="Times New Roman" w:cs="Times New Roman"/>
          <w:sz w:val="24"/>
          <w:szCs w:val="24"/>
        </w:rPr>
        <w:t>обедненность</w:t>
      </w:r>
      <w:proofErr w:type="spellEnd"/>
      <w:r w:rsidRPr="00D34C54">
        <w:rPr>
          <w:rFonts w:ascii="Times New Roman" w:hAnsi="Times New Roman" w:cs="Times New Roman"/>
          <w:sz w:val="24"/>
          <w:szCs w:val="24"/>
        </w:rPr>
        <w:t xml:space="preserve"> чувственного опыта, обусловленная не только нарушением функций зрения (вследствие сокращения зрительных ощущений и восприятий снижается количество и качество зрительных представлений, что проявляется в их фрагментарности, нечеткости, схематизме, </w:t>
      </w:r>
      <w:proofErr w:type="spellStart"/>
      <w:r w:rsidRPr="00D34C54">
        <w:rPr>
          <w:rFonts w:ascii="Times New Roman" w:hAnsi="Times New Roman" w:cs="Times New Roman"/>
          <w:sz w:val="24"/>
          <w:szCs w:val="24"/>
        </w:rPr>
        <w:t>вербализме</w:t>
      </w:r>
      <w:proofErr w:type="spellEnd"/>
      <w:r w:rsidRPr="00D34C54">
        <w:rPr>
          <w:rFonts w:ascii="Times New Roman" w:hAnsi="Times New Roman" w:cs="Times New Roman"/>
          <w:sz w:val="24"/>
          <w:szCs w:val="24"/>
        </w:rPr>
        <w:t xml:space="preserve">, недостаточной обобщенности), но и низким уровнем развития сохранных анализаторов, недостаточной </w:t>
      </w:r>
      <w:proofErr w:type="spellStart"/>
      <w:r w:rsidRPr="00D34C54">
        <w:rPr>
          <w:rFonts w:ascii="Times New Roman" w:hAnsi="Times New Roman" w:cs="Times New Roman"/>
          <w:sz w:val="24"/>
          <w:szCs w:val="24"/>
        </w:rPr>
        <w:t>сформированностью</w:t>
      </w:r>
      <w:proofErr w:type="spellEnd"/>
      <w:r w:rsidRPr="00D34C54">
        <w:rPr>
          <w:rFonts w:ascii="Times New Roman" w:hAnsi="Times New Roman" w:cs="Times New Roman"/>
          <w:sz w:val="24"/>
          <w:szCs w:val="24"/>
        </w:rPr>
        <w:t xml:space="preserve"> приемов обследования предметов и объектов окружающего мира, отсутствием потребности и низким уровнем развития умения использовать в учебно-познавательной и ориентировочной деятельности</w:t>
      </w:r>
      <w:proofErr w:type="gramEnd"/>
      <w:r w:rsidRPr="00D34C54">
        <w:rPr>
          <w:rFonts w:ascii="Times New Roman" w:hAnsi="Times New Roman" w:cs="Times New Roman"/>
          <w:sz w:val="24"/>
          <w:szCs w:val="24"/>
        </w:rPr>
        <w:t xml:space="preserve"> сохранные анализаторы;</w:t>
      </w:r>
    </w:p>
    <w:p w:rsidR="003B0CFB" w:rsidRPr="00D34C54" w:rsidRDefault="003B0CFB" w:rsidP="003B0CFB">
      <w:pPr>
        <w:tabs>
          <w:tab w:val="left" w:pos="0"/>
          <w:tab w:val="left" w:pos="127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 xml:space="preserve"> -в замедленном темпе овладения слепыми различными движениями и более низком уровне их развития (снижение объема движений, качества выполнения); в нарушении координации движений;</w:t>
      </w:r>
    </w:p>
    <w:p w:rsidR="003B0CFB" w:rsidRPr="00D34C54" w:rsidRDefault="003B0CFB" w:rsidP="003B0CFB">
      <w:pPr>
        <w:tabs>
          <w:tab w:val="left" w:pos="0"/>
          <w:tab w:val="left" w:pos="127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 xml:space="preserve">- в снижении уровня развития общей и мелкой моторики; в возникновении навязчивых движений; в нарушении осанки, походки, положения тела; в трудностях передвижения в пространстве; - возникновение формализма и </w:t>
      </w:r>
      <w:proofErr w:type="spellStart"/>
      <w:r w:rsidRPr="00D34C54">
        <w:rPr>
          <w:rFonts w:ascii="Times New Roman" w:hAnsi="Times New Roman" w:cs="Times New Roman"/>
          <w:sz w:val="24"/>
          <w:szCs w:val="24"/>
        </w:rPr>
        <w:t>вербализма</w:t>
      </w:r>
      <w:proofErr w:type="spellEnd"/>
      <w:r w:rsidRPr="00D34C54">
        <w:rPr>
          <w:rFonts w:ascii="Times New Roman" w:hAnsi="Times New Roman" w:cs="Times New Roman"/>
          <w:sz w:val="24"/>
          <w:szCs w:val="24"/>
        </w:rPr>
        <w:t xml:space="preserve"> знаний;</w:t>
      </w:r>
    </w:p>
    <w:p w:rsidR="003B0CFB" w:rsidRPr="00D34C54" w:rsidRDefault="003B0CFB" w:rsidP="003B0CFB">
      <w:pPr>
        <w:tabs>
          <w:tab w:val="left" w:pos="0"/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 xml:space="preserve">- наличие низкого уровня развития основных свойств внимания, недостаточная его концентрация, ограниченные возможности его распределения; </w:t>
      </w:r>
    </w:p>
    <w:p w:rsidR="003B0CFB" w:rsidRPr="00D34C54" w:rsidRDefault="003B0CFB" w:rsidP="003B0CFB">
      <w:pPr>
        <w:tabs>
          <w:tab w:val="left" w:pos="0"/>
          <w:tab w:val="left" w:pos="127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 xml:space="preserve">-возникновение трудностей реализации процессов запоминания, узнавания, воспроизведения; </w:t>
      </w:r>
      <w:proofErr w:type="gramStart"/>
      <w:r w:rsidRPr="00D34C54">
        <w:rPr>
          <w:rFonts w:ascii="Times New Roman" w:hAnsi="Times New Roman" w:cs="Times New Roman"/>
          <w:sz w:val="24"/>
          <w:szCs w:val="24"/>
        </w:rPr>
        <w:t>-т</w:t>
      </w:r>
      <w:proofErr w:type="gramEnd"/>
      <w:r w:rsidRPr="00D34C54">
        <w:rPr>
          <w:rFonts w:ascii="Times New Roman" w:hAnsi="Times New Roman" w:cs="Times New Roman"/>
          <w:sz w:val="24"/>
          <w:szCs w:val="24"/>
        </w:rPr>
        <w:t xml:space="preserve">рудности в овладении языковыми (фонематический состав, словарный запас, грамматический строй) и неязыковыми (мимика, пантомимика, интонация) средствами общения, в осуществлении коммуникативной деятельности (восприятия, интерпретации и продуцирования средств общения) </w:t>
      </w:r>
    </w:p>
    <w:p w:rsidR="003B0CFB" w:rsidRPr="00D34C54" w:rsidRDefault="003B0CFB" w:rsidP="003B0CF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4C54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D34C54">
        <w:rPr>
          <w:rFonts w:ascii="Times New Roman" w:hAnsi="Times New Roman" w:cs="Times New Roman"/>
          <w:b/>
          <w:bCs/>
          <w:sz w:val="24"/>
          <w:szCs w:val="24"/>
        </w:rPr>
        <w:lastRenderedPageBreak/>
        <w:t>О</w:t>
      </w:r>
      <w:r w:rsidRPr="00D34C54">
        <w:rPr>
          <w:rFonts w:ascii="Times New Roman" w:hAnsi="Times New Roman" w:cs="Times New Roman"/>
          <w:b/>
          <w:bCs/>
          <w:sz w:val="28"/>
          <w:szCs w:val="28"/>
        </w:rPr>
        <w:t>бщая характеристика учебного предмета</w:t>
      </w:r>
    </w:p>
    <w:p w:rsidR="003B0CFB" w:rsidRPr="00D34C54" w:rsidRDefault="003B0CFB" w:rsidP="003B0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>Специальный предмет «</w:t>
      </w:r>
      <w:proofErr w:type="spellStart"/>
      <w:r w:rsidRPr="00D34C54">
        <w:rPr>
          <w:rFonts w:ascii="Times New Roman" w:hAnsi="Times New Roman" w:cs="Times New Roman"/>
          <w:sz w:val="24"/>
          <w:szCs w:val="24"/>
        </w:rPr>
        <w:t>Тифлотехника</w:t>
      </w:r>
      <w:proofErr w:type="spellEnd"/>
      <w:r w:rsidRPr="00D34C54">
        <w:rPr>
          <w:rFonts w:ascii="Times New Roman" w:hAnsi="Times New Roman" w:cs="Times New Roman"/>
          <w:sz w:val="24"/>
          <w:szCs w:val="24"/>
        </w:rPr>
        <w:t xml:space="preserve">» обеспечивает изучение основного предмета «Информатика», позволяя слабовидящему обучающемуся овладеть необходимыми приёмами обработки информации с помощью персонального компьютера, оснащённого базовым и специализированным аппаратным и программным обеспечением. </w:t>
      </w:r>
      <w:proofErr w:type="gramStart"/>
      <w:r w:rsidRPr="00D34C54">
        <w:rPr>
          <w:rFonts w:ascii="Times New Roman" w:hAnsi="Times New Roman" w:cs="Times New Roman"/>
          <w:sz w:val="24"/>
          <w:szCs w:val="24"/>
        </w:rPr>
        <w:t>Изучение предмета «</w:t>
      </w:r>
      <w:proofErr w:type="spellStart"/>
      <w:r w:rsidRPr="00D34C54">
        <w:rPr>
          <w:rFonts w:ascii="Times New Roman" w:hAnsi="Times New Roman" w:cs="Times New Roman"/>
          <w:sz w:val="24"/>
          <w:szCs w:val="24"/>
        </w:rPr>
        <w:t>Тифлотехника</w:t>
      </w:r>
      <w:proofErr w:type="spellEnd"/>
      <w:r w:rsidRPr="00D34C54">
        <w:rPr>
          <w:rFonts w:ascii="Times New Roman" w:hAnsi="Times New Roman" w:cs="Times New Roman"/>
          <w:sz w:val="24"/>
          <w:szCs w:val="24"/>
        </w:rPr>
        <w:t xml:space="preserve">» формирует у обучающегося универсальные учебные действия, которые позволяют ему эффективно выполнять практические работы по предмету «Информатика», такие как: работа в графической среде операционной системы </w:t>
      </w:r>
      <w:r w:rsidRPr="00D34C54"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Pr="00D34C54">
        <w:rPr>
          <w:rFonts w:ascii="Times New Roman" w:hAnsi="Times New Roman" w:cs="Times New Roman"/>
          <w:sz w:val="24"/>
          <w:szCs w:val="24"/>
        </w:rPr>
        <w:t xml:space="preserve">, редактирование и форматирование текста, выполнение операций над файлами и папками, создание и редактирование динамических таблиц, поиск информации в сети Интернет, программирование и др.). </w:t>
      </w:r>
      <w:proofErr w:type="gramEnd"/>
    </w:p>
    <w:p w:rsidR="003B0CFB" w:rsidRPr="00D34C54" w:rsidRDefault="003B0CFB" w:rsidP="003B0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 xml:space="preserve">Также, программа данного предмета содержит теоретические знания и практические занятия по эксплуатации </w:t>
      </w:r>
      <w:proofErr w:type="spellStart"/>
      <w:r w:rsidRPr="00D34C54">
        <w:rPr>
          <w:rFonts w:ascii="Times New Roman" w:hAnsi="Times New Roman" w:cs="Times New Roman"/>
          <w:sz w:val="24"/>
          <w:szCs w:val="24"/>
        </w:rPr>
        <w:t>тифлотехнических</w:t>
      </w:r>
      <w:proofErr w:type="spellEnd"/>
      <w:r w:rsidRPr="00D34C54">
        <w:rPr>
          <w:rFonts w:ascii="Times New Roman" w:hAnsi="Times New Roman" w:cs="Times New Roman"/>
          <w:sz w:val="24"/>
          <w:szCs w:val="24"/>
        </w:rPr>
        <w:t xml:space="preserve"> устройств доступа к информации, используемых при изучении других предметов (</w:t>
      </w:r>
      <w:proofErr w:type="spellStart"/>
      <w:r w:rsidRPr="00D34C54">
        <w:rPr>
          <w:rFonts w:ascii="Times New Roman" w:hAnsi="Times New Roman" w:cs="Times New Roman"/>
          <w:sz w:val="24"/>
          <w:szCs w:val="24"/>
        </w:rPr>
        <w:t>тифлофлэшплеер</w:t>
      </w:r>
      <w:proofErr w:type="spellEnd"/>
      <w:r w:rsidRPr="00D34C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4C54">
        <w:rPr>
          <w:rFonts w:ascii="Times New Roman" w:hAnsi="Times New Roman" w:cs="Times New Roman"/>
          <w:sz w:val="24"/>
          <w:szCs w:val="24"/>
        </w:rPr>
        <w:t>видеоувеличитель</w:t>
      </w:r>
      <w:proofErr w:type="spellEnd"/>
      <w:r w:rsidRPr="00D34C54">
        <w:rPr>
          <w:rFonts w:ascii="Times New Roman" w:hAnsi="Times New Roman" w:cs="Times New Roman"/>
          <w:sz w:val="24"/>
          <w:szCs w:val="24"/>
        </w:rPr>
        <w:t xml:space="preserve"> и др.).</w:t>
      </w:r>
    </w:p>
    <w:p w:rsidR="003B0CFB" w:rsidRPr="00D34C54" w:rsidRDefault="003B0CFB" w:rsidP="003B0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6102592"/>
      <w:r w:rsidRPr="00D34C54">
        <w:rPr>
          <w:rFonts w:ascii="Times New Roman" w:hAnsi="Times New Roman" w:cs="Times New Roman"/>
          <w:sz w:val="24"/>
          <w:szCs w:val="24"/>
        </w:rPr>
        <w:t xml:space="preserve">Учитывая состояние здоровья и уровень успеваемости обучающегося, количество часов для отдельных лиц может быть дополнено индивидуальными консультативными занятиями, отражёнными в индивидуальном учебном плане. </w:t>
      </w:r>
    </w:p>
    <w:bookmarkEnd w:id="1"/>
    <w:p w:rsidR="003B0CFB" w:rsidRPr="00D34C54" w:rsidRDefault="003B0CFB" w:rsidP="003B0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>Для обучающихся с выраженным снижением зрительных функций, или при наличии рекомендаций офтальмолога, существенно ограничивающих зрительную нагрузку, занятия проводятся по программе с ограничением времени работы за ПК. Прогрессирующая форма заболевания или неблагоприятный прогноз по зрению, отраженный в медицинском заключении, или наличие рекомендаций врача-офтальмолога, запрещающих слабовидящему обучающемуся использование зрения при работе на персональном компьютере, обучение специальному предмету «</w:t>
      </w:r>
      <w:proofErr w:type="spellStart"/>
      <w:r w:rsidRPr="00D34C54">
        <w:rPr>
          <w:rFonts w:ascii="Times New Roman" w:hAnsi="Times New Roman" w:cs="Times New Roman"/>
          <w:sz w:val="24"/>
          <w:szCs w:val="24"/>
        </w:rPr>
        <w:t>Тифлотехника</w:t>
      </w:r>
      <w:proofErr w:type="spellEnd"/>
      <w:r w:rsidRPr="00D34C54">
        <w:rPr>
          <w:rFonts w:ascii="Times New Roman" w:hAnsi="Times New Roman" w:cs="Times New Roman"/>
          <w:sz w:val="24"/>
          <w:szCs w:val="24"/>
        </w:rPr>
        <w:t xml:space="preserve">» ведется по программе для </w:t>
      </w:r>
      <w:proofErr w:type="gramStart"/>
      <w:r w:rsidRPr="00D34C54">
        <w:rPr>
          <w:rFonts w:ascii="Times New Roman" w:hAnsi="Times New Roman" w:cs="Times New Roman"/>
          <w:sz w:val="24"/>
          <w:szCs w:val="24"/>
        </w:rPr>
        <w:t>слепых</w:t>
      </w:r>
      <w:proofErr w:type="gramEnd"/>
      <w:r w:rsidRPr="00D34C54">
        <w:rPr>
          <w:rFonts w:ascii="Times New Roman" w:hAnsi="Times New Roman" w:cs="Times New Roman"/>
          <w:sz w:val="24"/>
          <w:szCs w:val="24"/>
        </w:rPr>
        <w:t xml:space="preserve"> обучающихся без визуального контроля (с отключением монитора во время работы).</w:t>
      </w:r>
    </w:p>
    <w:p w:rsidR="003B0CFB" w:rsidRPr="00D34C54" w:rsidRDefault="003B0CFB" w:rsidP="003B0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 xml:space="preserve">Ввиду специфики обучения использованию </w:t>
      </w:r>
      <w:proofErr w:type="spellStart"/>
      <w:r w:rsidRPr="00D34C54">
        <w:rPr>
          <w:rFonts w:ascii="Times New Roman" w:hAnsi="Times New Roman" w:cs="Times New Roman"/>
          <w:sz w:val="24"/>
          <w:szCs w:val="24"/>
        </w:rPr>
        <w:t>тифлотехнических</w:t>
      </w:r>
      <w:proofErr w:type="spellEnd"/>
      <w:r w:rsidRPr="00D34C54">
        <w:rPr>
          <w:rFonts w:ascii="Times New Roman" w:hAnsi="Times New Roman" w:cs="Times New Roman"/>
          <w:sz w:val="24"/>
          <w:szCs w:val="24"/>
        </w:rPr>
        <w:t xml:space="preserve"> устройств и персонального компьютера с программой увеличения текста для лиц с нарушением зрения, рекомендуется ограничить численный состав обучающихся, приходящихся на одного преподавателя. Если в группе более семи человек, целесообразно разделить её так, чтобы на преподавателя приходилось не более семи обучающихся. При делении на мелкие группы следует учитывать индивидуальные особенности </w:t>
      </w:r>
      <w:proofErr w:type="gramStart"/>
      <w:r w:rsidRPr="00D34C54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D34C54">
        <w:rPr>
          <w:rFonts w:ascii="Times New Roman" w:hAnsi="Times New Roman" w:cs="Times New Roman"/>
          <w:sz w:val="24"/>
          <w:szCs w:val="24"/>
        </w:rPr>
        <w:t>, обеспечивая возможно большую однородность группы.</w:t>
      </w:r>
    </w:p>
    <w:p w:rsidR="003B0CFB" w:rsidRPr="00D34C54" w:rsidRDefault="003B0CFB" w:rsidP="003B0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>Многие темы предмета «</w:t>
      </w:r>
      <w:proofErr w:type="spellStart"/>
      <w:r w:rsidRPr="00D34C54">
        <w:rPr>
          <w:rFonts w:ascii="Times New Roman" w:hAnsi="Times New Roman" w:cs="Times New Roman"/>
          <w:sz w:val="24"/>
          <w:szCs w:val="24"/>
        </w:rPr>
        <w:t>Тифлотехника</w:t>
      </w:r>
      <w:proofErr w:type="spellEnd"/>
      <w:r w:rsidRPr="00D34C54">
        <w:rPr>
          <w:rFonts w:ascii="Times New Roman" w:hAnsi="Times New Roman" w:cs="Times New Roman"/>
          <w:sz w:val="24"/>
          <w:szCs w:val="24"/>
        </w:rPr>
        <w:t xml:space="preserve">» будут изучаться </w:t>
      </w:r>
      <w:proofErr w:type="spellStart"/>
      <w:r w:rsidRPr="00D34C54">
        <w:rPr>
          <w:rFonts w:ascii="Times New Roman" w:hAnsi="Times New Roman" w:cs="Times New Roman"/>
          <w:sz w:val="24"/>
          <w:szCs w:val="24"/>
        </w:rPr>
        <w:t>концентрически</w:t>
      </w:r>
      <w:proofErr w:type="spellEnd"/>
      <w:r w:rsidRPr="00D34C54">
        <w:rPr>
          <w:rFonts w:ascii="Times New Roman" w:hAnsi="Times New Roman" w:cs="Times New Roman"/>
          <w:sz w:val="24"/>
          <w:szCs w:val="24"/>
        </w:rPr>
        <w:t xml:space="preserve">, т.е. несколько раз на протяжении основной школы на все более глубоком уровне в следующем классе. Приемы использования </w:t>
      </w:r>
      <w:proofErr w:type="spellStart"/>
      <w:r w:rsidRPr="00D34C54">
        <w:rPr>
          <w:rFonts w:ascii="Times New Roman" w:hAnsi="Times New Roman" w:cs="Times New Roman"/>
          <w:sz w:val="24"/>
          <w:szCs w:val="24"/>
        </w:rPr>
        <w:t>тифлотехнических</w:t>
      </w:r>
      <w:proofErr w:type="spellEnd"/>
      <w:r w:rsidRPr="00D34C54">
        <w:rPr>
          <w:rFonts w:ascii="Times New Roman" w:hAnsi="Times New Roman" w:cs="Times New Roman"/>
          <w:sz w:val="24"/>
          <w:szCs w:val="24"/>
        </w:rPr>
        <w:t xml:space="preserve"> устройств и персонального компьютера изучаются в каждом классе с возрастанием глубины освоения. Кроме того, задачи по каждой из тем могут быть включены в уроки на следующем уровне изучения темы в качестве разминки.</w:t>
      </w:r>
    </w:p>
    <w:p w:rsidR="003B0CFB" w:rsidRPr="00D34C54" w:rsidRDefault="003B0CFB" w:rsidP="003B0CFB">
      <w:pPr>
        <w:spacing w:after="0" w:line="240" w:lineRule="auto"/>
        <w:ind w:firstLine="709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3B0CFB" w:rsidRPr="00D34C54" w:rsidRDefault="003B0CFB" w:rsidP="003B0CFB">
      <w:pPr>
        <w:spacing w:after="0" w:line="240" w:lineRule="auto"/>
        <w:ind w:firstLine="709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3B0CFB" w:rsidRPr="00D34C54" w:rsidRDefault="003B0CFB" w:rsidP="003B0CFB">
      <w:pPr>
        <w:spacing w:after="0" w:line="240" w:lineRule="auto"/>
        <w:ind w:firstLine="709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3B0CFB" w:rsidRPr="00D34C54" w:rsidRDefault="003B0CFB" w:rsidP="003B0CF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34C54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3B0CFB" w:rsidRPr="00D34C54" w:rsidRDefault="003B0CFB" w:rsidP="003B0CF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4C54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Особенности преподавания предмета для </w:t>
      </w:r>
      <w:proofErr w:type="gramStart"/>
      <w:r w:rsidRPr="00D34C54"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proofErr w:type="gramEnd"/>
      <w:r w:rsidRPr="00D34C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B0CFB" w:rsidRPr="00D34C54" w:rsidRDefault="003B0CFB" w:rsidP="003B0CF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4C54">
        <w:rPr>
          <w:rFonts w:ascii="Times New Roman" w:hAnsi="Times New Roman" w:cs="Times New Roman"/>
          <w:b/>
          <w:bCs/>
          <w:sz w:val="28"/>
          <w:szCs w:val="28"/>
        </w:rPr>
        <w:t>с нарушением зрения.</w:t>
      </w:r>
    </w:p>
    <w:p w:rsidR="003B0CFB" w:rsidRPr="00D34C54" w:rsidRDefault="003B0CFB" w:rsidP="003B0CFB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proofErr w:type="gramStart"/>
      <w:r w:rsidRPr="00D34C54">
        <w:rPr>
          <w:rFonts w:ascii="Times New Roman" w:hAnsi="Times New Roman" w:cs="Times New Roman"/>
          <w:spacing w:val="4"/>
          <w:sz w:val="24"/>
          <w:szCs w:val="24"/>
        </w:rPr>
        <w:t>На уроках для слабовидящих обучающихся, создаются</w:t>
      </w:r>
      <w:r w:rsidRPr="00D34C54">
        <w:rPr>
          <w:rFonts w:ascii="Times New Roman" w:hAnsi="Times New Roman" w:cs="Times New Roman"/>
          <w:sz w:val="24"/>
          <w:szCs w:val="24"/>
        </w:rPr>
        <w:t xml:space="preserve"> оптимальные условия для усвоения программного материа</w:t>
      </w:r>
      <w:r w:rsidRPr="00D34C54">
        <w:rPr>
          <w:rFonts w:ascii="Times New Roman" w:hAnsi="Times New Roman" w:cs="Times New Roman"/>
          <w:spacing w:val="2"/>
          <w:sz w:val="24"/>
          <w:szCs w:val="24"/>
        </w:rPr>
        <w:t>ла.</w:t>
      </w:r>
      <w:proofErr w:type="gramEnd"/>
      <w:r w:rsidRPr="00D34C54">
        <w:rPr>
          <w:rFonts w:ascii="Times New Roman" w:hAnsi="Times New Roman" w:cs="Times New Roman"/>
          <w:spacing w:val="2"/>
          <w:sz w:val="24"/>
          <w:szCs w:val="24"/>
        </w:rPr>
        <w:t xml:space="preserve"> Важное внимание уделяется отбору базового ма</w:t>
      </w:r>
      <w:r w:rsidRPr="00D34C54">
        <w:rPr>
          <w:rFonts w:ascii="Times New Roman" w:hAnsi="Times New Roman" w:cs="Times New Roman"/>
          <w:spacing w:val="4"/>
          <w:sz w:val="24"/>
          <w:szCs w:val="24"/>
        </w:rPr>
        <w:t xml:space="preserve">териала, который осуществляется в соответствии с принципом </w:t>
      </w:r>
      <w:r w:rsidRPr="00D34C54">
        <w:rPr>
          <w:rFonts w:ascii="Times New Roman" w:hAnsi="Times New Roman" w:cs="Times New Roman"/>
          <w:sz w:val="24"/>
          <w:szCs w:val="24"/>
        </w:rPr>
        <w:t>доступности.</w:t>
      </w:r>
    </w:p>
    <w:p w:rsidR="003B0CFB" w:rsidRPr="00D34C54" w:rsidRDefault="003B0CFB" w:rsidP="003B0CFB">
      <w:pPr>
        <w:shd w:val="clear" w:color="auto" w:fill="FFFFFF"/>
        <w:spacing w:before="24" w:after="0" w:line="240" w:lineRule="auto"/>
        <w:ind w:right="-1"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34C54">
        <w:rPr>
          <w:rFonts w:ascii="Times New Roman" w:hAnsi="Times New Roman" w:cs="Times New Roman"/>
          <w:spacing w:val="-1"/>
          <w:sz w:val="24"/>
          <w:szCs w:val="24"/>
        </w:rPr>
        <w:t xml:space="preserve">Педагог облегчает процесс </w:t>
      </w:r>
      <w:r w:rsidRPr="00D34C54">
        <w:rPr>
          <w:rFonts w:ascii="Times New Roman" w:hAnsi="Times New Roman" w:cs="Times New Roman"/>
          <w:spacing w:val="2"/>
          <w:sz w:val="24"/>
          <w:szCs w:val="24"/>
        </w:rPr>
        <w:t xml:space="preserve">овладения материалом посредством детального объяснения с </w:t>
      </w:r>
      <w:r w:rsidRPr="00D34C54">
        <w:rPr>
          <w:rFonts w:ascii="Times New Roman" w:hAnsi="Times New Roman" w:cs="Times New Roman"/>
          <w:spacing w:val="-2"/>
          <w:sz w:val="24"/>
          <w:szCs w:val="24"/>
        </w:rPr>
        <w:t>систематическим повтором, многократной тренировкой в приме</w:t>
      </w:r>
      <w:r w:rsidRPr="00D34C54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D34C54">
        <w:rPr>
          <w:rFonts w:ascii="Times New Roman" w:hAnsi="Times New Roman" w:cs="Times New Roman"/>
          <w:sz w:val="24"/>
          <w:szCs w:val="24"/>
        </w:rPr>
        <w:t xml:space="preserve">нении знаний, </w:t>
      </w:r>
      <w:r w:rsidRPr="00D34C54">
        <w:rPr>
          <w:rFonts w:ascii="Times New Roman" w:hAnsi="Times New Roman" w:cs="Times New Roman"/>
          <w:spacing w:val="-6"/>
          <w:sz w:val="24"/>
          <w:szCs w:val="24"/>
        </w:rPr>
        <w:t xml:space="preserve">учебный материал разбивается на небольшие части, контролируется  усвоение каждой, обеспечивается возможность </w:t>
      </w:r>
      <w:r w:rsidRPr="00D34C54">
        <w:rPr>
          <w:rFonts w:ascii="Times New Roman" w:hAnsi="Times New Roman" w:cs="Times New Roman"/>
          <w:spacing w:val="-2"/>
          <w:sz w:val="24"/>
          <w:szCs w:val="24"/>
        </w:rPr>
        <w:t xml:space="preserve">работать в свойственном </w:t>
      </w:r>
      <w:proofErr w:type="gramStart"/>
      <w:r w:rsidRPr="00D34C54">
        <w:rPr>
          <w:rFonts w:ascii="Times New Roman" w:hAnsi="Times New Roman" w:cs="Times New Roman"/>
          <w:spacing w:val="-2"/>
          <w:sz w:val="24"/>
          <w:szCs w:val="24"/>
        </w:rPr>
        <w:t>обучающемуся</w:t>
      </w:r>
      <w:proofErr w:type="gramEnd"/>
      <w:r w:rsidRPr="00D34C54">
        <w:rPr>
          <w:rFonts w:ascii="Times New Roman" w:hAnsi="Times New Roman" w:cs="Times New Roman"/>
          <w:spacing w:val="-2"/>
          <w:sz w:val="24"/>
          <w:szCs w:val="24"/>
        </w:rPr>
        <w:t xml:space="preserve"> темпе деятельности.</w:t>
      </w:r>
    </w:p>
    <w:p w:rsidR="003B0CFB" w:rsidRPr="00D34C54" w:rsidRDefault="003B0CFB" w:rsidP="003B0CFB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pacing w:val="-2"/>
          <w:sz w:val="24"/>
          <w:szCs w:val="24"/>
        </w:rPr>
        <w:t>Дифференцированный подход предполагает оптимальное при</w:t>
      </w:r>
      <w:r w:rsidRPr="00D34C54">
        <w:rPr>
          <w:rFonts w:ascii="Times New Roman" w:hAnsi="Times New Roman" w:cs="Times New Roman"/>
          <w:sz w:val="24"/>
          <w:szCs w:val="24"/>
        </w:rPr>
        <w:t>способление учебного материала и методов обучения к индиви</w:t>
      </w:r>
      <w:r w:rsidRPr="00D34C54">
        <w:rPr>
          <w:rFonts w:ascii="Times New Roman" w:hAnsi="Times New Roman" w:cs="Times New Roman"/>
          <w:spacing w:val="-3"/>
          <w:sz w:val="24"/>
          <w:szCs w:val="24"/>
        </w:rPr>
        <w:t xml:space="preserve">дуальным особенностям каждого ученика, с этой целью используются: </w:t>
      </w:r>
      <w:proofErr w:type="spellStart"/>
      <w:r w:rsidRPr="00D34C54">
        <w:rPr>
          <w:rFonts w:ascii="Times New Roman" w:hAnsi="Times New Roman" w:cs="Times New Roman"/>
          <w:spacing w:val="3"/>
          <w:sz w:val="24"/>
          <w:szCs w:val="24"/>
        </w:rPr>
        <w:t>разноуровневые</w:t>
      </w:r>
      <w:proofErr w:type="spellEnd"/>
      <w:r w:rsidRPr="00D34C54">
        <w:rPr>
          <w:rFonts w:ascii="Times New Roman" w:hAnsi="Times New Roman" w:cs="Times New Roman"/>
          <w:spacing w:val="3"/>
          <w:sz w:val="24"/>
          <w:szCs w:val="24"/>
        </w:rPr>
        <w:t xml:space="preserve"> карточки, занимательные элементы, з</w:t>
      </w:r>
      <w:r w:rsidRPr="00D34C54">
        <w:rPr>
          <w:rFonts w:ascii="Times New Roman" w:hAnsi="Times New Roman" w:cs="Times New Roman"/>
          <w:sz w:val="24"/>
          <w:szCs w:val="24"/>
        </w:rPr>
        <w:t xml:space="preserve">адачи на смекалку. Коррекция и компенсация недостатков развития при глубоко нарушенном зрении у слабовидящих обучающихся осуществляется с помощью оптических приспособлений, </w:t>
      </w:r>
      <w:proofErr w:type="spellStart"/>
      <w:r w:rsidRPr="00D34C54">
        <w:rPr>
          <w:rFonts w:ascii="Times New Roman" w:hAnsi="Times New Roman" w:cs="Times New Roman"/>
          <w:sz w:val="24"/>
          <w:szCs w:val="24"/>
        </w:rPr>
        <w:t>тифлоприборов</w:t>
      </w:r>
      <w:proofErr w:type="spellEnd"/>
      <w:r w:rsidRPr="00D34C54">
        <w:rPr>
          <w:rFonts w:ascii="Times New Roman" w:hAnsi="Times New Roman" w:cs="Times New Roman"/>
          <w:sz w:val="24"/>
          <w:szCs w:val="24"/>
        </w:rPr>
        <w:t xml:space="preserve">, рельефно-графических пособий, специальной наглядности, </w:t>
      </w:r>
      <w:r w:rsidRPr="00D34C54">
        <w:rPr>
          <w:rFonts w:ascii="Times New Roman" w:hAnsi="Times New Roman" w:cs="Times New Roman"/>
          <w:sz w:val="24"/>
          <w:szCs w:val="24"/>
          <w:lang w:eastAsia="ru-RU"/>
        </w:rPr>
        <w:t xml:space="preserve">по рекомендациям школьного консилиума - </w:t>
      </w:r>
      <w:proofErr w:type="spellStart"/>
      <w:r w:rsidRPr="00D34C54">
        <w:rPr>
          <w:rFonts w:ascii="Times New Roman" w:hAnsi="Times New Roman" w:cs="Times New Roman"/>
          <w:sz w:val="24"/>
          <w:szCs w:val="24"/>
          <w:lang w:eastAsia="ru-RU"/>
        </w:rPr>
        <w:t>ППк</w:t>
      </w:r>
      <w:proofErr w:type="spellEnd"/>
      <w:r w:rsidRPr="00D34C5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B0CFB" w:rsidRPr="00D34C54" w:rsidRDefault="003B0CFB" w:rsidP="003B0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4C54">
        <w:rPr>
          <w:rFonts w:ascii="Times New Roman" w:hAnsi="Times New Roman" w:cs="Times New Roman"/>
          <w:sz w:val="24"/>
          <w:szCs w:val="24"/>
        </w:rPr>
        <w:t>При </w:t>
      </w:r>
      <w:bookmarkStart w:id="2" w:name="YANDEX_240"/>
      <w:bookmarkEnd w:id="2"/>
      <w:r w:rsidRPr="00D34C54">
        <w:rPr>
          <w:rFonts w:ascii="Times New Roman" w:hAnsi="Times New Roman" w:cs="Times New Roman"/>
          <w:sz w:val="24"/>
          <w:szCs w:val="24"/>
        </w:rPr>
        <w:t> работе  </w:t>
      </w:r>
      <w:bookmarkStart w:id="3" w:name="YANDEX_241"/>
      <w:bookmarkEnd w:id="3"/>
      <w:r w:rsidRPr="00D34C54">
        <w:rPr>
          <w:rFonts w:ascii="Times New Roman" w:hAnsi="Times New Roman" w:cs="Times New Roman"/>
          <w:sz w:val="24"/>
          <w:szCs w:val="24"/>
        </w:rPr>
        <w:t> с  </w:t>
      </w:r>
      <w:bookmarkStart w:id="4" w:name="YANDEX_242"/>
      <w:bookmarkEnd w:id="4"/>
      <w:r w:rsidRPr="00D34C54">
        <w:rPr>
          <w:rFonts w:ascii="Times New Roman" w:hAnsi="Times New Roman" w:cs="Times New Roman"/>
          <w:sz w:val="24"/>
          <w:szCs w:val="24"/>
        </w:rPr>
        <w:t> детьми  с </w:t>
      </w:r>
      <w:bookmarkStart w:id="5" w:name="YANDEX_243"/>
      <w:bookmarkEnd w:id="5"/>
      <w:r w:rsidRPr="00D34C54">
        <w:rPr>
          <w:rFonts w:ascii="Times New Roman" w:hAnsi="Times New Roman" w:cs="Times New Roman"/>
          <w:sz w:val="24"/>
          <w:szCs w:val="24"/>
        </w:rPr>
        <w:t> трудностями  в обучении наряду с общепедагогическими </w:t>
      </w:r>
      <w:bookmarkStart w:id="6" w:name="YANDEX_247"/>
      <w:bookmarkEnd w:id="6"/>
      <w:r w:rsidRPr="00D34C54">
        <w:rPr>
          <w:rFonts w:ascii="Times New Roman" w:hAnsi="Times New Roman" w:cs="Times New Roman"/>
          <w:sz w:val="24"/>
          <w:szCs w:val="24"/>
        </w:rPr>
        <w:t> методами</w:t>
      </w:r>
      <w:proofErr w:type="gramEnd"/>
      <w:r w:rsidRPr="00D34C54">
        <w:rPr>
          <w:rFonts w:ascii="Times New Roman" w:hAnsi="Times New Roman" w:cs="Times New Roman"/>
          <w:sz w:val="24"/>
          <w:szCs w:val="24"/>
        </w:rPr>
        <w:t>  и приемами </w:t>
      </w:r>
      <w:bookmarkStart w:id="7" w:name="YANDEX_248"/>
      <w:bookmarkEnd w:id="7"/>
      <w:r w:rsidRPr="00D34C54">
        <w:rPr>
          <w:rFonts w:ascii="Times New Roman" w:hAnsi="Times New Roman" w:cs="Times New Roman"/>
          <w:sz w:val="24"/>
          <w:szCs w:val="24"/>
        </w:rPr>
        <w:t xml:space="preserve"> работы  (словесный, наглядный, практический) используются и специфические (специальные), воздействующие как на познавательную, так и на эмоционально-волевую сферы личности. </w:t>
      </w:r>
    </w:p>
    <w:p w:rsidR="003B0CFB" w:rsidRPr="00D34C54" w:rsidRDefault="003B0CFB" w:rsidP="003B0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 xml:space="preserve">В большинстве случаев уроки строятся по комбинированному типу. </w:t>
      </w:r>
      <w:proofErr w:type="gramStart"/>
      <w:r w:rsidRPr="00D34C54">
        <w:rPr>
          <w:rFonts w:ascii="Times New Roman" w:hAnsi="Times New Roman" w:cs="Times New Roman"/>
          <w:sz w:val="24"/>
          <w:szCs w:val="24"/>
        </w:rPr>
        <w:t>Это объясняется тем, что младшие школьники с </w:t>
      </w:r>
      <w:bookmarkStart w:id="8" w:name="YANDEX_80"/>
      <w:bookmarkEnd w:id="8"/>
      <w:r w:rsidRPr="00D34C54">
        <w:rPr>
          <w:rFonts w:ascii="Times New Roman" w:hAnsi="Times New Roman" w:cs="Times New Roman"/>
          <w:sz w:val="24"/>
          <w:szCs w:val="24"/>
        </w:rPr>
        <w:t> трудностями  в обучении не могут усваивать новый материал большими порциями, объяснению нового материала предшествует подготовительная </w:t>
      </w:r>
      <w:bookmarkStart w:id="9" w:name="YANDEX_81"/>
      <w:bookmarkEnd w:id="9"/>
      <w:r w:rsidRPr="00D34C54">
        <w:rPr>
          <w:rFonts w:ascii="Times New Roman" w:hAnsi="Times New Roman" w:cs="Times New Roman"/>
          <w:sz w:val="24"/>
          <w:szCs w:val="24"/>
        </w:rPr>
        <w:t> работа, направленная на актуализацию соответствующих знаний и опыта учеников; каждая порция нового материала требует незамедлительного его закрепления в деятельных, практических </w:t>
      </w:r>
      <w:bookmarkStart w:id="10" w:name="YANDEX_82"/>
      <w:bookmarkEnd w:id="10"/>
      <w:r w:rsidRPr="00D34C54">
        <w:rPr>
          <w:rFonts w:ascii="Times New Roman" w:hAnsi="Times New Roman" w:cs="Times New Roman"/>
          <w:sz w:val="24"/>
          <w:szCs w:val="24"/>
        </w:rPr>
        <w:t> формах  упражнений, на всех этапах урока необходим пошаговый, часто индивидуальный контроль усвоения материала, выявление возникающих </w:t>
      </w:r>
      <w:bookmarkStart w:id="11" w:name="YANDEX_83"/>
      <w:bookmarkEnd w:id="11"/>
      <w:r w:rsidRPr="00D34C54">
        <w:rPr>
          <w:rFonts w:ascii="Times New Roman" w:hAnsi="Times New Roman" w:cs="Times New Roman"/>
          <w:sz w:val="24"/>
          <w:szCs w:val="24"/>
        </w:rPr>
        <w:t xml:space="preserve"> образовательных  затруднений. </w:t>
      </w:r>
      <w:proofErr w:type="gramEnd"/>
    </w:p>
    <w:p w:rsidR="003B0CFB" w:rsidRPr="00D34C54" w:rsidRDefault="003B0CFB" w:rsidP="003B0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>На уроке применяются дифференцированно-групповые </w:t>
      </w:r>
      <w:bookmarkStart w:id="12" w:name="YANDEX_87"/>
      <w:bookmarkEnd w:id="12"/>
      <w:r w:rsidRPr="00D34C54">
        <w:rPr>
          <w:rFonts w:ascii="Times New Roman" w:hAnsi="Times New Roman" w:cs="Times New Roman"/>
          <w:sz w:val="24"/>
          <w:szCs w:val="24"/>
        </w:rPr>
        <w:t> формы  </w:t>
      </w:r>
      <w:bookmarkStart w:id="13" w:name="YANDEX_88"/>
      <w:bookmarkEnd w:id="13"/>
      <w:r w:rsidRPr="00D34C54">
        <w:rPr>
          <w:rFonts w:ascii="Times New Roman" w:hAnsi="Times New Roman" w:cs="Times New Roman"/>
          <w:sz w:val="24"/>
          <w:szCs w:val="24"/>
        </w:rPr>
        <w:t> работы, когда </w:t>
      </w:r>
      <w:bookmarkStart w:id="14" w:name="YANDEX_89"/>
      <w:bookmarkEnd w:id="14"/>
      <w:r w:rsidRPr="00D34C54">
        <w:rPr>
          <w:rFonts w:ascii="Times New Roman" w:hAnsi="Times New Roman" w:cs="Times New Roman"/>
          <w:sz w:val="24"/>
          <w:szCs w:val="24"/>
        </w:rPr>
        <w:t> дети  объединяются в группы в зависимости от их познавательных возможностей, темпов учебной деятельности, задач коррекционно-образовательного процесса. Групповые </w:t>
      </w:r>
      <w:bookmarkStart w:id="15" w:name="YANDEX_91"/>
      <w:bookmarkEnd w:id="15"/>
      <w:r w:rsidRPr="00D34C54">
        <w:rPr>
          <w:rFonts w:ascii="Times New Roman" w:hAnsi="Times New Roman" w:cs="Times New Roman"/>
          <w:sz w:val="24"/>
          <w:szCs w:val="24"/>
        </w:rPr>
        <w:t> формы  </w:t>
      </w:r>
      <w:bookmarkStart w:id="16" w:name="YANDEX_92"/>
      <w:bookmarkEnd w:id="16"/>
      <w:r w:rsidRPr="00D34C54">
        <w:rPr>
          <w:rFonts w:ascii="Times New Roman" w:hAnsi="Times New Roman" w:cs="Times New Roman"/>
          <w:sz w:val="24"/>
          <w:szCs w:val="24"/>
        </w:rPr>
        <w:t> работы  способствуют активизации деятельности </w:t>
      </w:r>
      <w:bookmarkStart w:id="17" w:name="YANDEX_93"/>
      <w:bookmarkEnd w:id="17"/>
      <w:r w:rsidRPr="00D34C54">
        <w:rPr>
          <w:rFonts w:ascii="Times New Roman" w:hAnsi="Times New Roman" w:cs="Times New Roman"/>
          <w:sz w:val="24"/>
          <w:szCs w:val="24"/>
        </w:rPr>
        <w:t> детей, более полному вовлечению их в учебный процесс, практическому </w:t>
      </w:r>
      <w:bookmarkStart w:id="18" w:name="YANDEX_94"/>
      <w:bookmarkEnd w:id="18"/>
      <w:r w:rsidRPr="00D34C54">
        <w:rPr>
          <w:rFonts w:ascii="Times New Roman" w:hAnsi="Times New Roman" w:cs="Times New Roman"/>
          <w:sz w:val="24"/>
          <w:szCs w:val="24"/>
        </w:rPr>
        <w:t> освоению  усилий коллективной деятельности и навыков социального поведения, активизации речевой, мыслительной и коммуникативной деятельности, в условиях естественной, ситуационной мотивации общения, познания, межличностного взаимодействия. </w:t>
      </w:r>
      <w:bookmarkStart w:id="19" w:name="YANDEX_95"/>
      <w:bookmarkEnd w:id="19"/>
      <w:r w:rsidRPr="00D34C54">
        <w:rPr>
          <w:rFonts w:ascii="Times New Roman" w:hAnsi="Times New Roman" w:cs="Times New Roman"/>
          <w:sz w:val="24"/>
          <w:szCs w:val="24"/>
        </w:rPr>
        <w:t xml:space="preserve"> Работа  парами, позволяет осуществлять </w:t>
      </w:r>
      <w:proofErr w:type="spellStart"/>
      <w:r w:rsidRPr="00D34C54">
        <w:rPr>
          <w:rFonts w:ascii="Times New Roman" w:hAnsi="Times New Roman" w:cs="Times New Roman"/>
          <w:sz w:val="24"/>
          <w:szCs w:val="24"/>
        </w:rPr>
        <w:t>взаимообучение</w:t>
      </w:r>
      <w:proofErr w:type="spellEnd"/>
      <w:r w:rsidRPr="00D34C54">
        <w:rPr>
          <w:rFonts w:ascii="Times New Roman" w:hAnsi="Times New Roman" w:cs="Times New Roman"/>
          <w:sz w:val="24"/>
          <w:szCs w:val="24"/>
        </w:rPr>
        <w:t> </w:t>
      </w:r>
      <w:bookmarkStart w:id="20" w:name="YANDEX_96"/>
      <w:bookmarkEnd w:id="20"/>
      <w:r w:rsidRPr="00D34C54">
        <w:rPr>
          <w:rFonts w:ascii="Times New Roman" w:hAnsi="Times New Roman" w:cs="Times New Roman"/>
          <w:sz w:val="24"/>
          <w:szCs w:val="24"/>
        </w:rPr>
        <w:t> детей, развивает самостоятельность, инициативность, ответственность, чувство товарищества, партнерства, готовности к взаимопомощи.</w:t>
      </w:r>
    </w:p>
    <w:p w:rsidR="003B0CFB" w:rsidRPr="00D34C54" w:rsidRDefault="003B0CFB" w:rsidP="003B0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>Эффективность коррекционно-педагогической </w:t>
      </w:r>
      <w:bookmarkStart w:id="21" w:name="YANDEX_168"/>
      <w:bookmarkEnd w:id="21"/>
      <w:r w:rsidRPr="00D34C54">
        <w:rPr>
          <w:rFonts w:ascii="Times New Roman" w:hAnsi="Times New Roman" w:cs="Times New Roman"/>
          <w:sz w:val="24"/>
          <w:szCs w:val="24"/>
        </w:rPr>
        <w:t> работы  повышается, если наглядные </w:t>
      </w:r>
      <w:bookmarkStart w:id="22" w:name="YANDEX_169"/>
      <w:bookmarkEnd w:id="22"/>
      <w:r w:rsidRPr="00D34C54">
        <w:rPr>
          <w:rFonts w:ascii="Times New Roman" w:hAnsi="Times New Roman" w:cs="Times New Roman"/>
          <w:sz w:val="24"/>
          <w:szCs w:val="24"/>
        </w:rPr>
        <w:t xml:space="preserve"> методы  сочетаются с </w:t>
      </w:r>
      <w:proofErr w:type="gramStart"/>
      <w:r w:rsidRPr="00D34C54">
        <w:rPr>
          <w:rFonts w:ascii="Times New Roman" w:hAnsi="Times New Roman" w:cs="Times New Roman"/>
          <w:sz w:val="24"/>
          <w:szCs w:val="24"/>
        </w:rPr>
        <w:t>практическими</w:t>
      </w:r>
      <w:proofErr w:type="gramEnd"/>
      <w:r w:rsidRPr="00D34C54">
        <w:rPr>
          <w:rFonts w:ascii="Times New Roman" w:hAnsi="Times New Roman" w:cs="Times New Roman"/>
          <w:sz w:val="24"/>
          <w:szCs w:val="24"/>
        </w:rPr>
        <w:t>. Разновидностью практического </w:t>
      </w:r>
      <w:bookmarkStart w:id="23" w:name="YANDEX_172"/>
      <w:bookmarkEnd w:id="23"/>
      <w:r w:rsidRPr="00D34C54">
        <w:rPr>
          <w:rFonts w:ascii="Times New Roman" w:hAnsi="Times New Roman" w:cs="Times New Roman"/>
          <w:sz w:val="24"/>
          <w:szCs w:val="24"/>
        </w:rPr>
        <w:t xml:space="preserve"> метода  является использование дидактических игр и занимательных упражнений. </w:t>
      </w:r>
    </w:p>
    <w:p w:rsidR="003B0CFB" w:rsidRPr="00D34C54" w:rsidRDefault="003B0CFB" w:rsidP="003B0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0CFB" w:rsidRPr="00D34C54" w:rsidRDefault="003B0CFB" w:rsidP="003B0CFB">
      <w:pPr>
        <w:spacing w:after="0" w:line="240" w:lineRule="auto"/>
        <w:ind w:firstLine="709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3B0CFB" w:rsidRPr="00D34C54" w:rsidRDefault="003B0CFB" w:rsidP="003B0CF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34C54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3B0CFB" w:rsidRPr="00D34C54" w:rsidRDefault="003B0CFB" w:rsidP="003B0CF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4C54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Основное содержание учебного предмета</w:t>
      </w:r>
    </w:p>
    <w:p w:rsidR="003B0CFB" w:rsidRPr="00D34C54" w:rsidRDefault="003B0CFB" w:rsidP="003B0CFB">
      <w:p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>Содержание программы строится с учетом физических и зрительных возможностей детей, интересов, с учетом возрастных и психофизических возможностей слабовидящих обучающихся и воспитанников. На уроках незрячие дети и дети с остаточным зрением обучаются самостоятельному выполнению определенных трудовых операций, что дает возможность выработать уверенность в своих силах и способностях к полезной деятельности.</w:t>
      </w:r>
    </w:p>
    <w:p w:rsidR="003B0CFB" w:rsidRPr="00D34C54" w:rsidRDefault="003B0CFB" w:rsidP="003B0CFB">
      <w:p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>Уроки облегчают процесс самораскрытия, самопознания и самоутверждения детей, обеспечивают социальную реабилитацию и адаптацию детей с ограничениями по зрению.</w:t>
      </w:r>
    </w:p>
    <w:p w:rsidR="003B0CFB" w:rsidRPr="00D34C54" w:rsidRDefault="003B0CFB" w:rsidP="003B0CFB">
      <w:p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>Ограниченные возможности и слабое здоровье обучающихся приводят к неизбежным пропускам части основных занятий по предмету</w:t>
      </w:r>
      <w:proofErr w:type="gramStart"/>
      <w:r w:rsidRPr="00D34C5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34C54">
        <w:rPr>
          <w:rFonts w:ascii="Times New Roman" w:hAnsi="Times New Roman" w:cs="Times New Roman"/>
          <w:sz w:val="24"/>
          <w:szCs w:val="24"/>
        </w:rPr>
        <w:t xml:space="preserve"> поэтому на уроках по учебному плану обучающиеся, одновременно с приобретением практических ИКТ-навыков, имеют возможность ликвидировать отставание от пропущенных ими </w:t>
      </w:r>
      <w:proofErr w:type="spellStart"/>
      <w:r w:rsidRPr="00D34C54">
        <w:rPr>
          <w:rFonts w:ascii="Times New Roman" w:hAnsi="Times New Roman" w:cs="Times New Roman"/>
          <w:sz w:val="24"/>
          <w:szCs w:val="24"/>
        </w:rPr>
        <w:t>изучавшихся</w:t>
      </w:r>
      <w:proofErr w:type="spellEnd"/>
      <w:r w:rsidRPr="00D34C54">
        <w:rPr>
          <w:rFonts w:ascii="Times New Roman" w:hAnsi="Times New Roman" w:cs="Times New Roman"/>
          <w:sz w:val="24"/>
          <w:szCs w:val="24"/>
        </w:rPr>
        <w:t xml:space="preserve"> ранее тем.</w:t>
      </w:r>
    </w:p>
    <w:p w:rsidR="003B0CFB" w:rsidRPr="00D34C54" w:rsidRDefault="003B0CFB" w:rsidP="003B0CFB">
      <w:p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>Совпадение большей части изучаемых тем связано с тем, что раздел "Информационные процессы" следовало бы изучить несколько глубже, иных устрой</w:t>
      </w:r>
      <w:proofErr w:type="gramStart"/>
      <w:r w:rsidRPr="00D34C54">
        <w:rPr>
          <w:rFonts w:ascii="Times New Roman" w:hAnsi="Times New Roman" w:cs="Times New Roman"/>
          <w:sz w:val="24"/>
          <w:szCs w:val="24"/>
        </w:rPr>
        <w:t>ств вв</w:t>
      </w:r>
      <w:proofErr w:type="gramEnd"/>
      <w:r w:rsidRPr="00D34C54">
        <w:rPr>
          <w:rFonts w:ascii="Times New Roman" w:hAnsi="Times New Roman" w:cs="Times New Roman"/>
          <w:sz w:val="24"/>
          <w:szCs w:val="24"/>
        </w:rPr>
        <w:t>ода информации позволяет учащимся получить в процессе обучения ранее недоступные им компетенции.</w:t>
      </w:r>
    </w:p>
    <w:p w:rsidR="003B0CFB" w:rsidRPr="00D34C54" w:rsidRDefault="003B0CFB" w:rsidP="003B0CFB">
      <w:p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>Основная форма обучения – учебно-практическая деятельность учащихся.</w:t>
      </w:r>
    </w:p>
    <w:p w:rsidR="003B0CFB" w:rsidRPr="00D34C54" w:rsidRDefault="003B0CFB" w:rsidP="003B0CFB">
      <w:pPr>
        <w:spacing w:after="0" w:line="240" w:lineRule="auto"/>
        <w:ind w:firstLine="709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D34C54">
        <w:rPr>
          <w:rFonts w:ascii="Times New Roman" w:hAnsi="Times New Roman" w:cs="Times New Roman"/>
          <w:b/>
          <w:bCs/>
          <w:sz w:val="24"/>
          <w:szCs w:val="24"/>
        </w:rPr>
        <w:t>Диагностика уровня освоения учебного материала</w:t>
      </w:r>
    </w:p>
    <w:p w:rsidR="003B0CFB" w:rsidRPr="00D34C54" w:rsidRDefault="003B0CFB" w:rsidP="003B0CF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>Диагностика уровня освоения учебного материала осуществляется не только с помощью контроля преподавателем в режиме реального времени рабочей области на экране компьютера, но и при помощи вербализации процесса выполнения задания самим обучающимся. То есть, Выполняя ту или иную инструкцию, ребёнок даёт словесное описание своих действий. В некоторых случаях описание действий (алгоритм) записывается в тетрадь.</w:t>
      </w:r>
    </w:p>
    <w:p w:rsidR="003B0CFB" w:rsidRPr="00D34C54" w:rsidRDefault="003B0CFB" w:rsidP="003B0CF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>Оцениваются следующие теоретические знания, практические умения и навыки обучающегося:</w:t>
      </w:r>
    </w:p>
    <w:p w:rsidR="003B0CFB" w:rsidRPr="00D34C54" w:rsidRDefault="003B0CFB" w:rsidP="003B0CFB">
      <w:pPr>
        <w:pStyle w:val="a3"/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>Осанка и эргономика положения рук при работе с устройствами;</w:t>
      </w:r>
    </w:p>
    <w:p w:rsidR="003B0CFB" w:rsidRPr="00D34C54" w:rsidRDefault="003B0CFB" w:rsidP="003B0CFB">
      <w:pPr>
        <w:pStyle w:val="a3"/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>Скорость и безошибочность работы;</w:t>
      </w:r>
    </w:p>
    <w:p w:rsidR="003B0CFB" w:rsidRPr="00D34C54" w:rsidRDefault="003B0CFB" w:rsidP="003B0CFB">
      <w:pPr>
        <w:pStyle w:val="a3"/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>Способность работать на стандартной клавиатуре «вслепую»;</w:t>
      </w:r>
    </w:p>
    <w:p w:rsidR="003B0CFB" w:rsidRPr="00D34C54" w:rsidRDefault="003B0CFB" w:rsidP="003B0CFB">
      <w:pPr>
        <w:pStyle w:val="a3"/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>Знание клавиатурных команд и их ввод с помощью стандартной клавиатуры;</w:t>
      </w:r>
    </w:p>
    <w:p w:rsidR="003B0CFB" w:rsidRPr="00D34C54" w:rsidRDefault="003B0CFB" w:rsidP="003B0CFB">
      <w:pPr>
        <w:pStyle w:val="a3"/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 xml:space="preserve">Работа с файловой системой операционной системы </w:t>
      </w:r>
      <w:r w:rsidRPr="00D34C54"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Pr="00D34C54">
        <w:rPr>
          <w:rFonts w:ascii="Times New Roman" w:hAnsi="Times New Roman" w:cs="Times New Roman"/>
          <w:sz w:val="24"/>
          <w:szCs w:val="24"/>
        </w:rPr>
        <w:t>;</w:t>
      </w:r>
    </w:p>
    <w:p w:rsidR="003B0CFB" w:rsidRPr="00D34C54" w:rsidRDefault="003B0CFB" w:rsidP="003B0CFB">
      <w:pPr>
        <w:pStyle w:val="a3"/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>Редактирование и форматирование текста с помощью стандартной клавиатуры и манипулятора «мышь»;</w:t>
      </w:r>
    </w:p>
    <w:p w:rsidR="003B0CFB" w:rsidRPr="00D34C54" w:rsidRDefault="003B0CFB" w:rsidP="003B0CFB">
      <w:pPr>
        <w:pStyle w:val="a3"/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>Ориентирования по графическому интерфейсу;</w:t>
      </w:r>
    </w:p>
    <w:p w:rsidR="003B0CFB" w:rsidRPr="00D34C54" w:rsidRDefault="003B0CFB" w:rsidP="003B0CFB">
      <w:pPr>
        <w:pStyle w:val="a3"/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>Ориентирование по тексту;</w:t>
      </w:r>
    </w:p>
    <w:p w:rsidR="003B0CFB" w:rsidRPr="00D34C54" w:rsidRDefault="003B0CFB" w:rsidP="003B0CFB">
      <w:pPr>
        <w:pStyle w:val="a3"/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>Владение приемами работы с программой увеличения экрана;</w:t>
      </w:r>
    </w:p>
    <w:p w:rsidR="003B0CFB" w:rsidRPr="00D34C54" w:rsidRDefault="003B0CFB" w:rsidP="003B0CFB">
      <w:pPr>
        <w:pStyle w:val="a3"/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 xml:space="preserve">Настройка рабочей среды операционной системы </w:t>
      </w:r>
      <w:r w:rsidRPr="00D34C54"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Pr="00D34C54">
        <w:rPr>
          <w:rFonts w:ascii="Times New Roman" w:hAnsi="Times New Roman" w:cs="Times New Roman"/>
          <w:sz w:val="24"/>
          <w:szCs w:val="24"/>
        </w:rPr>
        <w:t>;</w:t>
      </w:r>
    </w:p>
    <w:p w:rsidR="003B0CFB" w:rsidRPr="00D34C54" w:rsidRDefault="003B0CFB" w:rsidP="003B0CFB">
      <w:pPr>
        <w:pStyle w:val="a3"/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 xml:space="preserve">Владение приемами работы с </w:t>
      </w:r>
      <w:proofErr w:type="gramStart"/>
      <w:r w:rsidRPr="00D34C54">
        <w:rPr>
          <w:rFonts w:ascii="Times New Roman" w:hAnsi="Times New Roman" w:cs="Times New Roman"/>
          <w:sz w:val="24"/>
          <w:szCs w:val="24"/>
        </w:rPr>
        <w:t>ручным</w:t>
      </w:r>
      <w:proofErr w:type="gramEnd"/>
      <w:r w:rsidRPr="00D34C54">
        <w:rPr>
          <w:rFonts w:ascii="Times New Roman" w:hAnsi="Times New Roman" w:cs="Times New Roman"/>
          <w:sz w:val="24"/>
          <w:szCs w:val="24"/>
        </w:rPr>
        <w:t xml:space="preserve"> электронным </w:t>
      </w:r>
      <w:proofErr w:type="spellStart"/>
      <w:r w:rsidRPr="00D34C54">
        <w:rPr>
          <w:rFonts w:ascii="Times New Roman" w:hAnsi="Times New Roman" w:cs="Times New Roman"/>
          <w:sz w:val="24"/>
          <w:szCs w:val="24"/>
        </w:rPr>
        <w:t>видеоувеличителем</w:t>
      </w:r>
      <w:proofErr w:type="spellEnd"/>
      <w:r w:rsidRPr="00D34C54">
        <w:rPr>
          <w:rFonts w:ascii="Times New Roman" w:hAnsi="Times New Roman" w:cs="Times New Roman"/>
          <w:sz w:val="24"/>
          <w:szCs w:val="24"/>
        </w:rPr>
        <w:t>;</w:t>
      </w:r>
    </w:p>
    <w:p w:rsidR="003B0CFB" w:rsidRPr="00D34C54" w:rsidRDefault="003B0CFB" w:rsidP="003B0CFB">
      <w:pPr>
        <w:pStyle w:val="a3"/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>Подготовка к работе сканирующего устройства;</w:t>
      </w:r>
    </w:p>
    <w:p w:rsidR="003B0CFB" w:rsidRPr="00D34C54" w:rsidRDefault="003B0CFB" w:rsidP="003B0CFB">
      <w:pPr>
        <w:pStyle w:val="a3"/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 xml:space="preserve">Выполнение сканирования плоскопечатного документа и самооценка </w:t>
      </w:r>
      <w:proofErr w:type="spellStart"/>
      <w:r w:rsidRPr="00D34C54">
        <w:rPr>
          <w:rFonts w:ascii="Times New Roman" w:hAnsi="Times New Roman" w:cs="Times New Roman"/>
          <w:sz w:val="24"/>
          <w:szCs w:val="24"/>
        </w:rPr>
        <w:t>результа</w:t>
      </w:r>
      <w:proofErr w:type="spellEnd"/>
      <w:r w:rsidRPr="00D34C54">
        <w:rPr>
          <w:rFonts w:ascii="Times New Roman" w:hAnsi="Times New Roman" w:cs="Times New Roman"/>
          <w:sz w:val="24"/>
          <w:szCs w:val="24"/>
        </w:rPr>
        <w:t>;</w:t>
      </w:r>
    </w:p>
    <w:p w:rsidR="003B0CFB" w:rsidRPr="00D34C54" w:rsidRDefault="003B0CFB" w:rsidP="003B0CFB">
      <w:pPr>
        <w:pStyle w:val="a3"/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 xml:space="preserve">Воспроизведение, остановка книги и Навигация по книге в формате </w:t>
      </w:r>
      <w:r w:rsidRPr="00D34C54">
        <w:rPr>
          <w:rFonts w:ascii="Times New Roman" w:hAnsi="Times New Roman" w:cs="Times New Roman"/>
          <w:sz w:val="24"/>
          <w:szCs w:val="24"/>
          <w:lang w:val="en-US"/>
        </w:rPr>
        <w:t>DAISY</w:t>
      </w:r>
      <w:r w:rsidRPr="00D34C54">
        <w:rPr>
          <w:rFonts w:ascii="Times New Roman" w:hAnsi="Times New Roman" w:cs="Times New Roman"/>
          <w:sz w:val="24"/>
          <w:szCs w:val="24"/>
        </w:rPr>
        <w:t>;</w:t>
      </w:r>
    </w:p>
    <w:p w:rsidR="003B0CFB" w:rsidRPr="00D34C54" w:rsidRDefault="003B0CFB" w:rsidP="003B0CFB">
      <w:pPr>
        <w:pStyle w:val="a3"/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 xml:space="preserve">Управление основными параметрами воспроизведения </w:t>
      </w:r>
      <w:r w:rsidRPr="00D34C54">
        <w:rPr>
          <w:rFonts w:ascii="Times New Roman" w:hAnsi="Times New Roman" w:cs="Times New Roman"/>
          <w:sz w:val="24"/>
          <w:szCs w:val="24"/>
          <w:lang w:val="en-US"/>
        </w:rPr>
        <w:t>DAISY</w:t>
      </w:r>
      <w:r w:rsidRPr="00D34C54">
        <w:rPr>
          <w:rFonts w:ascii="Times New Roman" w:hAnsi="Times New Roman" w:cs="Times New Roman"/>
          <w:sz w:val="24"/>
          <w:szCs w:val="24"/>
        </w:rPr>
        <w:t xml:space="preserve"> плеера.</w:t>
      </w:r>
    </w:p>
    <w:p w:rsidR="003B0CFB" w:rsidRPr="00D34C54" w:rsidRDefault="003B0CFB" w:rsidP="003B0CF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>Карточки с контрольными заданиями подготавливаются для каждого обучающегося укрупненным шрифтом. Конкретные задания подбираются преподавателем с учетом индивидуальных особенностей и общего уровня подготовки обучающегося.</w:t>
      </w:r>
    </w:p>
    <w:p w:rsidR="003B0CFB" w:rsidRPr="00D34C54" w:rsidRDefault="003B0CFB" w:rsidP="003B0CF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>Оценка 5 «отлично» выставляется обучающемуся за полное, самостоятельное, быстрое и безошибочное выполнение задания.</w:t>
      </w:r>
    </w:p>
    <w:p w:rsidR="003B0CFB" w:rsidRPr="00D34C54" w:rsidRDefault="003B0CFB" w:rsidP="003B0CF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>Оценка 4 «хорошо» выставляется обучающемуся за выполнение задания с незначительными ошибками или за использование незначительной помощи преподавателя.</w:t>
      </w:r>
    </w:p>
    <w:p w:rsidR="003B0CFB" w:rsidRPr="00D34C54" w:rsidRDefault="003B0CFB" w:rsidP="003B0CF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 xml:space="preserve">Оценка 3 «удовлетворительно» выставляется обучающемуся за выполнение основной части задания с использованием помощи преподавателя. </w:t>
      </w:r>
    </w:p>
    <w:p w:rsidR="003B0CFB" w:rsidRPr="00D34C54" w:rsidRDefault="003B0CFB" w:rsidP="003B0CF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lastRenderedPageBreak/>
        <w:t>Оценка 2 «неудовлетворительно» выставляется обучающемуся при условии невыполнения им основной части задания.</w:t>
      </w:r>
    </w:p>
    <w:p w:rsidR="003B0CFB" w:rsidRPr="00D34C54" w:rsidRDefault="003B0CFB" w:rsidP="003B0CFB">
      <w:pPr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34C54">
        <w:rPr>
          <w:rFonts w:ascii="Times New Roman" w:eastAsia="Calibri" w:hAnsi="Times New Roman" w:cs="Times New Roman"/>
          <w:b/>
          <w:bCs/>
          <w:sz w:val="24"/>
          <w:szCs w:val="32"/>
        </w:rPr>
        <w:t>Учебно</w:t>
      </w:r>
      <w:proofErr w:type="spellEnd"/>
      <w:r w:rsidRPr="00D34C54">
        <w:rPr>
          <w:rFonts w:ascii="Times New Roman" w:eastAsia="Calibri" w:hAnsi="Times New Roman" w:cs="Times New Roman"/>
          <w:b/>
          <w:bCs/>
          <w:sz w:val="24"/>
          <w:szCs w:val="32"/>
        </w:rPr>
        <w:t xml:space="preserve"> - тематическое планирование</w:t>
      </w:r>
    </w:p>
    <w:p w:rsidR="003B0CFB" w:rsidRPr="00D34C54" w:rsidRDefault="003B0CFB" w:rsidP="003B0C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4" w:name="_Hlk16106374"/>
      <w:r w:rsidRPr="00D34C54">
        <w:rPr>
          <w:rFonts w:ascii="Times New Roman" w:eastAsia="Calibri" w:hAnsi="Times New Roman" w:cs="Times New Roman"/>
          <w:sz w:val="24"/>
          <w:szCs w:val="24"/>
        </w:rPr>
        <w:t>Тема 1. Повторение</w:t>
      </w:r>
      <w:proofErr w:type="gramStart"/>
      <w:r w:rsidRPr="00D34C54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</w:p>
    <w:p w:rsidR="003B0CFB" w:rsidRPr="00D34C54" w:rsidRDefault="003B0CFB" w:rsidP="000C7EE8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C54">
        <w:rPr>
          <w:rFonts w:ascii="Times New Roman" w:eastAsia="Calibri" w:hAnsi="Times New Roman" w:cs="Times New Roman"/>
          <w:sz w:val="24"/>
          <w:szCs w:val="24"/>
        </w:rPr>
        <w:t xml:space="preserve">Ввод текста с помощью стандартной клавиатуры и </w:t>
      </w:r>
      <w:proofErr w:type="spellStart"/>
      <w:r w:rsidRPr="00D34C54">
        <w:rPr>
          <w:rFonts w:ascii="Times New Roman" w:eastAsia="Calibri" w:hAnsi="Times New Roman" w:cs="Times New Roman"/>
          <w:sz w:val="24"/>
          <w:szCs w:val="24"/>
        </w:rPr>
        <w:t>брайлевского</w:t>
      </w:r>
      <w:proofErr w:type="spellEnd"/>
      <w:r w:rsidRPr="00D34C54">
        <w:rPr>
          <w:rFonts w:ascii="Times New Roman" w:eastAsia="Calibri" w:hAnsi="Times New Roman" w:cs="Times New Roman"/>
          <w:sz w:val="24"/>
          <w:szCs w:val="24"/>
        </w:rPr>
        <w:t xml:space="preserve"> дисплея;</w:t>
      </w:r>
    </w:p>
    <w:p w:rsidR="003B0CFB" w:rsidRPr="00D34C54" w:rsidRDefault="003B0CFB" w:rsidP="000C7EE8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C54">
        <w:rPr>
          <w:rFonts w:ascii="Times New Roman" w:eastAsia="Calibri" w:hAnsi="Times New Roman" w:cs="Times New Roman"/>
          <w:sz w:val="24"/>
          <w:szCs w:val="24"/>
        </w:rPr>
        <w:t xml:space="preserve">Ориентирование по тексту с помощью стандартной клавиатуры и </w:t>
      </w:r>
      <w:proofErr w:type="spellStart"/>
      <w:r w:rsidRPr="00D34C54">
        <w:rPr>
          <w:rFonts w:ascii="Times New Roman" w:eastAsia="Calibri" w:hAnsi="Times New Roman" w:cs="Times New Roman"/>
          <w:sz w:val="24"/>
          <w:szCs w:val="24"/>
        </w:rPr>
        <w:t>брайлевского</w:t>
      </w:r>
      <w:proofErr w:type="spellEnd"/>
      <w:r w:rsidRPr="00D34C54">
        <w:rPr>
          <w:rFonts w:ascii="Times New Roman" w:eastAsia="Calibri" w:hAnsi="Times New Roman" w:cs="Times New Roman"/>
          <w:sz w:val="24"/>
          <w:szCs w:val="24"/>
        </w:rPr>
        <w:t xml:space="preserve"> дисплея;</w:t>
      </w:r>
    </w:p>
    <w:p w:rsidR="003B0CFB" w:rsidRPr="00D34C54" w:rsidRDefault="003B0CFB" w:rsidP="000C7EE8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C54">
        <w:rPr>
          <w:rFonts w:ascii="Times New Roman" w:eastAsia="Calibri" w:hAnsi="Times New Roman" w:cs="Times New Roman"/>
          <w:sz w:val="24"/>
          <w:szCs w:val="24"/>
        </w:rPr>
        <w:t xml:space="preserve">Работа с фрагментами текста с помощью стандартной клавиатуры и </w:t>
      </w:r>
      <w:proofErr w:type="spellStart"/>
      <w:r w:rsidRPr="00D34C54">
        <w:rPr>
          <w:rFonts w:ascii="Times New Roman" w:eastAsia="Calibri" w:hAnsi="Times New Roman" w:cs="Times New Roman"/>
          <w:sz w:val="24"/>
          <w:szCs w:val="24"/>
        </w:rPr>
        <w:t>брайлевского</w:t>
      </w:r>
      <w:proofErr w:type="spellEnd"/>
      <w:r w:rsidRPr="00D34C54">
        <w:rPr>
          <w:rFonts w:ascii="Times New Roman" w:eastAsia="Calibri" w:hAnsi="Times New Roman" w:cs="Times New Roman"/>
          <w:sz w:val="24"/>
          <w:szCs w:val="24"/>
        </w:rPr>
        <w:t xml:space="preserve"> дисплея;</w:t>
      </w:r>
    </w:p>
    <w:p w:rsidR="003B0CFB" w:rsidRPr="00D34C54" w:rsidRDefault="003B0CFB" w:rsidP="000C7EE8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C54">
        <w:rPr>
          <w:rFonts w:ascii="Times New Roman" w:eastAsia="Calibri" w:hAnsi="Times New Roman" w:cs="Times New Roman"/>
          <w:sz w:val="24"/>
          <w:szCs w:val="24"/>
        </w:rPr>
        <w:t>Понятие алгоритма и алгоритмизация действий.</w:t>
      </w:r>
    </w:p>
    <w:p w:rsidR="003B0CFB" w:rsidRPr="00D34C54" w:rsidRDefault="003B0CFB" w:rsidP="003B0C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C54">
        <w:rPr>
          <w:rFonts w:ascii="Times New Roman" w:eastAsia="Calibri" w:hAnsi="Times New Roman" w:cs="Times New Roman"/>
          <w:sz w:val="24"/>
          <w:szCs w:val="24"/>
        </w:rPr>
        <w:t xml:space="preserve">Тема 2. </w:t>
      </w:r>
      <w:proofErr w:type="spellStart"/>
      <w:r w:rsidRPr="00D34C54">
        <w:rPr>
          <w:rFonts w:ascii="Times New Roman" w:eastAsia="Calibri" w:hAnsi="Times New Roman" w:cs="Times New Roman"/>
          <w:sz w:val="24"/>
          <w:szCs w:val="24"/>
        </w:rPr>
        <w:t>Тифлофлэшплеер</w:t>
      </w:r>
      <w:proofErr w:type="spellEnd"/>
      <w:r w:rsidRPr="00D34C54">
        <w:rPr>
          <w:rFonts w:ascii="Times New Roman" w:eastAsia="Calibri" w:hAnsi="Times New Roman" w:cs="Times New Roman"/>
          <w:sz w:val="24"/>
          <w:szCs w:val="24"/>
        </w:rPr>
        <w:t>:</w:t>
      </w:r>
    </w:p>
    <w:p w:rsidR="003B0CFB" w:rsidRPr="00D34C54" w:rsidRDefault="003B0CFB" w:rsidP="000C7EE8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5" w:name="_Hlk16105331"/>
      <w:r w:rsidRPr="00D34C54">
        <w:rPr>
          <w:rFonts w:ascii="Times New Roman" w:eastAsia="Calibri" w:hAnsi="Times New Roman" w:cs="Times New Roman"/>
          <w:sz w:val="24"/>
          <w:szCs w:val="24"/>
        </w:rPr>
        <w:t>Элементы управления;</w:t>
      </w:r>
    </w:p>
    <w:p w:rsidR="003B0CFB" w:rsidRPr="00D34C54" w:rsidRDefault="003B0CFB" w:rsidP="000C7EE8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C54">
        <w:rPr>
          <w:rFonts w:ascii="Times New Roman" w:eastAsia="Calibri" w:hAnsi="Times New Roman" w:cs="Times New Roman"/>
          <w:sz w:val="24"/>
          <w:szCs w:val="24"/>
        </w:rPr>
        <w:t>Основные настройки (скорость воспроизведения, громкость и др.);</w:t>
      </w:r>
    </w:p>
    <w:p w:rsidR="003B0CFB" w:rsidRPr="00D34C54" w:rsidRDefault="003B0CFB" w:rsidP="000C7EE8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C54">
        <w:rPr>
          <w:rFonts w:ascii="Times New Roman" w:eastAsia="Calibri" w:hAnsi="Times New Roman" w:cs="Times New Roman"/>
          <w:sz w:val="24"/>
          <w:szCs w:val="24"/>
        </w:rPr>
        <w:t>запись книги на карту памяти;</w:t>
      </w:r>
    </w:p>
    <w:p w:rsidR="003B0CFB" w:rsidRPr="00D34C54" w:rsidRDefault="003B0CFB" w:rsidP="000C7EE8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C54">
        <w:rPr>
          <w:rFonts w:ascii="Times New Roman" w:eastAsia="Calibri" w:hAnsi="Times New Roman" w:cs="Times New Roman"/>
          <w:sz w:val="24"/>
          <w:szCs w:val="24"/>
        </w:rPr>
        <w:t>Навигация по папкам и файлам;</w:t>
      </w:r>
    </w:p>
    <w:p w:rsidR="003B0CFB" w:rsidRPr="00D34C54" w:rsidRDefault="003B0CFB" w:rsidP="000C7EE8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C54">
        <w:rPr>
          <w:rFonts w:ascii="Times New Roman" w:eastAsia="Calibri" w:hAnsi="Times New Roman" w:cs="Times New Roman"/>
          <w:sz w:val="24"/>
          <w:szCs w:val="24"/>
        </w:rPr>
        <w:t>Воспроизведение и перемещение по записи.</w:t>
      </w:r>
    </w:p>
    <w:bookmarkEnd w:id="25"/>
    <w:p w:rsidR="003B0CFB" w:rsidRPr="00D34C54" w:rsidRDefault="003B0CFB" w:rsidP="003B0C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C54">
        <w:rPr>
          <w:rFonts w:ascii="Times New Roman" w:eastAsia="Calibri" w:hAnsi="Times New Roman" w:cs="Times New Roman"/>
          <w:sz w:val="24"/>
          <w:szCs w:val="24"/>
        </w:rPr>
        <w:t xml:space="preserve">Тема 3. Параметры работы программы </w:t>
      </w:r>
      <w:proofErr w:type="spellStart"/>
      <w:r w:rsidRPr="00D34C54">
        <w:rPr>
          <w:rFonts w:ascii="Times New Roman" w:eastAsia="Calibri" w:hAnsi="Times New Roman" w:cs="Times New Roman"/>
          <w:sz w:val="24"/>
          <w:szCs w:val="24"/>
        </w:rPr>
        <w:t>невизуального</w:t>
      </w:r>
      <w:proofErr w:type="spellEnd"/>
      <w:r w:rsidRPr="00D34C54">
        <w:rPr>
          <w:rFonts w:ascii="Times New Roman" w:eastAsia="Calibri" w:hAnsi="Times New Roman" w:cs="Times New Roman"/>
          <w:sz w:val="24"/>
          <w:szCs w:val="24"/>
        </w:rPr>
        <w:t xml:space="preserve"> доступа </w:t>
      </w:r>
      <w:proofErr w:type="spellStart"/>
      <w:r w:rsidRPr="00D34C54">
        <w:rPr>
          <w:rFonts w:ascii="Times New Roman" w:eastAsia="Calibri" w:hAnsi="Times New Roman" w:cs="Times New Roman"/>
          <w:sz w:val="24"/>
          <w:szCs w:val="24"/>
          <w:lang w:val="en-US"/>
        </w:rPr>
        <w:t>JAWSforWindows</w:t>
      </w:r>
      <w:proofErr w:type="spellEnd"/>
      <w:r w:rsidRPr="00D34C54">
        <w:rPr>
          <w:rFonts w:ascii="Times New Roman" w:eastAsia="Calibri" w:hAnsi="Times New Roman" w:cs="Times New Roman"/>
          <w:sz w:val="24"/>
          <w:szCs w:val="24"/>
        </w:rPr>
        <w:t>:</w:t>
      </w:r>
    </w:p>
    <w:p w:rsidR="003B0CFB" w:rsidRPr="00D34C54" w:rsidRDefault="003B0CFB" w:rsidP="003B0CF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C54">
        <w:rPr>
          <w:rFonts w:ascii="Times New Roman" w:eastAsia="Calibri" w:hAnsi="Times New Roman" w:cs="Times New Roman"/>
          <w:sz w:val="24"/>
          <w:szCs w:val="24"/>
        </w:rPr>
        <w:t xml:space="preserve">диспетчеры </w:t>
      </w:r>
      <w:r w:rsidRPr="00D34C54">
        <w:rPr>
          <w:rFonts w:ascii="Times New Roman" w:eastAsia="Calibri" w:hAnsi="Times New Roman" w:cs="Times New Roman"/>
          <w:sz w:val="24"/>
          <w:szCs w:val="24"/>
          <w:lang w:val="en-US"/>
        </w:rPr>
        <w:t>JAWS</w:t>
      </w:r>
      <w:r w:rsidRPr="00D34C54">
        <w:rPr>
          <w:rFonts w:ascii="Times New Roman" w:eastAsia="Calibri" w:hAnsi="Times New Roman" w:cs="Times New Roman"/>
          <w:sz w:val="24"/>
          <w:szCs w:val="24"/>
        </w:rPr>
        <w:t xml:space="preserve"> (первое знакомство);</w:t>
      </w:r>
    </w:p>
    <w:p w:rsidR="003B0CFB" w:rsidRPr="00D34C54" w:rsidRDefault="003B0CFB" w:rsidP="000C7EE8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C54">
        <w:rPr>
          <w:rFonts w:ascii="Times New Roman" w:eastAsia="Calibri" w:hAnsi="Times New Roman" w:cs="Times New Roman"/>
          <w:sz w:val="24"/>
          <w:szCs w:val="24"/>
        </w:rPr>
        <w:t>Изменение голоса синтезатора;</w:t>
      </w:r>
    </w:p>
    <w:p w:rsidR="003B0CFB" w:rsidRPr="00D34C54" w:rsidRDefault="003B0CFB" w:rsidP="000C7EE8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C54">
        <w:rPr>
          <w:rFonts w:ascii="Times New Roman" w:eastAsia="Calibri" w:hAnsi="Times New Roman" w:cs="Times New Roman"/>
          <w:sz w:val="24"/>
          <w:szCs w:val="24"/>
        </w:rPr>
        <w:t>Режимы озвучивания ввода;</w:t>
      </w:r>
    </w:p>
    <w:p w:rsidR="003B0CFB" w:rsidRPr="00D34C54" w:rsidRDefault="003B0CFB" w:rsidP="000C7EE8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C54">
        <w:rPr>
          <w:rFonts w:ascii="Times New Roman" w:eastAsia="Calibri" w:hAnsi="Times New Roman" w:cs="Times New Roman"/>
          <w:sz w:val="24"/>
          <w:szCs w:val="24"/>
        </w:rPr>
        <w:t>режимы чтения пунктуации;</w:t>
      </w:r>
    </w:p>
    <w:p w:rsidR="003B0CFB" w:rsidRPr="00D34C54" w:rsidRDefault="003B0CFB" w:rsidP="000C7EE8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C54">
        <w:rPr>
          <w:rFonts w:ascii="Times New Roman" w:eastAsia="Calibri" w:hAnsi="Times New Roman" w:cs="Times New Roman"/>
          <w:sz w:val="24"/>
          <w:szCs w:val="24"/>
        </w:rPr>
        <w:t>Управление отображением 7-ой и 8-ой точек;</w:t>
      </w:r>
    </w:p>
    <w:p w:rsidR="003B0CFB" w:rsidRPr="00D34C54" w:rsidRDefault="003B0CFB" w:rsidP="000C7EE8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C54">
        <w:rPr>
          <w:rFonts w:ascii="Times New Roman" w:eastAsia="Calibri" w:hAnsi="Times New Roman" w:cs="Times New Roman"/>
          <w:sz w:val="24"/>
          <w:szCs w:val="24"/>
        </w:rPr>
        <w:t xml:space="preserve">статусные ячейки </w:t>
      </w:r>
      <w:proofErr w:type="spellStart"/>
      <w:r w:rsidRPr="00D34C54">
        <w:rPr>
          <w:rFonts w:ascii="Times New Roman" w:eastAsia="Calibri" w:hAnsi="Times New Roman" w:cs="Times New Roman"/>
          <w:sz w:val="24"/>
          <w:szCs w:val="24"/>
        </w:rPr>
        <w:t>брайлевского</w:t>
      </w:r>
      <w:proofErr w:type="spellEnd"/>
      <w:r w:rsidRPr="00D34C54">
        <w:rPr>
          <w:rFonts w:ascii="Times New Roman" w:eastAsia="Calibri" w:hAnsi="Times New Roman" w:cs="Times New Roman"/>
          <w:sz w:val="24"/>
          <w:szCs w:val="24"/>
        </w:rPr>
        <w:t xml:space="preserve"> дисплея.</w:t>
      </w:r>
    </w:p>
    <w:p w:rsidR="003B0CFB" w:rsidRPr="00D34C54" w:rsidRDefault="003B0CFB" w:rsidP="003B0C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C54">
        <w:rPr>
          <w:rFonts w:ascii="Times New Roman" w:eastAsia="Calibri" w:hAnsi="Times New Roman" w:cs="Times New Roman"/>
          <w:sz w:val="24"/>
          <w:szCs w:val="24"/>
        </w:rPr>
        <w:t xml:space="preserve">Тема 4. Файлы и папки в операционной системе </w:t>
      </w:r>
      <w:r w:rsidRPr="00D34C54">
        <w:rPr>
          <w:rFonts w:ascii="Times New Roman" w:eastAsia="Calibri" w:hAnsi="Times New Roman" w:cs="Times New Roman"/>
          <w:sz w:val="24"/>
          <w:szCs w:val="24"/>
          <w:lang w:val="en-US"/>
        </w:rPr>
        <w:t>Windows</w:t>
      </w:r>
      <w:r w:rsidRPr="00D34C54">
        <w:rPr>
          <w:rFonts w:ascii="Times New Roman" w:eastAsia="Calibri" w:hAnsi="Times New Roman" w:cs="Times New Roman"/>
          <w:sz w:val="24"/>
          <w:szCs w:val="24"/>
        </w:rPr>
        <w:t>:</w:t>
      </w:r>
    </w:p>
    <w:p w:rsidR="003B0CFB" w:rsidRPr="00D34C54" w:rsidRDefault="003B0CFB" w:rsidP="000C7EE8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6" w:name="_Hlk16103810"/>
      <w:r w:rsidRPr="00D34C54">
        <w:rPr>
          <w:rFonts w:ascii="Times New Roman" w:eastAsia="Calibri" w:hAnsi="Times New Roman" w:cs="Times New Roman"/>
          <w:sz w:val="24"/>
          <w:szCs w:val="24"/>
        </w:rPr>
        <w:t>Программа «Проводник» (запуск и завершение);</w:t>
      </w:r>
    </w:p>
    <w:p w:rsidR="003B0CFB" w:rsidRPr="00D34C54" w:rsidRDefault="003B0CFB" w:rsidP="000C7EE8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C54">
        <w:rPr>
          <w:rFonts w:ascii="Times New Roman" w:eastAsia="Calibri" w:hAnsi="Times New Roman" w:cs="Times New Roman"/>
          <w:sz w:val="24"/>
          <w:szCs w:val="24"/>
        </w:rPr>
        <w:t>иерархическая структура «дерево» (навигация по папкам);</w:t>
      </w:r>
    </w:p>
    <w:p w:rsidR="003B0CFB" w:rsidRPr="00D34C54" w:rsidRDefault="003B0CFB" w:rsidP="000C7EE8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C54">
        <w:rPr>
          <w:rFonts w:ascii="Times New Roman" w:eastAsia="Calibri" w:hAnsi="Times New Roman" w:cs="Times New Roman"/>
          <w:sz w:val="24"/>
          <w:szCs w:val="24"/>
        </w:rPr>
        <w:t xml:space="preserve">Создание папок с помощью клавиатурных команд стандартной клавиатуры и </w:t>
      </w:r>
      <w:proofErr w:type="spellStart"/>
      <w:r w:rsidRPr="00D34C54">
        <w:rPr>
          <w:rFonts w:ascii="Times New Roman" w:eastAsia="Calibri" w:hAnsi="Times New Roman" w:cs="Times New Roman"/>
          <w:sz w:val="24"/>
          <w:szCs w:val="24"/>
        </w:rPr>
        <w:t>брайлевскго</w:t>
      </w:r>
      <w:proofErr w:type="spellEnd"/>
      <w:r w:rsidRPr="00D34C54">
        <w:rPr>
          <w:rFonts w:ascii="Times New Roman" w:eastAsia="Calibri" w:hAnsi="Times New Roman" w:cs="Times New Roman"/>
          <w:sz w:val="24"/>
          <w:szCs w:val="24"/>
        </w:rPr>
        <w:t xml:space="preserve"> дисплея;</w:t>
      </w:r>
    </w:p>
    <w:p w:rsidR="003B0CFB" w:rsidRPr="00D34C54" w:rsidRDefault="003B0CFB" w:rsidP="000C7EE8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C54">
        <w:rPr>
          <w:rFonts w:ascii="Times New Roman" w:eastAsia="Calibri" w:hAnsi="Times New Roman" w:cs="Times New Roman"/>
          <w:sz w:val="24"/>
          <w:szCs w:val="24"/>
        </w:rPr>
        <w:t xml:space="preserve">Копирование, перемещение и удаление файлов и папок с помощью клавиатурных команд стандартной клавиатуры и </w:t>
      </w:r>
      <w:proofErr w:type="spellStart"/>
      <w:r w:rsidRPr="00D34C54">
        <w:rPr>
          <w:rFonts w:ascii="Times New Roman" w:eastAsia="Calibri" w:hAnsi="Times New Roman" w:cs="Times New Roman"/>
          <w:sz w:val="24"/>
          <w:szCs w:val="24"/>
        </w:rPr>
        <w:t>брайлевского</w:t>
      </w:r>
      <w:proofErr w:type="spellEnd"/>
      <w:r w:rsidRPr="00D34C54">
        <w:rPr>
          <w:rFonts w:ascii="Times New Roman" w:eastAsia="Calibri" w:hAnsi="Times New Roman" w:cs="Times New Roman"/>
          <w:sz w:val="24"/>
          <w:szCs w:val="24"/>
        </w:rPr>
        <w:t xml:space="preserve"> дисплея.</w:t>
      </w:r>
    </w:p>
    <w:bookmarkEnd w:id="26"/>
    <w:p w:rsidR="003B0CFB" w:rsidRPr="00D34C54" w:rsidRDefault="003B0CFB" w:rsidP="003B0C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C54">
        <w:rPr>
          <w:rFonts w:ascii="Times New Roman" w:eastAsia="Calibri" w:hAnsi="Times New Roman" w:cs="Times New Roman"/>
          <w:sz w:val="24"/>
          <w:szCs w:val="24"/>
        </w:rPr>
        <w:t xml:space="preserve">Тема 5. Форматирование абзацев и символов в текстовом редакторе </w:t>
      </w:r>
      <w:r w:rsidRPr="00D34C54">
        <w:rPr>
          <w:rFonts w:ascii="Times New Roman" w:eastAsia="Calibri" w:hAnsi="Times New Roman" w:cs="Times New Roman"/>
          <w:sz w:val="24"/>
          <w:szCs w:val="24"/>
          <w:lang w:val="en-US"/>
        </w:rPr>
        <w:t>MSWord</w:t>
      </w:r>
      <w:r w:rsidRPr="00D34C54">
        <w:rPr>
          <w:rFonts w:ascii="Times New Roman" w:eastAsia="Calibri" w:hAnsi="Times New Roman" w:cs="Times New Roman"/>
          <w:sz w:val="24"/>
          <w:szCs w:val="24"/>
        </w:rPr>
        <w:t>:</w:t>
      </w:r>
    </w:p>
    <w:p w:rsidR="003B0CFB" w:rsidRPr="00D34C54" w:rsidRDefault="003B0CFB" w:rsidP="000C7EE8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C54">
        <w:rPr>
          <w:rFonts w:ascii="Times New Roman" w:eastAsia="Calibri" w:hAnsi="Times New Roman" w:cs="Times New Roman"/>
          <w:sz w:val="24"/>
          <w:szCs w:val="24"/>
        </w:rPr>
        <w:t xml:space="preserve">Понятие абзаца в редакторе </w:t>
      </w:r>
      <w:r w:rsidRPr="00D34C54">
        <w:rPr>
          <w:rFonts w:ascii="Times New Roman" w:eastAsia="Calibri" w:hAnsi="Times New Roman" w:cs="Times New Roman"/>
          <w:sz w:val="24"/>
          <w:szCs w:val="24"/>
          <w:lang w:val="en-US"/>
        </w:rPr>
        <w:t>Word</w:t>
      </w:r>
      <w:r w:rsidRPr="00D34C54">
        <w:rPr>
          <w:rFonts w:ascii="Times New Roman" w:eastAsia="Calibri" w:hAnsi="Times New Roman" w:cs="Times New Roman"/>
          <w:sz w:val="24"/>
          <w:szCs w:val="24"/>
        </w:rPr>
        <w:t>;</w:t>
      </w:r>
    </w:p>
    <w:p w:rsidR="003B0CFB" w:rsidRPr="00D34C54" w:rsidRDefault="003B0CFB" w:rsidP="000C7EE8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C54">
        <w:rPr>
          <w:rFonts w:ascii="Times New Roman" w:eastAsia="Calibri" w:hAnsi="Times New Roman" w:cs="Times New Roman"/>
          <w:sz w:val="24"/>
          <w:szCs w:val="24"/>
        </w:rPr>
        <w:t xml:space="preserve">Выравнивание абзаца с помощью клавиатурных команд стандартной клавиатуры и </w:t>
      </w:r>
      <w:proofErr w:type="spellStart"/>
      <w:r w:rsidRPr="00D34C54">
        <w:rPr>
          <w:rFonts w:ascii="Times New Roman" w:eastAsia="Calibri" w:hAnsi="Times New Roman" w:cs="Times New Roman"/>
          <w:sz w:val="24"/>
          <w:szCs w:val="24"/>
        </w:rPr>
        <w:t>брайлевского</w:t>
      </w:r>
      <w:proofErr w:type="spellEnd"/>
      <w:r w:rsidRPr="00D34C54">
        <w:rPr>
          <w:rFonts w:ascii="Times New Roman" w:eastAsia="Calibri" w:hAnsi="Times New Roman" w:cs="Times New Roman"/>
          <w:sz w:val="24"/>
          <w:szCs w:val="24"/>
        </w:rPr>
        <w:t xml:space="preserve"> дисплея;</w:t>
      </w:r>
    </w:p>
    <w:p w:rsidR="003B0CFB" w:rsidRPr="00D34C54" w:rsidRDefault="003B0CFB" w:rsidP="000C7EE8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C54">
        <w:rPr>
          <w:rFonts w:ascii="Times New Roman" w:eastAsia="Calibri" w:hAnsi="Times New Roman" w:cs="Times New Roman"/>
          <w:sz w:val="24"/>
          <w:szCs w:val="24"/>
        </w:rPr>
        <w:t xml:space="preserve">Задание размера и начертания символов с помощью клавиатурных команд стандартной клавиатуры и </w:t>
      </w:r>
      <w:proofErr w:type="spellStart"/>
      <w:r w:rsidRPr="00D34C54">
        <w:rPr>
          <w:rFonts w:ascii="Times New Roman" w:eastAsia="Calibri" w:hAnsi="Times New Roman" w:cs="Times New Roman"/>
          <w:sz w:val="24"/>
          <w:szCs w:val="24"/>
        </w:rPr>
        <w:t>брайлевского</w:t>
      </w:r>
      <w:proofErr w:type="spellEnd"/>
      <w:r w:rsidRPr="00D34C54">
        <w:rPr>
          <w:rFonts w:ascii="Times New Roman" w:eastAsia="Calibri" w:hAnsi="Times New Roman" w:cs="Times New Roman"/>
          <w:sz w:val="24"/>
          <w:szCs w:val="24"/>
        </w:rPr>
        <w:t xml:space="preserve"> дисплея;</w:t>
      </w:r>
    </w:p>
    <w:p w:rsidR="003B0CFB" w:rsidRPr="00D34C54" w:rsidRDefault="003B0CFB" w:rsidP="000C7EE8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C54">
        <w:rPr>
          <w:rFonts w:ascii="Times New Roman" w:eastAsia="Calibri" w:hAnsi="Times New Roman" w:cs="Times New Roman"/>
          <w:sz w:val="24"/>
          <w:szCs w:val="24"/>
        </w:rPr>
        <w:t>Знакомство с диалоговыми окнами «Абзац» и «Шрифт»;</w:t>
      </w:r>
    </w:p>
    <w:p w:rsidR="003B0CFB" w:rsidRPr="00D34C54" w:rsidRDefault="003B0CFB" w:rsidP="000C7EE8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C54">
        <w:rPr>
          <w:rFonts w:ascii="Times New Roman" w:eastAsia="Calibri" w:hAnsi="Times New Roman" w:cs="Times New Roman"/>
          <w:sz w:val="24"/>
          <w:szCs w:val="24"/>
        </w:rPr>
        <w:t xml:space="preserve">информация </w:t>
      </w:r>
      <w:r w:rsidRPr="00D34C54">
        <w:rPr>
          <w:rFonts w:ascii="Times New Roman" w:eastAsia="Calibri" w:hAnsi="Times New Roman" w:cs="Times New Roman"/>
          <w:sz w:val="24"/>
          <w:szCs w:val="24"/>
          <w:lang w:val="en-US"/>
        </w:rPr>
        <w:t>JAWS</w:t>
      </w:r>
      <w:r w:rsidRPr="00D34C54">
        <w:rPr>
          <w:rFonts w:ascii="Times New Roman" w:eastAsia="Calibri" w:hAnsi="Times New Roman" w:cs="Times New Roman"/>
          <w:sz w:val="24"/>
          <w:szCs w:val="24"/>
        </w:rPr>
        <w:t xml:space="preserve"> о форматировании.</w:t>
      </w:r>
    </w:p>
    <w:p w:rsidR="003B0CFB" w:rsidRPr="00D34C54" w:rsidRDefault="003B0CFB" w:rsidP="003B0C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C54">
        <w:rPr>
          <w:rFonts w:ascii="Times New Roman" w:eastAsia="Calibri" w:hAnsi="Times New Roman" w:cs="Times New Roman"/>
          <w:sz w:val="24"/>
          <w:szCs w:val="24"/>
        </w:rPr>
        <w:t>Тема 6. Итоговое повторение.</w:t>
      </w:r>
    </w:p>
    <w:p w:rsidR="003B0CFB" w:rsidRPr="00D34C54" w:rsidRDefault="003B0CFB" w:rsidP="000C7EE8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7" w:name="_Hlk16105844"/>
      <w:r w:rsidRPr="00D34C54">
        <w:rPr>
          <w:rFonts w:ascii="Times New Roman" w:eastAsia="Calibri" w:hAnsi="Times New Roman" w:cs="Times New Roman"/>
          <w:sz w:val="24"/>
          <w:szCs w:val="24"/>
        </w:rPr>
        <w:t xml:space="preserve">Закрепление навыков работы с помощью клавиатурных команд стандартной клавиатуры и </w:t>
      </w:r>
      <w:proofErr w:type="spellStart"/>
      <w:r w:rsidRPr="00D34C54">
        <w:rPr>
          <w:rFonts w:ascii="Times New Roman" w:eastAsia="Calibri" w:hAnsi="Times New Roman" w:cs="Times New Roman"/>
          <w:sz w:val="24"/>
          <w:szCs w:val="24"/>
        </w:rPr>
        <w:t>брайлевского</w:t>
      </w:r>
      <w:proofErr w:type="spellEnd"/>
      <w:r w:rsidRPr="00D34C54">
        <w:rPr>
          <w:rFonts w:ascii="Times New Roman" w:eastAsia="Calibri" w:hAnsi="Times New Roman" w:cs="Times New Roman"/>
          <w:sz w:val="24"/>
          <w:szCs w:val="24"/>
        </w:rPr>
        <w:t xml:space="preserve"> дисплея;</w:t>
      </w:r>
    </w:p>
    <w:p w:rsidR="003B0CFB" w:rsidRPr="00D34C54" w:rsidRDefault="003B0CFB" w:rsidP="000C7EE8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C54">
        <w:rPr>
          <w:rFonts w:ascii="Times New Roman" w:eastAsia="Calibri" w:hAnsi="Times New Roman" w:cs="Times New Roman"/>
          <w:sz w:val="24"/>
          <w:szCs w:val="24"/>
        </w:rPr>
        <w:t xml:space="preserve">Настройка параметров работы программы </w:t>
      </w:r>
      <w:proofErr w:type="spellStart"/>
      <w:r w:rsidRPr="00D34C54">
        <w:rPr>
          <w:rFonts w:ascii="Times New Roman" w:eastAsia="Calibri" w:hAnsi="Times New Roman" w:cs="Times New Roman"/>
          <w:sz w:val="24"/>
          <w:szCs w:val="24"/>
        </w:rPr>
        <w:t>невизуального</w:t>
      </w:r>
      <w:proofErr w:type="spellEnd"/>
      <w:r w:rsidRPr="00D34C54">
        <w:rPr>
          <w:rFonts w:ascii="Times New Roman" w:eastAsia="Calibri" w:hAnsi="Times New Roman" w:cs="Times New Roman"/>
          <w:sz w:val="24"/>
          <w:szCs w:val="24"/>
        </w:rPr>
        <w:t xml:space="preserve"> доступа и </w:t>
      </w:r>
      <w:proofErr w:type="spellStart"/>
      <w:r w:rsidRPr="00D34C54">
        <w:rPr>
          <w:rFonts w:ascii="Times New Roman" w:eastAsia="Calibri" w:hAnsi="Times New Roman" w:cs="Times New Roman"/>
          <w:sz w:val="24"/>
          <w:szCs w:val="24"/>
        </w:rPr>
        <w:t>брайлевского</w:t>
      </w:r>
      <w:proofErr w:type="spellEnd"/>
      <w:r w:rsidRPr="00D34C54">
        <w:rPr>
          <w:rFonts w:ascii="Times New Roman" w:eastAsia="Calibri" w:hAnsi="Times New Roman" w:cs="Times New Roman"/>
          <w:sz w:val="24"/>
          <w:szCs w:val="24"/>
        </w:rPr>
        <w:t xml:space="preserve"> дисплея;</w:t>
      </w:r>
    </w:p>
    <w:p w:rsidR="003B0CFB" w:rsidRPr="00D34C54" w:rsidRDefault="003B0CFB" w:rsidP="000C7EE8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C54">
        <w:rPr>
          <w:rFonts w:ascii="Times New Roman" w:eastAsia="Calibri" w:hAnsi="Times New Roman" w:cs="Times New Roman"/>
          <w:sz w:val="24"/>
          <w:szCs w:val="24"/>
        </w:rPr>
        <w:t>Выполнение практических заданий.</w:t>
      </w:r>
    </w:p>
    <w:bookmarkEnd w:id="27"/>
    <w:p w:rsidR="003B0CFB" w:rsidRPr="00D34C54" w:rsidRDefault="003B0CFB" w:rsidP="003B0CF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3B0CFB" w:rsidRPr="00D34C54" w:rsidRDefault="003B0CFB" w:rsidP="003B0CF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D34C54">
        <w:rPr>
          <w:rFonts w:ascii="Times New Roman" w:hAnsi="Times New Roman" w:cs="Times New Roman"/>
          <w:b/>
          <w:bCs/>
          <w:sz w:val="24"/>
          <w:szCs w:val="24"/>
        </w:rPr>
        <w:t>Учебно</w:t>
      </w:r>
      <w:proofErr w:type="spellEnd"/>
      <w:r w:rsidRPr="00D34C54">
        <w:rPr>
          <w:rFonts w:ascii="Times New Roman" w:hAnsi="Times New Roman" w:cs="Times New Roman"/>
          <w:b/>
          <w:bCs/>
          <w:sz w:val="24"/>
          <w:szCs w:val="24"/>
        </w:rPr>
        <w:t xml:space="preserve"> – тематическое планирование  6 класс </w:t>
      </w:r>
      <w:r w:rsidRPr="00D34C54"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3B0CFB" w:rsidRPr="00D34C54" w:rsidRDefault="003B0CFB" w:rsidP="003B0C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 xml:space="preserve">Тема 1. </w:t>
      </w:r>
      <w:r w:rsidRPr="00D34C54">
        <w:rPr>
          <w:rFonts w:ascii="Times New Roman" w:hAnsi="Times New Roman" w:cs="Times New Roman"/>
          <w:sz w:val="24"/>
          <w:szCs w:val="24"/>
          <w:lang w:val="en-US"/>
        </w:rPr>
        <w:t>DAISY</w:t>
      </w:r>
      <w:r w:rsidRPr="00D34C54">
        <w:rPr>
          <w:rFonts w:ascii="Times New Roman" w:hAnsi="Times New Roman" w:cs="Times New Roman"/>
          <w:sz w:val="24"/>
          <w:szCs w:val="24"/>
        </w:rPr>
        <w:t xml:space="preserve">-книга: </w:t>
      </w:r>
    </w:p>
    <w:p w:rsidR="003B0CFB" w:rsidRPr="00D34C54" w:rsidRDefault="003B0CFB" w:rsidP="003B0CFB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 xml:space="preserve">Отличительные особенности формата </w:t>
      </w:r>
      <w:r w:rsidRPr="00D34C54">
        <w:rPr>
          <w:rFonts w:ascii="Times New Roman" w:hAnsi="Times New Roman" w:cs="Times New Roman"/>
          <w:sz w:val="24"/>
          <w:szCs w:val="24"/>
          <w:lang w:val="en-US"/>
        </w:rPr>
        <w:t>DAISY</w:t>
      </w:r>
      <w:r w:rsidRPr="00D34C54">
        <w:rPr>
          <w:rFonts w:ascii="Times New Roman" w:hAnsi="Times New Roman" w:cs="Times New Roman"/>
          <w:sz w:val="24"/>
          <w:szCs w:val="24"/>
        </w:rPr>
        <w:t>-книги;</w:t>
      </w:r>
    </w:p>
    <w:p w:rsidR="003B0CFB" w:rsidRPr="00D34C54" w:rsidRDefault="003B0CFB" w:rsidP="003B0CFB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>Аппаратные и программные средства доступа к информации;</w:t>
      </w:r>
    </w:p>
    <w:p w:rsidR="003B0CFB" w:rsidRPr="00D34C54" w:rsidRDefault="003B0CFB" w:rsidP="003B0CFB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lastRenderedPageBreak/>
        <w:t>Навигация по книге с использованием многоуровневой системы разметки;</w:t>
      </w:r>
    </w:p>
    <w:p w:rsidR="003B0CFB" w:rsidRPr="00D34C54" w:rsidRDefault="003B0CFB" w:rsidP="003B0CFB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>Поиск фрагмента по слову или словосочетанию;</w:t>
      </w:r>
    </w:p>
    <w:p w:rsidR="003B0CFB" w:rsidRPr="00D34C54" w:rsidRDefault="003B0CFB" w:rsidP="003B0CFB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>Установка закладки;</w:t>
      </w:r>
    </w:p>
    <w:p w:rsidR="003B0CFB" w:rsidRPr="00D34C54" w:rsidRDefault="003B0CFB" w:rsidP="003B0CFB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 xml:space="preserve">Использование сервиса </w:t>
      </w:r>
      <w:r w:rsidRPr="00D34C54">
        <w:rPr>
          <w:rFonts w:ascii="Times New Roman" w:hAnsi="Times New Roman" w:cs="Times New Roman"/>
          <w:sz w:val="24"/>
          <w:szCs w:val="24"/>
          <w:lang w:val="en-US"/>
        </w:rPr>
        <w:t>DAISY-online</w:t>
      </w:r>
      <w:r w:rsidRPr="00D34C54">
        <w:rPr>
          <w:rFonts w:ascii="Times New Roman" w:hAnsi="Times New Roman" w:cs="Times New Roman"/>
          <w:sz w:val="24"/>
          <w:szCs w:val="24"/>
        </w:rPr>
        <w:t>.</w:t>
      </w:r>
    </w:p>
    <w:p w:rsidR="003B0CFB" w:rsidRPr="00D34C54" w:rsidRDefault="003B0CFB" w:rsidP="003B0C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CFB" w:rsidRPr="00D34C54" w:rsidRDefault="003B0CFB" w:rsidP="003B0C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 xml:space="preserve">Тема 2. графический пользовательский интерфейс: </w:t>
      </w:r>
    </w:p>
    <w:p w:rsidR="003B0CFB" w:rsidRPr="00D34C54" w:rsidRDefault="003B0CFB" w:rsidP="003B0C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>«Рабочий стол», меню «Пуск» и панель задач;</w:t>
      </w:r>
    </w:p>
    <w:p w:rsidR="003B0CFB" w:rsidRPr="00D34C54" w:rsidRDefault="003B0CFB" w:rsidP="003B0CFB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>Запуск и завершение работы приложений;</w:t>
      </w:r>
    </w:p>
    <w:p w:rsidR="003B0CFB" w:rsidRPr="00D34C54" w:rsidRDefault="003B0CFB" w:rsidP="003B0CFB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>Окно приложения и управление им;</w:t>
      </w:r>
    </w:p>
    <w:p w:rsidR="003B0CFB" w:rsidRPr="00D34C54" w:rsidRDefault="003B0CFB" w:rsidP="003B0CFB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>Диалоговые окна;</w:t>
      </w:r>
    </w:p>
    <w:p w:rsidR="003B0CFB" w:rsidRPr="00D34C54" w:rsidRDefault="003B0CFB" w:rsidP="003B0CFB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 xml:space="preserve">Использование нескольких виртуальных «рабочих столов» в </w:t>
      </w:r>
      <w:r w:rsidRPr="00D34C54"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Pr="00D34C54">
        <w:rPr>
          <w:rFonts w:ascii="Times New Roman" w:hAnsi="Times New Roman" w:cs="Times New Roman"/>
          <w:sz w:val="24"/>
          <w:szCs w:val="24"/>
        </w:rPr>
        <w:t>;</w:t>
      </w:r>
    </w:p>
    <w:p w:rsidR="003B0CFB" w:rsidRPr="00D34C54" w:rsidRDefault="003B0CFB" w:rsidP="003B0CFB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 xml:space="preserve"> «горячие» клавиши для ускорения действий в графическом интерфейсе.</w:t>
      </w:r>
    </w:p>
    <w:p w:rsidR="003B0CFB" w:rsidRPr="00D34C54" w:rsidRDefault="003B0CFB" w:rsidP="003B0C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CFB" w:rsidRPr="00D34C54" w:rsidRDefault="003B0CFB" w:rsidP="003B0C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>Тема 3. Форматирование текста:</w:t>
      </w:r>
    </w:p>
    <w:p w:rsidR="003B0CFB" w:rsidRPr="00D34C54" w:rsidRDefault="003B0CFB" w:rsidP="003B0CFB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>Выделение блоков текста;</w:t>
      </w:r>
    </w:p>
    <w:p w:rsidR="003B0CFB" w:rsidRPr="00D34C54" w:rsidRDefault="003B0CFB" w:rsidP="000C7EE8">
      <w:pPr>
        <w:numPr>
          <w:ilvl w:val="0"/>
          <w:numId w:val="8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C54">
        <w:rPr>
          <w:rFonts w:ascii="Times New Roman" w:eastAsia="Calibri" w:hAnsi="Times New Roman" w:cs="Times New Roman"/>
          <w:sz w:val="24"/>
          <w:szCs w:val="24"/>
        </w:rPr>
        <w:t>Параметры форматирования символа: шрифт, начертание, размер, цвет;</w:t>
      </w:r>
    </w:p>
    <w:p w:rsidR="003B0CFB" w:rsidRPr="00D34C54" w:rsidRDefault="003B0CFB" w:rsidP="000C7EE8">
      <w:pPr>
        <w:numPr>
          <w:ilvl w:val="0"/>
          <w:numId w:val="8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C54">
        <w:rPr>
          <w:rFonts w:ascii="Times New Roman" w:eastAsia="Calibri" w:hAnsi="Times New Roman" w:cs="Times New Roman"/>
          <w:sz w:val="24"/>
          <w:szCs w:val="24"/>
        </w:rPr>
        <w:t xml:space="preserve">Параметры форматирования абзаца: выравнивание, первая строка абзаца, отступы, междустрочный интервал; </w:t>
      </w:r>
    </w:p>
    <w:p w:rsidR="003B0CFB" w:rsidRPr="00D34C54" w:rsidRDefault="003B0CFB" w:rsidP="000C7EE8">
      <w:pPr>
        <w:numPr>
          <w:ilvl w:val="0"/>
          <w:numId w:val="8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C54">
        <w:rPr>
          <w:rFonts w:ascii="Times New Roman" w:eastAsia="Calibri" w:hAnsi="Times New Roman" w:cs="Times New Roman"/>
          <w:sz w:val="24"/>
          <w:szCs w:val="24"/>
        </w:rPr>
        <w:t>Установка параметров форматирования различными способами: использование ленточного меню, контекстного меню и «быстрые» клавиши.</w:t>
      </w:r>
    </w:p>
    <w:p w:rsidR="003B0CFB" w:rsidRPr="00D34C54" w:rsidRDefault="003B0CFB" w:rsidP="003B0C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CFB" w:rsidRPr="00D34C54" w:rsidRDefault="003B0CFB" w:rsidP="003B0C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 xml:space="preserve">Тема 4. Таблицы в </w:t>
      </w:r>
      <w:proofErr w:type="gramStart"/>
      <w:r w:rsidRPr="00D34C54">
        <w:rPr>
          <w:rFonts w:ascii="Times New Roman" w:hAnsi="Times New Roman" w:cs="Times New Roman"/>
          <w:sz w:val="24"/>
          <w:szCs w:val="24"/>
        </w:rPr>
        <w:t>текстовом</w:t>
      </w:r>
      <w:proofErr w:type="gramEnd"/>
      <w:r w:rsidRPr="00D34C54">
        <w:rPr>
          <w:rFonts w:ascii="Times New Roman" w:hAnsi="Times New Roman" w:cs="Times New Roman"/>
          <w:sz w:val="24"/>
          <w:szCs w:val="24"/>
        </w:rPr>
        <w:t xml:space="preserve"> редакторе</w:t>
      </w:r>
      <w:r w:rsidRPr="00D34C54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D34C54">
        <w:rPr>
          <w:rFonts w:ascii="Times New Roman" w:hAnsi="Times New Roman" w:cs="Times New Roman"/>
          <w:sz w:val="24"/>
          <w:szCs w:val="24"/>
        </w:rPr>
        <w:t>:</w:t>
      </w:r>
    </w:p>
    <w:p w:rsidR="003B0CFB" w:rsidRPr="00D34C54" w:rsidRDefault="003B0CFB" w:rsidP="003B0CF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>Создание простой таблицы в текстовом редакторе;</w:t>
      </w:r>
    </w:p>
    <w:p w:rsidR="003B0CFB" w:rsidRPr="00D34C54" w:rsidRDefault="003B0CFB" w:rsidP="003B0CF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>Ввод и редактирование данных в таблице;</w:t>
      </w:r>
    </w:p>
    <w:p w:rsidR="003B0CFB" w:rsidRPr="00D34C54" w:rsidRDefault="003B0CFB" w:rsidP="003B0CF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>Выделение строки или столбца;</w:t>
      </w:r>
    </w:p>
    <w:p w:rsidR="003B0CFB" w:rsidRPr="00D34C54" w:rsidRDefault="003B0CFB" w:rsidP="003B0CF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>Форматирование данных в таблице;</w:t>
      </w:r>
    </w:p>
    <w:p w:rsidR="003B0CFB" w:rsidRPr="00D34C54" w:rsidRDefault="003B0CFB" w:rsidP="003B0CF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>Изменение числа строк или столбцов в таблице;</w:t>
      </w:r>
    </w:p>
    <w:p w:rsidR="003B0CFB" w:rsidRPr="00D34C54" w:rsidRDefault="003B0CFB" w:rsidP="003B0CF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>Объединение и разделение ячеек таблицы.</w:t>
      </w:r>
    </w:p>
    <w:p w:rsidR="003B0CFB" w:rsidRPr="00D34C54" w:rsidRDefault="003B0CFB" w:rsidP="003B0C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CFB" w:rsidRPr="00D34C54" w:rsidRDefault="003B0CFB" w:rsidP="003B0C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>Тема 5. Сканирование плоскопечатных документов:</w:t>
      </w:r>
    </w:p>
    <w:p w:rsidR="003B0CFB" w:rsidRPr="00D34C54" w:rsidRDefault="003B0CFB" w:rsidP="003B0CFB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>Программное и аппаратное обеспечение для сканирования и оптического распознавания текста;</w:t>
      </w:r>
    </w:p>
    <w:p w:rsidR="003B0CFB" w:rsidRPr="00D34C54" w:rsidRDefault="003B0CFB" w:rsidP="003B0CFB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>Сканирование документа;</w:t>
      </w:r>
    </w:p>
    <w:p w:rsidR="003B0CFB" w:rsidRPr="00D34C54" w:rsidRDefault="003B0CFB" w:rsidP="003B0CFB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 xml:space="preserve">Преобразование графического изображения документа в текст; </w:t>
      </w:r>
    </w:p>
    <w:p w:rsidR="003B0CFB" w:rsidRPr="00D34C54" w:rsidRDefault="003B0CFB" w:rsidP="003B0CFB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 xml:space="preserve">Управление параметрами сканирования; </w:t>
      </w:r>
    </w:p>
    <w:p w:rsidR="003B0CFB" w:rsidRPr="00D34C54" w:rsidRDefault="003B0CFB" w:rsidP="003B0CFB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>Различные способы сохранения результатов преобразования: текстовый файл, аудио файл.</w:t>
      </w:r>
    </w:p>
    <w:p w:rsidR="003B0CFB" w:rsidRPr="00D34C54" w:rsidRDefault="003B0CFB" w:rsidP="003B0C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CFB" w:rsidRPr="00D34C54" w:rsidRDefault="003B0CFB" w:rsidP="003B0C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>Тема 6. Итоговое повторение:</w:t>
      </w:r>
    </w:p>
    <w:p w:rsidR="003B0CFB" w:rsidRPr="00D34C54" w:rsidRDefault="003B0CFB" w:rsidP="003B0CFB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>Закрепление навыков работы с помощью программы увеличения экрана при использовании манипулятора «мышь» и стандартной клавиатуры;</w:t>
      </w:r>
    </w:p>
    <w:p w:rsidR="003B0CFB" w:rsidRPr="00D34C54" w:rsidRDefault="003B0CFB" w:rsidP="003B0CFB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>Выполнение практических заданий.</w:t>
      </w:r>
    </w:p>
    <w:p w:rsidR="003B0CFB" w:rsidRPr="00D34C54" w:rsidRDefault="003B0CFB" w:rsidP="003B0CFB">
      <w:pPr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D34C54">
        <w:rPr>
          <w:rFonts w:ascii="Times New Roman" w:eastAsia="Calibri" w:hAnsi="Times New Roman" w:cs="Times New Roman"/>
          <w:b/>
          <w:color w:val="000000"/>
          <w:sz w:val="28"/>
          <w:szCs w:val="28"/>
        </w:rPr>
        <w:br w:type="page"/>
      </w:r>
    </w:p>
    <w:p w:rsidR="003B0CFB" w:rsidRPr="00D34C54" w:rsidRDefault="003B0CFB" w:rsidP="003B0CF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4C54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Планируемые результаты освоения курса</w:t>
      </w:r>
    </w:p>
    <w:p w:rsidR="003B0CFB" w:rsidRPr="00D34C54" w:rsidRDefault="003B0CFB" w:rsidP="003B0CFB">
      <w:pPr>
        <w:pStyle w:val="31"/>
        <w:ind w:left="0" w:right="130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>Личностные результаты</w:t>
      </w:r>
    </w:p>
    <w:p w:rsidR="003B0CFB" w:rsidRPr="00D34C54" w:rsidRDefault="003B0CFB" w:rsidP="003B0C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>Личностные результаты освоения программы достигаются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3B0CFB" w:rsidRPr="00D34C54" w:rsidRDefault="003B0CFB" w:rsidP="003B0C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 xml:space="preserve">Личностные результаты освоения программы начального общего образования должны отражать готовность </w:t>
      </w:r>
      <w:proofErr w:type="gramStart"/>
      <w:r w:rsidRPr="00D34C5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34C54">
        <w:rPr>
          <w:rFonts w:ascii="Times New Roman" w:hAnsi="Times New Roman" w:cs="Times New Roman"/>
          <w:sz w:val="24"/>
          <w:szCs w:val="24"/>
        </w:rPr>
        <w:t xml:space="preserve"> руководствоваться ценностями и приобретение первоначального опыта деятельности на их основе, в том числе в части:</w:t>
      </w:r>
    </w:p>
    <w:p w:rsidR="003B0CFB" w:rsidRPr="00D34C54" w:rsidRDefault="003B0CFB" w:rsidP="003B0C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>- Гражданско-патриотического воспитания:</w:t>
      </w:r>
    </w:p>
    <w:p w:rsidR="003B0CFB" w:rsidRPr="00D34C54" w:rsidRDefault="003B0CFB" w:rsidP="003B0C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>становление ценностного отношения к своей Родине - России;</w:t>
      </w:r>
    </w:p>
    <w:p w:rsidR="003B0CFB" w:rsidRPr="00D34C54" w:rsidRDefault="003B0CFB" w:rsidP="003B0C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>осознание своей этнокультурной и российской гражданской идентичности;</w:t>
      </w:r>
    </w:p>
    <w:p w:rsidR="003B0CFB" w:rsidRPr="00D34C54" w:rsidRDefault="003B0CFB" w:rsidP="003B0C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>сопричастность к прошлому, настоящему и будущему своей страны и родного края;</w:t>
      </w:r>
    </w:p>
    <w:p w:rsidR="003B0CFB" w:rsidRPr="00D34C54" w:rsidRDefault="003B0CFB" w:rsidP="003B0C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>уважение к своему и другим народам;</w:t>
      </w:r>
    </w:p>
    <w:p w:rsidR="003B0CFB" w:rsidRPr="00D34C54" w:rsidRDefault="003B0CFB" w:rsidP="003B0C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3B0CFB" w:rsidRPr="00D34C54" w:rsidRDefault="003B0CFB" w:rsidP="003B0C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>-Духовно-нравственного воспитания:</w:t>
      </w:r>
    </w:p>
    <w:p w:rsidR="003B0CFB" w:rsidRPr="00D34C54" w:rsidRDefault="003B0CFB" w:rsidP="003B0C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>признание индивидуальности каждого человека;</w:t>
      </w:r>
    </w:p>
    <w:p w:rsidR="003B0CFB" w:rsidRPr="00D34C54" w:rsidRDefault="003B0CFB" w:rsidP="003B0C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>проявление сопереживания, уважения и доброжелательности;</w:t>
      </w:r>
    </w:p>
    <w:p w:rsidR="003B0CFB" w:rsidRPr="00D34C54" w:rsidRDefault="003B0CFB" w:rsidP="003B0C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>неприятие любых форм поведения, направленных на причинение физического и морального вреда другим людям.</w:t>
      </w:r>
    </w:p>
    <w:p w:rsidR="003B0CFB" w:rsidRPr="00D34C54" w:rsidRDefault="003B0CFB" w:rsidP="003B0C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>- Эстетического воспитания:</w:t>
      </w:r>
    </w:p>
    <w:p w:rsidR="003B0CFB" w:rsidRPr="00D34C54" w:rsidRDefault="003B0CFB" w:rsidP="003B0C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 xml:space="preserve">уважительное отношение и интерес к художественной культуре, восприимчивость к разным видам искусства, традициям и творчеству своего и других народов; </w:t>
      </w:r>
    </w:p>
    <w:p w:rsidR="003B0CFB" w:rsidRPr="00D34C54" w:rsidRDefault="003B0CFB" w:rsidP="003B0C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>стремление к самовыражению в разных видах художественной деятельности.</w:t>
      </w:r>
    </w:p>
    <w:p w:rsidR="003B0CFB" w:rsidRPr="00D34C54" w:rsidRDefault="003B0CFB" w:rsidP="003B0C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>-Физического воспитания, формирования культуры здоровья и эмоционального благополучия:</w:t>
      </w:r>
    </w:p>
    <w:p w:rsidR="003B0CFB" w:rsidRPr="00D34C54" w:rsidRDefault="003B0CFB" w:rsidP="003B0C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>соблюдение правил здорового и безопасного (для себя и других людей) образа жизни в окружающей среде (в том числе информационной); бережное отношение к физическому и психическому здоровью.</w:t>
      </w:r>
    </w:p>
    <w:p w:rsidR="003B0CFB" w:rsidRPr="00D34C54" w:rsidRDefault="003B0CFB" w:rsidP="003B0C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>- Трудового воспитания:</w:t>
      </w:r>
    </w:p>
    <w:p w:rsidR="003B0CFB" w:rsidRPr="00D34C54" w:rsidRDefault="003B0CFB" w:rsidP="003B0C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3B0CFB" w:rsidRPr="00D34C54" w:rsidRDefault="003B0CFB" w:rsidP="003B0C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>- Экологического воспитания: бережное отношение к природе; неприятие действий, приносящих ей вред.</w:t>
      </w:r>
    </w:p>
    <w:p w:rsidR="003B0CFB" w:rsidRPr="00D34C54" w:rsidRDefault="003B0CFB" w:rsidP="003B0C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>-Ценности научного познания:  первоначальные представления о научной картине мира;</w:t>
      </w:r>
    </w:p>
    <w:p w:rsidR="003B0CFB" w:rsidRPr="00D34C54" w:rsidRDefault="003B0CFB" w:rsidP="003B0C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>познавательные интересы, активность, инициативность, любознательность и самостоятельность в познании.</w:t>
      </w:r>
    </w:p>
    <w:p w:rsidR="003B0CFB" w:rsidRPr="00D34C54" w:rsidRDefault="003B0CFB" w:rsidP="003B0C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4C54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D34C54">
        <w:rPr>
          <w:rFonts w:ascii="Times New Roman" w:hAnsi="Times New Roman" w:cs="Times New Roman"/>
          <w:sz w:val="24"/>
          <w:szCs w:val="24"/>
        </w:rPr>
        <w:t xml:space="preserve"> результаты освоения программы начального общего образования должны отражать:</w:t>
      </w:r>
    </w:p>
    <w:p w:rsidR="003B0CFB" w:rsidRPr="00D34C54" w:rsidRDefault="003B0CFB" w:rsidP="003B0C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>-Овладение универсальными учебными познавательными действиями:</w:t>
      </w:r>
    </w:p>
    <w:p w:rsidR="003B0CFB" w:rsidRPr="00D34C54" w:rsidRDefault="003B0CFB" w:rsidP="003B0C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4C54">
        <w:rPr>
          <w:rFonts w:ascii="Times New Roman" w:hAnsi="Times New Roman" w:cs="Times New Roman"/>
          <w:sz w:val="24"/>
          <w:szCs w:val="24"/>
        </w:rPr>
        <w:t>1)базовые логические действия: сравнивать объекты, устанавливать основания для сравнения, устанавливать аналогии; объединять части объекта (объекты) по определенному признаку; определять существенный признак для классификации, классифицировать предложенные объекты; находить закономерности и противоречия в рассматриваемых фактах, данных и наблюдениях на основе предложенного педагогическим работником алгоритма; выявлять недостаток информации для решения учебной (практической) задачи на основе предложенного алгоритма;</w:t>
      </w:r>
      <w:proofErr w:type="gramEnd"/>
      <w:r w:rsidRPr="00D34C54">
        <w:rPr>
          <w:rFonts w:ascii="Times New Roman" w:hAnsi="Times New Roman" w:cs="Times New Roman"/>
          <w:sz w:val="24"/>
          <w:szCs w:val="24"/>
        </w:rPr>
        <w:t xml:space="preserve"> устанавливать причинно-следственные связи в ситуациях, поддающихся непосредственному наблюдению или знакомых по опыту, делать выводы;</w:t>
      </w:r>
    </w:p>
    <w:p w:rsidR="003B0CFB" w:rsidRPr="00D34C54" w:rsidRDefault="003B0CFB" w:rsidP="003B0C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lastRenderedPageBreak/>
        <w:t>2)базовые исследовательские действия: определять разрыв между реальным и желательным состоянием объекта (ситуации) на основе предложенных педагогическим работником вопросов; с помощью педагогического работника формулировать цель, планировать изменения объекта, ситуации; сравнивать несколько вариантов решения задачи, выбирать наиболее подходящий (на основе предложенных критериев); проводить по предложенному плану опыт, несложное исследование по установлению особенностей объекта изучения и связей между объектами (часть - целое, причина - следствие)</w:t>
      </w:r>
      <w:proofErr w:type="gramStart"/>
      <w:r w:rsidRPr="00D34C54">
        <w:rPr>
          <w:rFonts w:ascii="Times New Roman" w:hAnsi="Times New Roman" w:cs="Times New Roman"/>
          <w:sz w:val="24"/>
          <w:szCs w:val="24"/>
        </w:rPr>
        <w:t>;ф</w:t>
      </w:r>
      <w:proofErr w:type="gramEnd"/>
      <w:r w:rsidRPr="00D34C54">
        <w:rPr>
          <w:rFonts w:ascii="Times New Roman" w:hAnsi="Times New Roman" w:cs="Times New Roman"/>
          <w:sz w:val="24"/>
          <w:szCs w:val="24"/>
        </w:rPr>
        <w:t>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 прогнозировать возможное развитие процессов, событий и их последствия в аналогичных или сходных ситуациях;</w:t>
      </w:r>
    </w:p>
    <w:p w:rsidR="003B0CFB" w:rsidRPr="00D34C54" w:rsidRDefault="003B0CFB" w:rsidP="003B0C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>3)работа с информацией: выбирать источник получения информации; согласно заданному алгоритму находить в предложенном источнике информацию, представленную в явном виде;</w:t>
      </w:r>
    </w:p>
    <w:p w:rsidR="003B0CFB" w:rsidRPr="00D34C54" w:rsidRDefault="003B0CFB" w:rsidP="003B0C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4C54">
        <w:rPr>
          <w:rFonts w:ascii="Times New Roman" w:hAnsi="Times New Roman" w:cs="Times New Roman"/>
          <w:sz w:val="24"/>
          <w:szCs w:val="24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ее проверки; 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 анализировать и создавать текстовую, видео, графическую, звуковую, информацию в соответствии с учебной задачей; самостоятельно создавать схемы, таблицы для представления информации.</w:t>
      </w:r>
      <w:proofErr w:type="gramEnd"/>
    </w:p>
    <w:p w:rsidR="003B0CFB" w:rsidRPr="00D34C54" w:rsidRDefault="003B0CFB" w:rsidP="003B0C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>- Овладение универсальными учебными коммуникативными действиями:</w:t>
      </w:r>
    </w:p>
    <w:p w:rsidR="003B0CFB" w:rsidRPr="00D34C54" w:rsidRDefault="003B0CFB" w:rsidP="003B0C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 xml:space="preserve">1)общение: воспринимать и формулировать суждения, выражать эмоции в соответствии с целями и условиями общения в знакомой среде; проявлять уважительное отношение к собеседнику, соблюдать правила ведения диалога и дискуссии; признавать возможность существования разных точек </w:t>
      </w:r>
      <w:proofErr w:type="spellStart"/>
      <w:r w:rsidRPr="00D34C54">
        <w:rPr>
          <w:rFonts w:ascii="Times New Roman" w:hAnsi="Times New Roman" w:cs="Times New Roman"/>
          <w:sz w:val="24"/>
          <w:szCs w:val="24"/>
        </w:rPr>
        <w:t>зрения</w:t>
      </w:r>
      <w:proofErr w:type="gramStart"/>
      <w:r w:rsidRPr="00D34C54">
        <w:rPr>
          <w:rFonts w:ascii="Times New Roman" w:hAnsi="Times New Roman" w:cs="Times New Roman"/>
          <w:sz w:val="24"/>
          <w:szCs w:val="24"/>
        </w:rPr>
        <w:t>;к</w:t>
      </w:r>
      <w:proofErr w:type="gramEnd"/>
      <w:r w:rsidRPr="00D34C54">
        <w:rPr>
          <w:rFonts w:ascii="Times New Roman" w:hAnsi="Times New Roman" w:cs="Times New Roman"/>
          <w:sz w:val="24"/>
          <w:szCs w:val="24"/>
        </w:rPr>
        <w:t>орректно</w:t>
      </w:r>
      <w:proofErr w:type="spellEnd"/>
      <w:r w:rsidRPr="00D34C54">
        <w:rPr>
          <w:rFonts w:ascii="Times New Roman" w:hAnsi="Times New Roman" w:cs="Times New Roman"/>
          <w:sz w:val="24"/>
          <w:szCs w:val="24"/>
        </w:rPr>
        <w:t xml:space="preserve"> и аргументированно высказывать свое мнение;</w:t>
      </w:r>
    </w:p>
    <w:p w:rsidR="003B0CFB" w:rsidRPr="00D34C54" w:rsidRDefault="003B0CFB" w:rsidP="003B0C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 xml:space="preserve">строить речевое высказывание в соответствии с поставленной </w:t>
      </w:r>
      <w:proofErr w:type="spellStart"/>
      <w:r w:rsidRPr="00D34C54">
        <w:rPr>
          <w:rFonts w:ascii="Times New Roman" w:hAnsi="Times New Roman" w:cs="Times New Roman"/>
          <w:sz w:val="24"/>
          <w:szCs w:val="24"/>
        </w:rPr>
        <w:t>задачей</w:t>
      </w:r>
      <w:proofErr w:type="gramStart"/>
      <w:r w:rsidRPr="00D34C54">
        <w:rPr>
          <w:rFonts w:ascii="Times New Roman" w:hAnsi="Times New Roman" w:cs="Times New Roman"/>
          <w:sz w:val="24"/>
          <w:szCs w:val="24"/>
        </w:rPr>
        <w:t>;с</w:t>
      </w:r>
      <w:proofErr w:type="gramEnd"/>
      <w:r w:rsidRPr="00D34C54">
        <w:rPr>
          <w:rFonts w:ascii="Times New Roman" w:hAnsi="Times New Roman" w:cs="Times New Roman"/>
          <w:sz w:val="24"/>
          <w:szCs w:val="24"/>
        </w:rPr>
        <w:t>оздавать</w:t>
      </w:r>
      <w:proofErr w:type="spellEnd"/>
      <w:r w:rsidRPr="00D34C54">
        <w:rPr>
          <w:rFonts w:ascii="Times New Roman" w:hAnsi="Times New Roman" w:cs="Times New Roman"/>
          <w:sz w:val="24"/>
          <w:szCs w:val="24"/>
        </w:rPr>
        <w:t xml:space="preserve"> устные и письменные тексты (описание, рассуждение, повествование); готовить небольшие публичные выступления; подбирать иллюстративный материал (рисунки, фото, плакаты) к тексту выступления;</w:t>
      </w:r>
    </w:p>
    <w:p w:rsidR="003B0CFB" w:rsidRPr="00D34C54" w:rsidRDefault="003B0CFB" w:rsidP="003B0C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4C54">
        <w:rPr>
          <w:rFonts w:ascii="Times New Roman" w:hAnsi="Times New Roman" w:cs="Times New Roman"/>
          <w:sz w:val="24"/>
          <w:szCs w:val="24"/>
        </w:rPr>
        <w:t>2)совместная деятельность: 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 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  <w:proofErr w:type="gramEnd"/>
      <w:r w:rsidRPr="00D34C54">
        <w:rPr>
          <w:rFonts w:ascii="Times New Roman" w:hAnsi="Times New Roman" w:cs="Times New Roman"/>
          <w:sz w:val="24"/>
          <w:szCs w:val="24"/>
        </w:rPr>
        <w:t xml:space="preserve"> ответственно выполнять свою часть работы; оценивать свой вклад в общий результат; выполнять совместные проектные задания с опорой на предложенные образцы.</w:t>
      </w:r>
    </w:p>
    <w:p w:rsidR="003B0CFB" w:rsidRPr="00D34C54" w:rsidRDefault="003B0CFB" w:rsidP="003B0C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>-Овладение универсальными учебными регулятивными действиями:</w:t>
      </w:r>
    </w:p>
    <w:p w:rsidR="003B0CFB" w:rsidRPr="00D34C54" w:rsidRDefault="003B0CFB" w:rsidP="003B0C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 xml:space="preserve">1)самоорганизация: планировать действия по решению учебной задачи для получения результата;  выстраивать последовательность выбранных действий; </w:t>
      </w:r>
    </w:p>
    <w:p w:rsidR="003B0CFB" w:rsidRPr="00D34C54" w:rsidRDefault="003B0CFB" w:rsidP="003B0C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>2)самоконтроль: устанавливать причины успеха/неудач учебной деятельности; корректировать свои учебные действия для преодоления ошибок.</w:t>
      </w:r>
    </w:p>
    <w:p w:rsidR="003B0CFB" w:rsidRPr="00D34C54" w:rsidRDefault="003B0CFB" w:rsidP="003B0CFB">
      <w:pPr>
        <w:shd w:val="clear" w:color="auto" w:fill="FFFFFF"/>
        <w:tabs>
          <w:tab w:val="left" w:pos="0"/>
          <w:tab w:val="left" w:pos="1276"/>
        </w:tabs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D34C5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Предметные: </w:t>
      </w:r>
    </w:p>
    <w:p w:rsidR="003B0CFB" w:rsidRPr="00D34C54" w:rsidRDefault="003B0CFB" w:rsidP="003B0CFB">
      <w:pPr>
        <w:shd w:val="clear" w:color="auto" w:fill="FFFFFF"/>
        <w:tabs>
          <w:tab w:val="left" w:pos="0"/>
          <w:tab w:val="left" w:pos="1276"/>
        </w:tabs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D34C5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Знать:</w:t>
      </w:r>
    </w:p>
    <w:p w:rsidR="003B0CFB" w:rsidRPr="00D34C54" w:rsidRDefault="003B0CFB" w:rsidP="003B0CFB">
      <w:pPr>
        <w:shd w:val="clear" w:color="auto" w:fill="FFFFFF"/>
        <w:tabs>
          <w:tab w:val="left" w:pos="0"/>
          <w:tab w:val="left" w:pos="1276"/>
        </w:tabs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D34C5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Номенклатуру </w:t>
      </w:r>
      <w:proofErr w:type="spellStart"/>
      <w:r w:rsidRPr="00D34C5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тифлотехнических</w:t>
      </w:r>
      <w:proofErr w:type="spellEnd"/>
      <w:r w:rsidRPr="00D34C5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средств </w:t>
      </w:r>
      <w:proofErr w:type="spellStart"/>
      <w:r w:rsidRPr="00D34C5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невизуального</w:t>
      </w:r>
      <w:proofErr w:type="spellEnd"/>
      <w:r w:rsidRPr="00D34C5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доступа к учебной информации, используемых в основной школе; Назначение и основные функции программы </w:t>
      </w:r>
      <w:proofErr w:type="spellStart"/>
      <w:r w:rsidRPr="00D34C5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невизуального</w:t>
      </w:r>
      <w:proofErr w:type="spellEnd"/>
      <w:r w:rsidRPr="00D34C5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доступа к информации на экране компьютера; Назначение и основные функции </w:t>
      </w:r>
      <w:proofErr w:type="spellStart"/>
      <w:r w:rsidRPr="00D34C5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брайлевского</w:t>
      </w:r>
      <w:proofErr w:type="spellEnd"/>
      <w:r w:rsidRPr="00D34C5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(тактильного) дисплея;</w:t>
      </w:r>
    </w:p>
    <w:p w:rsidR="003B0CFB" w:rsidRPr="00D34C54" w:rsidRDefault="003B0CFB" w:rsidP="003B0CFB">
      <w:pPr>
        <w:shd w:val="clear" w:color="auto" w:fill="FFFFFF"/>
        <w:tabs>
          <w:tab w:val="left" w:pos="0"/>
          <w:tab w:val="left" w:pos="1276"/>
        </w:tabs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D34C5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Расположение и назначение элементов управления </w:t>
      </w:r>
      <w:proofErr w:type="spellStart"/>
      <w:r w:rsidRPr="00D34C5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брайлевского</w:t>
      </w:r>
      <w:proofErr w:type="spellEnd"/>
      <w:r w:rsidRPr="00D34C5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(тактильного) дисплея;</w:t>
      </w:r>
    </w:p>
    <w:p w:rsidR="003B0CFB" w:rsidRPr="00D34C54" w:rsidRDefault="003B0CFB" w:rsidP="003B0CFB">
      <w:pPr>
        <w:shd w:val="clear" w:color="auto" w:fill="FFFFFF"/>
        <w:tabs>
          <w:tab w:val="left" w:pos="0"/>
          <w:tab w:val="left" w:pos="1276"/>
        </w:tabs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D34C5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Набор клавиатурных команд стандартной клавиатуры;</w:t>
      </w:r>
    </w:p>
    <w:p w:rsidR="003B0CFB" w:rsidRPr="00D34C54" w:rsidRDefault="003B0CFB" w:rsidP="003B0CFB">
      <w:pPr>
        <w:shd w:val="clear" w:color="auto" w:fill="FFFFFF"/>
        <w:tabs>
          <w:tab w:val="left" w:pos="0"/>
          <w:tab w:val="left" w:pos="1276"/>
        </w:tabs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D34C5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Набор клавиатурных команд </w:t>
      </w:r>
      <w:proofErr w:type="spellStart"/>
      <w:r w:rsidRPr="00D34C5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брайлевского</w:t>
      </w:r>
      <w:proofErr w:type="spellEnd"/>
      <w:r w:rsidRPr="00D34C5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(тактильного) дисплея; Основы </w:t>
      </w:r>
      <w:proofErr w:type="spellStart"/>
      <w:r w:rsidRPr="00D34C5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восьмиточечной</w:t>
      </w:r>
      <w:proofErr w:type="spellEnd"/>
      <w:r w:rsidRPr="00D34C5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системы Брайля.</w:t>
      </w:r>
    </w:p>
    <w:p w:rsidR="003B0CFB" w:rsidRPr="00D34C54" w:rsidRDefault="003B0CFB" w:rsidP="003B0CFB">
      <w:pPr>
        <w:shd w:val="clear" w:color="auto" w:fill="FFFFFF"/>
        <w:tabs>
          <w:tab w:val="left" w:pos="0"/>
          <w:tab w:val="left" w:pos="1276"/>
        </w:tabs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D34C5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lastRenderedPageBreak/>
        <w:t>Уметь:</w:t>
      </w:r>
    </w:p>
    <w:p w:rsidR="003B0CFB" w:rsidRPr="00D34C54" w:rsidRDefault="003B0CFB" w:rsidP="003B0CFB">
      <w:pPr>
        <w:shd w:val="clear" w:color="auto" w:fill="FFFFFF"/>
        <w:tabs>
          <w:tab w:val="left" w:pos="0"/>
          <w:tab w:val="left" w:pos="1276"/>
        </w:tabs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D34C5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Ориентироваться в файловой структуре операционной системы </w:t>
      </w:r>
      <w:r w:rsidRPr="00D34C54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Windows</w:t>
      </w:r>
      <w:r w:rsidRPr="00D34C5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;Ориентироваться в тексте и аудиокниге;</w:t>
      </w:r>
    </w:p>
    <w:p w:rsidR="003B0CFB" w:rsidRPr="00D34C54" w:rsidRDefault="003B0CFB" w:rsidP="003B0CFB">
      <w:pPr>
        <w:shd w:val="clear" w:color="auto" w:fill="FFFFFF"/>
        <w:tabs>
          <w:tab w:val="left" w:pos="0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D34C5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Выполнять основные операции с файлами и папками с помощью клавиатурных команд стандартной клавиатуры и </w:t>
      </w:r>
      <w:proofErr w:type="spellStart"/>
      <w:r w:rsidRPr="00D34C5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брайлевского</w:t>
      </w:r>
      <w:proofErr w:type="spellEnd"/>
      <w:r w:rsidRPr="00D34C5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дисплея;</w:t>
      </w:r>
    </w:p>
    <w:p w:rsidR="003B0CFB" w:rsidRPr="00D34C54" w:rsidRDefault="003B0CFB" w:rsidP="003B0CFB">
      <w:pPr>
        <w:shd w:val="clear" w:color="auto" w:fill="FFFFFF"/>
        <w:tabs>
          <w:tab w:val="left" w:pos="0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D34C5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Выравнивать абзацы в текстовом редакторе </w:t>
      </w:r>
      <w:r w:rsidRPr="00D34C54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Word</w:t>
      </w:r>
      <w:r w:rsidRPr="00D34C5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с помощью клавиатурных команд стандартной клавиатуры и </w:t>
      </w:r>
      <w:proofErr w:type="spellStart"/>
      <w:r w:rsidRPr="00D34C5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брайлевского</w:t>
      </w:r>
      <w:proofErr w:type="spellEnd"/>
      <w:r w:rsidRPr="00D34C5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дисплея;</w:t>
      </w:r>
    </w:p>
    <w:p w:rsidR="003B0CFB" w:rsidRPr="00D34C54" w:rsidRDefault="003B0CFB" w:rsidP="003B0CFB">
      <w:pPr>
        <w:shd w:val="clear" w:color="auto" w:fill="FFFFFF"/>
        <w:tabs>
          <w:tab w:val="left" w:pos="0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D34C5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Изменять начертание и размер символов в текстовом редакторе </w:t>
      </w:r>
      <w:r w:rsidRPr="00D34C54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Word</w:t>
      </w:r>
      <w:r w:rsidRPr="00D34C5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с помощью клавиатурных команд стандартной клавиатуры и </w:t>
      </w:r>
      <w:proofErr w:type="spellStart"/>
      <w:r w:rsidRPr="00D34C5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брайлевскогодисплея</w:t>
      </w:r>
      <w:proofErr w:type="gramStart"/>
      <w:r w:rsidRPr="00D34C5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;З</w:t>
      </w:r>
      <w:proofErr w:type="gramEnd"/>
      <w:r w:rsidRPr="00D34C5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апускать</w:t>
      </w:r>
      <w:proofErr w:type="spellEnd"/>
      <w:r w:rsidRPr="00D34C5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диспетчеры программы </w:t>
      </w:r>
      <w:proofErr w:type="spellStart"/>
      <w:r w:rsidRPr="00D34C5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невизуального</w:t>
      </w:r>
      <w:proofErr w:type="spellEnd"/>
      <w:r w:rsidRPr="00D34C5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доступа </w:t>
      </w:r>
      <w:r w:rsidRPr="00D34C54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JAWS</w:t>
      </w:r>
      <w:r w:rsidRPr="00D34C5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и изменять некоторые настройки;</w:t>
      </w:r>
    </w:p>
    <w:p w:rsidR="003B0CFB" w:rsidRPr="00D34C54" w:rsidRDefault="003B0CFB" w:rsidP="003B0CFB">
      <w:pPr>
        <w:shd w:val="clear" w:color="auto" w:fill="FFFFFF"/>
        <w:tabs>
          <w:tab w:val="left" w:pos="0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D34C5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Устанавливать простейшие причинно-следственные связи; Аргументировать свою точку зрения;</w:t>
      </w:r>
    </w:p>
    <w:p w:rsidR="003B0CFB" w:rsidRPr="00D34C54" w:rsidRDefault="003B0CFB" w:rsidP="003B0CFB">
      <w:pPr>
        <w:shd w:val="clear" w:color="auto" w:fill="FFFFFF"/>
        <w:tabs>
          <w:tab w:val="left" w:pos="0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D34C5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Владеть:</w:t>
      </w:r>
    </w:p>
    <w:p w:rsidR="003B0CFB" w:rsidRPr="00D34C54" w:rsidRDefault="003B0CFB" w:rsidP="003B0CFB">
      <w:pPr>
        <w:shd w:val="clear" w:color="auto" w:fill="FFFFFF"/>
        <w:tabs>
          <w:tab w:val="left" w:pos="0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D34C5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Приемами навигации по файловой структуре операционной системы </w:t>
      </w:r>
      <w:r w:rsidRPr="00D34C54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Windows</w:t>
      </w:r>
      <w:r w:rsidRPr="00D34C5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с помощью клавиатурных команд стандартной клавиатуры и </w:t>
      </w:r>
      <w:proofErr w:type="spellStart"/>
      <w:r w:rsidRPr="00D34C5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брайлевского</w:t>
      </w:r>
      <w:proofErr w:type="spellEnd"/>
      <w:r w:rsidRPr="00D34C5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дисплея;</w:t>
      </w:r>
    </w:p>
    <w:p w:rsidR="003B0CFB" w:rsidRPr="00D34C54" w:rsidRDefault="003B0CFB" w:rsidP="003B0CFB">
      <w:pPr>
        <w:shd w:val="clear" w:color="auto" w:fill="FFFFFF"/>
        <w:tabs>
          <w:tab w:val="left" w:pos="0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D34C5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Приемами навигации по тексту с помощью клавиатурных команд стандартной клавиатуры и </w:t>
      </w:r>
      <w:proofErr w:type="spellStart"/>
      <w:r w:rsidRPr="00D34C5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брайлевского</w:t>
      </w:r>
      <w:proofErr w:type="spellEnd"/>
      <w:r w:rsidRPr="00D34C5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дисплея;</w:t>
      </w:r>
    </w:p>
    <w:p w:rsidR="003B0CFB" w:rsidRPr="00D34C54" w:rsidRDefault="003B0CFB" w:rsidP="003B0CFB">
      <w:pPr>
        <w:shd w:val="clear" w:color="auto" w:fill="FFFFFF"/>
        <w:tabs>
          <w:tab w:val="left" w:pos="0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D34C5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Приемами элементарного форматирования текста с помощью клавиатурных команд стандартной клавиатуры и </w:t>
      </w:r>
      <w:proofErr w:type="spellStart"/>
      <w:r w:rsidRPr="00D34C5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брайлевскогодисплея</w:t>
      </w:r>
      <w:proofErr w:type="spellEnd"/>
      <w:r w:rsidRPr="00D34C5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; Элементарными настройками программы </w:t>
      </w:r>
      <w:proofErr w:type="spellStart"/>
      <w:r w:rsidRPr="00D34C5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невизуального</w:t>
      </w:r>
      <w:proofErr w:type="spellEnd"/>
      <w:r w:rsidRPr="00D34C5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доступа к информации на экране компьютера </w:t>
      </w:r>
      <w:r w:rsidRPr="00D34C54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JAWS</w:t>
      </w:r>
      <w:r w:rsidRPr="00D34C5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;</w:t>
      </w:r>
    </w:p>
    <w:p w:rsidR="003B0CFB" w:rsidRPr="00D34C54" w:rsidRDefault="003B0CFB" w:rsidP="003B0CFB">
      <w:pPr>
        <w:shd w:val="clear" w:color="auto" w:fill="FFFFFF"/>
        <w:tabs>
          <w:tab w:val="left" w:pos="0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D34C5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Приемами ввода команд с помощью кнопок </w:t>
      </w:r>
      <w:proofErr w:type="spellStart"/>
      <w:r w:rsidRPr="00D34C5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брайлевского</w:t>
      </w:r>
      <w:proofErr w:type="spellEnd"/>
      <w:r w:rsidRPr="00D34C5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34C5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дисплея</w:t>
      </w:r>
      <w:proofErr w:type="gramStart"/>
      <w:r w:rsidRPr="00D34C5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;В</w:t>
      </w:r>
      <w:proofErr w:type="gramEnd"/>
      <w:r w:rsidRPr="00D34C5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водом</w:t>
      </w:r>
      <w:proofErr w:type="spellEnd"/>
      <w:r w:rsidRPr="00D34C5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текстовой информации в </w:t>
      </w:r>
      <w:proofErr w:type="spellStart"/>
      <w:r w:rsidRPr="00D34C5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восьмиточечной</w:t>
      </w:r>
      <w:proofErr w:type="spellEnd"/>
      <w:r w:rsidRPr="00D34C5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системе Брайля;</w:t>
      </w:r>
    </w:p>
    <w:bookmarkEnd w:id="24"/>
    <w:p w:rsidR="003B0CFB" w:rsidRPr="00D34C54" w:rsidRDefault="003B0CFB" w:rsidP="003B0CF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  <w:u w:val="single"/>
        </w:rPr>
        <w:t>Предметные результаты освоения курса</w:t>
      </w:r>
      <w:r w:rsidRPr="00D34C54">
        <w:rPr>
          <w:rFonts w:ascii="Times New Roman" w:hAnsi="Times New Roman" w:cs="Times New Roman"/>
          <w:sz w:val="24"/>
          <w:szCs w:val="24"/>
        </w:rPr>
        <w:t>:</w:t>
      </w:r>
    </w:p>
    <w:p w:rsidR="003B0CFB" w:rsidRPr="00D34C54" w:rsidRDefault="003B0CFB" w:rsidP="003B0CF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bCs/>
          <w:sz w:val="24"/>
          <w:szCs w:val="24"/>
        </w:rPr>
        <w:t>Знать</w:t>
      </w:r>
      <w:r w:rsidRPr="00D34C54">
        <w:rPr>
          <w:rFonts w:ascii="Times New Roman" w:hAnsi="Times New Roman" w:cs="Times New Roman"/>
          <w:sz w:val="24"/>
          <w:szCs w:val="24"/>
        </w:rPr>
        <w:t>:</w:t>
      </w:r>
    </w:p>
    <w:p w:rsidR="003B0CFB" w:rsidRPr="00D34C54" w:rsidRDefault="003B0CFB" w:rsidP="003B0CFB">
      <w:pPr>
        <w:pStyle w:val="a3"/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 xml:space="preserve">Номенклатуру </w:t>
      </w:r>
      <w:proofErr w:type="spellStart"/>
      <w:r w:rsidRPr="00D34C54">
        <w:rPr>
          <w:rFonts w:ascii="Times New Roman" w:hAnsi="Times New Roman" w:cs="Times New Roman"/>
          <w:sz w:val="24"/>
          <w:szCs w:val="24"/>
        </w:rPr>
        <w:t>тифлотехнических</w:t>
      </w:r>
      <w:proofErr w:type="spellEnd"/>
      <w:r w:rsidRPr="00D34C54">
        <w:rPr>
          <w:rFonts w:ascii="Times New Roman" w:hAnsi="Times New Roman" w:cs="Times New Roman"/>
          <w:sz w:val="24"/>
          <w:szCs w:val="24"/>
        </w:rPr>
        <w:t xml:space="preserve"> средств доступа к учебной информации, используемых в основной школе;</w:t>
      </w:r>
    </w:p>
    <w:p w:rsidR="003B0CFB" w:rsidRPr="00D34C54" w:rsidRDefault="003B0CFB" w:rsidP="003B0CFB">
      <w:pPr>
        <w:pStyle w:val="a3"/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>Назначение и основные функции программы увеличения изображения на экране компьютера;</w:t>
      </w:r>
    </w:p>
    <w:p w:rsidR="003B0CFB" w:rsidRPr="00D34C54" w:rsidRDefault="003B0CFB" w:rsidP="003B0CFB">
      <w:pPr>
        <w:pStyle w:val="a3"/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>Назначение и основные действия в программе оптического распознавания текста;</w:t>
      </w:r>
    </w:p>
    <w:p w:rsidR="003B0CFB" w:rsidRPr="00D34C54" w:rsidRDefault="003B0CFB" w:rsidP="003B0CFB">
      <w:pPr>
        <w:pStyle w:val="a3"/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 xml:space="preserve">Назначение и основные функции </w:t>
      </w:r>
      <w:proofErr w:type="gramStart"/>
      <w:r w:rsidRPr="00D34C54">
        <w:rPr>
          <w:rFonts w:ascii="Times New Roman" w:hAnsi="Times New Roman" w:cs="Times New Roman"/>
          <w:sz w:val="24"/>
          <w:szCs w:val="24"/>
        </w:rPr>
        <w:t>ручного</w:t>
      </w:r>
      <w:proofErr w:type="gramEnd"/>
      <w:r w:rsidRPr="00D34C54">
        <w:rPr>
          <w:rFonts w:ascii="Times New Roman" w:hAnsi="Times New Roman" w:cs="Times New Roman"/>
          <w:sz w:val="24"/>
          <w:szCs w:val="24"/>
        </w:rPr>
        <w:t xml:space="preserve"> электронного </w:t>
      </w:r>
      <w:proofErr w:type="spellStart"/>
      <w:r w:rsidRPr="00D34C54">
        <w:rPr>
          <w:rFonts w:ascii="Times New Roman" w:hAnsi="Times New Roman" w:cs="Times New Roman"/>
          <w:sz w:val="24"/>
          <w:szCs w:val="24"/>
        </w:rPr>
        <w:t>видеоувеличителя</w:t>
      </w:r>
      <w:proofErr w:type="spellEnd"/>
      <w:r w:rsidRPr="00D34C54">
        <w:rPr>
          <w:rFonts w:ascii="Times New Roman" w:hAnsi="Times New Roman" w:cs="Times New Roman"/>
          <w:sz w:val="24"/>
          <w:szCs w:val="24"/>
        </w:rPr>
        <w:t>;</w:t>
      </w:r>
    </w:p>
    <w:p w:rsidR="003B0CFB" w:rsidRPr="00D34C54" w:rsidRDefault="003B0CFB" w:rsidP="003B0CFB">
      <w:pPr>
        <w:pStyle w:val="a3"/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 xml:space="preserve">Назначение и основные функции </w:t>
      </w:r>
      <w:proofErr w:type="spellStart"/>
      <w:r w:rsidRPr="00D34C54">
        <w:rPr>
          <w:rFonts w:ascii="Times New Roman" w:hAnsi="Times New Roman" w:cs="Times New Roman"/>
          <w:sz w:val="24"/>
          <w:szCs w:val="24"/>
        </w:rPr>
        <w:t>тифлофлэшплеера</w:t>
      </w:r>
      <w:proofErr w:type="spellEnd"/>
      <w:r w:rsidRPr="00D34C54">
        <w:rPr>
          <w:rFonts w:ascii="Times New Roman" w:hAnsi="Times New Roman" w:cs="Times New Roman"/>
          <w:sz w:val="24"/>
          <w:szCs w:val="24"/>
        </w:rPr>
        <w:t>;</w:t>
      </w:r>
    </w:p>
    <w:p w:rsidR="003B0CFB" w:rsidRPr="00D34C54" w:rsidRDefault="003B0CFB" w:rsidP="003B0CFB">
      <w:pPr>
        <w:pStyle w:val="a3"/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>Набор клавиатурных команд стандартной клавиатуры.</w:t>
      </w:r>
    </w:p>
    <w:p w:rsidR="003B0CFB" w:rsidRPr="00D34C54" w:rsidRDefault="003B0CFB" w:rsidP="003B0CF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B0CFB" w:rsidRPr="00D34C54" w:rsidRDefault="003B0CFB" w:rsidP="003B0CF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bCs/>
          <w:sz w:val="24"/>
          <w:szCs w:val="24"/>
        </w:rPr>
        <w:t>Уметь</w:t>
      </w:r>
      <w:r w:rsidRPr="00D34C54">
        <w:rPr>
          <w:rFonts w:ascii="Times New Roman" w:hAnsi="Times New Roman" w:cs="Times New Roman"/>
          <w:sz w:val="24"/>
          <w:szCs w:val="24"/>
        </w:rPr>
        <w:t>:</w:t>
      </w:r>
    </w:p>
    <w:p w:rsidR="003B0CFB" w:rsidRPr="00D34C54" w:rsidRDefault="003B0CFB" w:rsidP="003B0CFB">
      <w:pPr>
        <w:pStyle w:val="a3"/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 xml:space="preserve">Ориентироваться в графическом интерфейсе операционной системы </w:t>
      </w:r>
      <w:r w:rsidRPr="00D34C54"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Pr="00D34C54">
        <w:rPr>
          <w:rFonts w:ascii="Times New Roman" w:hAnsi="Times New Roman" w:cs="Times New Roman"/>
          <w:sz w:val="24"/>
          <w:szCs w:val="24"/>
        </w:rPr>
        <w:t>;</w:t>
      </w:r>
    </w:p>
    <w:p w:rsidR="003B0CFB" w:rsidRPr="00D34C54" w:rsidRDefault="003B0CFB" w:rsidP="003B0CFB">
      <w:pPr>
        <w:pStyle w:val="a3"/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 xml:space="preserve">Ориентироваться в файловой структуре операционной системы </w:t>
      </w:r>
      <w:r w:rsidRPr="00D34C54"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Pr="00D34C54">
        <w:rPr>
          <w:rFonts w:ascii="Times New Roman" w:hAnsi="Times New Roman" w:cs="Times New Roman"/>
          <w:sz w:val="24"/>
          <w:szCs w:val="24"/>
        </w:rPr>
        <w:t>;</w:t>
      </w:r>
    </w:p>
    <w:p w:rsidR="003B0CFB" w:rsidRPr="00D34C54" w:rsidRDefault="003B0CFB" w:rsidP="003B0CFB">
      <w:pPr>
        <w:pStyle w:val="a3"/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>Ориентироваться в тексте и аудиокниге;</w:t>
      </w:r>
    </w:p>
    <w:p w:rsidR="003B0CFB" w:rsidRPr="00D34C54" w:rsidRDefault="003B0CFB" w:rsidP="003B0CFB">
      <w:pPr>
        <w:pStyle w:val="a3"/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>Выполнять основные операции с файлами и папками с помощью клавиатурных команд стандартной клавиатуры и манипулятора «мышь»;</w:t>
      </w:r>
    </w:p>
    <w:p w:rsidR="003B0CFB" w:rsidRPr="00D34C54" w:rsidRDefault="003B0CFB" w:rsidP="003B0CFB">
      <w:pPr>
        <w:pStyle w:val="a3"/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 xml:space="preserve">Выполнять основные операции форматирования текста в текстовом редакторе </w:t>
      </w:r>
      <w:r w:rsidRPr="00D34C54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D34C54">
        <w:rPr>
          <w:rFonts w:ascii="Times New Roman" w:hAnsi="Times New Roman" w:cs="Times New Roman"/>
          <w:sz w:val="24"/>
          <w:szCs w:val="24"/>
        </w:rPr>
        <w:t xml:space="preserve"> с помощью клавиатурных команд стандартной клавиатуры и манипулятора «мышь»;</w:t>
      </w:r>
    </w:p>
    <w:p w:rsidR="003B0CFB" w:rsidRPr="00D34C54" w:rsidRDefault="003B0CFB" w:rsidP="003B0CFB">
      <w:pPr>
        <w:pStyle w:val="a3"/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 xml:space="preserve">Изменять начертание и размер символов в текстовом редакторе </w:t>
      </w:r>
      <w:r w:rsidRPr="00D34C54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D34C54">
        <w:rPr>
          <w:rFonts w:ascii="Times New Roman" w:hAnsi="Times New Roman" w:cs="Times New Roman"/>
          <w:sz w:val="24"/>
          <w:szCs w:val="24"/>
        </w:rPr>
        <w:t xml:space="preserve"> с помощью клавиатурных команд стандартной клавиатуры и манипулятора «мышь»;</w:t>
      </w:r>
    </w:p>
    <w:p w:rsidR="003B0CFB" w:rsidRPr="00D34C54" w:rsidRDefault="003B0CFB" w:rsidP="003B0CFB">
      <w:pPr>
        <w:pStyle w:val="a3"/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>Вводить информацию, представленную в табличной форме;</w:t>
      </w:r>
    </w:p>
    <w:p w:rsidR="003B0CFB" w:rsidRPr="00D34C54" w:rsidRDefault="003B0CFB" w:rsidP="003B0CFB">
      <w:pPr>
        <w:pStyle w:val="a3"/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>Редактировать содержимое табличной информации;</w:t>
      </w:r>
    </w:p>
    <w:p w:rsidR="003B0CFB" w:rsidRPr="00D34C54" w:rsidRDefault="003B0CFB" w:rsidP="003B0CFB">
      <w:pPr>
        <w:pStyle w:val="a3"/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>Осуществлять изменение числа строк и столбцов в таблице;</w:t>
      </w:r>
    </w:p>
    <w:p w:rsidR="003B0CFB" w:rsidRPr="00D34C54" w:rsidRDefault="003B0CFB" w:rsidP="003B0CFB">
      <w:pPr>
        <w:pStyle w:val="a3"/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>Выполнять операции объединения и разбиения ячеек таблицы;</w:t>
      </w:r>
    </w:p>
    <w:p w:rsidR="003B0CFB" w:rsidRPr="00D34C54" w:rsidRDefault="003B0CFB" w:rsidP="003B0CFB">
      <w:pPr>
        <w:pStyle w:val="a3"/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 xml:space="preserve">Использовать </w:t>
      </w:r>
      <w:proofErr w:type="spellStart"/>
      <w:r w:rsidRPr="00D34C54">
        <w:rPr>
          <w:rFonts w:ascii="Times New Roman" w:hAnsi="Times New Roman" w:cs="Times New Roman"/>
          <w:sz w:val="24"/>
          <w:szCs w:val="24"/>
        </w:rPr>
        <w:t>тифлофлэшплеер</w:t>
      </w:r>
      <w:proofErr w:type="spellEnd"/>
      <w:r w:rsidRPr="00D34C54">
        <w:rPr>
          <w:rFonts w:ascii="Times New Roman" w:hAnsi="Times New Roman" w:cs="Times New Roman"/>
          <w:sz w:val="24"/>
          <w:szCs w:val="24"/>
        </w:rPr>
        <w:t xml:space="preserve"> для воспроизведения аудио книг в формате </w:t>
      </w:r>
      <w:r w:rsidRPr="00D34C54">
        <w:rPr>
          <w:rFonts w:ascii="Times New Roman" w:hAnsi="Times New Roman" w:cs="Times New Roman"/>
          <w:sz w:val="24"/>
          <w:szCs w:val="24"/>
          <w:lang w:val="en-US"/>
        </w:rPr>
        <w:t>DAISY</w:t>
      </w:r>
      <w:r w:rsidRPr="00D34C54">
        <w:rPr>
          <w:rFonts w:ascii="Times New Roman" w:hAnsi="Times New Roman" w:cs="Times New Roman"/>
          <w:sz w:val="24"/>
          <w:szCs w:val="24"/>
        </w:rPr>
        <w:t xml:space="preserve"> в учебных целях;</w:t>
      </w:r>
    </w:p>
    <w:p w:rsidR="003B0CFB" w:rsidRPr="00D34C54" w:rsidRDefault="003B0CFB" w:rsidP="003B0CFB">
      <w:pPr>
        <w:pStyle w:val="a3"/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 xml:space="preserve">Использовать </w:t>
      </w:r>
      <w:proofErr w:type="gramStart"/>
      <w:r w:rsidRPr="00D34C54">
        <w:rPr>
          <w:rFonts w:ascii="Times New Roman" w:hAnsi="Times New Roman" w:cs="Times New Roman"/>
          <w:sz w:val="24"/>
          <w:szCs w:val="24"/>
        </w:rPr>
        <w:t>ручной</w:t>
      </w:r>
      <w:proofErr w:type="gramEnd"/>
      <w:r w:rsidRPr="00D34C54">
        <w:rPr>
          <w:rFonts w:ascii="Times New Roman" w:hAnsi="Times New Roman" w:cs="Times New Roman"/>
          <w:sz w:val="24"/>
          <w:szCs w:val="24"/>
        </w:rPr>
        <w:t xml:space="preserve"> электронный </w:t>
      </w:r>
      <w:proofErr w:type="spellStart"/>
      <w:r w:rsidRPr="00D34C54">
        <w:rPr>
          <w:rFonts w:ascii="Times New Roman" w:hAnsi="Times New Roman" w:cs="Times New Roman"/>
          <w:sz w:val="24"/>
          <w:szCs w:val="24"/>
        </w:rPr>
        <w:t>видеоувеличитель</w:t>
      </w:r>
      <w:proofErr w:type="spellEnd"/>
      <w:r w:rsidRPr="00D34C54">
        <w:rPr>
          <w:rFonts w:ascii="Times New Roman" w:hAnsi="Times New Roman" w:cs="Times New Roman"/>
          <w:sz w:val="24"/>
          <w:szCs w:val="24"/>
        </w:rPr>
        <w:t xml:space="preserve"> в учебных целях;</w:t>
      </w:r>
    </w:p>
    <w:p w:rsidR="003B0CFB" w:rsidRPr="00D34C54" w:rsidRDefault="003B0CFB" w:rsidP="003B0CFB">
      <w:pPr>
        <w:pStyle w:val="a3"/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lastRenderedPageBreak/>
        <w:t xml:space="preserve">Использовать сканирующее устройство для передачи изображения документа на персональный компьютер с целью последующей обработки; </w:t>
      </w:r>
    </w:p>
    <w:p w:rsidR="003B0CFB" w:rsidRPr="00D34C54" w:rsidRDefault="003B0CFB" w:rsidP="003B0CFB">
      <w:pPr>
        <w:pStyle w:val="a3"/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>Устанавливать простейшие причинно-следственные связи;</w:t>
      </w:r>
    </w:p>
    <w:p w:rsidR="003B0CFB" w:rsidRPr="00D34C54" w:rsidRDefault="003B0CFB" w:rsidP="003B0CFB">
      <w:pPr>
        <w:pStyle w:val="a3"/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>Аргументировать свою точку зрения;</w:t>
      </w:r>
    </w:p>
    <w:p w:rsidR="003B0CFB" w:rsidRPr="00D34C54" w:rsidRDefault="003B0CFB" w:rsidP="003B0CFB">
      <w:pPr>
        <w:pStyle w:val="a3"/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 xml:space="preserve">Создавать и выполнять простейшие алгоритмы работы на </w:t>
      </w:r>
      <w:proofErr w:type="spellStart"/>
      <w:r w:rsidRPr="00D34C54">
        <w:rPr>
          <w:rFonts w:ascii="Times New Roman" w:hAnsi="Times New Roman" w:cs="Times New Roman"/>
          <w:sz w:val="24"/>
          <w:szCs w:val="24"/>
        </w:rPr>
        <w:t>тифлотехнических</w:t>
      </w:r>
      <w:proofErr w:type="spellEnd"/>
      <w:r w:rsidRPr="00D34C54">
        <w:rPr>
          <w:rFonts w:ascii="Times New Roman" w:hAnsi="Times New Roman" w:cs="Times New Roman"/>
          <w:sz w:val="24"/>
          <w:szCs w:val="24"/>
        </w:rPr>
        <w:t xml:space="preserve"> устройствах.</w:t>
      </w:r>
    </w:p>
    <w:p w:rsidR="003B0CFB" w:rsidRPr="00D34C54" w:rsidRDefault="003B0CFB" w:rsidP="003B0CF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B0CFB" w:rsidRPr="00D34C54" w:rsidRDefault="003B0CFB" w:rsidP="003B0CF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bCs/>
          <w:sz w:val="24"/>
          <w:szCs w:val="24"/>
        </w:rPr>
        <w:t>Владеть</w:t>
      </w:r>
      <w:r w:rsidRPr="00D34C54">
        <w:rPr>
          <w:rFonts w:ascii="Times New Roman" w:hAnsi="Times New Roman" w:cs="Times New Roman"/>
          <w:sz w:val="24"/>
          <w:szCs w:val="24"/>
        </w:rPr>
        <w:t>:</w:t>
      </w:r>
    </w:p>
    <w:p w:rsidR="003B0CFB" w:rsidRPr="00D34C54" w:rsidRDefault="003B0CFB" w:rsidP="003B0CFB">
      <w:pPr>
        <w:pStyle w:val="a3"/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 xml:space="preserve">Приемами навигации по файловой структуре операционной системы </w:t>
      </w:r>
      <w:r w:rsidRPr="00D34C54"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Pr="00D34C54">
        <w:rPr>
          <w:rFonts w:ascii="Times New Roman" w:hAnsi="Times New Roman" w:cs="Times New Roman"/>
          <w:sz w:val="24"/>
          <w:szCs w:val="24"/>
        </w:rPr>
        <w:t xml:space="preserve"> с помощью клавиатурных команд стандартной клавиатуры и манипулятора «мышь»;</w:t>
      </w:r>
    </w:p>
    <w:p w:rsidR="003B0CFB" w:rsidRPr="00D34C54" w:rsidRDefault="003B0CFB" w:rsidP="003B0CFB">
      <w:pPr>
        <w:pStyle w:val="a3"/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>Приемами навигации по тексту с помощью клавиатурных команд стандартной клавиатуры и манипулятора «мышь»;</w:t>
      </w:r>
    </w:p>
    <w:p w:rsidR="003B0CFB" w:rsidRPr="00D34C54" w:rsidRDefault="003B0CFB" w:rsidP="003B0CFB">
      <w:pPr>
        <w:pStyle w:val="a3"/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>Приемами ввода и редактирования табличной информации с помощью клавиатурных команд стандартной клавиатуры и манипулятора «мышь»;</w:t>
      </w:r>
    </w:p>
    <w:p w:rsidR="003B0CFB" w:rsidRPr="00D34C54" w:rsidRDefault="003B0CFB" w:rsidP="003B0CFB">
      <w:pPr>
        <w:pStyle w:val="a3"/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 xml:space="preserve">Приёмами элементарного форматирования табличной информации в приложении </w:t>
      </w:r>
      <w:r w:rsidRPr="00D34C54">
        <w:rPr>
          <w:rFonts w:ascii="Times New Roman" w:hAnsi="Times New Roman" w:cs="Times New Roman"/>
          <w:sz w:val="24"/>
          <w:szCs w:val="24"/>
          <w:lang w:val="en-US"/>
        </w:rPr>
        <w:t>MSWord</w:t>
      </w:r>
      <w:r w:rsidRPr="00D34C54">
        <w:rPr>
          <w:rFonts w:ascii="Times New Roman" w:hAnsi="Times New Roman" w:cs="Times New Roman"/>
          <w:sz w:val="24"/>
          <w:szCs w:val="24"/>
        </w:rPr>
        <w:t xml:space="preserve"> с использованием клавиатурных команд стандартной клавиатуры и манипулятора «мышь»; </w:t>
      </w:r>
    </w:p>
    <w:p w:rsidR="003B0CFB" w:rsidRPr="00D34C54" w:rsidRDefault="003B0CFB" w:rsidP="003B0CFB">
      <w:pPr>
        <w:pStyle w:val="a3"/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 xml:space="preserve">Приемами использования </w:t>
      </w:r>
      <w:r w:rsidRPr="00D34C54">
        <w:rPr>
          <w:rFonts w:ascii="Times New Roman" w:hAnsi="Times New Roman" w:cs="Times New Roman"/>
          <w:sz w:val="24"/>
          <w:szCs w:val="24"/>
          <w:lang w:val="en-US"/>
        </w:rPr>
        <w:t>DAISY</w:t>
      </w:r>
      <w:r w:rsidRPr="00D34C54">
        <w:rPr>
          <w:rFonts w:ascii="Times New Roman" w:hAnsi="Times New Roman" w:cs="Times New Roman"/>
          <w:sz w:val="24"/>
          <w:szCs w:val="24"/>
        </w:rPr>
        <w:t xml:space="preserve"> плеера для воспроизведения книг, в формате </w:t>
      </w:r>
      <w:r w:rsidRPr="00D34C54">
        <w:rPr>
          <w:rFonts w:ascii="Times New Roman" w:hAnsi="Times New Roman" w:cs="Times New Roman"/>
          <w:sz w:val="24"/>
          <w:szCs w:val="24"/>
          <w:lang w:val="en-US"/>
        </w:rPr>
        <w:t>DAISY</w:t>
      </w:r>
      <w:r w:rsidRPr="00D34C54">
        <w:rPr>
          <w:rFonts w:ascii="Times New Roman" w:hAnsi="Times New Roman" w:cs="Times New Roman"/>
          <w:sz w:val="24"/>
          <w:szCs w:val="24"/>
        </w:rPr>
        <w:t>;</w:t>
      </w:r>
    </w:p>
    <w:p w:rsidR="003B0CFB" w:rsidRPr="00D34C54" w:rsidRDefault="003B0CFB" w:rsidP="003B0CFB">
      <w:pPr>
        <w:pStyle w:val="a3"/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 xml:space="preserve">Приемами навигации по книге в формате </w:t>
      </w:r>
      <w:r w:rsidRPr="00D34C54">
        <w:rPr>
          <w:rFonts w:ascii="Times New Roman" w:hAnsi="Times New Roman" w:cs="Times New Roman"/>
          <w:sz w:val="24"/>
          <w:szCs w:val="24"/>
          <w:lang w:val="en-US"/>
        </w:rPr>
        <w:t>DAISY</w:t>
      </w:r>
      <w:r w:rsidRPr="00D34C54">
        <w:rPr>
          <w:rFonts w:ascii="Times New Roman" w:hAnsi="Times New Roman" w:cs="Times New Roman"/>
          <w:sz w:val="24"/>
          <w:szCs w:val="24"/>
        </w:rPr>
        <w:t>;</w:t>
      </w:r>
    </w:p>
    <w:p w:rsidR="003B0CFB" w:rsidRPr="00D34C54" w:rsidRDefault="003B0CFB" w:rsidP="003B0CFB">
      <w:pPr>
        <w:pStyle w:val="a3"/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>Приемами элементарного форматирования текста с помощью клавиатурных команд стандартной клавиатуры и манипулятора «мышь»;</w:t>
      </w:r>
    </w:p>
    <w:p w:rsidR="003B0CFB" w:rsidRPr="00D34C54" w:rsidRDefault="003B0CFB" w:rsidP="003B0CFB">
      <w:pPr>
        <w:pStyle w:val="a3"/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>Элементарными настройками программы увеличения изображения на экране компьютера;</w:t>
      </w:r>
    </w:p>
    <w:p w:rsidR="003B0CFB" w:rsidRPr="00D34C54" w:rsidRDefault="003B0CFB" w:rsidP="003B0CFB">
      <w:pPr>
        <w:pStyle w:val="a3"/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 xml:space="preserve">Приёмами сканирования и преобразования в электронную текстовую форму плоскопечатного документа с помощью специализированного </w:t>
      </w:r>
      <w:proofErr w:type="gramStart"/>
      <w:r w:rsidRPr="00D34C54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D34C54">
        <w:rPr>
          <w:rFonts w:ascii="Times New Roman" w:hAnsi="Times New Roman" w:cs="Times New Roman"/>
          <w:sz w:val="24"/>
          <w:szCs w:val="24"/>
        </w:rPr>
        <w:t>;</w:t>
      </w:r>
    </w:p>
    <w:p w:rsidR="003B0CFB" w:rsidRPr="00D34C54" w:rsidRDefault="003B0CFB" w:rsidP="003B0CFB">
      <w:pPr>
        <w:pStyle w:val="a3"/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 xml:space="preserve">Элементарными навыками алгоритмизации действий по использованию </w:t>
      </w:r>
      <w:proofErr w:type="spellStart"/>
      <w:r w:rsidRPr="00D34C54">
        <w:rPr>
          <w:rFonts w:ascii="Times New Roman" w:hAnsi="Times New Roman" w:cs="Times New Roman"/>
          <w:sz w:val="24"/>
          <w:szCs w:val="24"/>
        </w:rPr>
        <w:t>тифлотехнических</w:t>
      </w:r>
      <w:proofErr w:type="spellEnd"/>
      <w:r w:rsidRPr="00D34C54">
        <w:rPr>
          <w:rFonts w:ascii="Times New Roman" w:hAnsi="Times New Roman" w:cs="Times New Roman"/>
          <w:sz w:val="24"/>
          <w:szCs w:val="24"/>
        </w:rPr>
        <w:t xml:space="preserve"> устройств доступа к информации.</w:t>
      </w:r>
    </w:p>
    <w:p w:rsidR="003B0CFB" w:rsidRPr="00D34C54" w:rsidRDefault="003B0CFB" w:rsidP="003B0CFB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3B0CFB" w:rsidRPr="00D34C54" w:rsidRDefault="003B0CFB" w:rsidP="003B0C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br w:type="page"/>
      </w:r>
    </w:p>
    <w:p w:rsidR="003B0CFB" w:rsidRPr="00D34C54" w:rsidRDefault="003B0CFB" w:rsidP="003B0CF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34C54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Учебно</w:t>
      </w:r>
      <w:proofErr w:type="spellEnd"/>
      <w:r w:rsidRPr="00D34C54">
        <w:rPr>
          <w:rFonts w:ascii="Times New Roman" w:hAnsi="Times New Roman" w:cs="Times New Roman"/>
          <w:b/>
          <w:bCs/>
          <w:sz w:val="28"/>
          <w:szCs w:val="28"/>
        </w:rPr>
        <w:t xml:space="preserve"> – методическое обеспечение.</w:t>
      </w:r>
    </w:p>
    <w:p w:rsidR="003B0CFB" w:rsidRPr="00D34C54" w:rsidRDefault="003B0CFB" w:rsidP="000C7EE8">
      <w:pPr>
        <w:numPr>
          <w:ilvl w:val="0"/>
          <w:numId w:val="17"/>
        </w:numPr>
        <w:tabs>
          <w:tab w:val="left" w:pos="0"/>
          <w:tab w:val="left" w:pos="1276"/>
        </w:tabs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34C54">
        <w:rPr>
          <w:rFonts w:ascii="Times New Roman" w:eastAsia="Calibri" w:hAnsi="Times New Roman" w:cs="Times New Roman"/>
          <w:sz w:val="24"/>
          <w:szCs w:val="24"/>
        </w:rPr>
        <w:t xml:space="preserve">«Клавиатуры для ввода текстов» Составитель </w:t>
      </w:r>
      <w:proofErr w:type="spellStart"/>
      <w:r w:rsidRPr="00D34C54">
        <w:rPr>
          <w:rFonts w:ascii="Times New Roman" w:eastAsia="Calibri" w:hAnsi="Times New Roman" w:cs="Times New Roman"/>
          <w:sz w:val="24"/>
          <w:szCs w:val="24"/>
        </w:rPr>
        <w:t>Е.А.Созонович</w:t>
      </w:r>
      <w:proofErr w:type="spellEnd"/>
      <w:r w:rsidRPr="00D34C54">
        <w:rPr>
          <w:rFonts w:ascii="Times New Roman" w:eastAsia="Calibri" w:hAnsi="Times New Roman" w:cs="Times New Roman"/>
          <w:sz w:val="24"/>
          <w:szCs w:val="24"/>
        </w:rPr>
        <w:t xml:space="preserve"> – Москва 2012.</w:t>
      </w:r>
    </w:p>
    <w:p w:rsidR="003B0CFB" w:rsidRPr="00D34C54" w:rsidRDefault="003B0CFB" w:rsidP="000C7EE8">
      <w:pPr>
        <w:numPr>
          <w:ilvl w:val="0"/>
          <w:numId w:val="17"/>
        </w:numPr>
        <w:tabs>
          <w:tab w:val="left" w:pos="0"/>
          <w:tab w:val="left" w:pos="1276"/>
        </w:tabs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34C54">
        <w:rPr>
          <w:rFonts w:ascii="Times New Roman" w:eastAsia="Calibri" w:hAnsi="Times New Roman" w:cs="Times New Roman"/>
          <w:sz w:val="24"/>
          <w:szCs w:val="24"/>
        </w:rPr>
        <w:t xml:space="preserve">Методическое пособие для инвалидов по зрению «Основы работы в операционной системе </w:t>
      </w:r>
      <w:r w:rsidRPr="00D34C54">
        <w:rPr>
          <w:rFonts w:ascii="Times New Roman" w:eastAsia="Calibri" w:hAnsi="Times New Roman" w:cs="Times New Roman"/>
          <w:sz w:val="24"/>
          <w:szCs w:val="24"/>
          <w:lang w:val="en-US"/>
        </w:rPr>
        <w:t>Windows</w:t>
      </w:r>
      <w:r w:rsidRPr="00D34C54">
        <w:rPr>
          <w:rFonts w:ascii="Times New Roman" w:eastAsia="Calibri" w:hAnsi="Times New Roman" w:cs="Times New Roman"/>
          <w:sz w:val="24"/>
          <w:szCs w:val="24"/>
        </w:rPr>
        <w:t>» Составитель К.А Лапшин – Москва 2012.</w:t>
      </w:r>
    </w:p>
    <w:p w:rsidR="003B0CFB" w:rsidRPr="00D34C54" w:rsidRDefault="003B0CFB" w:rsidP="000C7EE8">
      <w:pPr>
        <w:numPr>
          <w:ilvl w:val="0"/>
          <w:numId w:val="17"/>
        </w:numPr>
        <w:tabs>
          <w:tab w:val="left" w:pos="0"/>
          <w:tab w:val="left" w:pos="1276"/>
        </w:tabs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34C54">
        <w:rPr>
          <w:rFonts w:ascii="Times New Roman" w:eastAsia="Calibri" w:hAnsi="Times New Roman" w:cs="Times New Roman"/>
          <w:sz w:val="24"/>
          <w:szCs w:val="24"/>
        </w:rPr>
        <w:t xml:space="preserve">Методическое пособие для инвалидов по зрению «Введение в технологию сканирования и распознавания текстов» Составители К.А. Лапшин, Е.Е. </w:t>
      </w:r>
      <w:proofErr w:type="spellStart"/>
      <w:r w:rsidRPr="00D34C54">
        <w:rPr>
          <w:rFonts w:ascii="Times New Roman" w:eastAsia="Calibri" w:hAnsi="Times New Roman" w:cs="Times New Roman"/>
          <w:sz w:val="24"/>
          <w:szCs w:val="24"/>
        </w:rPr>
        <w:t>Арнопольский</w:t>
      </w:r>
      <w:proofErr w:type="spellEnd"/>
      <w:r w:rsidRPr="00D34C54">
        <w:rPr>
          <w:rFonts w:ascii="Times New Roman" w:eastAsia="Calibri" w:hAnsi="Times New Roman" w:cs="Times New Roman"/>
          <w:sz w:val="24"/>
          <w:szCs w:val="24"/>
        </w:rPr>
        <w:t xml:space="preserve"> – Москва 2012.</w:t>
      </w:r>
    </w:p>
    <w:p w:rsidR="003B0CFB" w:rsidRPr="00D34C54" w:rsidRDefault="003B0CFB" w:rsidP="000C7EE8">
      <w:pPr>
        <w:numPr>
          <w:ilvl w:val="0"/>
          <w:numId w:val="17"/>
        </w:numPr>
        <w:tabs>
          <w:tab w:val="left" w:pos="0"/>
          <w:tab w:val="left" w:pos="1276"/>
        </w:tabs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34C54">
        <w:rPr>
          <w:rFonts w:ascii="Times New Roman" w:eastAsia="Calibri" w:hAnsi="Times New Roman" w:cs="Times New Roman"/>
          <w:sz w:val="24"/>
          <w:szCs w:val="24"/>
        </w:rPr>
        <w:t xml:space="preserve">Методическое пособие для инвалидов по зрению «Основы работы с текстовым процессором </w:t>
      </w:r>
      <w:proofErr w:type="spellStart"/>
      <w:r w:rsidRPr="00D34C54">
        <w:rPr>
          <w:rFonts w:ascii="Times New Roman" w:eastAsia="Calibri" w:hAnsi="Times New Roman" w:cs="Times New Roman"/>
          <w:sz w:val="24"/>
          <w:szCs w:val="24"/>
          <w:lang w:val="en-US"/>
        </w:rPr>
        <w:t>MicrosoftWord</w:t>
      </w:r>
      <w:proofErr w:type="spellEnd"/>
      <w:r w:rsidRPr="00D34C54">
        <w:rPr>
          <w:rFonts w:ascii="Times New Roman" w:eastAsia="Calibri" w:hAnsi="Times New Roman" w:cs="Times New Roman"/>
          <w:sz w:val="24"/>
          <w:szCs w:val="24"/>
        </w:rPr>
        <w:t>» Составитель К.А. Лапшин – Москва 2012</w:t>
      </w:r>
    </w:p>
    <w:p w:rsidR="003B0CFB" w:rsidRPr="00D34C54" w:rsidRDefault="003B0CFB" w:rsidP="000C7EE8">
      <w:pPr>
        <w:numPr>
          <w:ilvl w:val="0"/>
          <w:numId w:val="17"/>
        </w:numPr>
        <w:tabs>
          <w:tab w:val="left" w:pos="0"/>
          <w:tab w:val="left" w:pos="1276"/>
        </w:tabs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34C54">
        <w:rPr>
          <w:rFonts w:ascii="Times New Roman" w:eastAsia="Calibri" w:hAnsi="Times New Roman" w:cs="Times New Roman"/>
          <w:sz w:val="24"/>
          <w:szCs w:val="24"/>
        </w:rPr>
        <w:t xml:space="preserve">Методическое пособие для инвалидов по зрению «Основы работы с табличным процессором </w:t>
      </w:r>
      <w:proofErr w:type="spellStart"/>
      <w:r w:rsidRPr="00D34C54">
        <w:rPr>
          <w:rFonts w:ascii="Times New Roman" w:eastAsia="Calibri" w:hAnsi="Times New Roman" w:cs="Times New Roman"/>
          <w:sz w:val="24"/>
          <w:szCs w:val="24"/>
          <w:lang w:val="en-US"/>
        </w:rPr>
        <w:t>MicrosoftExcel</w:t>
      </w:r>
      <w:proofErr w:type="spellEnd"/>
      <w:r w:rsidRPr="00D34C54">
        <w:rPr>
          <w:rFonts w:ascii="Times New Roman" w:eastAsia="Calibri" w:hAnsi="Times New Roman" w:cs="Times New Roman"/>
          <w:sz w:val="24"/>
          <w:szCs w:val="24"/>
        </w:rPr>
        <w:t>» Составитель К.А. Лапшин – Москва 2012</w:t>
      </w:r>
    </w:p>
    <w:p w:rsidR="003B0CFB" w:rsidRPr="00D34C54" w:rsidRDefault="003B0CFB" w:rsidP="000C7EE8">
      <w:pPr>
        <w:numPr>
          <w:ilvl w:val="0"/>
          <w:numId w:val="17"/>
        </w:numPr>
        <w:tabs>
          <w:tab w:val="left" w:pos="0"/>
          <w:tab w:val="left" w:pos="1276"/>
        </w:tabs>
        <w:spacing w:after="0" w:line="240" w:lineRule="auto"/>
        <w:ind w:hanging="35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34C54">
        <w:rPr>
          <w:rFonts w:ascii="Times New Roman" w:eastAsia="Calibri" w:hAnsi="Times New Roman" w:cs="Times New Roman"/>
          <w:sz w:val="24"/>
          <w:szCs w:val="24"/>
        </w:rPr>
        <w:t xml:space="preserve">Методическое пособие для инвалидов по зрению «Основные принципы обмена информацией с использованием глобальной сети Интернет» Составители К.А. Лапшин, Е.Е. </w:t>
      </w:r>
      <w:proofErr w:type="spellStart"/>
      <w:r w:rsidRPr="00D34C54">
        <w:rPr>
          <w:rFonts w:ascii="Times New Roman" w:eastAsia="Calibri" w:hAnsi="Times New Roman" w:cs="Times New Roman"/>
          <w:sz w:val="24"/>
          <w:szCs w:val="24"/>
        </w:rPr>
        <w:t>Арнопольский</w:t>
      </w:r>
      <w:proofErr w:type="spellEnd"/>
      <w:r w:rsidRPr="00D34C54">
        <w:rPr>
          <w:rFonts w:ascii="Times New Roman" w:eastAsia="Calibri" w:hAnsi="Times New Roman" w:cs="Times New Roman"/>
          <w:sz w:val="24"/>
          <w:szCs w:val="24"/>
        </w:rPr>
        <w:t xml:space="preserve"> – Москва 2012.</w:t>
      </w:r>
    </w:p>
    <w:p w:rsidR="003B0CFB" w:rsidRPr="00D34C54" w:rsidRDefault="003B0CFB" w:rsidP="000C7EE8">
      <w:pPr>
        <w:numPr>
          <w:ilvl w:val="0"/>
          <w:numId w:val="17"/>
        </w:numPr>
        <w:tabs>
          <w:tab w:val="left" w:pos="0"/>
          <w:tab w:val="left" w:pos="1276"/>
        </w:tabs>
        <w:spacing w:after="0" w:line="240" w:lineRule="auto"/>
        <w:ind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C54">
        <w:rPr>
          <w:rFonts w:ascii="Times New Roman" w:eastAsia="Calibri" w:hAnsi="Times New Roman" w:cs="Times New Roman"/>
          <w:sz w:val="24"/>
          <w:szCs w:val="24"/>
        </w:rPr>
        <w:t xml:space="preserve">Белов Н.В. 10-ти </w:t>
      </w:r>
      <w:proofErr w:type="spellStart"/>
      <w:r w:rsidRPr="00D34C54">
        <w:rPr>
          <w:rFonts w:ascii="Times New Roman" w:eastAsia="Calibri" w:hAnsi="Times New Roman" w:cs="Times New Roman"/>
          <w:sz w:val="24"/>
          <w:szCs w:val="24"/>
        </w:rPr>
        <w:t>пальцевый</w:t>
      </w:r>
      <w:proofErr w:type="spellEnd"/>
      <w:r w:rsidRPr="00D34C54">
        <w:rPr>
          <w:rFonts w:ascii="Times New Roman" w:eastAsia="Calibri" w:hAnsi="Times New Roman" w:cs="Times New Roman"/>
          <w:sz w:val="24"/>
          <w:szCs w:val="24"/>
        </w:rPr>
        <w:t xml:space="preserve"> метод набора вслепую на компьютере. Русский и английский языки. Быстрый и правильный набор вслепую. «</w:t>
      </w:r>
      <w:proofErr w:type="spellStart"/>
      <w:r w:rsidRPr="00D34C54">
        <w:rPr>
          <w:rFonts w:ascii="Times New Roman" w:eastAsia="Calibri" w:hAnsi="Times New Roman" w:cs="Times New Roman"/>
          <w:sz w:val="24"/>
          <w:szCs w:val="24"/>
        </w:rPr>
        <w:t>Харвест</w:t>
      </w:r>
      <w:proofErr w:type="spellEnd"/>
      <w:r w:rsidRPr="00D34C54">
        <w:rPr>
          <w:rFonts w:ascii="Times New Roman" w:eastAsia="Calibri" w:hAnsi="Times New Roman" w:cs="Times New Roman"/>
          <w:sz w:val="24"/>
          <w:szCs w:val="24"/>
        </w:rPr>
        <w:t>», – 2007.</w:t>
      </w:r>
    </w:p>
    <w:p w:rsidR="003B0CFB" w:rsidRPr="00D34C54" w:rsidRDefault="003B0CFB" w:rsidP="000C7EE8">
      <w:pPr>
        <w:numPr>
          <w:ilvl w:val="0"/>
          <w:numId w:val="17"/>
        </w:numPr>
        <w:tabs>
          <w:tab w:val="left" w:pos="0"/>
          <w:tab w:val="left" w:pos="1276"/>
        </w:tabs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Киселёв А.В. Шаг к прозрению. – (Электронный ресурс). - </w:t>
      </w:r>
      <w:r w:rsidRPr="00D34C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D34C54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r w:rsidRPr="00D34C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D34C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D34C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tiflocomp</w:t>
      </w:r>
      <w:proofErr w:type="spellEnd"/>
      <w:r w:rsidRPr="00D34C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D34C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D34C54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D34C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docs</w:t>
      </w:r>
      <w:r w:rsidRPr="00D34C54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D34C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step</w:t>
      </w:r>
      <w:r w:rsidRPr="00D34C54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D34C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index</w:t>
      </w:r>
      <w:r w:rsidRPr="00D34C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D34C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php</w:t>
      </w:r>
      <w:proofErr w:type="spellEnd"/>
    </w:p>
    <w:p w:rsidR="003B0CFB" w:rsidRPr="00D34C54" w:rsidRDefault="003B0CFB" w:rsidP="000C7EE8">
      <w:pPr>
        <w:numPr>
          <w:ilvl w:val="0"/>
          <w:numId w:val="17"/>
        </w:numPr>
        <w:tabs>
          <w:tab w:val="left" w:pos="0"/>
          <w:tab w:val="left" w:pos="1276"/>
        </w:tabs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Компьютерные технологии для </w:t>
      </w:r>
      <w:proofErr w:type="gramStart"/>
      <w:r w:rsidRPr="00D34C5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незрячих</w:t>
      </w:r>
      <w:proofErr w:type="gramEnd"/>
      <w:r w:rsidRPr="00D34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слабовидящих (Электронный ресурс) –  </w:t>
      </w:r>
      <w:hyperlink r:id="rId10" w:history="1">
        <w:r w:rsidRPr="00D34C5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D34C5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Pr="00D34C5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D34C5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D34C5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tiflocomp</w:t>
        </w:r>
        <w:proofErr w:type="spellEnd"/>
        <w:r w:rsidRPr="00D34C5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D34C5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D34C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B0CFB" w:rsidRPr="00D34C54" w:rsidRDefault="003B0CFB" w:rsidP="000C7EE8">
      <w:pPr>
        <w:numPr>
          <w:ilvl w:val="0"/>
          <w:numId w:val="17"/>
        </w:numPr>
        <w:tabs>
          <w:tab w:val="left" w:pos="0"/>
          <w:tab w:val="left" w:pos="1276"/>
        </w:tabs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C54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 звуковых занятий для начинающих незрячих пользователей компьютерной техники. –  (Элек</w:t>
      </w:r>
      <w:r w:rsidRPr="00D34C5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тронный ресурс). –  </w:t>
      </w:r>
      <w:hyperlink r:id="rId11" w:history="1">
        <w:r w:rsidRPr="00D34C5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D34C5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Pr="00D34C5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D34C5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D34C5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tiflocomp</w:t>
        </w:r>
        <w:proofErr w:type="spellEnd"/>
        <w:r w:rsidRPr="00D34C5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D34C5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  <w:r w:rsidRPr="00D34C5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  <w:r w:rsidRPr="00D34C5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download</w:t>
        </w:r>
        <w:r w:rsidRPr="00D34C5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  <w:r w:rsidRPr="00D34C5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audio</w:t>
        </w:r>
        <w:r w:rsidRPr="00D34C5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</w:hyperlink>
      <w:r w:rsidRPr="00D34C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B0CFB" w:rsidRPr="00D34C54" w:rsidRDefault="003B0CFB" w:rsidP="000C7EE8">
      <w:pPr>
        <w:numPr>
          <w:ilvl w:val="0"/>
          <w:numId w:val="17"/>
        </w:numPr>
        <w:tabs>
          <w:tab w:val="left" w:pos="0"/>
          <w:tab w:val="left" w:pos="1276"/>
        </w:tabs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C5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Леонтьев В. П. Новейшая энциклопедия персонального компьютера. - М.: «ОЛМА Медиа Групп», 2008. –  960 с.</w:t>
      </w:r>
    </w:p>
    <w:p w:rsidR="003B0CFB" w:rsidRPr="00D34C54" w:rsidRDefault="003B0CFB" w:rsidP="003B0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0CFB" w:rsidRPr="00D34C54" w:rsidRDefault="003B0CFB" w:rsidP="003B0CF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34C54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3B0CFB" w:rsidRPr="00D34C54" w:rsidRDefault="003B0CFB" w:rsidP="003B0CF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4C54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Материально – техническое обеспечение</w:t>
      </w:r>
    </w:p>
    <w:p w:rsidR="003B0CFB" w:rsidRPr="00D34C54" w:rsidRDefault="003B0CFB" w:rsidP="003B0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 xml:space="preserve">Для эффективного обучения практическим приемам использования </w:t>
      </w:r>
      <w:proofErr w:type="spellStart"/>
      <w:r w:rsidRPr="00D34C54">
        <w:rPr>
          <w:rFonts w:ascii="Times New Roman" w:hAnsi="Times New Roman" w:cs="Times New Roman"/>
          <w:sz w:val="24"/>
          <w:szCs w:val="24"/>
        </w:rPr>
        <w:t>тифлотехнических</w:t>
      </w:r>
      <w:proofErr w:type="spellEnd"/>
      <w:r w:rsidRPr="00D34C54">
        <w:rPr>
          <w:rFonts w:ascii="Times New Roman" w:hAnsi="Times New Roman" w:cs="Times New Roman"/>
          <w:sz w:val="24"/>
          <w:szCs w:val="24"/>
        </w:rPr>
        <w:t xml:space="preserve"> устройств доступа к информации, необходимо следующее аппаратное и программное обеспечение:</w:t>
      </w:r>
    </w:p>
    <w:p w:rsidR="003B0CFB" w:rsidRPr="00D34C54" w:rsidRDefault="003B0CFB" w:rsidP="000C7EE8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 xml:space="preserve">Каждый обучающийся должен быть обеспечен удобным рабочим местом с большим столом с индивидуальным освещением, на котором можно свободно расположить необходимые </w:t>
      </w:r>
      <w:proofErr w:type="spellStart"/>
      <w:r w:rsidRPr="00D34C54">
        <w:rPr>
          <w:rFonts w:ascii="Times New Roman" w:hAnsi="Times New Roman" w:cs="Times New Roman"/>
          <w:sz w:val="24"/>
          <w:szCs w:val="24"/>
        </w:rPr>
        <w:t>тифлотехнические</w:t>
      </w:r>
      <w:proofErr w:type="spellEnd"/>
      <w:r w:rsidRPr="00D34C54">
        <w:rPr>
          <w:rFonts w:ascii="Times New Roman" w:hAnsi="Times New Roman" w:cs="Times New Roman"/>
          <w:sz w:val="24"/>
          <w:szCs w:val="24"/>
        </w:rPr>
        <w:t xml:space="preserve"> устройства, наглядные пособия и письменные принадлежности.</w:t>
      </w:r>
    </w:p>
    <w:p w:rsidR="003B0CFB" w:rsidRPr="00D34C54" w:rsidRDefault="003B0CFB" w:rsidP="000C7EE8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>Каждое рабочее место должно быть оснащено достаточно мощным персональным компьютером со стандартной клавиатурой, высококачественным монитором 19 дюймов и активной акустической системой с возможностью подключения индивидуальных наушников. Компьютер должен быть обеспечен выходом в Интернет.</w:t>
      </w:r>
    </w:p>
    <w:p w:rsidR="003B0CFB" w:rsidRPr="00D34C54" w:rsidRDefault="003B0CFB" w:rsidP="000C7EE8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>Компьютер должен быть оснащён планшетным сканером или стационарной фотокамерой для сканирования плоскопечатных документов.</w:t>
      </w:r>
    </w:p>
    <w:p w:rsidR="003B0CFB" w:rsidRPr="00D34C54" w:rsidRDefault="003B0CFB" w:rsidP="000C7EE8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4C54">
        <w:rPr>
          <w:rFonts w:ascii="Times New Roman" w:hAnsi="Times New Roman" w:cs="Times New Roman"/>
          <w:sz w:val="24"/>
          <w:szCs w:val="24"/>
        </w:rPr>
        <w:t xml:space="preserve">Каждый обучающийся должен быть обеспечен ручным электронным </w:t>
      </w:r>
      <w:proofErr w:type="spellStart"/>
      <w:r w:rsidRPr="00D34C54">
        <w:rPr>
          <w:rFonts w:ascii="Times New Roman" w:hAnsi="Times New Roman" w:cs="Times New Roman"/>
          <w:sz w:val="24"/>
          <w:szCs w:val="24"/>
        </w:rPr>
        <w:t>видеоувеличителем</w:t>
      </w:r>
      <w:proofErr w:type="spellEnd"/>
      <w:r w:rsidRPr="00D34C5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34C54">
        <w:rPr>
          <w:rFonts w:ascii="Times New Roman" w:hAnsi="Times New Roman" w:cs="Times New Roman"/>
          <w:sz w:val="24"/>
          <w:szCs w:val="24"/>
        </w:rPr>
        <w:t>тифлофлэшплеером</w:t>
      </w:r>
      <w:proofErr w:type="spellEnd"/>
      <w:r w:rsidRPr="00D34C54">
        <w:rPr>
          <w:rFonts w:ascii="Times New Roman" w:hAnsi="Times New Roman" w:cs="Times New Roman"/>
          <w:sz w:val="24"/>
          <w:szCs w:val="24"/>
        </w:rPr>
        <w:t xml:space="preserve"> для прослушивания учебных материалов.</w:t>
      </w:r>
      <w:proofErr w:type="gramEnd"/>
    </w:p>
    <w:p w:rsidR="003B0CFB" w:rsidRPr="00D34C54" w:rsidRDefault="003B0CFB" w:rsidP="000C7EE8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4C54">
        <w:rPr>
          <w:rFonts w:ascii="Times New Roman" w:hAnsi="Times New Roman" w:cs="Times New Roman"/>
          <w:sz w:val="24"/>
          <w:szCs w:val="24"/>
        </w:rPr>
        <w:t xml:space="preserve">На учебных компьютерах должна быть установлена операционная система </w:t>
      </w:r>
      <w:proofErr w:type="spellStart"/>
      <w:r w:rsidRPr="00D34C54">
        <w:rPr>
          <w:rFonts w:ascii="Times New Roman" w:hAnsi="Times New Roman" w:cs="Times New Roman"/>
          <w:sz w:val="24"/>
          <w:szCs w:val="24"/>
        </w:rPr>
        <w:t>Windows</w:t>
      </w:r>
      <w:proofErr w:type="spellEnd"/>
      <w:r w:rsidRPr="00D34C54">
        <w:rPr>
          <w:rFonts w:ascii="Times New Roman" w:hAnsi="Times New Roman" w:cs="Times New Roman"/>
          <w:sz w:val="24"/>
          <w:szCs w:val="24"/>
        </w:rPr>
        <w:t xml:space="preserve"> актуальной версии, интегрированный пакет офисных приложений </w:t>
      </w:r>
      <w:proofErr w:type="spellStart"/>
      <w:r w:rsidRPr="00D34C54">
        <w:rPr>
          <w:rFonts w:ascii="Times New Roman" w:hAnsi="Times New Roman" w:cs="Times New Roman"/>
          <w:sz w:val="24"/>
          <w:szCs w:val="24"/>
          <w:lang w:val="en-US"/>
        </w:rPr>
        <w:t>MicrosoftOffice</w:t>
      </w:r>
      <w:proofErr w:type="spellEnd"/>
      <w:r w:rsidRPr="00D34C54">
        <w:rPr>
          <w:rFonts w:ascii="Times New Roman" w:hAnsi="Times New Roman" w:cs="Times New Roman"/>
          <w:sz w:val="24"/>
          <w:szCs w:val="24"/>
        </w:rPr>
        <w:t xml:space="preserve"> актуальной версии, программный плеер для воспроизведение книг в формате </w:t>
      </w:r>
      <w:r w:rsidRPr="00D34C54">
        <w:rPr>
          <w:rFonts w:ascii="Times New Roman" w:hAnsi="Times New Roman" w:cs="Times New Roman"/>
          <w:sz w:val="24"/>
          <w:szCs w:val="24"/>
          <w:lang w:val="en-US"/>
        </w:rPr>
        <w:t>DAISY</w:t>
      </w:r>
      <w:r w:rsidRPr="00D34C54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D34C54">
        <w:rPr>
          <w:rFonts w:ascii="Times New Roman" w:hAnsi="Times New Roman" w:cs="Times New Roman"/>
          <w:sz w:val="24"/>
          <w:szCs w:val="24"/>
          <w:lang w:val="en-US"/>
        </w:rPr>
        <w:t>FSreader</w:t>
      </w:r>
      <w:proofErr w:type="spellEnd"/>
      <w:r w:rsidRPr="00D34C54">
        <w:rPr>
          <w:rFonts w:ascii="Times New Roman" w:hAnsi="Times New Roman" w:cs="Times New Roman"/>
          <w:sz w:val="24"/>
          <w:szCs w:val="24"/>
        </w:rPr>
        <w:t xml:space="preserve">», программа оптического распознавания текста и программа увеличения изображения на экране компьютера, обеспечивающая полный доступ к прикладному программному обеспечению и совместимая по функционалу и системе команд с программой </w:t>
      </w:r>
      <w:proofErr w:type="spellStart"/>
      <w:r w:rsidRPr="00D34C54">
        <w:rPr>
          <w:rFonts w:ascii="Times New Roman" w:hAnsi="Times New Roman" w:cs="Times New Roman"/>
          <w:sz w:val="24"/>
          <w:szCs w:val="24"/>
          <w:lang w:val="en-US"/>
        </w:rPr>
        <w:t>ZoomTextFusion</w:t>
      </w:r>
      <w:proofErr w:type="spellEnd"/>
      <w:r w:rsidRPr="00D34C5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B0CFB" w:rsidRPr="00D34C54" w:rsidRDefault="003B0CFB" w:rsidP="003B0CFB">
      <w:pPr>
        <w:pStyle w:val="c1"/>
        <w:shd w:val="clear" w:color="auto" w:fill="FFFFFF"/>
        <w:spacing w:before="0" w:after="0"/>
        <w:jc w:val="both"/>
      </w:pPr>
      <w:r w:rsidRPr="00D34C54">
        <w:t>1. Мультимедийный проектор.</w:t>
      </w:r>
    </w:p>
    <w:p w:rsidR="003B0CFB" w:rsidRPr="00D34C54" w:rsidRDefault="003B0CFB" w:rsidP="003B0CFB">
      <w:pPr>
        <w:pStyle w:val="c1"/>
        <w:shd w:val="clear" w:color="auto" w:fill="FFFFFF"/>
        <w:spacing w:before="0" w:after="0"/>
        <w:jc w:val="both"/>
      </w:pPr>
      <w:r w:rsidRPr="00D34C54">
        <w:t>2. Экспозиционный экран.</w:t>
      </w:r>
    </w:p>
    <w:p w:rsidR="003B0CFB" w:rsidRPr="00D34C54" w:rsidRDefault="003B0CFB" w:rsidP="003B0CFB">
      <w:pPr>
        <w:pStyle w:val="c1"/>
        <w:shd w:val="clear" w:color="auto" w:fill="FFFFFF"/>
        <w:spacing w:before="0" w:after="0"/>
        <w:jc w:val="both"/>
      </w:pPr>
      <w:r w:rsidRPr="00D34C54">
        <w:t>3. Мультимедийные образовательные ресурсы, соответствующие содержанию обучения.</w:t>
      </w:r>
    </w:p>
    <w:p w:rsidR="003B0CFB" w:rsidRPr="00D34C54" w:rsidRDefault="003B0CFB" w:rsidP="003B0CFB">
      <w:pPr>
        <w:pStyle w:val="c1"/>
        <w:shd w:val="clear" w:color="auto" w:fill="FFFFFF"/>
        <w:spacing w:before="0" w:after="0"/>
        <w:jc w:val="both"/>
      </w:pPr>
      <w:r w:rsidRPr="00D34C54">
        <w:t xml:space="preserve">4. Специальные учебные принадлежности: </w:t>
      </w:r>
      <w:proofErr w:type="spellStart"/>
      <w:r w:rsidRPr="00D34C54">
        <w:t>брайлевские</w:t>
      </w:r>
      <w:proofErr w:type="spellEnd"/>
      <w:r w:rsidRPr="00D34C54">
        <w:t xml:space="preserve"> приборы, приборы для плоского письма, грифели, </w:t>
      </w:r>
      <w:proofErr w:type="spellStart"/>
      <w:r w:rsidRPr="00D34C54">
        <w:t>брайлевские</w:t>
      </w:r>
      <w:proofErr w:type="spellEnd"/>
      <w:r w:rsidRPr="00D34C54">
        <w:t xml:space="preserve"> тетради.</w:t>
      </w:r>
    </w:p>
    <w:p w:rsidR="003B0CFB" w:rsidRPr="00D34C54" w:rsidRDefault="003B0CFB" w:rsidP="003B0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0CFB" w:rsidRPr="00D34C54" w:rsidRDefault="003B0CFB" w:rsidP="003B0C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4C54">
        <w:rPr>
          <w:rFonts w:ascii="Times New Roman" w:hAnsi="Times New Roman" w:cs="Times New Roman"/>
          <w:b/>
          <w:bCs/>
          <w:sz w:val="24"/>
          <w:szCs w:val="24"/>
        </w:rPr>
        <w:t>Требования к программному и аппаратному обеспечению</w:t>
      </w:r>
    </w:p>
    <w:p w:rsidR="003B0CFB" w:rsidRPr="00D34C54" w:rsidRDefault="003B0CFB" w:rsidP="003B0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 xml:space="preserve">1. Программа увеличения изображения на экране компьютера. Универсальная программа речевого доступа к информации и увеличения изображения на экране компьютера, отвечает </w:t>
      </w:r>
      <w:proofErr w:type="gramStart"/>
      <w:r w:rsidRPr="00D34C54">
        <w:rPr>
          <w:rFonts w:ascii="Times New Roman" w:hAnsi="Times New Roman" w:cs="Times New Roman"/>
          <w:sz w:val="24"/>
          <w:szCs w:val="24"/>
        </w:rPr>
        <w:t>потребностям</w:t>
      </w:r>
      <w:proofErr w:type="gramEnd"/>
      <w:r w:rsidRPr="00D34C54">
        <w:rPr>
          <w:rFonts w:ascii="Times New Roman" w:hAnsi="Times New Roman" w:cs="Times New Roman"/>
          <w:sz w:val="24"/>
          <w:szCs w:val="24"/>
        </w:rPr>
        <w:t xml:space="preserve"> как слепых, так и слабовидящих пользователей. Она сочетает в себе визуальные функции увеличения изображения и возможность речевого и тактильного вывода информации.</w:t>
      </w:r>
    </w:p>
    <w:p w:rsidR="003B0CFB" w:rsidRPr="00D34C54" w:rsidRDefault="003B0CFB" w:rsidP="003B0CF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4C54">
        <w:rPr>
          <w:rFonts w:ascii="Times New Roman" w:hAnsi="Times New Roman" w:cs="Times New Roman"/>
          <w:bCs/>
          <w:sz w:val="24"/>
          <w:szCs w:val="24"/>
        </w:rPr>
        <w:t>Технические и функциональные характеристики (требования) к программе увеличения изображения на экране компьютера:</w:t>
      </w:r>
    </w:p>
    <w:p w:rsidR="003B0CFB" w:rsidRPr="00D34C54" w:rsidRDefault="003B0CFB" w:rsidP="000C7EE8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 xml:space="preserve">Совместимость с актуальной версией операционной системы </w:t>
      </w:r>
      <w:r w:rsidRPr="00D34C54"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Pr="00D34C54">
        <w:rPr>
          <w:rFonts w:ascii="Times New Roman" w:hAnsi="Times New Roman" w:cs="Times New Roman"/>
          <w:sz w:val="24"/>
          <w:szCs w:val="24"/>
        </w:rPr>
        <w:t>;</w:t>
      </w:r>
    </w:p>
    <w:p w:rsidR="003B0CFB" w:rsidRPr="00D34C54" w:rsidRDefault="003B0CFB" w:rsidP="000C7EE8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 xml:space="preserve">Возможность читать текстовые документы в офисных приложениях, </w:t>
      </w:r>
      <w:proofErr w:type="spellStart"/>
      <w:r w:rsidRPr="00D34C54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D34C54">
        <w:rPr>
          <w:rFonts w:ascii="Times New Roman" w:hAnsi="Times New Roman" w:cs="Times New Roman"/>
          <w:sz w:val="24"/>
          <w:szCs w:val="24"/>
        </w:rPr>
        <w:t>-страницы и электронные письма в специальном окружении;</w:t>
      </w:r>
    </w:p>
    <w:p w:rsidR="003B0CFB" w:rsidRPr="00D34C54" w:rsidRDefault="003B0CFB" w:rsidP="000C7EE8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>Возможность отображать текст в окне в виде бегущей строки или нескольких строк с переносом по словам;</w:t>
      </w:r>
    </w:p>
    <w:p w:rsidR="003B0CFB" w:rsidRPr="00D34C54" w:rsidRDefault="003B0CFB" w:rsidP="000C7EE8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>Возможность индивидуальной настройки формата текста, шрифта и цвета;</w:t>
      </w:r>
    </w:p>
    <w:p w:rsidR="003B0CFB" w:rsidRPr="00D34C54" w:rsidRDefault="003B0CFB" w:rsidP="000C7EE8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>Возможность чтения текста целиком, по словам, по строкам, по предложениям и по абзацам;</w:t>
      </w:r>
    </w:p>
    <w:p w:rsidR="003B0CFB" w:rsidRPr="00D34C54" w:rsidRDefault="003B0CFB" w:rsidP="000C7EE8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>Возможность выделения цветом читаемого слова;</w:t>
      </w:r>
    </w:p>
    <w:p w:rsidR="003B0CFB" w:rsidRPr="00D34C54" w:rsidRDefault="003B0CFB" w:rsidP="000C7EE8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>Полная доступность работы в Интернет;</w:t>
      </w:r>
    </w:p>
    <w:p w:rsidR="003B0CFB" w:rsidRPr="00D34C54" w:rsidRDefault="003B0CFB" w:rsidP="000C7EE8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>Эхо ввода;</w:t>
      </w:r>
    </w:p>
    <w:p w:rsidR="003B0CFB" w:rsidRPr="00D34C54" w:rsidRDefault="003B0CFB" w:rsidP="000C7EE8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 xml:space="preserve">Не менее 8 режимов увеличения экрана, включая </w:t>
      </w:r>
      <w:proofErr w:type="gramStart"/>
      <w:r w:rsidRPr="00D34C54">
        <w:rPr>
          <w:rFonts w:ascii="Times New Roman" w:hAnsi="Times New Roman" w:cs="Times New Roman"/>
          <w:sz w:val="24"/>
          <w:szCs w:val="24"/>
        </w:rPr>
        <w:t>полноэкранный</w:t>
      </w:r>
      <w:proofErr w:type="gramEnd"/>
      <w:r w:rsidRPr="00D34C54">
        <w:rPr>
          <w:rFonts w:ascii="Times New Roman" w:hAnsi="Times New Roman" w:cs="Times New Roman"/>
          <w:sz w:val="24"/>
          <w:szCs w:val="24"/>
        </w:rPr>
        <w:t>, линзу, наложение, линию и привязку к четырём краям экрана;</w:t>
      </w:r>
    </w:p>
    <w:p w:rsidR="003B0CFB" w:rsidRPr="00D34C54" w:rsidRDefault="003B0CFB" w:rsidP="000C7EE8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>Плавная навигация;</w:t>
      </w:r>
    </w:p>
    <w:p w:rsidR="003B0CFB" w:rsidRPr="00D34C54" w:rsidRDefault="003B0CFB" w:rsidP="000C7EE8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lastRenderedPageBreak/>
        <w:t>Расширенные возможности фокуса, позволяющие легко находить и отслеживать элемент управления или пункт меню, находящийся в фокусе;</w:t>
      </w:r>
    </w:p>
    <w:p w:rsidR="003B0CFB" w:rsidRPr="00D34C54" w:rsidRDefault="003B0CFB" w:rsidP="000C7EE8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>Отображение фотографий в естественных цветах даже при включённых режимах инверсии яркости и инверсии цвета;</w:t>
      </w:r>
    </w:p>
    <w:p w:rsidR="003B0CFB" w:rsidRPr="00D34C54" w:rsidRDefault="003B0CFB" w:rsidP="000C7EE8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>Возможность переключения между текущим уровнем увеличения и реальным масштабом;</w:t>
      </w:r>
    </w:p>
    <w:p w:rsidR="003B0CFB" w:rsidRPr="00D34C54" w:rsidRDefault="003B0CFB" w:rsidP="000C7EE8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>Наличие технологии геометрического сглаживания краёв текста и изображений (например, в PDF-документах);</w:t>
      </w:r>
    </w:p>
    <w:p w:rsidR="003B0CFB" w:rsidRPr="00D34C54" w:rsidRDefault="003B0CFB" w:rsidP="000C7EE8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>Наличие поддержки двух мониторов;</w:t>
      </w:r>
    </w:p>
    <w:p w:rsidR="003B0CFB" w:rsidRPr="00D34C54" w:rsidRDefault="003B0CFB" w:rsidP="000C7EE8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 xml:space="preserve">Наличие поддержки подключения </w:t>
      </w:r>
      <w:proofErr w:type="spellStart"/>
      <w:r w:rsidRPr="00D34C54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D34C54">
        <w:rPr>
          <w:rFonts w:ascii="Times New Roman" w:hAnsi="Times New Roman" w:cs="Times New Roman"/>
          <w:sz w:val="24"/>
          <w:szCs w:val="24"/>
        </w:rPr>
        <w:t>-камер высокой чёткости для увеличения и просмотра печатных изображений непосредственно на экране компьютера;</w:t>
      </w:r>
    </w:p>
    <w:p w:rsidR="003B0CFB" w:rsidRPr="00D34C54" w:rsidRDefault="003B0CFB" w:rsidP="000C7EE8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>Наличие поддержки сенсорных экранов;</w:t>
      </w:r>
    </w:p>
    <w:p w:rsidR="003B0CFB" w:rsidRPr="00D34C54" w:rsidRDefault="003B0CFB" w:rsidP="000C7EE8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 xml:space="preserve">Полная поддержка экрана входа в </w:t>
      </w:r>
      <w:proofErr w:type="spellStart"/>
      <w:r w:rsidRPr="00D34C54">
        <w:rPr>
          <w:rFonts w:ascii="Times New Roman" w:hAnsi="Times New Roman" w:cs="Times New Roman"/>
          <w:sz w:val="24"/>
          <w:szCs w:val="24"/>
        </w:rPr>
        <w:t>Windows</w:t>
      </w:r>
      <w:proofErr w:type="spellEnd"/>
      <w:r w:rsidRPr="00D34C54">
        <w:rPr>
          <w:rFonts w:ascii="Times New Roman" w:hAnsi="Times New Roman" w:cs="Times New Roman"/>
          <w:sz w:val="24"/>
          <w:szCs w:val="24"/>
        </w:rPr>
        <w:t>;</w:t>
      </w:r>
    </w:p>
    <w:p w:rsidR="003B0CFB" w:rsidRPr="00D34C54" w:rsidRDefault="003B0CFB" w:rsidP="000C7EE8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 xml:space="preserve">Поддержка </w:t>
      </w:r>
      <w:proofErr w:type="spellStart"/>
      <w:r w:rsidRPr="00D34C54">
        <w:rPr>
          <w:rFonts w:ascii="Times New Roman" w:hAnsi="Times New Roman" w:cs="Times New Roman"/>
          <w:sz w:val="24"/>
          <w:szCs w:val="24"/>
        </w:rPr>
        <w:t>брайлевского</w:t>
      </w:r>
      <w:proofErr w:type="spellEnd"/>
      <w:r w:rsidRPr="00D34C54">
        <w:rPr>
          <w:rFonts w:ascii="Times New Roman" w:hAnsi="Times New Roman" w:cs="Times New Roman"/>
          <w:sz w:val="24"/>
          <w:szCs w:val="24"/>
        </w:rPr>
        <w:t xml:space="preserve"> (тактильного) дисплея;</w:t>
      </w:r>
    </w:p>
    <w:p w:rsidR="003B0CFB" w:rsidRPr="00D34C54" w:rsidRDefault="003B0CFB" w:rsidP="000C7EE8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>Наличие русскоязычного синтезатора речи;</w:t>
      </w:r>
    </w:p>
    <w:p w:rsidR="003B0CFB" w:rsidRPr="00D34C54" w:rsidRDefault="003B0CFB" w:rsidP="000C7EE8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>Русифицированный интерфейс;</w:t>
      </w:r>
    </w:p>
    <w:p w:rsidR="003B0CFB" w:rsidRPr="00D34C54" w:rsidRDefault="003B0CFB" w:rsidP="000C7EE8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>Программа должна быть обеспечена полным сопровождением со стороны российского дилера.</w:t>
      </w:r>
    </w:p>
    <w:p w:rsidR="003B0CFB" w:rsidRPr="00D34C54" w:rsidRDefault="003B0CFB" w:rsidP="003B0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 xml:space="preserve">Этим требованиям отвечает программа </w:t>
      </w:r>
      <w:proofErr w:type="spellStart"/>
      <w:r w:rsidRPr="00D34C54">
        <w:rPr>
          <w:rFonts w:ascii="Times New Roman" w:hAnsi="Times New Roman" w:cs="Times New Roman"/>
          <w:sz w:val="24"/>
          <w:szCs w:val="24"/>
        </w:rPr>
        <w:t>ZoomTextFusion</w:t>
      </w:r>
      <w:proofErr w:type="spellEnd"/>
      <w:r w:rsidRPr="00D34C54">
        <w:rPr>
          <w:rFonts w:ascii="Times New Roman" w:hAnsi="Times New Roman" w:cs="Times New Roman"/>
          <w:sz w:val="24"/>
          <w:szCs w:val="24"/>
        </w:rPr>
        <w:t>.</w:t>
      </w:r>
    </w:p>
    <w:p w:rsidR="003B0CFB" w:rsidRPr="00D34C54" w:rsidRDefault="003B0CFB" w:rsidP="003B0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0CFB" w:rsidRPr="00D34C54" w:rsidRDefault="003B0CFB" w:rsidP="003B0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 xml:space="preserve">2. Программное обеспечение оптического распознавания текста – выполняет сканирование и чтение плоскопечатных документов. Эта программа позволяет преобразовать документ с бумажного носителя или файл с </w:t>
      </w:r>
      <w:r w:rsidRPr="00D34C54">
        <w:rPr>
          <w:rFonts w:ascii="Times New Roman" w:hAnsi="Times New Roman" w:cs="Times New Roman"/>
          <w:sz w:val="24"/>
        </w:rPr>
        <w:t xml:space="preserve">текстом на графической основе </w:t>
      </w:r>
      <w:r w:rsidRPr="00D34C54">
        <w:rPr>
          <w:rFonts w:ascii="Times New Roman" w:hAnsi="Times New Roman" w:cs="Times New Roman"/>
          <w:sz w:val="24"/>
          <w:szCs w:val="24"/>
        </w:rPr>
        <w:t>в электронный текстовый формат, который должен читаться вслух компьютером, используя качественную речь.</w:t>
      </w:r>
    </w:p>
    <w:p w:rsidR="003B0CFB" w:rsidRPr="00D34C54" w:rsidRDefault="003B0CFB" w:rsidP="003B0CF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4C54">
        <w:rPr>
          <w:rFonts w:ascii="Times New Roman" w:hAnsi="Times New Roman" w:cs="Times New Roman"/>
          <w:bCs/>
          <w:sz w:val="24"/>
          <w:szCs w:val="24"/>
        </w:rPr>
        <w:t>Технические и функциональные характеристики (требования) к программе оптического распознавания текста:</w:t>
      </w:r>
    </w:p>
    <w:p w:rsidR="003B0CFB" w:rsidRPr="00D34C54" w:rsidRDefault="003B0CFB" w:rsidP="000C7EE8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D34C54">
        <w:rPr>
          <w:rFonts w:ascii="Times New Roman" w:hAnsi="Times New Roman" w:cs="Times New Roman"/>
          <w:sz w:val="24"/>
        </w:rPr>
        <w:t>качественное оптическое распознавание символов;</w:t>
      </w:r>
    </w:p>
    <w:p w:rsidR="003B0CFB" w:rsidRPr="00D34C54" w:rsidRDefault="003B0CFB" w:rsidP="000C7EE8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D34C54">
        <w:rPr>
          <w:rFonts w:ascii="Times New Roman" w:hAnsi="Times New Roman" w:cs="Times New Roman"/>
          <w:sz w:val="24"/>
        </w:rPr>
        <w:t>Возможность изменения скорости, темпа, громкости речи;</w:t>
      </w:r>
    </w:p>
    <w:p w:rsidR="003B0CFB" w:rsidRPr="00D34C54" w:rsidRDefault="003B0CFB" w:rsidP="000C7EE8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D34C54">
        <w:rPr>
          <w:rFonts w:ascii="Times New Roman" w:hAnsi="Times New Roman" w:cs="Times New Roman"/>
          <w:sz w:val="24"/>
        </w:rPr>
        <w:t>Возможность изменения языковых настроек;</w:t>
      </w:r>
    </w:p>
    <w:p w:rsidR="003B0CFB" w:rsidRPr="00D34C54" w:rsidRDefault="003B0CFB" w:rsidP="000C7EE8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D34C54">
        <w:rPr>
          <w:rFonts w:ascii="Times New Roman" w:hAnsi="Times New Roman" w:cs="Times New Roman"/>
          <w:sz w:val="24"/>
        </w:rPr>
        <w:t>Функции, позволяющие настроить наиболее комфортное для зрения отображение на экране;</w:t>
      </w:r>
    </w:p>
    <w:p w:rsidR="003B0CFB" w:rsidRPr="00D34C54" w:rsidRDefault="003B0CFB" w:rsidP="000C7EE8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D34C54">
        <w:rPr>
          <w:rFonts w:ascii="Times New Roman" w:hAnsi="Times New Roman" w:cs="Times New Roman"/>
          <w:sz w:val="24"/>
        </w:rPr>
        <w:t xml:space="preserve">Функции для </w:t>
      </w:r>
      <w:proofErr w:type="gramStart"/>
      <w:r w:rsidRPr="00D34C54">
        <w:rPr>
          <w:rFonts w:ascii="Times New Roman" w:hAnsi="Times New Roman" w:cs="Times New Roman"/>
          <w:sz w:val="24"/>
        </w:rPr>
        <w:t>слабовидящих</w:t>
      </w:r>
      <w:proofErr w:type="gramEnd"/>
      <w:r w:rsidRPr="00D34C54">
        <w:rPr>
          <w:rFonts w:ascii="Times New Roman" w:hAnsi="Times New Roman" w:cs="Times New Roman"/>
          <w:sz w:val="24"/>
        </w:rPr>
        <w:t>, позволяющие адаптировать внешний вид текста на экране, в том числе стиль шрифта, размер, расстояние между символами и цвета;</w:t>
      </w:r>
    </w:p>
    <w:p w:rsidR="003B0CFB" w:rsidRPr="00D34C54" w:rsidRDefault="003B0CFB" w:rsidP="000C7EE8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D34C54">
        <w:rPr>
          <w:rFonts w:ascii="Times New Roman" w:hAnsi="Times New Roman" w:cs="Times New Roman"/>
          <w:sz w:val="24"/>
        </w:rPr>
        <w:t>Наличие сплит режима, позволяющего легко сравнивать оригинал и результат преобразования оптического распознавания символов;</w:t>
      </w:r>
    </w:p>
    <w:p w:rsidR="003B0CFB" w:rsidRPr="00D34C54" w:rsidRDefault="003B0CFB" w:rsidP="000C7EE8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D34C54">
        <w:rPr>
          <w:rFonts w:ascii="Times New Roman" w:hAnsi="Times New Roman" w:cs="Times New Roman"/>
          <w:sz w:val="24"/>
        </w:rPr>
        <w:t>Функции Маскировки и Подсветки слова для возможности слежения за положением на экране во время чтения;</w:t>
      </w:r>
    </w:p>
    <w:p w:rsidR="003B0CFB" w:rsidRPr="00D34C54" w:rsidRDefault="003B0CFB" w:rsidP="000C7EE8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D34C54">
        <w:rPr>
          <w:rFonts w:ascii="Times New Roman" w:hAnsi="Times New Roman" w:cs="Times New Roman"/>
          <w:sz w:val="24"/>
        </w:rPr>
        <w:t>Наличие нескольких средств навигации по документу;</w:t>
      </w:r>
    </w:p>
    <w:p w:rsidR="003B0CFB" w:rsidRPr="00D34C54" w:rsidRDefault="003B0CFB" w:rsidP="000C7EE8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D34C54">
        <w:rPr>
          <w:rFonts w:ascii="Times New Roman" w:hAnsi="Times New Roman" w:cs="Times New Roman"/>
          <w:sz w:val="24"/>
        </w:rPr>
        <w:t>Полная поддержка DAISY и других звуковых файлов;</w:t>
      </w:r>
    </w:p>
    <w:p w:rsidR="003B0CFB" w:rsidRPr="00D34C54" w:rsidRDefault="003B0CFB" w:rsidP="000C7EE8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D34C54">
        <w:rPr>
          <w:rFonts w:ascii="Times New Roman" w:hAnsi="Times New Roman" w:cs="Times New Roman"/>
          <w:sz w:val="24"/>
        </w:rPr>
        <w:t>Сохранение текстового файла в звуковом формате, копирование на внешние носители;</w:t>
      </w:r>
    </w:p>
    <w:p w:rsidR="003B0CFB" w:rsidRPr="00D34C54" w:rsidRDefault="003B0CFB" w:rsidP="000C7EE8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D34C54">
        <w:rPr>
          <w:rFonts w:ascii="Times New Roman" w:hAnsi="Times New Roman" w:cs="Times New Roman"/>
          <w:sz w:val="24"/>
        </w:rPr>
        <w:t xml:space="preserve">Встроенная поддержка </w:t>
      </w:r>
      <w:proofErr w:type="spellStart"/>
      <w:r w:rsidRPr="00D34C54">
        <w:rPr>
          <w:rFonts w:ascii="Times New Roman" w:hAnsi="Times New Roman" w:cs="Times New Roman"/>
          <w:sz w:val="24"/>
        </w:rPr>
        <w:t>брайлевского</w:t>
      </w:r>
      <w:proofErr w:type="spellEnd"/>
      <w:r w:rsidRPr="00D34C54">
        <w:rPr>
          <w:rFonts w:ascii="Times New Roman" w:hAnsi="Times New Roman" w:cs="Times New Roman"/>
          <w:sz w:val="24"/>
        </w:rPr>
        <w:t xml:space="preserve"> дисплея;</w:t>
      </w:r>
    </w:p>
    <w:p w:rsidR="003B0CFB" w:rsidRPr="00D34C54" w:rsidRDefault="003B0CFB" w:rsidP="000C7EE8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D34C54">
        <w:rPr>
          <w:rFonts w:ascii="Times New Roman" w:hAnsi="Times New Roman" w:cs="Times New Roman"/>
          <w:sz w:val="24"/>
        </w:rPr>
        <w:t>Использование нескольких SAPI движков и поддержка синтезатора;</w:t>
      </w:r>
    </w:p>
    <w:p w:rsidR="003B0CFB" w:rsidRPr="00D34C54" w:rsidRDefault="003B0CFB" w:rsidP="000C7EE8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D34C54">
        <w:rPr>
          <w:rFonts w:ascii="Times New Roman" w:hAnsi="Times New Roman" w:cs="Times New Roman"/>
          <w:sz w:val="24"/>
        </w:rPr>
        <w:t>Расширенное управление документами;</w:t>
      </w:r>
    </w:p>
    <w:p w:rsidR="003B0CFB" w:rsidRPr="00D34C54" w:rsidRDefault="003B0CFB" w:rsidP="000C7EE8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>Программа должна быть обеспечена полным сопровождением со стороны российского дилера.</w:t>
      </w:r>
    </w:p>
    <w:p w:rsidR="003B0CFB" w:rsidRPr="00D34C54" w:rsidRDefault="003B0CFB" w:rsidP="003B0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 xml:space="preserve">Этим требованиям отвечает программа </w:t>
      </w:r>
      <w:proofErr w:type="spellStart"/>
      <w:r w:rsidRPr="00D34C54">
        <w:rPr>
          <w:rFonts w:ascii="Times New Roman" w:hAnsi="Times New Roman" w:cs="Times New Roman"/>
          <w:sz w:val="24"/>
          <w:szCs w:val="24"/>
          <w:lang w:val="en-US"/>
        </w:rPr>
        <w:t>openbook</w:t>
      </w:r>
      <w:proofErr w:type="spellEnd"/>
      <w:r w:rsidRPr="00D34C54">
        <w:rPr>
          <w:rFonts w:ascii="Times New Roman" w:hAnsi="Times New Roman" w:cs="Times New Roman"/>
          <w:sz w:val="24"/>
          <w:szCs w:val="24"/>
        </w:rPr>
        <w:t>.</w:t>
      </w:r>
    </w:p>
    <w:p w:rsidR="003B0CFB" w:rsidRPr="00D34C54" w:rsidRDefault="003B0CFB" w:rsidP="003B0CF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</w:p>
    <w:p w:rsidR="003B0CFB" w:rsidRPr="00D34C54" w:rsidRDefault="003B0CFB" w:rsidP="003B0CF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4C54">
        <w:rPr>
          <w:rFonts w:ascii="Times New Roman" w:hAnsi="Times New Roman" w:cs="Times New Roman"/>
          <w:bCs/>
          <w:sz w:val="24"/>
          <w:szCs w:val="24"/>
        </w:rPr>
        <w:t xml:space="preserve">3. </w:t>
      </w:r>
      <w:proofErr w:type="spellStart"/>
      <w:r w:rsidRPr="00D34C54">
        <w:rPr>
          <w:rFonts w:ascii="Times New Roman" w:hAnsi="Times New Roman" w:cs="Times New Roman"/>
          <w:bCs/>
          <w:sz w:val="24"/>
          <w:szCs w:val="24"/>
        </w:rPr>
        <w:t>Тифлофлэшплеер</w:t>
      </w:r>
      <w:proofErr w:type="spellEnd"/>
      <w:r w:rsidRPr="00D34C54">
        <w:rPr>
          <w:rFonts w:ascii="Times New Roman" w:hAnsi="Times New Roman" w:cs="Times New Roman"/>
          <w:bCs/>
          <w:sz w:val="24"/>
          <w:szCs w:val="24"/>
        </w:rPr>
        <w:t xml:space="preserve">. Это автономное устройство, позволяющее незрячему пользователю прослушивать аудиокниги, прочитывать встроенным синтезатором речи </w:t>
      </w:r>
      <w:r w:rsidRPr="00D34C54">
        <w:rPr>
          <w:rFonts w:ascii="Times New Roman" w:hAnsi="Times New Roman" w:cs="Times New Roman"/>
          <w:bCs/>
          <w:sz w:val="24"/>
          <w:szCs w:val="24"/>
        </w:rPr>
        <w:lastRenderedPageBreak/>
        <w:t>текстовые документы, записывать звук с возможностью разметки и осуществлять полное управление плеером без визуального контроля.</w:t>
      </w:r>
    </w:p>
    <w:p w:rsidR="003B0CFB" w:rsidRPr="00D34C54" w:rsidRDefault="003B0CFB" w:rsidP="003B0CF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4C54">
        <w:rPr>
          <w:rFonts w:ascii="Times New Roman" w:hAnsi="Times New Roman" w:cs="Times New Roman"/>
          <w:bCs/>
          <w:sz w:val="24"/>
          <w:szCs w:val="24"/>
        </w:rPr>
        <w:t xml:space="preserve">Технические характеристики (требования) к </w:t>
      </w:r>
      <w:proofErr w:type="spellStart"/>
      <w:r w:rsidRPr="00D34C54">
        <w:rPr>
          <w:rFonts w:ascii="Times New Roman" w:hAnsi="Times New Roman" w:cs="Times New Roman"/>
          <w:bCs/>
          <w:sz w:val="24"/>
          <w:szCs w:val="24"/>
        </w:rPr>
        <w:t>тифлофлэшплееру</w:t>
      </w:r>
      <w:proofErr w:type="spellEnd"/>
      <w:r w:rsidRPr="00D34C54">
        <w:rPr>
          <w:rFonts w:ascii="Times New Roman" w:hAnsi="Times New Roman" w:cs="Times New Roman"/>
          <w:bCs/>
          <w:sz w:val="24"/>
          <w:szCs w:val="24"/>
        </w:rPr>
        <w:t>:</w:t>
      </w:r>
    </w:p>
    <w:p w:rsidR="003B0CFB" w:rsidRPr="00D34C54" w:rsidRDefault="003B0CFB" w:rsidP="000C7EE8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4C54">
        <w:rPr>
          <w:rFonts w:ascii="Times New Roman" w:hAnsi="Times New Roman" w:cs="Times New Roman"/>
          <w:bCs/>
          <w:sz w:val="24"/>
          <w:szCs w:val="24"/>
        </w:rPr>
        <w:t xml:space="preserve">Возможность прослушивать «говорящие» книги (в </w:t>
      </w:r>
      <w:proofErr w:type="spellStart"/>
      <w:r w:rsidRPr="00D34C54">
        <w:rPr>
          <w:rFonts w:ascii="Times New Roman" w:hAnsi="Times New Roman" w:cs="Times New Roman"/>
          <w:bCs/>
          <w:sz w:val="24"/>
          <w:szCs w:val="24"/>
        </w:rPr>
        <w:t>т.ч</w:t>
      </w:r>
      <w:proofErr w:type="spellEnd"/>
      <w:r w:rsidRPr="00D34C54">
        <w:rPr>
          <w:rFonts w:ascii="Times New Roman" w:hAnsi="Times New Roman" w:cs="Times New Roman"/>
          <w:bCs/>
          <w:sz w:val="24"/>
          <w:szCs w:val="24"/>
        </w:rPr>
        <w:t xml:space="preserve">. за счёт получения доступа к ресурсам </w:t>
      </w:r>
      <w:proofErr w:type="spellStart"/>
      <w:r w:rsidRPr="00D34C54">
        <w:rPr>
          <w:rFonts w:ascii="Times New Roman" w:hAnsi="Times New Roman" w:cs="Times New Roman"/>
          <w:bCs/>
          <w:sz w:val="24"/>
          <w:szCs w:val="24"/>
        </w:rPr>
        <w:t>online</w:t>
      </w:r>
      <w:proofErr w:type="spellEnd"/>
      <w:r w:rsidRPr="00D34C54">
        <w:rPr>
          <w:rFonts w:ascii="Times New Roman" w:hAnsi="Times New Roman" w:cs="Times New Roman"/>
          <w:bCs/>
          <w:sz w:val="24"/>
          <w:szCs w:val="24"/>
        </w:rPr>
        <w:t>- библиотеки);</w:t>
      </w:r>
    </w:p>
    <w:p w:rsidR="003B0CFB" w:rsidRPr="00D34C54" w:rsidRDefault="003B0CFB" w:rsidP="000C7EE8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4C54">
        <w:rPr>
          <w:rFonts w:ascii="Times New Roman" w:hAnsi="Times New Roman" w:cs="Times New Roman"/>
          <w:bCs/>
          <w:sz w:val="24"/>
          <w:szCs w:val="24"/>
        </w:rPr>
        <w:t>осуществлять аудиозапись учебного материала с возможностью структурировать аудио в процессе записи;</w:t>
      </w:r>
    </w:p>
    <w:p w:rsidR="003B0CFB" w:rsidRPr="00D34C54" w:rsidRDefault="003B0CFB" w:rsidP="000C7EE8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D34C54">
        <w:rPr>
          <w:rFonts w:ascii="Times New Roman" w:hAnsi="Times New Roman" w:cs="Times New Roman"/>
          <w:bCs/>
          <w:sz w:val="24"/>
          <w:szCs w:val="24"/>
        </w:rPr>
        <w:t>Наличие</w:t>
      </w:r>
      <w:proofErr w:type="spellStart"/>
      <w:r w:rsidRPr="00D34C54">
        <w:rPr>
          <w:rFonts w:ascii="Times New Roman" w:hAnsi="Times New Roman" w:cs="Times New Roman"/>
          <w:bCs/>
          <w:sz w:val="24"/>
          <w:szCs w:val="24"/>
          <w:lang w:val="en-US"/>
        </w:rPr>
        <w:t>интерфейса</w:t>
      </w:r>
      <w:proofErr w:type="gramStart"/>
      <w:r w:rsidRPr="00D34C54">
        <w:rPr>
          <w:rFonts w:ascii="Times New Roman" w:hAnsi="Times New Roman" w:cs="Times New Roman"/>
          <w:bCs/>
          <w:sz w:val="24"/>
          <w:szCs w:val="24"/>
          <w:lang w:val="en-US"/>
        </w:rPr>
        <w:t>WiFi</w:t>
      </w:r>
      <w:proofErr w:type="spellEnd"/>
      <w:proofErr w:type="gramEnd"/>
      <w:r w:rsidRPr="00D34C54">
        <w:rPr>
          <w:rFonts w:ascii="Times New Roman" w:hAnsi="Times New Roman" w:cs="Times New Roman"/>
          <w:bCs/>
          <w:sz w:val="24"/>
          <w:szCs w:val="24"/>
          <w:lang w:val="en-US"/>
        </w:rPr>
        <w:t>;</w:t>
      </w:r>
    </w:p>
    <w:p w:rsidR="003B0CFB" w:rsidRPr="00D34C54" w:rsidRDefault="003B0CFB" w:rsidP="000C7EE8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4C54">
        <w:rPr>
          <w:rFonts w:ascii="Times New Roman" w:hAnsi="Times New Roman" w:cs="Times New Roman"/>
          <w:bCs/>
          <w:sz w:val="24"/>
          <w:szCs w:val="24"/>
        </w:rPr>
        <w:t xml:space="preserve">Разъёмы </w:t>
      </w:r>
      <w:r w:rsidRPr="00D34C54">
        <w:rPr>
          <w:rFonts w:ascii="Times New Roman" w:hAnsi="Times New Roman" w:cs="Times New Roman"/>
          <w:bCs/>
          <w:sz w:val="24"/>
          <w:szCs w:val="24"/>
          <w:lang w:val="en-US"/>
        </w:rPr>
        <w:t>USB</w:t>
      </w:r>
      <w:r w:rsidRPr="00D34C54">
        <w:rPr>
          <w:rFonts w:ascii="Times New Roman" w:hAnsi="Times New Roman" w:cs="Times New Roman"/>
          <w:bCs/>
          <w:sz w:val="24"/>
          <w:szCs w:val="24"/>
        </w:rPr>
        <w:t>, наушники (3,5 мм), микрофон;</w:t>
      </w:r>
    </w:p>
    <w:p w:rsidR="003B0CFB" w:rsidRPr="00D34C54" w:rsidRDefault="003B0CFB" w:rsidP="000C7EE8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D34C54">
        <w:rPr>
          <w:rFonts w:ascii="Times New Roman" w:hAnsi="Times New Roman" w:cs="Times New Roman"/>
          <w:bCs/>
          <w:sz w:val="24"/>
          <w:szCs w:val="24"/>
        </w:rPr>
        <w:t>Картридер</w:t>
      </w:r>
      <w:proofErr w:type="spellEnd"/>
      <w:r w:rsidRPr="00D34C54">
        <w:rPr>
          <w:rFonts w:ascii="Times New Roman" w:hAnsi="Times New Roman" w:cs="Times New Roman"/>
          <w:bCs/>
          <w:sz w:val="24"/>
          <w:szCs w:val="24"/>
        </w:rPr>
        <w:t xml:space="preserve"> для SD карт;</w:t>
      </w:r>
    </w:p>
    <w:p w:rsidR="003B0CFB" w:rsidRPr="00D34C54" w:rsidRDefault="003B0CFB" w:rsidP="000C7EE8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4C54">
        <w:rPr>
          <w:rFonts w:ascii="Times New Roman" w:hAnsi="Times New Roman" w:cs="Times New Roman"/>
          <w:bCs/>
          <w:sz w:val="24"/>
          <w:szCs w:val="24"/>
        </w:rPr>
        <w:t xml:space="preserve">поддержка аудио форматов, включая DAISY и LKF, текстовые форматы </w:t>
      </w:r>
      <w:proofErr w:type="spellStart"/>
      <w:r w:rsidRPr="00D34C54">
        <w:rPr>
          <w:rFonts w:ascii="Times New Roman" w:hAnsi="Times New Roman" w:cs="Times New Roman"/>
          <w:bCs/>
          <w:sz w:val="24"/>
          <w:szCs w:val="24"/>
        </w:rPr>
        <w:t>txt</w:t>
      </w:r>
      <w:proofErr w:type="spellEnd"/>
      <w:r w:rsidRPr="00D34C5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D34C54">
        <w:rPr>
          <w:rFonts w:ascii="Times New Roman" w:hAnsi="Times New Roman" w:cs="Times New Roman"/>
          <w:bCs/>
          <w:sz w:val="24"/>
          <w:szCs w:val="24"/>
        </w:rPr>
        <w:t>doc</w:t>
      </w:r>
      <w:proofErr w:type="spellEnd"/>
      <w:r w:rsidRPr="00D34C5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D34C54">
        <w:rPr>
          <w:rFonts w:ascii="Times New Roman" w:hAnsi="Times New Roman" w:cs="Times New Roman"/>
          <w:bCs/>
          <w:sz w:val="24"/>
          <w:szCs w:val="24"/>
        </w:rPr>
        <w:t>html</w:t>
      </w:r>
      <w:proofErr w:type="spellEnd"/>
      <w:r w:rsidRPr="00D34C5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D34C54">
        <w:rPr>
          <w:rFonts w:ascii="Times New Roman" w:hAnsi="Times New Roman" w:cs="Times New Roman"/>
          <w:bCs/>
          <w:sz w:val="24"/>
          <w:szCs w:val="24"/>
        </w:rPr>
        <w:t>pdf</w:t>
      </w:r>
      <w:proofErr w:type="spellEnd"/>
      <w:r w:rsidRPr="00D34C54">
        <w:rPr>
          <w:rFonts w:ascii="Times New Roman" w:hAnsi="Times New Roman" w:cs="Times New Roman"/>
          <w:bCs/>
          <w:sz w:val="24"/>
          <w:szCs w:val="24"/>
        </w:rPr>
        <w:t>, fb2; Чтение книг онлайн;</w:t>
      </w:r>
    </w:p>
    <w:p w:rsidR="003B0CFB" w:rsidRPr="00D34C54" w:rsidRDefault="003B0CFB" w:rsidP="000C7EE8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4C54">
        <w:rPr>
          <w:rFonts w:ascii="Times New Roman" w:hAnsi="Times New Roman" w:cs="Times New Roman"/>
          <w:bCs/>
          <w:sz w:val="24"/>
          <w:szCs w:val="24"/>
        </w:rPr>
        <w:t>Устройство  должно быть обеспечено полным сопровождением со стороны российского дилера.</w:t>
      </w:r>
    </w:p>
    <w:p w:rsidR="003B0CFB" w:rsidRPr="00D34C54" w:rsidRDefault="003B0CFB" w:rsidP="003B0CF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4C54">
        <w:rPr>
          <w:rFonts w:ascii="Times New Roman" w:hAnsi="Times New Roman" w:cs="Times New Roman"/>
          <w:bCs/>
          <w:sz w:val="24"/>
          <w:szCs w:val="24"/>
        </w:rPr>
        <w:t xml:space="preserve">Приведенным условиям отвечают плееры </w:t>
      </w:r>
      <w:proofErr w:type="spellStart"/>
      <w:r w:rsidRPr="00D34C54">
        <w:rPr>
          <w:rFonts w:ascii="Times New Roman" w:hAnsi="Times New Roman" w:cs="Times New Roman"/>
          <w:bCs/>
          <w:sz w:val="24"/>
          <w:szCs w:val="24"/>
        </w:rPr>
        <w:t>VictorReaderStream</w:t>
      </w:r>
      <w:proofErr w:type="spellEnd"/>
      <w:r w:rsidRPr="00D34C54">
        <w:rPr>
          <w:rFonts w:ascii="Times New Roman" w:hAnsi="Times New Roman" w:cs="Times New Roman"/>
          <w:bCs/>
          <w:sz w:val="24"/>
          <w:szCs w:val="24"/>
        </w:rPr>
        <w:t xml:space="preserve"> 12H и </w:t>
      </w:r>
      <w:proofErr w:type="spellStart"/>
      <w:r w:rsidRPr="00D34C54">
        <w:rPr>
          <w:rFonts w:ascii="Times New Roman" w:hAnsi="Times New Roman" w:cs="Times New Roman"/>
          <w:bCs/>
          <w:sz w:val="24"/>
          <w:szCs w:val="24"/>
          <w:lang w:val="en-US"/>
        </w:rPr>
        <w:t>PlexTalk</w:t>
      </w:r>
      <w:proofErr w:type="spellEnd"/>
      <w:r w:rsidRPr="00D34C54">
        <w:rPr>
          <w:rFonts w:ascii="Times New Roman" w:hAnsi="Times New Roman" w:cs="Times New Roman"/>
          <w:bCs/>
          <w:sz w:val="24"/>
          <w:szCs w:val="24"/>
        </w:rPr>
        <w:t>.</w:t>
      </w:r>
    </w:p>
    <w:p w:rsidR="003B0CFB" w:rsidRPr="00D34C54" w:rsidRDefault="003B0CFB" w:rsidP="003B0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0CFB" w:rsidRPr="00D34C54" w:rsidRDefault="003B0CFB" w:rsidP="003B0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 xml:space="preserve">4. Ручной электронный </w:t>
      </w:r>
      <w:proofErr w:type="spellStart"/>
      <w:r w:rsidRPr="00D34C54">
        <w:rPr>
          <w:rFonts w:ascii="Times New Roman" w:hAnsi="Times New Roman" w:cs="Times New Roman"/>
          <w:sz w:val="24"/>
          <w:szCs w:val="24"/>
        </w:rPr>
        <w:t>видеоувеличитель</w:t>
      </w:r>
      <w:proofErr w:type="spellEnd"/>
      <w:r w:rsidRPr="00D34C54">
        <w:rPr>
          <w:rFonts w:ascii="Times New Roman" w:hAnsi="Times New Roman" w:cs="Times New Roman"/>
          <w:sz w:val="24"/>
          <w:szCs w:val="24"/>
        </w:rPr>
        <w:t>. Имеет полноцветный экран, на котором отображается увеличенное изображение под камерой устройства.  С помощью такого устройства слабовидящие могут читать текст или рассматривать какие-либо мелкие объекты.</w:t>
      </w:r>
    </w:p>
    <w:p w:rsidR="003B0CFB" w:rsidRPr="00D34C54" w:rsidRDefault="003B0CFB" w:rsidP="003B0CF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4C54">
        <w:rPr>
          <w:rFonts w:ascii="Times New Roman" w:hAnsi="Times New Roman" w:cs="Times New Roman"/>
          <w:bCs/>
          <w:sz w:val="24"/>
          <w:szCs w:val="24"/>
        </w:rPr>
        <w:t xml:space="preserve">Технические характеристики (требования) к </w:t>
      </w:r>
      <w:proofErr w:type="gramStart"/>
      <w:r w:rsidRPr="00D34C54">
        <w:rPr>
          <w:rFonts w:ascii="Times New Roman" w:hAnsi="Times New Roman" w:cs="Times New Roman"/>
          <w:bCs/>
          <w:sz w:val="24"/>
          <w:szCs w:val="24"/>
        </w:rPr>
        <w:t>ручному</w:t>
      </w:r>
      <w:proofErr w:type="gramEnd"/>
      <w:r w:rsidRPr="00D34C54">
        <w:rPr>
          <w:rFonts w:ascii="Times New Roman" w:hAnsi="Times New Roman" w:cs="Times New Roman"/>
          <w:bCs/>
          <w:sz w:val="24"/>
          <w:szCs w:val="24"/>
        </w:rPr>
        <w:t xml:space="preserve"> электронному </w:t>
      </w:r>
      <w:proofErr w:type="spellStart"/>
      <w:r w:rsidRPr="00D34C54">
        <w:rPr>
          <w:rFonts w:ascii="Times New Roman" w:hAnsi="Times New Roman" w:cs="Times New Roman"/>
          <w:bCs/>
          <w:sz w:val="24"/>
          <w:szCs w:val="24"/>
        </w:rPr>
        <w:t>видеоувеличителю</w:t>
      </w:r>
      <w:proofErr w:type="spellEnd"/>
      <w:r w:rsidRPr="00D34C54">
        <w:rPr>
          <w:rFonts w:ascii="Times New Roman" w:hAnsi="Times New Roman" w:cs="Times New Roman"/>
          <w:bCs/>
          <w:sz w:val="24"/>
          <w:szCs w:val="24"/>
        </w:rPr>
        <w:t>:</w:t>
      </w:r>
    </w:p>
    <w:p w:rsidR="003B0CFB" w:rsidRPr="00D34C54" w:rsidRDefault="003B0CFB" w:rsidP="000C7EE8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>Высококачественный (безопасный для зрения) дисплей;</w:t>
      </w:r>
    </w:p>
    <w:p w:rsidR="003B0CFB" w:rsidRPr="00D34C54" w:rsidRDefault="003B0CFB" w:rsidP="000C7EE8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>Вес не более 220 г;</w:t>
      </w:r>
    </w:p>
    <w:p w:rsidR="003B0CFB" w:rsidRPr="00D34C54" w:rsidRDefault="003B0CFB" w:rsidP="000C7EE8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 xml:space="preserve">5 режимов просмотра (полноцветный, </w:t>
      </w:r>
      <w:proofErr w:type="gramStart"/>
      <w:r w:rsidRPr="00D34C54">
        <w:rPr>
          <w:rFonts w:ascii="Times New Roman" w:hAnsi="Times New Roman" w:cs="Times New Roman"/>
          <w:sz w:val="24"/>
          <w:szCs w:val="24"/>
        </w:rPr>
        <w:t>черный</w:t>
      </w:r>
      <w:proofErr w:type="gramEnd"/>
      <w:r w:rsidRPr="00D34C54">
        <w:rPr>
          <w:rFonts w:ascii="Times New Roman" w:hAnsi="Times New Roman" w:cs="Times New Roman"/>
          <w:sz w:val="24"/>
          <w:szCs w:val="24"/>
        </w:rPr>
        <w:t xml:space="preserve"> на белом фоне, белый на черном фоне, желтый на синем фоне, желтый на черном фоне);</w:t>
      </w:r>
    </w:p>
    <w:p w:rsidR="003B0CFB" w:rsidRPr="00D34C54" w:rsidRDefault="003B0CFB" w:rsidP="000C7EE8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>Поддержка быстрого чтения;</w:t>
      </w:r>
    </w:p>
    <w:p w:rsidR="003B0CFB" w:rsidRPr="00D34C54" w:rsidRDefault="003B0CFB" w:rsidP="000C7EE8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>Автофокус;</w:t>
      </w:r>
    </w:p>
    <w:p w:rsidR="003B0CFB" w:rsidRPr="00D34C54" w:rsidRDefault="003B0CFB" w:rsidP="000C7EE8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>Возможность сохранения до 15 кадров в памяти устройства;</w:t>
      </w:r>
    </w:p>
    <w:p w:rsidR="003B0CFB" w:rsidRPr="00D34C54" w:rsidRDefault="003B0CFB" w:rsidP="000C7EE8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>Стоп-кадр;</w:t>
      </w:r>
    </w:p>
    <w:p w:rsidR="003B0CFB" w:rsidRPr="00D34C54" w:rsidRDefault="003B0CFB" w:rsidP="000C7EE8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>Складная ручка;</w:t>
      </w:r>
    </w:p>
    <w:p w:rsidR="003B0CFB" w:rsidRPr="00D34C54" w:rsidRDefault="003B0CFB" w:rsidP="000C7EE8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>Индикатор уровня заряда батареи;</w:t>
      </w:r>
    </w:p>
    <w:p w:rsidR="003B0CFB" w:rsidRPr="00D34C54" w:rsidRDefault="003B0CFB" w:rsidP="000C7EE8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>Работа от аккумуляторных или обычных щелочных батареек;</w:t>
      </w:r>
    </w:p>
    <w:p w:rsidR="003B0CFB" w:rsidRPr="00D34C54" w:rsidRDefault="003B0CFB" w:rsidP="000C7EE8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>Наличие подставки;</w:t>
      </w:r>
    </w:p>
    <w:p w:rsidR="003B0CFB" w:rsidRPr="00D34C54" w:rsidRDefault="003B0CFB" w:rsidP="000C7EE8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4C54">
        <w:rPr>
          <w:rFonts w:ascii="Times New Roman" w:hAnsi="Times New Roman" w:cs="Times New Roman"/>
          <w:bCs/>
          <w:sz w:val="24"/>
          <w:szCs w:val="24"/>
        </w:rPr>
        <w:t>Устройство должно быть обеспечено полным сопровождением со стороны российского дилера.</w:t>
      </w:r>
    </w:p>
    <w:p w:rsidR="003B0CFB" w:rsidRPr="00D34C54" w:rsidRDefault="003B0CFB" w:rsidP="003B0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 xml:space="preserve">Приведенным требованиям отвечает </w:t>
      </w:r>
      <w:proofErr w:type="gramStart"/>
      <w:r w:rsidRPr="00D34C54">
        <w:rPr>
          <w:rFonts w:ascii="Times New Roman" w:hAnsi="Times New Roman" w:cs="Times New Roman"/>
          <w:sz w:val="24"/>
          <w:szCs w:val="24"/>
        </w:rPr>
        <w:t>ручной</w:t>
      </w:r>
      <w:proofErr w:type="gramEnd"/>
      <w:r w:rsidRPr="00D34C54">
        <w:rPr>
          <w:rFonts w:ascii="Times New Roman" w:hAnsi="Times New Roman" w:cs="Times New Roman"/>
          <w:sz w:val="24"/>
          <w:szCs w:val="24"/>
        </w:rPr>
        <w:t xml:space="preserve"> электронный </w:t>
      </w:r>
      <w:proofErr w:type="spellStart"/>
      <w:r w:rsidRPr="00D34C54">
        <w:rPr>
          <w:rFonts w:ascii="Times New Roman" w:hAnsi="Times New Roman" w:cs="Times New Roman"/>
          <w:sz w:val="24"/>
          <w:szCs w:val="24"/>
        </w:rPr>
        <w:t>видеоувеличительRuby</w:t>
      </w:r>
      <w:proofErr w:type="spellEnd"/>
      <w:r w:rsidRPr="00D34C54">
        <w:rPr>
          <w:rFonts w:ascii="Times New Roman" w:hAnsi="Times New Roman" w:cs="Times New Roman"/>
          <w:sz w:val="24"/>
          <w:szCs w:val="24"/>
        </w:rPr>
        <w:t>.</w:t>
      </w:r>
    </w:p>
    <w:p w:rsidR="003B0CFB" w:rsidRPr="00D34C54" w:rsidRDefault="003B0CFB" w:rsidP="003B0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B0CFB" w:rsidRPr="00D34C54" w:rsidRDefault="003B0CFB" w:rsidP="003B0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D34C54">
        <w:rPr>
          <w:rFonts w:ascii="Times New Roman" w:hAnsi="Times New Roman" w:cs="Times New Roman"/>
          <w:sz w:val="24"/>
        </w:rPr>
        <w:t>5. Устройство для сканирования плоскопечатных документов позволяет передать на компьютер изображение документа для его последующей программной обработки.</w:t>
      </w:r>
    </w:p>
    <w:p w:rsidR="003B0CFB" w:rsidRPr="00D34C54" w:rsidRDefault="003B0CFB" w:rsidP="003B0CF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4C54">
        <w:rPr>
          <w:rFonts w:ascii="Times New Roman" w:hAnsi="Times New Roman" w:cs="Times New Roman"/>
          <w:bCs/>
          <w:sz w:val="24"/>
          <w:szCs w:val="24"/>
        </w:rPr>
        <w:t>Технические характеристики (требования) к сканирующему устройству:</w:t>
      </w:r>
    </w:p>
    <w:p w:rsidR="003B0CFB" w:rsidRPr="00D34C54" w:rsidRDefault="003B0CFB" w:rsidP="000C7EE8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D34C54">
        <w:rPr>
          <w:rFonts w:ascii="Times New Roman" w:hAnsi="Times New Roman" w:cs="Times New Roman"/>
          <w:sz w:val="24"/>
        </w:rPr>
        <w:t xml:space="preserve">Сканирование изображения с разрешением не менее 300 </w:t>
      </w:r>
      <w:r w:rsidRPr="00D34C54">
        <w:rPr>
          <w:rFonts w:ascii="Times New Roman" w:hAnsi="Times New Roman" w:cs="Times New Roman"/>
          <w:sz w:val="24"/>
          <w:lang w:val="en-US"/>
        </w:rPr>
        <w:t>dpi</w:t>
      </w:r>
      <w:r w:rsidRPr="00D34C54">
        <w:rPr>
          <w:rFonts w:ascii="Times New Roman" w:hAnsi="Times New Roman" w:cs="Times New Roman"/>
          <w:sz w:val="24"/>
        </w:rPr>
        <w:t>;</w:t>
      </w:r>
    </w:p>
    <w:p w:rsidR="003B0CFB" w:rsidRPr="00D34C54" w:rsidRDefault="003B0CFB" w:rsidP="000C7EE8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D34C54">
        <w:rPr>
          <w:rFonts w:ascii="Times New Roman" w:hAnsi="Times New Roman" w:cs="Times New Roman"/>
          <w:sz w:val="24"/>
        </w:rPr>
        <w:t>Сканирование изображения с передачей цвета;</w:t>
      </w:r>
    </w:p>
    <w:p w:rsidR="003B0CFB" w:rsidRPr="00D34C54" w:rsidRDefault="003B0CFB" w:rsidP="000C7EE8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D34C54">
        <w:rPr>
          <w:rFonts w:ascii="Times New Roman" w:hAnsi="Times New Roman" w:cs="Times New Roman"/>
          <w:sz w:val="24"/>
        </w:rPr>
        <w:t xml:space="preserve">Площадь сканируемой поверхности не менее формата листа </w:t>
      </w:r>
      <w:r w:rsidRPr="00D34C54">
        <w:rPr>
          <w:rFonts w:ascii="Times New Roman" w:hAnsi="Times New Roman" w:cs="Times New Roman"/>
          <w:sz w:val="24"/>
          <w:lang w:val="en-US"/>
        </w:rPr>
        <w:t>A</w:t>
      </w:r>
      <w:r w:rsidRPr="00D34C54">
        <w:rPr>
          <w:rFonts w:ascii="Times New Roman" w:hAnsi="Times New Roman" w:cs="Times New Roman"/>
          <w:sz w:val="24"/>
        </w:rPr>
        <w:t xml:space="preserve">4 (210 </w:t>
      </w:r>
      <w:r w:rsidRPr="00D34C54">
        <w:rPr>
          <w:rFonts w:ascii="Times New Roman" w:hAnsi="Times New Roman" w:cs="Times New Roman"/>
          <w:sz w:val="24"/>
          <w:lang w:val="en-US"/>
        </w:rPr>
        <w:t>X</w:t>
      </w:r>
      <w:r w:rsidRPr="00D34C54">
        <w:rPr>
          <w:rFonts w:ascii="Times New Roman" w:hAnsi="Times New Roman" w:cs="Times New Roman"/>
          <w:sz w:val="24"/>
        </w:rPr>
        <w:t xml:space="preserve"> 297 мм);</w:t>
      </w:r>
    </w:p>
    <w:p w:rsidR="003B0CFB" w:rsidRPr="00D34C54" w:rsidRDefault="003B0CFB" w:rsidP="000C7EE8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D34C54">
        <w:rPr>
          <w:rFonts w:ascii="Times New Roman" w:hAnsi="Times New Roman" w:cs="Times New Roman"/>
          <w:sz w:val="24"/>
        </w:rPr>
        <w:t>Наличие Встроенной светодиодной подсветки;</w:t>
      </w:r>
    </w:p>
    <w:p w:rsidR="003B0CFB" w:rsidRPr="00D34C54" w:rsidRDefault="003B0CFB" w:rsidP="000C7EE8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D34C54">
        <w:rPr>
          <w:rFonts w:ascii="Times New Roman" w:hAnsi="Times New Roman" w:cs="Times New Roman"/>
          <w:sz w:val="24"/>
        </w:rPr>
        <w:t xml:space="preserve">Подключение к компьютеру по </w:t>
      </w:r>
      <w:r w:rsidRPr="00D34C54">
        <w:rPr>
          <w:rFonts w:ascii="Times New Roman" w:hAnsi="Times New Roman" w:cs="Times New Roman"/>
          <w:sz w:val="24"/>
          <w:lang w:val="en-US"/>
        </w:rPr>
        <w:t>USB</w:t>
      </w:r>
      <w:r w:rsidRPr="00D34C54">
        <w:rPr>
          <w:rFonts w:ascii="Times New Roman" w:hAnsi="Times New Roman" w:cs="Times New Roman"/>
          <w:sz w:val="24"/>
        </w:rPr>
        <w:t xml:space="preserve"> интерфейсу;</w:t>
      </w:r>
    </w:p>
    <w:p w:rsidR="003B0CFB" w:rsidRPr="00D34C54" w:rsidRDefault="003B0CFB" w:rsidP="000C7EE8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4C54">
        <w:rPr>
          <w:rFonts w:ascii="Times New Roman" w:hAnsi="Times New Roman" w:cs="Times New Roman"/>
          <w:bCs/>
          <w:sz w:val="24"/>
          <w:szCs w:val="24"/>
        </w:rPr>
        <w:t>Устройство должно быть обеспечено полным сопровождением со стороны российского дилера.</w:t>
      </w:r>
    </w:p>
    <w:p w:rsidR="003B0CFB" w:rsidRPr="00D34C54" w:rsidRDefault="003B0CFB" w:rsidP="003B0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C54">
        <w:rPr>
          <w:rFonts w:ascii="Times New Roman" w:hAnsi="Times New Roman" w:cs="Times New Roman"/>
          <w:sz w:val="24"/>
          <w:szCs w:val="24"/>
        </w:rPr>
        <w:t xml:space="preserve">Приведенным требованиям отвечает портативная складная камера </w:t>
      </w:r>
      <w:r w:rsidRPr="00D34C54">
        <w:rPr>
          <w:rFonts w:ascii="Times New Roman" w:hAnsi="Times New Roman" w:cs="Times New Roman"/>
          <w:sz w:val="24"/>
          <w:szCs w:val="24"/>
          <w:lang w:val="en-US"/>
        </w:rPr>
        <w:t>Pearl</w:t>
      </w:r>
      <w:r w:rsidRPr="00D34C54">
        <w:rPr>
          <w:rFonts w:ascii="Times New Roman" w:hAnsi="Times New Roman" w:cs="Times New Roman"/>
          <w:sz w:val="24"/>
          <w:szCs w:val="24"/>
        </w:rPr>
        <w:t>.</w:t>
      </w:r>
    </w:p>
    <w:p w:rsidR="003B0CFB" w:rsidRPr="00D34C54" w:rsidRDefault="003B0CFB" w:rsidP="003B0CF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4C54">
        <w:rPr>
          <w:rFonts w:ascii="Times New Roman" w:hAnsi="Times New Roman" w:cs="Times New Roman"/>
          <w:sz w:val="24"/>
          <w:szCs w:val="24"/>
        </w:rPr>
        <w:br w:type="page"/>
      </w:r>
      <w:r w:rsidRPr="00D34C54">
        <w:rPr>
          <w:rFonts w:ascii="Times New Roman" w:hAnsi="Times New Roman" w:cs="Times New Roman"/>
          <w:b/>
          <w:sz w:val="28"/>
          <w:szCs w:val="28"/>
        </w:rPr>
        <w:lastRenderedPageBreak/>
        <w:t>Календарно - т</w:t>
      </w:r>
      <w:r w:rsidRPr="00D34C54">
        <w:rPr>
          <w:rFonts w:ascii="Times New Roman" w:hAnsi="Times New Roman" w:cs="Times New Roman"/>
          <w:b/>
          <w:bCs/>
          <w:sz w:val="28"/>
          <w:szCs w:val="28"/>
        </w:rPr>
        <w:t>ематическое планирование</w:t>
      </w:r>
    </w:p>
    <w:p w:rsidR="003B0CFB" w:rsidRPr="00D34C54" w:rsidRDefault="003B0CFB" w:rsidP="003B0CFB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59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2671"/>
        <w:gridCol w:w="3456"/>
        <w:gridCol w:w="2260"/>
        <w:gridCol w:w="326"/>
        <w:gridCol w:w="326"/>
        <w:gridCol w:w="326"/>
        <w:gridCol w:w="665"/>
      </w:tblGrid>
      <w:tr w:rsidR="0038691F" w:rsidRPr="00D34C54" w:rsidTr="0038691F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D34C54" w:rsidRPr="00D34C54" w:rsidRDefault="00D34C54" w:rsidP="003B0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4C54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2675" w:type="dxa"/>
            <w:shd w:val="clear" w:color="auto" w:fill="auto"/>
            <w:noWrap/>
            <w:hideMark/>
          </w:tcPr>
          <w:p w:rsidR="00D34C54" w:rsidRPr="00D34C54" w:rsidRDefault="00D34C54" w:rsidP="003B0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 урока</w:t>
            </w:r>
          </w:p>
        </w:tc>
        <w:tc>
          <w:tcPr>
            <w:tcW w:w="3461" w:type="dxa"/>
            <w:shd w:val="clear" w:color="auto" w:fill="auto"/>
            <w:noWrap/>
            <w:hideMark/>
          </w:tcPr>
          <w:p w:rsidR="00D34C54" w:rsidRPr="00D34C54" w:rsidRDefault="00D34C54" w:rsidP="003B0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Характеристика видов деятельности</w:t>
            </w:r>
          </w:p>
        </w:tc>
        <w:tc>
          <w:tcPr>
            <w:tcW w:w="2263" w:type="dxa"/>
            <w:shd w:val="clear" w:color="auto" w:fill="auto"/>
            <w:noWrap/>
            <w:hideMark/>
          </w:tcPr>
          <w:p w:rsidR="00D34C54" w:rsidRPr="00D34C54" w:rsidRDefault="00D34C54" w:rsidP="003B0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Задания</w:t>
            </w:r>
          </w:p>
        </w:tc>
        <w:tc>
          <w:tcPr>
            <w:tcW w:w="324" w:type="dxa"/>
          </w:tcPr>
          <w:p w:rsidR="00D34C54" w:rsidRPr="00D34C54" w:rsidRDefault="0038691F" w:rsidP="003B0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24" w:type="dxa"/>
          </w:tcPr>
          <w:p w:rsidR="00D34C54" w:rsidRPr="00D34C54" w:rsidRDefault="0038691F" w:rsidP="003B0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24" w:type="dxa"/>
          </w:tcPr>
          <w:p w:rsidR="00D34C54" w:rsidRPr="00D34C54" w:rsidRDefault="0038691F" w:rsidP="003B0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658" w:type="dxa"/>
          </w:tcPr>
          <w:p w:rsidR="00D34C54" w:rsidRPr="00D34C54" w:rsidRDefault="0038691F" w:rsidP="003B0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9доп</w:t>
            </w:r>
          </w:p>
        </w:tc>
      </w:tr>
      <w:tr w:rsidR="0038691F" w:rsidRPr="00D34C54" w:rsidTr="0038691F">
        <w:trPr>
          <w:trHeight w:val="315"/>
        </w:trPr>
        <w:tc>
          <w:tcPr>
            <w:tcW w:w="567" w:type="dxa"/>
            <w:shd w:val="clear" w:color="auto" w:fill="auto"/>
            <w:noWrap/>
            <w:hideMark/>
          </w:tcPr>
          <w:p w:rsidR="00D34C54" w:rsidRPr="00D34C54" w:rsidRDefault="00D34C54" w:rsidP="003B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675" w:type="dxa"/>
            <w:shd w:val="clear" w:color="auto" w:fill="auto"/>
            <w:noWrap/>
            <w:hideMark/>
          </w:tcPr>
          <w:p w:rsidR="00D34C54" w:rsidRPr="00D34C54" w:rsidRDefault="00D34C54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Ввод текста с помощью стандартной клавиатуры и </w:t>
            </w:r>
            <w:proofErr w:type="spellStart"/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брайлевского</w:t>
            </w:r>
            <w:proofErr w:type="spellEnd"/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дисплея.</w:t>
            </w:r>
          </w:p>
        </w:tc>
        <w:tc>
          <w:tcPr>
            <w:tcW w:w="3461" w:type="dxa"/>
            <w:shd w:val="clear" w:color="auto" w:fill="auto"/>
            <w:noWrap/>
            <w:hideMark/>
          </w:tcPr>
          <w:p w:rsidR="00D34C54" w:rsidRPr="00D34C54" w:rsidRDefault="00D34C54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Повторение и закрепление навыков ввода текста в русской и латинской раскладках стандартной клавиатуры и в </w:t>
            </w:r>
            <w:proofErr w:type="spellStart"/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восьмиточечном</w:t>
            </w:r>
            <w:proofErr w:type="spellEnd"/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компьютерном брайле на </w:t>
            </w:r>
            <w:proofErr w:type="spellStart"/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брайлевском</w:t>
            </w:r>
            <w:proofErr w:type="spellEnd"/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дисплее.</w:t>
            </w:r>
          </w:p>
        </w:tc>
        <w:tc>
          <w:tcPr>
            <w:tcW w:w="2263" w:type="dxa"/>
            <w:shd w:val="clear" w:color="auto" w:fill="auto"/>
            <w:noWrap/>
            <w:hideMark/>
          </w:tcPr>
          <w:p w:rsidR="00D34C54" w:rsidRPr="00D34C54" w:rsidRDefault="00D34C54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Ввод текста под диктовку преподавателя.</w:t>
            </w:r>
          </w:p>
        </w:tc>
        <w:tc>
          <w:tcPr>
            <w:tcW w:w="324" w:type="dxa"/>
          </w:tcPr>
          <w:p w:rsidR="00D34C54" w:rsidRPr="00D34C54" w:rsidRDefault="0038691F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4" w:type="dxa"/>
          </w:tcPr>
          <w:p w:rsidR="00D34C54" w:rsidRPr="00D34C54" w:rsidRDefault="0038691F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4" w:type="dxa"/>
          </w:tcPr>
          <w:p w:rsidR="00D34C54" w:rsidRPr="00D34C54" w:rsidRDefault="0038691F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58" w:type="dxa"/>
          </w:tcPr>
          <w:p w:rsidR="00D34C54" w:rsidRPr="00D34C54" w:rsidRDefault="0038691F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38691F" w:rsidRPr="00D34C54" w:rsidTr="0038691F">
        <w:trPr>
          <w:trHeight w:val="315"/>
        </w:trPr>
        <w:tc>
          <w:tcPr>
            <w:tcW w:w="567" w:type="dxa"/>
            <w:shd w:val="clear" w:color="auto" w:fill="auto"/>
            <w:noWrap/>
            <w:hideMark/>
          </w:tcPr>
          <w:p w:rsidR="00D34C54" w:rsidRPr="00D34C54" w:rsidRDefault="00D34C54" w:rsidP="003B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675" w:type="dxa"/>
            <w:shd w:val="clear" w:color="auto" w:fill="auto"/>
            <w:noWrap/>
            <w:hideMark/>
          </w:tcPr>
          <w:p w:rsidR="00D34C54" w:rsidRPr="00D34C54" w:rsidRDefault="00D34C54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Ориентирование по тексту с помощью стандартной клавиатуры и </w:t>
            </w:r>
            <w:proofErr w:type="spellStart"/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брайлевского</w:t>
            </w:r>
            <w:proofErr w:type="spellEnd"/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дисплея.</w:t>
            </w:r>
          </w:p>
        </w:tc>
        <w:tc>
          <w:tcPr>
            <w:tcW w:w="3461" w:type="dxa"/>
            <w:shd w:val="clear" w:color="auto" w:fill="auto"/>
            <w:noWrap/>
            <w:hideMark/>
          </w:tcPr>
          <w:p w:rsidR="00D34C54" w:rsidRPr="00D34C54" w:rsidRDefault="00D34C54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Повторение и закрепление навыков навигации по тексту с помощью клавиатурных команд стандартной клавиатуры и </w:t>
            </w:r>
            <w:proofErr w:type="spellStart"/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брайлевского</w:t>
            </w:r>
            <w:proofErr w:type="spellEnd"/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дисплея.</w:t>
            </w:r>
          </w:p>
        </w:tc>
        <w:tc>
          <w:tcPr>
            <w:tcW w:w="2263" w:type="dxa"/>
            <w:shd w:val="clear" w:color="auto" w:fill="auto"/>
            <w:noWrap/>
            <w:hideMark/>
          </w:tcPr>
          <w:p w:rsidR="00D34C54" w:rsidRPr="00D34C54" w:rsidRDefault="00D34C54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Задачи ориентирования по структурным элементам текста. Текст подготавливается заранее.</w:t>
            </w:r>
          </w:p>
        </w:tc>
        <w:tc>
          <w:tcPr>
            <w:tcW w:w="324" w:type="dxa"/>
          </w:tcPr>
          <w:p w:rsidR="00D34C54" w:rsidRPr="00D34C54" w:rsidRDefault="0038691F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4" w:type="dxa"/>
          </w:tcPr>
          <w:p w:rsidR="00D34C54" w:rsidRPr="00D34C54" w:rsidRDefault="0038691F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4" w:type="dxa"/>
          </w:tcPr>
          <w:p w:rsidR="00D34C54" w:rsidRPr="00D34C54" w:rsidRDefault="0038691F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58" w:type="dxa"/>
          </w:tcPr>
          <w:p w:rsidR="00D34C54" w:rsidRPr="00D34C54" w:rsidRDefault="0038691F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38691F" w:rsidRPr="00D34C54" w:rsidTr="0038691F">
        <w:trPr>
          <w:trHeight w:val="315"/>
        </w:trPr>
        <w:tc>
          <w:tcPr>
            <w:tcW w:w="567" w:type="dxa"/>
            <w:shd w:val="clear" w:color="auto" w:fill="auto"/>
            <w:noWrap/>
            <w:hideMark/>
          </w:tcPr>
          <w:p w:rsidR="00D34C54" w:rsidRPr="00D34C54" w:rsidRDefault="00D34C54" w:rsidP="003B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675" w:type="dxa"/>
            <w:shd w:val="clear" w:color="auto" w:fill="auto"/>
            <w:noWrap/>
            <w:hideMark/>
          </w:tcPr>
          <w:p w:rsidR="00D34C54" w:rsidRPr="00D34C54" w:rsidRDefault="00D34C54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Работа с фрагментами текста с помощью стандартной клавиатуры и </w:t>
            </w:r>
            <w:proofErr w:type="spellStart"/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брайлевского</w:t>
            </w:r>
            <w:proofErr w:type="spellEnd"/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дисплея.</w:t>
            </w:r>
          </w:p>
        </w:tc>
        <w:tc>
          <w:tcPr>
            <w:tcW w:w="3461" w:type="dxa"/>
            <w:shd w:val="clear" w:color="auto" w:fill="auto"/>
            <w:noWrap/>
            <w:hideMark/>
          </w:tcPr>
          <w:p w:rsidR="00D34C54" w:rsidRPr="00D34C54" w:rsidRDefault="00D34C54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Повторение и закрепление навыков выделения, копирования, вырезания и вставки произвольного фрагмента текста с помощью стандартной клавиатуры и </w:t>
            </w:r>
            <w:proofErr w:type="spellStart"/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брайлевского</w:t>
            </w:r>
            <w:proofErr w:type="spellEnd"/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дисплея.</w:t>
            </w:r>
          </w:p>
        </w:tc>
        <w:tc>
          <w:tcPr>
            <w:tcW w:w="2263" w:type="dxa"/>
            <w:shd w:val="clear" w:color="auto" w:fill="auto"/>
            <w:noWrap/>
            <w:hideMark/>
          </w:tcPr>
          <w:p w:rsidR="00D34C54" w:rsidRPr="00D34C54" w:rsidRDefault="00D34C54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подготовленном заранее тексте изменить порядок следования слов и предложений. Удалить из текста заданные словосочетания, предложения и абзацы.</w:t>
            </w:r>
          </w:p>
        </w:tc>
        <w:tc>
          <w:tcPr>
            <w:tcW w:w="324" w:type="dxa"/>
          </w:tcPr>
          <w:p w:rsidR="00D34C54" w:rsidRPr="00D34C54" w:rsidRDefault="0038691F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4" w:type="dxa"/>
          </w:tcPr>
          <w:p w:rsidR="00D34C54" w:rsidRPr="00D34C54" w:rsidRDefault="0038691F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4" w:type="dxa"/>
          </w:tcPr>
          <w:p w:rsidR="00D34C54" w:rsidRPr="00D34C54" w:rsidRDefault="0038691F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58" w:type="dxa"/>
          </w:tcPr>
          <w:p w:rsidR="00D34C54" w:rsidRPr="00D34C54" w:rsidRDefault="0038691F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38691F" w:rsidRPr="00D34C54" w:rsidTr="0038691F">
        <w:trPr>
          <w:trHeight w:val="315"/>
        </w:trPr>
        <w:tc>
          <w:tcPr>
            <w:tcW w:w="567" w:type="dxa"/>
            <w:shd w:val="clear" w:color="auto" w:fill="auto"/>
            <w:noWrap/>
            <w:hideMark/>
          </w:tcPr>
          <w:p w:rsidR="00D34C54" w:rsidRPr="00D34C54" w:rsidRDefault="00D34C54" w:rsidP="003B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675" w:type="dxa"/>
            <w:shd w:val="clear" w:color="auto" w:fill="auto"/>
            <w:noWrap/>
            <w:hideMark/>
          </w:tcPr>
          <w:p w:rsidR="00D34C54" w:rsidRPr="00D34C54" w:rsidRDefault="00D34C54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Понятие алгоритма и алгоритмизация действий.</w:t>
            </w:r>
          </w:p>
        </w:tc>
        <w:tc>
          <w:tcPr>
            <w:tcW w:w="3461" w:type="dxa"/>
            <w:shd w:val="clear" w:color="auto" w:fill="auto"/>
            <w:noWrap/>
            <w:hideMark/>
          </w:tcPr>
          <w:p w:rsidR="00D34C54" w:rsidRPr="00D34C54" w:rsidRDefault="00D34C54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Повторение и закрепление понятия алгоритма на практических примерах.</w:t>
            </w:r>
          </w:p>
        </w:tc>
        <w:tc>
          <w:tcPr>
            <w:tcW w:w="2263" w:type="dxa"/>
            <w:shd w:val="clear" w:color="auto" w:fill="auto"/>
            <w:noWrap/>
            <w:hideMark/>
          </w:tcPr>
          <w:p w:rsidR="00D34C54" w:rsidRPr="00D34C54" w:rsidRDefault="00D34C54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Разработка и запись алгоритмов выполнения определенных задач на компьютере.</w:t>
            </w:r>
          </w:p>
        </w:tc>
        <w:tc>
          <w:tcPr>
            <w:tcW w:w="324" w:type="dxa"/>
          </w:tcPr>
          <w:p w:rsidR="00D34C54" w:rsidRPr="00D34C54" w:rsidRDefault="0038691F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4" w:type="dxa"/>
          </w:tcPr>
          <w:p w:rsidR="00D34C54" w:rsidRPr="00D34C54" w:rsidRDefault="0038691F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4" w:type="dxa"/>
          </w:tcPr>
          <w:p w:rsidR="00D34C54" w:rsidRPr="00D34C54" w:rsidRDefault="0038691F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58" w:type="dxa"/>
          </w:tcPr>
          <w:p w:rsidR="00D34C54" w:rsidRPr="00D34C54" w:rsidRDefault="0038691F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38691F" w:rsidRPr="00D34C54" w:rsidTr="0038691F">
        <w:trPr>
          <w:trHeight w:val="315"/>
        </w:trPr>
        <w:tc>
          <w:tcPr>
            <w:tcW w:w="567" w:type="dxa"/>
            <w:shd w:val="clear" w:color="auto" w:fill="auto"/>
            <w:noWrap/>
            <w:hideMark/>
          </w:tcPr>
          <w:p w:rsidR="00D34C54" w:rsidRPr="00D34C54" w:rsidRDefault="00D34C54" w:rsidP="003B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675" w:type="dxa"/>
            <w:shd w:val="clear" w:color="auto" w:fill="auto"/>
            <w:noWrap/>
            <w:hideMark/>
          </w:tcPr>
          <w:p w:rsidR="00D34C54" w:rsidRPr="00D34C54" w:rsidRDefault="00D34C54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Элементы управления </w:t>
            </w:r>
            <w:proofErr w:type="spellStart"/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тифлофлэшплеера</w:t>
            </w:r>
            <w:proofErr w:type="spellEnd"/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461" w:type="dxa"/>
            <w:shd w:val="clear" w:color="auto" w:fill="auto"/>
            <w:noWrap/>
            <w:hideMark/>
          </w:tcPr>
          <w:p w:rsidR="00D34C54" w:rsidRPr="00D34C54" w:rsidRDefault="00D34C54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Изучение внешнего вида </w:t>
            </w:r>
            <w:proofErr w:type="spellStart"/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тифлофлэшплеера</w:t>
            </w:r>
            <w:proofErr w:type="spellEnd"/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 Практическая работа с основными элементами управления (воспроизведение, стоп, перемотка и др.). Запись книги на </w:t>
            </w:r>
            <w:proofErr w:type="spellStart"/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флэшкарту</w:t>
            </w:r>
            <w:proofErr w:type="spellEnd"/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263" w:type="dxa"/>
            <w:shd w:val="clear" w:color="auto" w:fill="auto"/>
            <w:noWrap/>
            <w:hideMark/>
          </w:tcPr>
          <w:p w:rsidR="00D34C54" w:rsidRPr="00D34C54" w:rsidRDefault="00D34C54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Запись на карту памяти и воспроизведение аудиокниги.</w:t>
            </w:r>
          </w:p>
        </w:tc>
        <w:tc>
          <w:tcPr>
            <w:tcW w:w="324" w:type="dxa"/>
          </w:tcPr>
          <w:p w:rsidR="00D34C54" w:rsidRPr="00D34C54" w:rsidRDefault="0038691F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4" w:type="dxa"/>
          </w:tcPr>
          <w:p w:rsidR="00D34C54" w:rsidRPr="00D34C54" w:rsidRDefault="0038691F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4" w:type="dxa"/>
          </w:tcPr>
          <w:p w:rsidR="00D34C54" w:rsidRPr="00D34C54" w:rsidRDefault="0038691F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58" w:type="dxa"/>
          </w:tcPr>
          <w:p w:rsidR="00D34C54" w:rsidRPr="00D34C54" w:rsidRDefault="0038691F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38691F" w:rsidRPr="00D34C54" w:rsidTr="0038691F">
        <w:trPr>
          <w:trHeight w:val="315"/>
        </w:trPr>
        <w:tc>
          <w:tcPr>
            <w:tcW w:w="567" w:type="dxa"/>
            <w:shd w:val="clear" w:color="auto" w:fill="auto"/>
            <w:noWrap/>
            <w:hideMark/>
          </w:tcPr>
          <w:p w:rsidR="00D34C54" w:rsidRPr="00D34C54" w:rsidRDefault="00D34C54" w:rsidP="003B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675" w:type="dxa"/>
            <w:shd w:val="clear" w:color="auto" w:fill="auto"/>
            <w:noWrap/>
            <w:hideMark/>
          </w:tcPr>
          <w:p w:rsidR="00D34C54" w:rsidRPr="00D34C54" w:rsidRDefault="00D34C54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Основные настройки </w:t>
            </w:r>
            <w:proofErr w:type="spellStart"/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тифлофлэшплеера</w:t>
            </w:r>
            <w:proofErr w:type="spellEnd"/>
            <w:proofErr w:type="gramStart"/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.</w:t>
            </w:r>
            <w:proofErr w:type="gramEnd"/>
          </w:p>
        </w:tc>
        <w:tc>
          <w:tcPr>
            <w:tcW w:w="3461" w:type="dxa"/>
            <w:shd w:val="clear" w:color="auto" w:fill="auto"/>
            <w:noWrap/>
            <w:hideMark/>
          </w:tcPr>
          <w:p w:rsidR="00D34C54" w:rsidRPr="00D34C54" w:rsidRDefault="00D34C54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Изучение функций управления скоростью воспроизведения, громкостью, выбора папки и книги.</w:t>
            </w:r>
          </w:p>
        </w:tc>
        <w:tc>
          <w:tcPr>
            <w:tcW w:w="2263" w:type="dxa"/>
            <w:shd w:val="clear" w:color="auto" w:fill="auto"/>
            <w:noWrap/>
            <w:hideMark/>
          </w:tcPr>
          <w:p w:rsidR="00D34C54" w:rsidRPr="00D34C54" w:rsidRDefault="00D34C54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Поиск и воспроизведение с заданными параметрами фрагмента аудиокниги.</w:t>
            </w:r>
          </w:p>
        </w:tc>
        <w:tc>
          <w:tcPr>
            <w:tcW w:w="324" w:type="dxa"/>
          </w:tcPr>
          <w:p w:rsidR="00D34C54" w:rsidRPr="00D34C54" w:rsidRDefault="0038691F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4" w:type="dxa"/>
          </w:tcPr>
          <w:p w:rsidR="00D34C54" w:rsidRPr="00D34C54" w:rsidRDefault="0038691F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4" w:type="dxa"/>
          </w:tcPr>
          <w:p w:rsidR="00D34C54" w:rsidRPr="00D34C54" w:rsidRDefault="0038691F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58" w:type="dxa"/>
          </w:tcPr>
          <w:p w:rsidR="00D34C54" w:rsidRPr="00D34C54" w:rsidRDefault="0038691F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38691F" w:rsidRPr="00D34C54" w:rsidTr="0038691F">
        <w:trPr>
          <w:trHeight w:val="315"/>
        </w:trPr>
        <w:tc>
          <w:tcPr>
            <w:tcW w:w="567" w:type="dxa"/>
            <w:shd w:val="clear" w:color="auto" w:fill="auto"/>
            <w:noWrap/>
            <w:hideMark/>
          </w:tcPr>
          <w:p w:rsidR="00D34C54" w:rsidRPr="00D34C54" w:rsidRDefault="00D34C54" w:rsidP="003B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675" w:type="dxa"/>
            <w:shd w:val="clear" w:color="auto" w:fill="auto"/>
            <w:noWrap/>
            <w:hideMark/>
          </w:tcPr>
          <w:p w:rsidR="00D34C54" w:rsidRPr="00D34C54" w:rsidRDefault="00D34C54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диспетчеры JAWS. Их назначение и способы запуска.</w:t>
            </w:r>
          </w:p>
        </w:tc>
        <w:tc>
          <w:tcPr>
            <w:tcW w:w="3461" w:type="dxa"/>
            <w:shd w:val="clear" w:color="auto" w:fill="auto"/>
            <w:noWrap/>
            <w:hideMark/>
          </w:tcPr>
          <w:p w:rsidR="00D34C54" w:rsidRPr="00D34C54" w:rsidRDefault="00D34C54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Запуск с помощью клавиатурной команды стандартной клавиатуры и </w:t>
            </w:r>
            <w:proofErr w:type="spellStart"/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брайлевского</w:t>
            </w:r>
            <w:proofErr w:type="spellEnd"/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дисплея списка диспетчеров JAWS. Знакомство с назначением и принципами работы некоторых диспетчеров (диспетчер словаря, центр настроек).</w:t>
            </w:r>
          </w:p>
        </w:tc>
        <w:tc>
          <w:tcPr>
            <w:tcW w:w="2263" w:type="dxa"/>
            <w:shd w:val="clear" w:color="auto" w:fill="auto"/>
            <w:noWrap/>
            <w:hideMark/>
          </w:tcPr>
          <w:p w:rsidR="00D34C54" w:rsidRPr="00D34C54" w:rsidRDefault="00D34C54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Запуск центра настроек JAWS для данного приложения. Навигация по элементам управления.</w:t>
            </w:r>
          </w:p>
        </w:tc>
        <w:tc>
          <w:tcPr>
            <w:tcW w:w="324" w:type="dxa"/>
          </w:tcPr>
          <w:p w:rsidR="00D34C54" w:rsidRPr="00D34C54" w:rsidRDefault="0038691F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4" w:type="dxa"/>
          </w:tcPr>
          <w:p w:rsidR="00D34C54" w:rsidRPr="00D34C54" w:rsidRDefault="0038691F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4" w:type="dxa"/>
          </w:tcPr>
          <w:p w:rsidR="00D34C54" w:rsidRPr="00D34C54" w:rsidRDefault="0038691F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58" w:type="dxa"/>
          </w:tcPr>
          <w:p w:rsidR="00D34C54" w:rsidRPr="00D34C54" w:rsidRDefault="0038691F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38691F" w:rsidRPr="00D34C54" w:rsidTr="0038691F">
        <w:trPr>
          <w:trHeight w:val="315"/>
        </w:trPr>
        <w:tc>
          <w:tcPr>
            <w:tcW w:w="567" w:type="dxa"/>
            <w:shd w:val="clear" w:color="auto" w:fill="auto"/>
            <w:noWrap/>
            <w:hideMark/>
          </w:tcPr>
          <w:p w:rsidR="00D34C54" w:rsidRPr="00D34C54" w:rsidRDefault="00D34C54" w:rsidP="003B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675" w:type="dxa"/>
            <w:shd w:val="clear" w:color="auto" w:fill="auto"/>
            <w:noWrap/>
            <w:hideMark/>
          </w:tcPr>
          <w:p w:rsidR="00D34C54" w:rsidRPr="00D34C54" w:rsidRDefault="00D34C54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Режимы озвучивания ввода.</w:t>
            </w:r>
          </w:p>
        </w:tc>
        <w:tc>
          <w:tcPr>
            <w:tcW w:w="3461" w:type="dxa"/>
            <w:shd w:val="clear" w:color="auto" w:fill="auto"/>
            <w:noWrap/>
            <w:hideMark/>
          </w:tcPr>
          <w:p w:rsidR="00D34C54" w:rsidRPr="00D34C54" w:rsidRDefault="00D34C54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Изменение режима озвучивания ввода с помощью центра настроек и клавиатурных команд </w:t>
            </w:r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стандартной клавиатуры и </w:t>
            </w:r>
            <w:proofErr w:type="spellStart"/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брайлевского</w:t>
            </w:r>
            <w:proofErr w:type="spellEnd"/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дисплея.</w:t>
            </w:r>
          </w:p>
        </w:tc>
        <w:tc>
          <w:tcPr>
            <w:tcW w:w="2263" w:type="dxa"/>
            <w:shd w:val="clear" w:color="auto" w:fill="auto"/>
            <w:noWrap/>
            <w:hideMark/>
          </w:tcPr>
          <w:p w:rsidR="00D34C54" w:rsidRPr="00D34C54" w:rsidRDefault="00D34C54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Ввод текста во всех режимах последовательно.</w:t>
            </w:r>
          </w:p>
        </w:tc>
        <w:tc>
          <w:tcPr>
            <w:tcW w:w="324" w:type="dxa"/>
          </w:tcPr>
          <w:p w:rsidR="00D34C54" w:rsidRPr="00D34C54" w:rsidRDefault="0038691F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4" w:type="dxa"/>
          </w:tcPr>
          <w:p w:rsidR="00D34C54" w:rsidRPr="00D34C54" w:rsidRDefault="0038691F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4" w:type="dxa"/>
          </w:tcPr>
          <w:p w:rsidR="00D34C54" w:rsidRPr="00D34C54" w:rsidRDefault="0038691F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58" w:type="dxa"/>
          </w:tcPr>
          <w:p w:rsidR="00D34C54" w:rsidRPr="00D34C54" w:rsidRDefault="0038691F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38691F" w:rsidRPr="00D34C54" w:rsidTr="0038691F">
        <w:trPr>
          <w:trHeight w:val="315"/>
        </w:trPr>
        <w:tc>
          <w:tcPr>
            <w:tcW w:w="567" w:type="dxa"/>
            <w:shd w:val="clear" w:color="auto" w:fill="auto"/>
            <w:noWrap/>
            <w:hideMark/>
          </w:tcPr>
          <w:p w:rsidR="00D34C54" w:rsidRPr="00D34C54" w:rsidRDefault="00D34C54" w:rsidP="003B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</w:t>
            </w:r>
          </w:p>
        </w:tc>
        <w:tc>
          <w:tcPr>
            <w:tcW w:w="2675" w:type="dxa"/>
            <w:shd w:val="clear" w:color="auto" w:fill="auto"/>
            <w:noWrap/>
            <w:hideMark/>
          </w:tcPr>
          <w:p w:rsidR="00D34C54" w:rsidRPr="00D34C54" w:rsidRDefault="00D34C54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Голосовые профили JAWS. </w:t>
            </w:r>
          </w:p>
        </w:tc>
        <w:tc>
          <w:tcPr>
            <w:tcW w:w="3461" w:type="dxa"/>
            <w:shd w:val="clear" w:color="auto" w:fill="auto"/>
            <w:noWrap/>
            <w:hideMark/>
          </w:tcPr>
          <w:p w:rsidR="00D34C54" w:rsidRPr="00D34C54" w:rsidRDefault="00D34C54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Изменение голоса синтезатора речи с помощью клавиатурных команд стандартной клавиатуры и </w:t>
            </w:r>
            <w:proofErr w:type="spellStart"/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брайлевского</w:t>
            </w:r>
            <w:proofErr w:type="spellEnd"/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дисплея.</w:t>
            </w:r>
          </w:p>
        </w:tc>
        <w:tc>
          <w:tcPr>
            <w:tcW w:w="2263" w:type="dxa"/>
            <w:shd w:val="clear" w:color="auto" w:fill="auto"/>
            <w:noWrap/>
            <w:hideMark/>
          </w:tcPr>
          <w:p w:rsidR="00D34C54" w:rsidRPr="00D34C54" w:rsidRDefault="00D34C54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Чтение заранее подготовленного текста различными голосами.</w:t>
            </w:r>
          </w:p>
        </w:tc>
        <w:tc>
          <w:tcPr>
            <w:tcW w:w="324" w:type="dxa"/>
          </w:tcPr>
          <w:p w:rsidR="00D34C54" w:rsidRPr="00D34C54" w:rsidRDefault="0038691F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4" w:type="dxa"/>
          </w:tcPr>
          <w:p w:rsidR="00D34C54" w:rsidRPr="00D34C54" w:rsidRDefault="0038691F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4" w:type="dxa"/>
          </w:tcPr>
          <w:p w:rsidR="00D34C54" w:rsidRPr="00D34C54" w:rsidRDefault="0038691F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58" w:type="dxa"/>
          </w:tcPr>
          <w:p w:rsidR="00D34C54" w:rsidRPr="00D34C54" w:rsidRDefault="0038691F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38691F" w:rsidRPr="00D34C54" w:rsidTr="0038691F">
        <w:trPr>
          <w:trHeight w:val="315"/>
        </w:trPr>
        <w:tc>
          <w:tcPr>
            <w:tcW w:w="567" w:type="dxa"/>
            <w:shd w:val="clear" w:color="auto" w:fill="auto"/>
            <w:noWrap/>
            <w:hideMark/>
          </w:tcPr>
          <w:p w:rsidR="00D34C54" w:rsidRPr="00D34C54" w:rsidRDefault="00D34C54" w:rsidP="003B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675" w:type="dxa"/>
            <w:shd w:val="clear" w:color="auto" w:fill="auto"/>
            <w:noWrap/>
            <w:hideMark/>
          </w:tcPr>
          <w:p w:rsidR="00D34C54" w:rsidRPr="00D34C54" w:rsidRDefault="00D34C54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"Быстрые" настройки JAWS.</w:t>
            </w:r>
          </w:p>
        </w:tc>
        <w:tc>
          <w:tcPr>
            <w:tcW w:w="3461" w:type="dxa"/>
            <w:shd w:val="clear" w:color="auto" w:fill="auto"/>
            <w:noWrap/>
            <w:hideMark/>
          </w:tcPr>
          <w:p w:rsidR="00D34C54" w:rsidRPr="00D34C54" w:rsidRDefault="00D34C54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режимами чтения пунктуации с помощью "быстрых" настроек JAWS.</w:t>
            </w:r>
          </w:p>
        </w:tc>
        <w:tc>
          <w:tcPr>
            <w:tcW w:w="2263" w:type="dxa"/>
            <w:shd w:val="clear" w:color="auto" w:fill="auto"/>
            <w:noWrap/>
            <w:hideMark/>
          </w:tcPr>
          <w:p w:rsidR="00D34C54" w:rsidRPr="00D34C54" w:rsidRDefault="00D34C54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Чтение заранее подготовленного текста в различных режимах озвучивания пунктуации.</w:t>
            </w:r>
          </w:p>
        </w:tc>
        <w:tc>
          <w:tcPr>
            <w:tcW w:w="324" w:type="dxa"/>
          </w:tcPr>
          <w:p w:rsidR="00D34C54" w:rsidRPr="00D34C54" w:rsidRDefault="0038691F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4" w:type="dxa"/>
          </w:tcPr>
          <w:p w:rsidR="00D34C54" w:rsidRPr="00D34C54" w:rsidRDefault="0038691F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4" w:type="dxa"/>
          </w:tcPr>
          <w:p w:rsidR="00D34C54" w:rsidRPr="00D34C54" w:rsidRDefault="0038691F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58" w:type="dxa"/>
          </w:tcPr>
          <w:p w:rsidR="00D34C54" w:rsidRPr="00D34C54" w:rsidRDefault="0038691F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38691F" w:rsidRPr="00D34C54" w:rsidTr="0038691F">
        <w:trPr>
          <w:trHeight w:val="315"/>
        </w:trPr>
        <w:tc>
          <w:tcPr>
            <w:tcW w:w="567" w:type="dxa"/>
            <w:shd w:val="clear" w:color="auto" w:fill="auto"/>
            <w:noWrap/>
            <w:hideMark/>
          </w:tcPr>
          <w:p w:rsidR="00D34C54" w:rsidRPr="00D34C54" w:rsidRDefault="00D34C54" w:rsidP="003B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675" w:type="dxa"/>
            <w:shd w:val="clear" w:color="auto" w:fill="auto"/>
            <w:noWrap/>
            <w:hideMark/>
          </w:tcPr>
          <w:p w:rsidR="00D34C54" w:rsidRPr="00D34C54" w:rsidRDefault="00D34C54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Управление настройками </w:t>
            </w:r>
            <w:proofErr w:type="spellStart"/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брайлевского</w:t>
            </w:r>
            <w:proofErr w:type="spellEnd"/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дисплея.</w:t>
            </w:r>
          </w:p>
        </w:tc>
        <w:tc>
          <w:tcPr>
            <w:tcW w:w="3461" w:type="dxa"/>
            <w:shd w:val="clear" w:color="auto" w:fill="auto"/>
            <w:noWrap/>
            <w:hideMark/>
          </w:tcPr>
          <w:p w:rsidR="00D34C54" w:rsidRPr="00D34C54" w:rsidRDefault="00D34C54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Управление отображением статусных ячеек и 7-ой и 8-ой точки на </w:t>
            </w:r>
            <w:proofErr w:type="spellStart"/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брайлевском</w:t>
            </w:r>
            <w:proofErr w:type="spellEnd"/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дисплее.</w:t>
            </w:r>
          </w:p>
        </w:tc>
        <w:tc>
          <w:tcPr>
            <w:tcW w:w="2263" w:type="dxa"/>
            <w:shd w:val="clear" w:color="auto" w:fill="auto"/>
            <w:noWrap/>
            <w:hideMark/>
          </w:tcPr>
          <w:p w:rsidR="00D34C54" w:rsidRPr="00D34C54" w:rsidRDefault="00D34C54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Чтение текста на </w:t>
            </w:r>
            <w:proofErr w:type="spellStart"/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брайлевсском</w:t>
            </w:r>
            <w:proofErr w:type="spellEnd"/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дисплее в различных режимах.</w:t>
            </w:r>
          </w:p>
        </w:tc>
        <w:tc>
          <w:tcPr>
            <w:tcW w:w="324" w:type="dxa"/>
          </w:tcPr>
          <w:p w:rsidR="00D34C54" w:rsidRPr="00D34C54" w:rsidRDefault="0038691F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4" w:type="dxa"/>
          </w:tcPr>
          <w:p w:rsidR="00D34C54" w:rsidRPr="00D34C54" w:rsidRDefault="0038691F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4" w:type="dxa"/>
          </w:tcPr>
          <w:p w:rsidR="00D34C54" w:rsidRPr="00D34C54" w:rsidRDefault="0038691F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58" w:type="dxa"/>
          </w:tcPr>
          <w:p w:rsidR="00D34C54" w:rsidRPr="00D34C54" w:rsidRDefault="0038691F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38691F" w:rsidRPr="00D34C54" w:rsidTr="0038691F">
        <w:trPr>
          <w:trHeight w:val="315"/>
        </w:trPr>
        <w:tc>
          <w:tcPr>
            <w:tcW w:w="567" w:type="dxa"/>
            <w:shd w:val="clear" w:color="auto" w:fill="auto"/>
            <w:noWrap/>
            <w:hideMark/>
          </w:tcPr>
          <w:p w:rsidR="00D34C54" w:rsidRPr="00D34C54" w:rsidRDefault="00D34C54" w:rsidP="003B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675" w:type="dxa"/>
            <w:shd w:val="clear" w:color="auto" w:fill="auto"/>
            <w:noWrap/>
            <w:hideMark/>
          </w:tcPr>
          <w:p w:rsidR="00D34C54" w:rsidRPr="00D34C54" w:rsidRDefault="00D34C54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Контрольная работа на тему: "Настройка параметров работы программы JAWS </w:t>
            </w:r>
            <w:proofErr w:type="spellStart"/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for</w:t>
            </w:r>
            <w:proofErr w:type="spellEnd"/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Windows</w:t>
            </w:r>
            <w:proofErr w:type="spellEnd"/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".</w:t>
            </w:r>
          </w:p>
        </w:tc>
        <w:tc>
          <w:tcPr>
            <w:tcW w:w="3461" w:type="dxa"/>
            <w:shd w:val="clear" w:color="auto" w:fill="auto"/>
            <w:noWrap/>
            <w:hideMark/>
          </w:tcPr>
          <w:p w:rsidR="00D34C54" w:rsidRPr="00D34C54" w:rsidRDefault="00D34C54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Обучающимся раздаются индивидуальные карточки с отпечатанным рельефно-точечным шрифтом Брайля текстом контрольной работы.</w:t>
            </w:r>
          </w:p>
        </w:tc>
        <w:tc>
          <w:tcPr>
            <w:tcW w:w="2263" w:type="dxa"/>
            <w:shd w:val="clear" w:color="auto" w:fill="auto"/>
            <w:noWrap/>
            <w:hideMark/>
          </w:tcPr>
          <w:p w:rsidR="00D34C54" w:rsidRPr="00D34C54" w:rsidRDefault="00D34C54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Практическая часть состоит в выполнении определенных настроек JAWS с помощью стандартной клавиатуры и </w:t>
            </w:r>
            <w:proofErr w:type="spellStart"/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брайлевского</w:t>
            </w:r>
            <w:proofErr w:type="spellEnd"/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дисплея. Теоретическая часть состоит в записи алгоритма выполнения данных настроек.</w:t>
            </w:r>
          </w:p>
        </w:tc>
        <w:tc>
          <w:tcPr>
            <w:tcW w:w="324" w:type="dxa"/>
          </w:tcPr>
          <w:p w:rsidR="00D34C54" w:rsidRPr="00D34C54" w:rsidRDefault="0038691F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4" w:type="dxa"/>
          </w:tcPr>
          <w:p w:rsidR="00D34C54" w:rsidRPr="00D34C54" w:rsidRDefault="0038691F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4" w:type="dxa"/>
          </w:tcPr>
          <w:p w:rsidR="00D34C54" w:rsidRPr="00D34C54" w:rsidRDefault="0038691F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58" w:type="dxa"/>
          </w:tcPr>
          <w:p w:rsidR="00D34C54" w:rsidRPr="00D34C54" w:rsidRDefault="0038691F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38691F" w:rsidRPr="00D34C54" w:rsidTr="0038691F">
        <w:trPr>
          <w:trHeight w:val="315"/>
        </w:trPr>
        <w:tc>
          <w:tcPr>
            <w:tcW w:w="567" w:type="dxa"/>
            <w:shd w:val="clear" w:color="auto" w:fill="auto"/>
            <w:noWrap/>
            <w:hideMark/>
          </w:tcPr>
          <w:p w:rsidR="00D34C54" w:rsidRPr="00D34C54" w:rsidRDefault="00D34C54" w:rsidP="003B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675" w:type="dxa"/>
            <w:shd w:val="clear" w:color="auto" w:fill="auto"/>
            <w:noWrap/>
            <w:hideMark/>
          </w:tcPr>
          <w:p w:rsidR="00D34C54" w:rsidRPr="00D34C54" w:rsidRDefault="00D34C54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Файлы и папки в операционной системе </w:t>
            </w:r>
            <w:proofErr w:type="spellStart"/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Windows</w:t>
            </w:r>
            <w:proofErr w:type="spellEnd"/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Основные понятия, структура расположения. Знакомство со структурой "Дерево" по рельефно-графическим пособиям.</w:t>
            </w:r>
          </w:p>
        </w:tc>
        <w:tc>
          <w:tcPr>
            <w:tcW w:w="5724" w:type="dxa"/>
            <w:gridSpan w:val="2"/>
            <w:shd w:val="clear" w:color="auto" w:fill="auto"/>
            <w:noWrap/>
            <w:hideMark/>
          </w:tcPr>
          <w:p w:rsidR="00D34C54" w:rsidRPr="00D34C54" w:rsidRDefault="00D34C54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Практическое ориентирование по "Дереву" на рельефно-графическом пособии.</w:t>
            </w:r>
          </w:p>
        </w:tc>
        <w:tc>
          <w:tcPr>
            <w:tcW w:w="324" w:type="dxa"/>
          </w:tcPr>
          <w:p w:rsidR="00D34C54" w:rsidRPr="00D34C54" w:rsidRDefault="0038691F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4" w:type="dxa"/>
          </w:tcPr>
          <w:p w:rsidR="00D34C54" w:rsidRPr="00D34C54" w:rsidRDefault="0038691F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4" w:type="dxa"/>
          </w:tcPr>
          <w:p w:rsidR="00D34C54" w:rsidRPr="00D34C54" w:rsidRDefault="0038691F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58" w:type="dxa"/>
          </w:tcPr>
          <w:p w:rsidR="00D34C54" w:rsidRPr="00D34C54" w:rsidRDefault="0038691F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38691F" w:rsidRPr="00D34C54" w:rsidTr="0038691F">
        <w:trPr>
          <w:trHeight w:val="315"/>
        </w:trPr>
        <w:tc>
          <w:tcPr>
            <w:tcW w:w="567" w:type="dxa"/>
            <w:shd w:val="clear" w:color="auto" w:fill="auto"/>
            <w:noWrap/>
            <w:hideMark/>
          </w:tcPr>
          <w:p w:rsidR="00D34C54" w:rsidRPr="00D34C54" w:rsidRDefault="00D34C54" w:rsidP="003B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675" w:type="dxa"/>
            <w:shd w:val="clear" w:color="auto" w:fill="auto"/>
            <w:noWrap/>
            <w:hideMark/>
          </w:tcPr>
          <w:p w:rsidR="00D34C54" w:rsidRPr="00D34C54" w:rsidRDefault="00D34C54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Программа «Проводник». </w:t>
            </w:r>
          </w:p>
        </w:tc>
        <w:tc>
          <w:tcPr>
            <w:tcW w:w="3461" w:type="dxa"/>
            <w:shd w:val="clear" w:color="auto" w:fill="auto"/>
            <w:noWrap/>
            <w:hideMark/>
          </w:tcPr>
          <w:p w:rsidR="00D34C54" w:rsidRPr="00D34C54" w:rsidRDefault="00D34C54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Запуск, завершение и навигация по окну программы "Проводник" с помощью клавиатурных команд стандартной клавиатуры и </w:t>
            </w:r>
            <w:proofErr w:type="spellStart"/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брайлевского</w:t>
            </w:r>
            <w:proofErr w:type="spellEnd"/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дисплея.</w:t>
            </w:r>
          </w:p>
        </w:tc>
        <w:tc>
          <w:tcPr>
            <w:tcW w:w="2263" w:type="dxa"/>
            <w:shd w:val="clear" w:color="auto" w:fill="auto"/>
            <w:noWrap/>
            <w:hideMark/>
          </w:tcPr>
          <w:p w:rsidR="00D34C54" w:rsidRPr="00D34C54" w:rsidRDefault="00D34C54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Запуск программы "Проводник" и отыскание в его окне заданного элемента управления.</w:t>
            </w:r>
          </w:p>
        </w:tc>
        <w:tc>
          <w:tcPr>
            <w:tcW w:w="324" w:type="dxa"/>
          </w:tcPr>
          <w:p w:rsidR="00D34C54" w:rsidRPr="00D34C54" w:rsidRDefault="0038691F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4" w:type="dxa"/>
          </w:tcPr>
          <w:p w:rsidR="00D34C54" w:rsidRPr="00D34C54" w:rsidRDefault="0038691F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4" w:type="dxa"/>
          </w:tcPr>
          <w:p w:rsidR="00D34C54" w:rsidRPr="00D34C54" w:rsidRDefault="0038691F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58" w:type="dxa"/>
          </w:tcPr>
          <w:p w:rsidR="00D34C54" w:rsidRPr="00D34C54" w:rsidRDefault="0038691F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38691F" w:rsidRPr="00D34C54" w:rsidTr="0038691F">
        <w:trPr>
          <w:trHeight w:val="315"/>
        </w:trPr>
        <w:tc>
          <w:tcPr>
            <w:tcW w:w="567" w:type="dxa"/>
            <w:shd w:val="clear" w:color="auto" w:fill="auto"/>
            <w:noWrap/>
            <w:hideMark/>
          </w:tcPr>
          <w:p w:rsidR="00D34C54" w:rsidRPr="00D34C54" w:rsidRDefault="00D34C54" w:rsidP="003B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675" w:type="dxa"/>
            <w:shd w:val="clear" w:color="auto" w:fill="auto"/>
            <w:noWrap/>
            <w:hideMark/>
          </w:tcPr>
          <w:p w:rsidR="00D34C54" w:rsidRPr="00D34C54" w:rsidRDefault="00D34C54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иерархическая структура «Дерево» (навигация по папкам).</w:t>
            </w:r>
          </w:p>
        </w:tc>
        <w:tc>
          <w:tcPr>
            <w:tcW w:w="3461" w:type="dxa"/>
            <w:shd w:val="clear" w:color="auto" w:fill="auto"/>
            <w:noWrap/>
            <w:hideMark/>
          </w:tcPr>
          <w:p w:rsidR="00D34C54" w:rsidRPr="00D34C54" w:rsidRDefault="00D34C54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Перемещение по структуре папок и файлов с помощью клавиатурных команд стандартной клавиатуры и </w:t>
            </w:r>
            <w:proofErr w:type="spellStart"/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брайлевского</w:t>
            </w:r>
            <w:proofErr w:type="spellEnd"/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дисплея.</w:t>
            </w:r>
          </w:p>
        </w:tc>
        <w:tc>
          <w:tcPr>
            <w:tcW w:w="2263" w:type="dxa"/>
            <w:shd w:val="clear" w:color="auto" w:fill="auto"/>
            <w:noWrap/>
            <w:hideMark/>
          </w:tcPr>
          <w:p w:rsidR="00D34C54" w:rsidRPr="00D34C54" w:rsidRDefault="00D34C54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Отыскание заданного файла и папки.</w:t>
            </w:r>
          </w:p>
        </w:tc>
        <w:tc>
          <w:tcPr>
            <w:tcW w:w="324" w:type="dxa"/>
          </w:tcPr>
          <w:p w:rsidR="00D34C54" w:rsidRPr="00D34C54" w:rsidRDefault="0038691F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4" w:type="dxa"/>
          </w:tcPr>
          <w:p w:rsidR="00D34C54" w:rsidRPr="00D34C54" w:rsidRDefault="0038691F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4" w:type="dxa"/>
          </w:tcPr>
          <w:p w:rsidR="00D34C54" w:rsidRPr="00D34C54" w:rsidRDefault="0038691F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58" w:type="dxa"/>
          </w:tcPr>
          <w:p w:rsidR="00D34C54" w:rsidRPr="00D34C54" w:rsidRDefault="0038691F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38691F" w:rsidRPr="00D34C54" w:rsidTr="0038691F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D34C54" w:rsidRPr="00D34C54" w:rsidRDefault="00D34C54" w:rsidP="003B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2675" w:type="dxa"/>
            <w:vMerge w:val="restart"/>
            <w:shd w:val="clear" w:color="auto" w:fill="auto"/>
            <w:noWrap/>
            <w:hideMark/>
          </w:tcPr>
          <w:p w:rsidR="00D34C54" w:rsidRPr="00D34C54" w:rsidRDefault="00D34C54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61" w:type="dxa"/>
            <w:vMerge w:val="restart"/>
            <w:shd w:val="clear" w:color="auto" w:fill="auto"/>
            <w:noWrap/>
            <w:hideMark/>
          </w:tcPr>
          <w:p w:rsidR="00D34C54" w:rsidRPr="00D34C54" w:rsidRDefault="00D34C54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Создание и удаление папок с помощью клавиатурных команд стандартной клавиатуры и </w:t>
            </w:r>
            <w:proofErr w:type="spellStart"/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брайлевского</w:t>
            </w:r>
            <w:proofErr w:type="spellEnd"/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дисплея.</w:t>
            </w:r>
          </w:p>
        </w:tc>
        <w:tc>
          <w:tcPr>
            <w:tcW w:w="2263" w:type="dxa"/>
            <w:vMerge w:val="restart"/>
            <w:shd w:val="clear" w:color="auto" w:fill="auto"/>
            <w:noWrap/>
            <w:hideMark/>
          </w:tcPr>
          <w:p w:rsidR="00D34C54" w:rsidRPr="00D34C54" w:rsidRDefault="00D34C54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заданном месте создать папку с заданным именем.</w:t>
            </w:r>
          </w:p>
        </w:tc>
        <w:tc>
          <w:tcPr>
            <w:tcW w:w="324" w:type="dxa"/>
          </w:tcPr>
          <w:p w:rsidR="00D34C54" w:rsidRPr="00D34C54" w:rsidRDefault="0038691F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4" w:type="dxa"/>
          </w:tcPr>
          <w:p w:rsidR="00D34C54" w:rsidRPr="00D34C54" w:rsidRDefault="0038691F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4" w:type="dxa"/>
          </w:tcPr>
          <w:p w:rsidR="00D34C54" w:rsidRPr="00D34C54" w:rsidRDefault="0038691F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58" w:type="dxa"/>
          </w:tcPr>
          <w:p w:rsidR="00D34C54" w:rsidRPr="00D34C54" w:rsidRDefault="0038691F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38691F" w:rsidRPr="00D34C54" w:rsidTr="0038691F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D34C54" w:rsidRPr="00D34C54" w:rsidRDefault="00D34C54" w:rsidP="003B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675" w:type="dxa"/>
            <w:vMerge/>
            <w:hideMark/>
          </w:tcPr>
          <w:p w:rsidR="00D34C54" w:rsidRPr="00D34C54" w:rsidRDefault="00D34C54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61" w:type="dxa"/>
            <w:vMerge/>
            <w:hideMark/>
          </w:tcPr>
          <w:p w:rsidR="00D34C54" w:rsidRPr="00D34C54" w:rsidRDefault="00D34C54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vMerge/>
            <w:hideMark/>
          </w:tcPr>
          <w:p w:rsidR="00D34C54" w:rsidRPr="00D34C54" w:rsidRDefault="00D34C54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dxa"/>
          </w:tcPr>
          <w:p w:rsidR="00D34C54" w:rsidRPr="00D34C54" w:rsidRDefault="00D34C54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dxa"/>
          </w:tcPr>
          <w:p w:rsidR="00D34C54" w:rsidRPr="00D34C54" w:rsidRDefault="00D34C54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dxa"/>
          </w:tcPr>
          <w:p w:rsidR="00D34C54" w:rsidRPr="00D34C54" w:rsidRDefault="00D34C54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8" w:type="dxa"/>
          </w:tcPr>
          <w:p w:rsidR="00D34C54" w:rsidRPr="00D34C54" w:rsidRDefault="00D34C54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8691F" w:rsidRPr="00D34C54" w:rsidTr="0038691F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D34C54" w:rsidRPr="00D34C54" w:rsidRDefault="00D34C54" w:rsidP="003B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675" w:type="dxa"/>
            <w:vMerge w:val="restart"/>
            <w:shd w:val="clear" w:color="auto" w:fill="auto"/>
            <w:noWrap/>
            <w:hideMark/>
          </w:tcPr>
          <w:p w:rsidR="00D34C54" w:rsidRPr="00D34C54" w:rsidRDefault="00D34C54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Логические диски и внешние носители.</w:t>
            </w:r>
          </w:p>
        </w:tc>
        <w:tc>
          <w:tcPr>
            <w:tcW w:w="3461" w:type="dxa"/>
            <w:vMerge w:val="restart"/>
            <w:shd w:val="clear" w:color="auto" w:fill="auto"/>
            <w:noWrap/>
            <w:hideMark/>
          </w:tcPr>
          <w:p w:rsidR="00D34C54" w:rsidRPr="00D34C54" w:rsidRDefault="00D34C54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Изменение логического диска в окне "Проводника" с помощью клавиатурных команд </w:t>
            </w:r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стандартной клавиатуры и </w:t>
            </w:r>
            <w:proofErr w:type="spellStart"/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брайлевского</w:t>
            </w:r>
            <w:proofErr w:type="spellEnd"/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дисплея.</w:t>
            </w:r>
          </w:p>
        </w:tc>
        <w:tc>
          <w:tcPr>
            <w:tcW w:w="2263" w:type="dxa"/>
            <w:vMerge w:val="restart"/>
            <w:shd w:val="clear" w:color="auto" w:fill="auto"/>
            <w:noWrap/>
            <w:hideMark/>
          </w:tcPr>
          <w:p w:rsidR="00D34C54" w:rsidRPr="00D34C54" w:rsidRDefault="00D34C54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Переход к заданному логическому диску или внешнему </w:t>
            </w:r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носителю информации.</w:t>
            </w:r>
          </w:p>
        </w:tc>
        <w:tc>
          <w:tcPr>
            <w:tcW w:w="324" w:type="dxa"/>
          </w:tcPr>
          <w:p w:rsidR="00D34C54" w:rsidRPr="00D34C54" w:rsidRDefault="0038691F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324" w:type="dxa"/>
          </w:tcPr>
          <w:p w:rsidR="00D34C54" w:rsidRPr="00D34C54" w:rsidRDefault="0038691F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4" w:type="dxa"/>
          </w:tcPr>
          <w:p w:rsidR="00D34C54" w:rsidRPr="00D34C54" w:rsidRDefault="0038691F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58" w:type="dxa"/>
          </w:tcPr>
          <w:p w:rsidR="00D34C54" w:rsidRPr="00D34C54" w:rsidRDefault="0038691F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38691F" w:rsidRPr="00D34C54" w:rsidTr="0038691F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D34C54" w:rsidRPr="00D34C54" w:rsidRDefault="00D34C54" w:rsidP="003B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2675" w:type="dxa"/>
            <w:vMerge/>
            <w:hideMark/>
          </w:tcPr>
          <w:p w:rsidR="00D34C54" w:rsidRPr="00D34C54" w:rsidRDefault="00D34C54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61" w:type="dxa"/>
            <w:vMerge/>
            <w:hideMark/>
          </w:tcPr>
          <w:p w:rsidR="00D34C54" w:rsidRPr="00D34C54" w:rsidRDefault="00D34C54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vMerge/>
            <w:hideMark/>
          </w:tcPr>
          <w:p w:rsidR="00D34C54" w:rsidRPr="00D34C54" w:rsidRDefault="00D34C54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dxa"/>
          </w:tcPr>
          <w:p w:rsidR="00D34C54" w:rsidRPr="00D34C54" w:rsidRDefault="00D34C54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dxa"/>
          </w:tcPr>
          <w:p w:rsidR="00D34C54" w:rsidRPr="00D34C54" w:rsidRDefault="00D34C54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dxa"/>
          </w:tcPr>
          <w:p w:rsidR="00D34C54" w:rsidRPr="00D34C54" w:rsidRDefault="00D34C54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8" w:type="dxa"/>
          </w:tcPr>
          <w:p w:rsidR="00D34C54" w:rsidRPr="00D34C54" w:rsidRDefault="00D34C54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8691F" w:rsidRPr="00D34C54" w:rsidTr="0038691F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D34C54" w:rsidRPr="00D34C54" w:rsidRDefault="00D34C54" w:rsidP="003B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</w:t>
            </w:r>
          </w:p>
        </w:tc>
        <w:tc>
          <w:tcPr>
            <w:tcW w:w="2675" w:type="dxa"/>
            <w:vMerge w:val="restart"/>
            <w:shd w:val="clear" w:color="auto" w:fill="auto"/>
            <w:noWrap/>
            <w:hideMark/>
          </w:tcPr>
          <w:p w:rsidR="00D34C54" w:rsidRPr="00D34C54" w:rsidRDefault="00D34C54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Копирование, перемещение и удаление объектов.</w:t>
            </w:r>
          </w:p>
        </w:tc>
        <w:tc>
          <w:tcPr>
            <w:tcW w:w="3461" w:type="dxa"/>
            <w:vMerge w:val="restart"/>
            <w:shd w:val="clear" w:color="auto" w:fill="auto"/>
            <w:noWrap/>
            <w:hideMark/>
          </w:tcPr>
          <w:p w:rsidR="00D34C54" w:rsidRPr="00D34C54" w:rsidRDefault="00D34C54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Копирование, перемещение и удаление файлов и папок в программе «Проводник» с помощью клавиатурных команд стандартной клавиатуры и </w:t>
            </w:r>
            <w:proofErr w:type="spellStart"/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брайлевского</w:t>
            </w:r>
            <w:proofErr w:type="spellEnd"/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дисплея.</w:t>
            </w:r>
          </w:p>
        </w:tc>
        <w:tc>
          <w:tcPr>
            <w:tcW w:w="2263" w:type="dxa"/>
            <w:vMerge w:val="restart"/>
            <w:shd w:val="clear" w:color="auto" w:fill="auto"/>
            <w:noWrap/>
            <w:hideMark/>
          </w:tcPr>
          <w:p w:rsidR="00D34C54" w:rsidRPr="00D34C54" w:rsidRDefault="00D34C54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Копирование и перемещение заданных файлов и папок на заданный внешний носитель.</w:t>
            </w:r>
          </w:p>
        </w:tc>
        <w:tc>
          <w:tcPr>
            <w:tcW w:w="324" w:type="dxa"/>
          </w:tcPr>
          <w:p w:rsidR="00D34C54" w:rsidRPr="00D34C54" w:rsidRDefault="0038691F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4" w:type="dxa"/>
          </w:tcPr>
          <w:p w:rsidR="00D34C54" w:rsidRPr="00D34C54" w:rsidRDefault="0038691F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4" w:type="dxa"/>
          </w:tcPr>
          <w:p w:rsidR="00D34C54" w:rsidRPr="00D34C54" w:rsidRDefault="0038691F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58" w:type="dxa"/>
          </w:tcPr>
          <w:p w:rsidR="00D34C54" w:rsidRPr="00D34C54" w:rsidRDefault="0038691F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38691F" w:rsidRPr="00D34C54" w:rsidTr="0038691F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D34C54" w:rsidRPr="00D34C54" w:rsidRDefault="00D34C54" w:rsidP="003B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2675" w:type="dxa"/>
            <w:vMerge/>
            <w:hideMark/>
          </w:tcPr>
          <w:p w:rsidR="00D34C54" w:rsidRPr="00D34C54" w:rsidRDefault="00D34C54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61" w:type="dxa"/>
            <w:vMerge/>
            <w:hideMark/>
          </w:tcPr>
          <w:p w:rsidR="00D34C54" w:rsidRPr="00D34C54" w:rsidRDefault="00D34C54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vMerge/>
            <w:hideMark/>
          </w:tcPr>
          <w:p w:rsidR="00D34C54" w:rsidRPr="00D34C54" w:rsidRDefault="00D34C54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dxa"/>
          </w:tcPr>
          <w:p w:rsidR="00D34C54" w:rsidRPr="00D34C54" w:rsidRDefault="00D34C54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dxa"/>
          </w:tcPr>
          <w:p w:rsidR="00D34C54" w:rsidRPr="00D34C54" w:rsidRDefault="00D34C54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dxa"/>
          </w:tcPr>
          <w:p w:rsidR="00D34C54" w:rsidRPr="00D34C54" w:rsidRDefault="00D34C54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8" w:type="dxa"/>
          </w:tcPr>
          <w:p w:rsidR="00D34C54" w:rsidRPr="00D34C54" w:rsidRDefault="00D34C54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8691F" w:rsidRPr="00D34C54" w:rsidTr="0038691F">
        <w:trPr>
          <w:trHeight w:val="315"/>
        </w:trPr>
        <w:tc>
          <w:tcPr>
            <w:tcW w:w="567" w:type="dxa"/>
            <w:shd w:val="clear" w:color="auto" w:fill="auto"/>
            <w:noWrap/>
            <w:hideMark/>
          </w:tcPr>
          <w:p w:rsidR="00D34C54" w:rsidRPr="00D34C54" w:rsidRDefault="00D34C54" w:rsidP="003B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2675" w:type="dxa"/>
            <w:shd w:val="clear" w:color="auto" w:fill="auto"/>
            <w:noWrap/>
            <w:hideMark/>
          </w:tcPr>
          <w:p w:rsidR="00D34C54" w:rsidRPr="00D34C54" w:rsidRDefault="00D34C54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Контрольная работа по теме: "Файлы и папки в операционной системе </w:t>
            </w:r>
            <w:proofErr w:type="spellStart"/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Windows</w:t>
            </w:r>
            <w:proofErr w:type="spellEnd"/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".</w:t>
            </w:r>
          </w:p>
        </w:tc>
        <w:tc>
          <w:tcPr>
            <w:tcW w:w="3461" w:type="dxa"/>
            <w:shd w:val="clear" w:color="auto" w:fill="auto"/>
            <w:noWrap/>
            <w:hideMark/>
          </w:tcPr>
          <w:p w:rsidR="00D34C54" w:rsidRPr="00D34C54" w:rsidRDefault="00D34C54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Обучающимся раздаются индивидуальные карточки с отпечатанным рельефно-точечным шрифтом Брайля текстом контрольной работы.</w:t>
            </w:r>
          </w:p>
        </w:tc>
        <w:tc>
          <w:tcPr>
            <w:tcW w:w="2263" w:type="dxa"/>
            <w:shd w:val="clear" w:color="auto" w:fill="auto"/>
            <w:noWrap/>
            <w:hideMark/>
          </w:tcPr>
          <w:p w:rsidR="00D34C54" w:rsidRPr="00D34C54" w:rsidRDefault="00D34C54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Практическая часть состоит в копировании или перемещении файлов и папок на внешний носитель или заданный логический диск с помощью стандартной клавиатуры и </w:t>
            </w:r>
            <w:proofErr w:type="spellStart"/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брайлевского</w:t>
            </w:r>
            <w:proofErr w:type="spellEnd"/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дисплея. Теоретическая часть состоит в записи алгоритма выполнения данных действий.</w:t>
            </w:r>
          </w:p>
        </w:tc>
        <w:tc>
          <w:tcPr>
            <w:tcW w:w="324" w:type="dxa"/>
          </w:tcPr>
          <w:p w:rsidR="00D34C54" w:rsidRPr="00D34C54" w:rsidRDefault="0038691F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4" w:type="dxa"/>
          </w:tcPr>
          <w:p w:rsidR="00D34C54" w:rsidRPr="00D34C54" w:rsidRDefault="0038691F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4" w:type="dxa"/>
          </w:tcPr>
          <w:p w:rsidR="00D34C54" w:rsidRPr="00D34C54" w:rsidRDefault="0038691F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58" w:type="dxa"/>
          </w:tcPr>
          <w:p w:rsidR="00D34C54" w:rsidRPr="00D34C54" w:rsidRDefault="0038691F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38691F" w:rsidRPr="00D34C54" w:rsidTr="0038691F">
        <w:trPr>
          <w:trHeight w:val="315"/>
        </w:trPr>
        <w:tc>
          <w:tcPr>
            <w:tcW w:w="567" w:type="dxa"/>
            <w:shd w:val="clear" w:color="auto" w:fill="auto"/>
            <w:noWrap/>
            <w:hideMark/>
          </w:tcPr>
          <w:p w:rsidR="00D34C54" w:rsidRPr="00D34C54" w:rsidRDefault="00D34C54" w:rsidP="003B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2675" w:type="dxa"/>
            <w:shd w:val="clear" w:color="auto" w:fill="auto"/>
            <w:noWrap/>
            <w:hideMark/>
          </w:tcPr>
          <w:p w:rsidR="00D34C54" w:rsidRPr="00D34C54" w:rsidRDefault="00D34C54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Понятие абзаца в редакторе </w:t>
            </w:r>
            <w:proofErr w:type="spellStart"/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Word</w:t>
            </w:r>
            <w:proofErr w:type="spellEnd"/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461" w:type="dxa"/>
            <w:shd w:val="clear" w:color="auto" w:fill="auto"/>
            <w:noWrap/>
            <w:hideMark/>
          </w:tcPr>
          <w:p w:rsidR="00D34C54" w:rsidRPr="00D34C54" w:rsidRDefault="00D34C54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Понятие абзаца. Переход к новому абзацу при вводе текста. Перемещение по абзацам и их выделение с помощью клавиатурных команд стандартной клавиатуры и </w:t>
            </w:r>
            <w:proofErr w:type="spellStart"/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брайлевского</w:t>
            </w:r>
            <w:proofErr w:type="spellEnd"/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дисплея.</w:t>
            </w:r>
          </w:p>
        </w:tc>
        <w:tc>
          <w:tcPr>
            <w:tcW w:w="2263" w:type="dxa"/>
            <w:shd w:val="clear" w:color="auto" w:fill="auto"/>
            <w:noWrap/>
            <w:hideMark/>
          </w:tcPr>
          <w:p w:rsidR="00D34C54" w:rsidRPr="00D34C54" w:rsidRDefault="00D34C54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Отыскание и выделение заданного абзаца в тексте.</w:t>
            </w:r>
          </w:p>
        </w:tc>
        <w:tc>
          <w:tcPr>
            <w:tcW w:w="324" w:type="dxa"/>
          </w:tcPr>
          <w:p w:rsidR="00D34C54" w:rsidRPr="00D34C54" w:rsidRDefault="0038691F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4" w:type="dxa"/>
          </w:tcPr>
          <w:p w:rsidR="00D34C54" w:rsidRPr="00D34C54" w:rsidRDefault="0038691F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4" w:type="dxa"/>
          </w:tcPr>
          <w:p w:rsidR="00D34C54" w:rsidRPr="00D34C54" w:rsidRDefault="0038691F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58" w:type="dxa"/>
          </w:tcPr>
          <w:p w:rsidR="00D34C54" w:rsidRPr="00D34C54" w:rsidRDefault="0038691F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38691F" w:rsidRPr="00D34C54" w:rsidTr="0038691F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D34C54" w:rsidRPr="00D34C54" w:rsidRDefault="00D34C54" w:rsidP="003B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2675" w:type="dxa"/>
            <w:vMerge w:val="restart"/>
            <w:shd w:val="clear" w:color="auto" w:fill="auto"/>
            <w:noWrap/>
            <w:hideMark/>
          </w:tcPr>
          <w:p w:rsidR="00D34C54" w:rsidRPr="00D34C54" w:rsidRDefault="00D34C54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Выравнивание абзаца. </w:t>
            </w:r>
          </w:p>
        </w:tc>
        <w:tc>
          <w:tcPr>
            <w:tcW w:w="3461" w:type="dxa"/>
            <w:vMerge w:val="restart"/>
            <w:shd w:val="clear" w:color="auto" w:fill="auto"/>
            <w:noWrap/>
            <w:hideMark/>
          </w:tcPr>
          <w:p w:rsidR="00D34C54" w:rsidRPr="00D34C54" w:rsidRDefault="00D34C54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Выравнивание абзаца с помощью клавиатурных команд стандартной клавиатуры и </w:t>
            </w:r>
            <w:proofErr w:type="spellStart"/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брайлевского</w:t>
            </w:r>
            <w:proofErr w:type="spellEnd"/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дисплея (по левому краю, по правому краю, по центру, по ширине). Применение рельефно-графических пособий с различными видами выравнивания.</w:t>
            </w:r>
          </w:p>
        </w:tc>
        <w:tc>
          <w:tcPr>
            <w:tcW w:w="2263" w:type="dxa"/>
            <w:vMerge w:val="restart"/>
            <w:shd w:val="clear" w:color="auto" w:fill="auto"/>
            <w:noWrap/>
            <w:hideMark/>
          </w:tcPr>
          <w:p w:rsidR="00D34C54" w:rsidRPr="00D34C54" w:rsidRDefault="00D34C54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Ввод нескольких абзацев текста и их выравнивание по заданным условиям.</w:t>
            </w:r>
          </w:p>
        </w:tc>
        <w:tc>
          <w:tcPr>
            <w:tcW w:w="324" w:type="dxa"/>
          </w:tcPr>
          <w:p w:rsidR="00D34C54" w:rsidRPr="00D34C54" w:rsidRDefault="0038691F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4" w:type="dxa"/>
          </w:tcPr>
          <w:p w:rsidR="00D34C54" w:rsidRPr="00D34C54" w:rsidRDefault="0038691F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4" w:type="dxa"/>
          </w:tcPr>
          <w:p w:rsidR="00D34C54" w:rsidRPr="00D34C54" w:rsidRDefault="0038691F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58" w:type="dxa"/>
          </w:tcPr>
          <w:p w:rsidR="00D34C54" w:rsidRPr="00D34C54" w:rsidRDefault="0038691F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38691F" w:rsidRPr="00D34C54" w:rsidTr="0038691F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D34C54" w:rsidRPr="00D34C54" w:rsidRDefault="00D34C54" w:rsidP="003B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2675" w:type="dxa"/>
            <w:vMerge/>
            <w:hideMark/>
          </w:tcPr>
          <w:p w:rsidR="00D34C54" w:rsidRPr="00D34C54" w:rsidRDefault="00D34C54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61" w:type="dxa"/>
            <w:vMerge/>
            <w:hideMark/>
          </w:tcPr>
          <w:p w:rsidR="00D34C54" w:rsidRPr="00D34C54" w:rsidRDefault="00D34C54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vMerge/>
            <w:hideMark/>
          </w:tcPr>
          <w:p w:rsidR="00D34C54" w:rsidRPr="00D34C54" w:rsidRDefault="00D34C54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dxa"/>
          </w:tcPr>
          <w:p w:rsidR="00D34C54" w:rsidRPr="00D34C54" w:rsidRDefault="00D34C54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dxa"/>
          </w:tcPr>
          <w:p w:rsidR="00D34C54" w:rsidRPr="00D34C54" w:rsidRDefault="00D34C54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dxa"/>
          </w:tcPr>
          <w:p w:rsidR="00D34C54" w:rsidRPr="00D34C54" w:rsidRDefault="00D34C54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8" w:type="dxa"/>
          </w:tcPr>
          <w:p w:rsidR="00D34C54" w:rsidRPr="00D34C54" w:rsidRDefault="00D34C54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8691F" w:rsidRPr="00D34C54" w:rsidTr="0038691F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D34C54" w:rsidRPr="00D34C54" w:rsidRDefault="00D34C54" w:rsidP="003B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2675" w:type="dxa"/>
            <w:vMerge w:val="restart"/>
            <w:shd w:val="clear" w:color="auto" w:fill="auto"/>
            <w:noWrap/>
            <w:hideMark/>
          </w:tcPr>
          <w:p w:rsidR="00D34C54" w:rsidRPr="00D34C54" w:rsidRDefault="00D34C54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Изменение начертания символов и шрифта.</w:t>
            </w:r>
          </w:p>
        </w:tc>
        <w:tc>
          <w:tcPr>
            <w:tcW w:w="3461" w:type="dxa"/>
            <w:vMerge w:val="restart"/>
            <w:shd w:val="clear" w:color="auto" w:fill="auto"/>
            <w:noWrap/>
            <w:hideMark/>
          </w:tcPr>
          <w:p w:rsidR="00D34C54" w:rsidRPr="00D34C54" w:rsidRDefault="00D34C54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Изменение начертания символов (</w:t>
            </w:r>
            <w:proofErr w:type="gramStart"/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курсивный</w:t>
            </w:r>
            <w:proofErr w:type="gramEnd"/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полужирный, подчеркнутый) и шрифта (</w:t>
            </w:r>
            <w:proofErr w:type="spellStart"/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Times</w:t>
            </w:r>
            <w:proofErr w:type="spellEnd"/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New</w:t>
            </w:r>
            <w:proofErr w:type="spellEnd"/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Roman</w:t>
            </w:r>
            <w:proofErr w:type="spellEnd"/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Arial</w:t>
            </w:r>
            <w:proofErr w:type="spellEnd"/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др.) с помощью клавиатурных команд стандартной клавиатуры и </w:t>
            </w:r>
            <w:proofErr w:type="spellStart"/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брайлевского</w:t>
            </w:r>
            <w:proofErr w:type="spellEnd"/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дисплея. Обозначение различных видов начертания на </w:t>
            </w:r>
            <w:proofErr w:type="spellStart"/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брайлевском</w:t>
            </w:r>
            <w:proofErr w:type="spellEnd"/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дисплее. Применение рельефно-графических пособий с различными видами начертаний.</w:t>
            </w:r>
          </w:p>
        </w:tc>
        <w:tc>
          <w:tcPr>
            <w:tcW w:w="2263" w:type="dxa"/>
            <w:vMerge w:val="restart"/>
            <w:shd w:val="clear" w:color="auto" w:fill="auto"/>
            <w:noWrap/>
            <w:hideMark/>
          </w:tcPr>
          <w:p w:rsidR="00D34C54" w:rsidRPr="00D34C54" w:rsidRDefault="00D34C54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Ввод текста и изменение начертаний его фрагментов по заданным условиям.</w:t>
            </w:r>
          </w:p>
        </w:tc>
        <w:tc>
          <w:tcPr>
            <w:tcW w:w="324" w:type="dxa"/>
          </w:tcPr>
          <w:p w:rsidR="00D34C54" w:rsidRPr="00D34C54" w:rsidRDefault="0038691F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4" w:type="dxa"/>
          </w:tcPr>
          <w:p w:rsidR="00D34C54" w:rsidRPr="00D34C54" w:rsidRDefault="0038691F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4" w:type="dxa"/>
          </w:tcPr>
          <w:p w:rsidR="00D34C54" w:rsidRPr="00D34C54" w:rsidRDefault="0038691F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58" w:type="dxa"/>
          </w:tcPr>
          <w:p w:rsidR="00D34C54" w:rsidRPr="00D34C54" w:rsidRDefault="0038691F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38691F" w:rsidRPr="00D34C54" w:rsidTr="0038691F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D34C54" w:rsidRPr="00D34C54" w:rsidRDefault="00D34C54" w:rsidP="003B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2675" w:type="dxa"/>
            <w:vMerge/>
            <w:hideMark/>
          </w:tcPr>
          <w:p w:rsidR="00D34C54" w:rsidRPr="00D34C54" w:rsidRDefault="00D34C54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61" w:type="dxa"/>
            <w:vMerge/>
            <w:hideMark/>
          </w:tcPr>
          <w:p w:rsidR="00D34C54" w:rsidRPr="00D34C54" w:rsidRDefault="00D34C54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vMerge/>
            <w:hideMark/>
          </w:tcPr>
          <w:p w:rsidR="00D34C54" w:rsidRPr="00D34C54" w:rsidRDefault="00D34C54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dxa"/>
          </w:tcPr>
          <w:p w:rsidR="00D34C54" w:rsidRPr="00D34C54" w:rsidRDefault="00D34C54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dxa"/>
          </w:tcPr>
          <w:p w:rsidR="00D34C54" w:rsidRPr="00D34C54" w:rsidRDefault="00D34C54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dxa"/>
          </w:tcPr>
          <w:p w:rsidR="00D34C54" w:rsidRPr="00D34C54" w:rsidRDefault="00D34C54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8" w:type="dxa"/>
          </w:tcPr>
          <w:p w:rsidR="00D34C54" w:rsidRPr="00D34C54" w:rsidRDefault="00D34C54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8691F" w:rsidRPr="00D34C54" w:rsidTr="0038691F">
        <w:trPr>
          <w:trHeight w:val="315"/>
        </w:trPr>
        <w:tc>
          <w:tcPr>
            <w:tcW w:w="567" w:type="dxa"/>
            <w:shd w:val="clear" w:color="auto" w:fill="auto"/>
            <w:noWrap/>
            <w:hideMark/>
          </w:tcPr>
          <w:p w:rsidR="00D34C54" w:rsidRPr="00D34C54" w:rsidRDefault="00D34C54" w:rsidP="003B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2675" w:type="dxa"/>
            <w:shd w:val="clear" w:color="auto" w:fill="auto"/>
            <w:noWrap/>
            <w:hideMark/>
          </w:tcPr>
          <w:p w:rsidR="00D34C54" w:rsidRPr="00D34C54" w:rsidRDefault="00D34C54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Изменение размера символов. </w:t>
            </w:r>
          </w:p>
        </w:tc>
        <w:tc>
          <w:tcPr>
            <w:tcW w:w="3461" w:type="dxa"/>
            <w:shd w:val="clear" w:color="auto" w:fill="auto"/>
            <w:noWrap/>
            <w:hideMark/>
          </w:tcPr>
          <w:p w:rsidR="00D34C54" w:rsidRPr="00D34C54" w:rsidRDefault="00D34C54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Изменение размера символов с помощью клавиатурных команд стандартной клавиатуры и </w:t>
            </w:r>
            <w:proofErr w:type="spellStart"/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брайлевского</w:t>
            </w:r>
            <w:proofErr w:type="spellEnd"/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дисплея. </w:t>
            </w:r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Применение рельефно-графических пособий с изображениями символов различных размеров.</w:t>
            </w:r>
          </w:p>
        </w:tc>
        <w:tc>
          <w:tcPr>
            <w:tcW w:w="2263" w:type="dxa"/>
            <w:shd w:val="clear" w:color="auto" w:fill="auto"/>
            <w:noWrap/>
            <w:hideMark/>
          </w:tcPr>
          <w:p w:rsidR="00D34C54" w:rsidRPr="00D34C54" w:rsidRDefault="00D34C54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Ввод текста и изменение размеров символов его фрагментов по </w:t>
            </w:r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заданному условию.</w:t>
            </w:r>
          </w:p>
        </w:tc>
        <w:tc>
          <w:tcPr>
            <w:tcW w:w="324" w:type="dxa"/>
          </w:tcPr>
          <w:p w:rsidR="00D34C54" w:rsidRPr="00D34C54" w:rsidRDefault="0038691F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324" w:type="dxa"/>
          </w:tcPr>
          <w:p w:rsidR="00D34C54" w:rsidRPr="00D34C54" w:rsidRDefault="0038691F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4" w:type="dxa"/>
          </w:tcPr>
          <w:p w:rsidR="00D34C54" w:rsidRPr="00D34C54" w:rsidRDefault="0038691F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58" w:type="dxa"/>
          </w:tcPr>
          <w:p w:rsidR="00D34C54" w:rsidRPr="00D34C54" w:rsidRDefault="0038691F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38691F" w:rsidRPr="00D34C54" w:rsidTr="0038691F">
        <w:trPr>
          <w:trHeight w:val="315"/>
        </w:trPr>
        <w:tc>
          <w:tcPr>
            <w:tcW w:w="567" w:type="dxa"/>
            <w:shd w:val="clear" w:color="auto" w:fill="auto"/>
            <w:noWrap/>
            <w:hideMark/>
          </w:tcPr>
          <w:p w:rsidR="00D34C54" w:rsidRPr="00D34C54" w:rsidRDefault="00D34C54" w:rsidP="003B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29</w:t>
            </w:r>
          </w:p>
        </w:tc>
        <w:tc>
          <w:tcPr>
            <w:tcW w:w="2675" w:type="dxa"/>
            <w:shd w:val="clear" w:color="auto" w:fill="auto"/>
            <w:noWrap/>
            <w:hideMark/>
          </w:tcPr>
          <w:p w:rsidR="00D34C54" w:rsidRPr="00D34C54" w:rsidRDefault="00D34C54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Диалоговое окно «Абзац».</w:t>
            </w:r>
          </w:p>
        </w:tc>
        <w:tc>
          <w:tcPr>
            <w:tcW w:w="3461" w:type="dxa"/>
            <w:shd w:val="clear" w:color="auto" w:fill="auto"/>
            <w:noWrap/>
            <w:hideMark/>
          </w:tcPr>
          <w:p w:rsidR="00D34C54" w:rsidRPr="00D34C54" w:rsidRDefault="00D34C54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Вызов диалогового окна «Абзац», перемещение по элементам управления и изменение их значений с помощью клавиатурных команд стандартной клавиатуры и </w:t>
            </w:r>
            <w:proofErr w:type="spellStart"/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брайлевского</w:t>
            </w:r>
            <w:proofErr w:type="spellEnd"/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дисплея.</w:t>
            </w:r>
          </w:p>
        </w:tc>
        <w:tc>
          <w:tcPr>
            <w:tcW w:w="2263" w:type="dxa"/>
            <w:shd w:val="clear" w:color="auto" w:fill="auto"/>
            <w:noWrap/>
            <w:hideMark/>
          </w:tcPr>
          <w:p w:rsidR="00D34C54" w:rsidRPr="00D34C54" w:rsidRDefault="00D34C54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Ввод текста и его форматирование по заданным условиям.</w:t>
            </w:r>
          </w:p>
        </w:tc>
        <w:tc>
          <w:tcPr>
            <w:tcW w:w="324" w:type="dxa"/>
          </w:tcPr>
          <w:p w:rsidR="00D34C54" w:rsidRPr="00D34C54" w:rsidRDefault="0038691F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4" w:type="dxa"/>
          </w:tcPr>
          <w:p w:rsidR="00D34C54" w:rsidRPr="00D34C54" w:rsidRDefault="0038691F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4" w:type="dxa"/>
          </w:tcPr>
          <w:p w:rsidR="00D34C54" w:rsidRPr="00D34C54" w:rsidRDefault="0038691F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58" w:type="dxa"/>
          </w:tcPr>
          <w:p w:rsidR="00D34C54" w:rsidRPr="00D34C54" w:rsidRDefault="0038691F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38691F" w:rsidRPr="00D34C54" w:rsidTr="0038691F">
        <w:trPr>
          <w:trHeight w:val="315"/>
        </w:trPr>
        <w:tc>
          <w:tcPr>
            <w:tcW w:w="567" w:type="dxa"/>
            <w:shd w:val="clear" w:color="auto" w:fill="auto"/>
            <w:noWrap/>
            <w:hideMark/>
          </w:tcPr>
          <w:p w:rsidR="00D34C54" w:rsidRPr="00D34C54" w:rsidRDefault="00D34C54" w:rsidP="003B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2675" w:type="dxa"/>
            <w:shd w:val="clear" w:color="auto" w:fill="auto"/>
            <w:noWrap/>
            <w:hideMark/>
          </w:tcPr>
          <w:p w:rsidR="00D34C54" w:rsidRPr="00D34C54" w:rsidRDefault="00D34C54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Диалоговое  окно «Шрифт».</w:t>
            </w:r>
          </w:p>
        </w:tc>
        <w:tc>
          <w:tcPr>
            <w:tcW w:w="3461" w:type="dxa"/>
            <w:shd w:val="clear" w:color="auto" w:fill="auto"/>
            <w:noWrap/>
            <w:hideMark/>
          </w:tcPr>
          <w:p w:rsidR="00D34C54" w:rsidRPr="00D34C54" w:rsidRDefault="00D34C54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Вызов диалогового окна «Шрифт», перемещение по элементам управления и изменение их значений с помощью клавиатурных команд стандартной клавиатуры и </w:t>
            </w:r>
            <w:proofErr w:type="spellStart"/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брайлевского</w:t>
            </w:r>
            <w:proofErr w:type="spellEnd"/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дисплея.</w:t>
            </w:r>
          </w:p>
        </w:tc>
        <w:tc>
          <w:tcPr>
            <w:tcW w:w="2263" w:type="dxa"/>
            <w:shd w:val="clear" w:color="auto" w:fill="auto"/>
            <w:noWrap/>
            <w:hideMark/>
          </w:tcPr>
          <w:p w:rsidR="00D34C54" w:rsidRPr="00D34C54" w:rsidRDefault="00D34C54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Ввод текста и его форматирование по заданным условиям.</w:t>
            </w:r>
          </w:p>
        </w:tc>
        <w:tc>
          <w:tcPr>
            <w:tcW w:w="324" w:type="dxa"/>
          </w:tcPr>
          <w:p w:rsidR="00D34C54" w:rsidRPr="00D34C54" w:rsidRDefault="0038691F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4" w:type="dxa"/>
          </w:tcPr>
          <w:p w:rsidR="00D34C54" w:rsidRPr="00D34C54" w:rsidRDefault="0038691F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4" w:type="dxa"/>
          </w:tcPr>
          <w:p w:rsidR="00D34C54" w:rsidRPr="00D34C54" w:rsidRDefault="0038691F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58" w:type="dxa"/>
          </w:tcPr>
          <w:p w:rsidR="00D34C54" w:rsidRPr="00D34C54" w:rsidRDefault="0038691F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38691F" w:rsidRPr="00D34C54" w:rsidTr="0038691F">
        <w:trPr>
          <w:trHeight w:val="315"/>
        </w:trPr>
        <w:tc>
          <w:tcPr>
            <w:tcW w:w="567" w:type="dxa"/>
            <w:shd w:val="clear" w:color="auto" w:fill="auto"/>
            <w:noWrap/>
            <w:hideMark/>
          </w:tcPr>
          <w:p w:rsidR="00D34C54" w:rsidRPr="00D34C54" w:rsidRDefault="00D34C54" w:rsidP="003B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2675" w:type="dxa"/>
            <w:shd w:val="clear" w:color="auto" w:fill="auto"/>
            <w:noWrap/>
            <w:hideMark/>
          </w:tcPr>
          <w:p w:rsidR="00D34C54" w:rsidRPr="00D34C54" w:rsidRDefault="00D34C54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 JAWS о форматировании текста.</w:t>
            </w:r>
          </w:p>
        </w:tc>
        <w:tc>
          <w:tcPr>
            <w:tcW w:w="3461" w:type="dxa"/>
            <w:shd w:val="clear" w:color="auto" w:fill="auto"/>
            <w:noWrap/>
            <w:hideMark/>
          </w:tcPr>
          <w:p w:rsidR="00D34C54" w:rsidRPr="00D34C54" w:rsidRDefault="00D34C54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Клавиатурные команды стандартной клавиатуры и </w:t>
            </w:r>
            <w:proofErr w:type="spellStart"/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брайлевского</w:t>
            </w:r>
            <w:proofErr w:type="spellEnd"/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дисплея для озвучивания форматирования заранее подготовленного текста. Отыскание границ изменения формата текстового фрагмента.</w:t>
            </w:r>
          </w:p>
        </w:tc>
        <w:tc>
          <w:tcPr>
            <w:tcW w:w="2263" w:type="dxa"/>
            <w:shd w:val="clear" w:color="auto" w:fill="auto"/>
            <w:noWrap/>
            <w:hideMark/>
          </w:tcPr>
          <w:p w:rsidR="00D34C54" w:rsidRPr="00D34C54" w:rsidRDefault="00D34C54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Изучение формата заранее подготовленного текста.</w:t>
            </w:r>
          </w:p>
        </w:tc>
        <w:tc>
          <w:tcPr>
            <w:tcW w:w="324" w:type="dxa"/>
          </w:tcPr>
          <w:p w:rsidR="00D34C54" w:rsidRPr="00D34C54" w:rsidRDefault="0038691F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4" w:type="dxa"/>
          </w:tcPr>
          <w:p w:rsidR="00D34C54" w:rsidRPr="00D34C54" w:rsidRDefault="0038691F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4" w:type="dxa"/>
          </w:tcPr>
          <w:p w:rsidR="00D34C54" w:rsidRPr="00D34C54" w:rsidRDefault="0038691F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58" w:type="dxa"/>
          </w:tcPr>
          <w:p w:rsidR="00D34C54" w:rsidRPr="00D34C54" w:rsidRDefault="0038691F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38691F" w:rsidRPr="00D34C54" w:rsidTr="0038691F">
        <w:trPr>
          <w:trHeight w:val="315"/>
        </w:trPr>
        <w:tc>
          <w:tcPr>
            <w:tcW w:w="567" w:type="dxa"/>
            <w:shd w:val="clear" w:color="auto" w:fill="auto"/>
            <w:noWrap/>
            <w:hideMark/>
          </w:tcPr>
          <w:p w:rsidR="00D34C54" w:rsidRPr="00D34C54" w:rsidRDefault="00D34C54" w:rsidP="003B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2675" w:type="dxa"/>
            <w:shd w:val="clear" w:color="auto" w:fill="auto"/>
            <w:noWrap/>
            <w:hideMark/>
          </w:tcPr>
          <w:p w:rsidR="00D34C54" w:rsidRPr="00D34C54" w:rsidRDefault="00D34C54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Контрольная работа по теме: "Форматирование текста".</w:t>
            </w:r>
          </w:p>
        </w:tc>
        <w:tc>
          <w:tcPr>
            <w:tcW w:w="3461" w:type="dxa"/>
            <w:shd w:val="clear" w:color="auto" w:fill="auto"/>
            <w:noWrap/>
            <w:hideMark/>
          </w:tcPr>
          <w:p w:rsidR="00D34C54" w:rsidRPr="00D34C54" w:rsidRDefault="00D34C54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Обучающимся раздаются индивидуальные карточки с отпечатанным рельефно-точечным шрифтом Брайля текстом контрольной работы.</w:t>
            </w:r>
          </w:p>
        </w:tc>
        <w:tc>
          <w:tcPr>
            <w:tcW w:w="2263" w:type="dxa"/>
            <w:shd w:val="clear" w:color="auto" w:fill="auto"/>
            <w:noWrap/>
            <w:hideMark/>
          </w:tcPr>
          <w:p w:rsidR="00D34C54" w:rsidRPr="00D34C54" w:rsidRDefault="00D34C54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Практическая часть состоит </w:t>
            </w:r>
            <w:proofErr w:type="gramStart"/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вводе текста и его форматировании по указанным условиям. Теоретическая часть состоит в записи алгоритма выполнения данных действий по форматированию текста.</w:t>
            </w:r>
          </w:p>
        </w:tc>
        <w:tc>
          <w:tcPr>
            <w:tcW w:w="324" w:type="dxa"/>
          </w:tcPr>
          <w:p w:rsidR="00D34C54" w:rsidRPr="00D34C54" w:rsidRDefault="0038691F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4" w:type="dxa"/>
          </w:tcPr>
          <w:p w:rsidR="00D34C54" w:rsidRPr="00D34C54" w:rsidRDefault="0038691F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4" w:type="dxa"/>
          </w:tcPr>
          <w:p w:rsidR="00D34C54" w:rsidRPr="00D34C54" w:rsidRDefault="0038691F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58" w:type="dxa"/>
          </w:tcPr>
          <w:p w:rsidR="00D34C54" w:rsidRPr="00D34C54" w:rsidRDefault="0038691F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38691F" w:rsidRPr="00D34C54" w:rsidTr="0038691F">
        <w:trPr>
          <w:trHeight w:val="315"/>
        </w:trPr>
        <w:tc>
          <w:tcPr>
            <w:tcW w:w="567" w:type="dxa"/>
            <w:shd w:val="clear" w:color="auto" w:fill="auto"/>
            <w:noWrap/>
            <w:hideMark/>
          </w:tcPr>
          <w:p w:rsidR="00D34C54" w:rsidRPr="00D34C54" w:rsidRDefault="00D34C54" w:rsidP="003B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2675" w:type="dxa"/>
            <w:shd w:val="clear" w:color="auto" w:fill="auto"/>
            <w:noWrap/>
            <w:hideMark/>
          </w:tcPr>
          <w:p w:rsidR="00D34C54" w:rsidRPr="00D34C54" w:rsidRDefault="00D34C54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Повторение приемов ввода и форматирования текста.</w:t>
            </w:r>
          </w:p>
        </w:tc>
        <w:tc>
          <w:tcPr>
            <w:tcW w:w="3461" w:type="dxa"/>
            <w:shd w:val="clear" w:color="auto" w:fill="auto"/>
            <w:noWrap/>
            <w:hideMark/>
          </w:tcPr>
          <w:p w:rsidR="00D34C54" w:rsidRPr="00D34C54" w:rsidRDefault="00D34C54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Закрепление навыков работы с текстом с помощью клавиатурных команд стандартной клавиатуры и </w:t>
            </w:r>
            <w:proofErr w:type="spellStart"/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брайлевского</w:t>
            </w:r>
            <w:proofErr w:type="spellEnd"/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дисплея.</w:t>
            </w:r>
          </w:p>
        </w:tc>
        <w:tc>
          <w:tcPr>
            <w:tcW w:w="2263" w:type="dxa"/>
            <w:shd w:val="clear" w:color="auto" w:fill="auto"/>
            <w:noWrap/>
            <w:hideMark/>
          </w:tcPr>
          <w:p w:rsidR="00D34C54" w:rsidRPr="00D34C54" w:rsidRDefault="00D34C54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Ввод и форматирование текста по заданным условиям.</w:t>
            </w:r>
          </w:p>
        </w:tc>
        <w:tc>
          <w:tcPr>
            <w:tcW w:w="324" w:type="dxa"/>
          </w:tcPr>
          <w:p w:rsidR="00D34C54" w:rsidRPr="00D34C54" w:rsidRDefault="0038691F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4" w:type="dxa"/>
          </w:tcPr>
          <w:p w:rsidR="00D34C54" w:rsidRPr="00D34C54" w:rsidRDefault="0038691F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4" w:type="dxa"/>
          </w:tcPr>
          <w:p w:rsidR="00D34C54" w:rsidRPr="00D34C54" w:rsidRDefault="0038691F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58" w:type="dxa"/>
          </w:tcPr>
          <w:p w:rsidR="00D34C54" w:rsidRPr="00D34C54" w:rsidRDefault="0038691F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38691F" w:rsidRPr="00D34C54" w:rsidTr="0038691F">
        <w:trPr>
          <w:trHeight w:val="315"/>
        </w:trPr>
        <w:tc>
          <w:tcPr>
            <w:tcW w:w="567" w:type="dxa"/>
            <w:shd w:val="clear" w:color="auto" w:fill="auto"/>
            <w:noWrap/>
            <w:hideMark/>
          </w:tcPr>
          <w:p w:rsidR="00D34C54" w:rsidRPr="00D34C54" w:rsidRDefault="00D34C54" w:rsidP="003B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2675" w:type="dxa"/>
            <w:shd w:val="clear" w:color="auto" w:fill="auto"/>
            <w:noWrap/>
            <w:hideMark/>
          </w:tcPr>
          <w:p w:rsidR="00D34C54" w:rsidRPr="00D34C54" w:rsidRDefault="00A03ABF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A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Повторение приемов управления параметрами работы JAWS.</w:t>
            </w:r>
          </w:p>
        </w:tc>
        <w:tc>
          <w:tcPr>
            <w:tcW w:w="3461" w:type="dxa"/>
            <w:shd w:val="clear" w:color="auto" w:fill="auto"/>
            <w:noWrap/>
            <w:hideMark/>
          </w:tcPr>
          <w:p w:rsidR="00D34C54" w:rsidRPr="00D34C54" w:rsidRDefault="00D34C54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Настройка параметров работы программы </w:t>
            </w:r>
            <w:proofErr w:type="spellStart"/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невизуального</w:t>
            </w:r>
            <w:proofErr w:type="spellEnd"/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доступа JAWS и </w:t>
            </w:r>
            <w:proofErr w:type="spellStart"/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брайлевского</w:t>
            </w:r>
            <w:proofErr w:type="spellEnd"/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дисплея с помощью клавиатурных команд стандартной клавиатуры и </w:t>
            </w:r>
            <w:proofErr w:type="spellStart"/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брайлевского</w:t>
            </w:r>
            <w:proofErr w:type="spellEnd"/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дисплея.</w:t>
            </w:r>
          </w:p>
        </w:tc>
        <w:tc>
          <w:tcPr>
            <w:tcW w:w="2263" w:type="dxa"/>
            <w:shd w:val="clear" w:color="auto" w:fill="auto"/>
            <w:noWrap/>
            <w:hideMark/>
          </w:tcPr>
          <w:p w:rsidR="00D34C54" w:rsidRPr="00D34C54" w:rsidRDefault="00D34C54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4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Настройка параметров работы JAWS по указанным условиям.</w:t>
            </w:r>
          </w:p>
        </w:tc>
        <w:tc>
          <w:tcPr>
            <w:tcW w:w="324" w:type="dxa"/>
          </w:tcPr>
          <w:p w:rsidR="00D34C54" w:rsidRPr="00D34C54" w:rsidRDefault="0038691F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4" w:type="dxa"/>
          </w:tcPr>
          <w:p w:rsidR="00D34C54" w:rsidRPr="00D34C54" w:rsidRDefault="0038691F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4" w:type="dxa"/>
          </w:tcPr>
          <w:p w:rsidR="00D34C54" w:rsidRPr="00D34C54" w:rsidRDefault="0038691F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58" w:type="dxa"/>
          </w:tcPr>
          <w:p w:rsidR="00D34C54" w:rsidRPr="00D34C54" w:rsidRDefault="0038691F" w:rsidP="003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</w:tbl>
    <w:p w:rsidR="003B0CFB" w:rsidRPr="00D34C54" w:rsidRDefault="003B0CFB" w:rsidP="003B0CFB">
      <w:pPr>
        <w:rPr>
          <w:rFonts w:ascii="Times New Roman" w:hAnsi="Times New Roman" w:cs="Times New Roman"/>
          <w:sz w:val="28"/>
          <w:szCs w:val="28"/>
        </w:rPr>
      </w:pPr>
    </w:p>
    <w:p w:rsidR="003B0CFB" w:rsidRDefault="003B0CFB" w:rsidP="003B0CFB">
      <w:pPr>
        <w:rPr>
          <w:rFonts w:ascii="Times New Roman" w:hAnsi="Times New Roman" w:cs="Times New Roman"/>
          <w:sz w:val="28"/>
          <w:szCs w:val="28"/>
        </w:rPr>
      </w:pPr>
    </w:p>
    <w:p w:rsidR="005A3FA2" w:rsidRDefault="005A3FA2" w:rsidP="003B0CFB">
      <w:pPr>
        <w:rPr>
          <w:rFonts w:ascii="Times New Roman" w:hAnsi="Times New Roman" w:cs="Times New Roman"/>
          <w:sz w:val="28"/>
          <w:szCs w:val="28"/>
        </w:rPr>
      </w:pPr>
    </w:p>
    <w:p w:rsidR="005A3FA2" w:rsidRDefault="005A3FA2" w:rsidP="003B0CFB">
      <w:pPr>
        <w:rPr>
          <w:rFonts w:ascii="Times New Roman" w:hAnsi="Times New Roman" w:cs="Times New Roman"/>
          <w:sz w:val="28"/>
          <w:szCs w:val="28"/>
        </w:rPr>
      </w:pPr>
    </w:p>
    <w:sectPr w:rsidR="005A3FA2" w:rsidSect="003B0CF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851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233" w:rsidRDefault="00DE3233" w:rsidP="004071B9">
      <w:pPr>
        <w:spacing w:after="0" w:line="240" w:lineRule="auto"/>
      </w:pPr>
      <w:r>
        <w:separator/>
      </w:r>
    </w:p>
  </w:endnote>
  <w:endnote w:type="continuationSeparator" w:id="0">
    <w:p w:rsidR="00DE3233" w:rsidRDefault="00DE3233" w:rsidP="00407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A3D" w:rsidRDefault="00203A3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1311331"/>
      <w:docPartObj>
        <w:docPartGallery w:val="Page Numbers (Bottom of Page)"/>
        <w:docPartUnique/>
      </w:docPartObj>
    </w:sdtPr>
    <w:sdtEndPr/>
    <w:sdtContent>
      <w:p w:rsidR="00203A3D" w:rsidRDefault="00203A3D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0325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203A3D" w:rsidRDefault="00203A3D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A3D" w:rsidRDefault="00203A3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233" w:rsidRDefault="00DE3233" w:rsidP="004071B9">
      <w:pPr>
        <w:spacing w:after="0" w:line="240" w:lineRule="auto"/>
      </w:pPr>
      <w:r>
        <w:separator/>
      </w:r>
    </w:p>
  </w:footnote>
  <w:footnote w:type="continuationSeparator" w:id="0">
    <w:p w:rsidR="00DE3233" w:rsidRDefault="00DE3233" w:rsidP="004071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A3D" w:rsidRDefault="00203A3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A3D" w:rsidRDefault="00203A3D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A3D" w:rsidRDefault="00203A3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2FD367E"/>
    <w:multiLevelType w:val="hybridMultilevel"/>
    <w:tmpl w:val="574A07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B4A7F83"/>
    <w:multiLevelType w:val="hybridMultilevel"/>
    <w:tmpl w:val="0D860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7B55C5"/>
    <w:multiLevelType w:val="hybridMultilevel"/>
    <w:tmpl w:val="42BEC3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A7C6141"/>
    <w:multiLevelType w:val="hybridMultilevel"/>
    <w:tmpl w:val="831C5D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ACD1325"/>
    <w:multiLevelType w:val="hybridMultilevel"/>
    <w:tmpl w:val="49164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6E0401"/>
    <w:multiLevelType w:val="hybridMultilevel"/>
    <w:tmpl w:val="A894C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B748BA"/>
    <w:multiLevelType w:val="hybridMultilevel"/>
    <w:tmpl w:val="8FFE68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05B3559"/>
    <w:multiLevelType w:val="hybridMultilevel"/>
    <w:tmpl w:val="97042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E74167"/>
    <w:multiLevelType w:val="hybridMultilevel"/>
    <w:tmpl w:val="88DA9C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7B403D"/>
    <w:multiLevelType w:val="hybridMultilevel"/>
    <w:tmpl w:val="2DA0C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6F7F87"/>
    <w:multiLevelType w:val="hybridMultilevel"/>
    <w:tmpl w:val="8A125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720A68"/>
    <w:multiLevelType w:val="hybridMultilevel"/>
    <w:tmpl w:val="BFF6CAF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226E5A"/>
    <w:multiLevelType w:val="hybridMultilevel"/>
    <w:tmpl w:val="7E98F0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ED151C9"/>
    <w:multiLevelType w:val="hybridMultilevel"/>
    <w:tmpl w:val="9E522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50110B"/>
    <w:multiLevelType w:val="hybridMultilevel"/>
    <w:tmpl w:val="258CE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C5086D"/>
    <w:multiLevelType w:val="hybridMultilevel"/>
    <w:tmpl w:val="D7DE0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C52D5C"/>
    <w:multiLevelType w:val="hybridMultilevel"/>
    <w:tmpl w:val="996C65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D1D4D34"/>
    <w:multiLevelType w:val="hybridMultilevel"/>
    <w:tmpl w:val="2DD80E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1D453D"/>
    <w:multiLevelType w:val="hybridMultilevel"/>
    <w:tmpl w:val="F79494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8A40DE"/>
    <w:multiLevelType w:val="hybridMultilevel"/>
    <w:tmpl w:val="AA40C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8B0965"/>
    <w:multiLevelType w:val="hybridMultilevel"/>
    <w:tmpl w:val="36D60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C113E9"/>
    <w:multiLevelType w:val="hybridMultilevel"/>
    <w:tmpl w:val="FF564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792398"/>
    <w:multiLevelType w:val="hybridMultilevel"/>
    <w:tmpl w:val="8A0C6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9"/>
  </w:num>
  <w:num w:numId="4">
    <w:abstractNumId w:val="19"/>
  </w:num>
  <w:num w:numId="5">
    <w:abstractNumId w:val="11"/>
  </w:num>
  <w:num w:numId="6">
    <w:abstractNumId w:val="1"/>
  </w:num>
  <w:num w:numId="7">
    <w:abstractNumId w:val="7"/>
  </w:num>
  <w:num w:numId="8">
    <w:abstractNumId w:val="22"/>
  </w:num>
  <w:num w:numId="9">
    <w:abstractNumId w:val="15"/>
  </w:num>
  <w:num w:numId="10">
    <w:abstractNumId w:val="20"/>
  </w:num>
  <w:num w:numId="11">
    <w:abstractNumId w:val="6"/>
  </w:num>
  <w:num w:numId="12">
    <w:abstractNumId w:val="5"/>
  </w:num>
  <w:num w:numId="13">
    <w:abstractNumId w:val="4"/>
  </w:num>
  <w:num w:numId="14">
    <w:abstractNumId w:val="3"/>
  </w:num>
  <w:num w:numId="15">
    <w:abstractNumId w:val="17"/>
  </w:num>
  <w:num w:numId="16">
    <w:abstractNumId w:val="13"/>
  </w:num>
  <w:num w:numId="17">
    <w:abstractNumId w:val="12"/>
  </w:num>
  <w:num w:numId="18">
    <w:abstractNumId w:val="8"/>
  </w:num>
  <w:num w:numId="19">
    <w:abstractNumId w:val="21"/>
  </w:num>
  <w:num w:numId="20">
    <w:abstractNumId w:val="18"/>
  </w:num>
  <w:num w:numId="21">
    <w:abstractNumId w:val="2"/>
  </w:num>
  <w:num w:numId="22">
    <w:abstractNumId w:val="14"/>
  </w:num>
  <w:num w:numId="23">
    <w:abstractNumId w:val="2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CFB"/>
    <w:rsid w:val="000C7EE8"/>
    <w:rsid w:val="001B5682"/>
    <w:rsid w:val="001E68B6"/>
    <w:rsid w:val="00203A3D"/>
    <w:rsid w:val="0031184B"/>
    <w:rsid w:val="00330325"/>
    <w:rsid w:val="00360CB8"/>
    <w:rsid w:val="0038691F"/>
    <w:rsid w:val="003B0CFB"/>
    <w:rsid w:val="004071B9"/>
    <w:rsid w:val="004A071F"/>
    <w:rsid w:val="004E43F0"/>
    <w:rsid w:val="00566063"/>
    <w:rsid w:val="00574C7E"/>
    <w:rsid w:val="005A3FA2"/>
    <w:rsid w:val="005B3107"/>
    <w:rsid w:val="006728EA"/>
    <w:rsid w:val="0068675B"/>
    <w:rsid w:val="006F6030"/>
    <w:rsid w:val="007342A5"/>
    <w:rsid w:val="007E141D"/>
    <w:rsid w:val="008D72EB"/>
    <w:rsid w:val="00912A4B"/>
    <w:rsid w:val="009139FD"/>
    <w:rsid w:val="00981581"/>
    <w:rsid w:val="00984DCD"/>
    <w:rsid w:val="00996130"/>
    <w:rsid w:val="00A03ABF"/>
    <w:rsid w:val="00A33847"/>
    <w:rsid w:val="00BB1E05"/>
    <w:rsid w:val="00BB249B"/>
    <w:rsid w:val="00C51E88"/>
    <w:rsid w:val="00CA55EE"/>
    <w:rsid w:val="00CA5D8E"/>
    <w:rsid w:val="00CC5D7B"/>
    <w:rsid w:val="00D34C54"/>
    <w:rsid w:val="00DE3233"/>
    <w:rsid w:val="00E354A3"/>
    <w:rsid w:val="00E9524A"/>
    <w:rsid w:val="00E95594"/>
    <w:rsid w:val="00E9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CFB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3B0CFB"/>
    <w:pPr>
      <w:keepNext/>
      <w:keepLines/>
      <w:spacing w:before="240" w:after="0" w:line="36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28"/>
      <w:szCs w:val="32"/>
    </w:rPr>
  </w:style>
  <w:style w:type="paragraph" w:styleId="2">
    <w:name w:val="heading 2"/>
    <w:basedOn w:val="a"/>
    <w:next w:val="a"/>
    <w:link w:val="20"/>
    <w:unhideWhenUsed/>
    <w:qFormat/>
    <w:rsid w:val="003B0CFB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0CFB"/>
    <w:rPr>
      <w:rFonts w:asciiTheme="majorHAnsi" w:eastAsiaTheme="majorEastAsia" w:hAnsiTheme="majorHAnsi" w:cstheme="majorBidi"/>
      <w:color w:val="365F91" w:themeColor="accent1" w:themeShade="BF"/>
      <w:sz w:val="28"/>
      <w:szCs w:val="32"/>
    </w:rPr>
  </w:style>
  <w:style w:type="character" w:customStyle="1" w:styleId="20">
    <w:name w:val="Заголовок 2 Знак"/>
    <w:basedOn w:val="a0"/>
    <w:link w:val="2"/>
    <w:rsid w:val="003B0CF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3B0CFB"/>
    <w:pPr>
      <w:spacing w:after="200" w:line="276" w:lineRule="auto"/>
      <w:ind w:left="720"/>
      <w:contextualSpacing/>
    </w:pPr>
  </w:style>
  <w:style w:type="paragraph" w:styleId="a4">
    <w:name w:val="Title"/>
    <w:basedOn w:val="a"/>
    <w:link w:val="a5"/>
    <w:uiPriority w:val="99"/>
    <w:qFormat/>
    <w:rsid w:val="003B0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азвание Знак"/>
    <w:basedOn w:val="a0"/>
    <w:link w:val="a4"/>
    <w:uiPriority w:val="99"/>
    <w:rsid w:val="003B0CFB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3B0C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B0CFB"/>
  </w:style>
  <w:style w:type="paragraph" w:styleId="a8">
    <w:name w:val="footer"/>
    <w:basedOn w:val="a"/>
    <w:link w:val="a9"/>
    <w:uiPriority w:val="99"/>
    <w:unhideWhenUsed/>
    <w:rsid w:val="003B0C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B0CFB"/>
  </w:style>
  <w:style w:type="character" w:styleId="aa">
    <w:name w:val="Strong"/>
    <w:basedOn w:val="a0"/>
    <w:qFormat/>
    <w:rsid w:val="003B0CFB"/>
    <w:rPr>
      <w:b/>
      <w:bCs/>
    </w:rPr>
  </w:style>
  <w:style w:type="paragraph" w:customStyle="1" w:styleId="11">
    <w:name w:val="Название объекта1"/>
    <w:basedOn w:val="a"/>
    <w:next w:val="ab"/>
    <w:rsid w:val="003B0CF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b">
    <w:name w:val="Subtitle"/>
    <w:basedOn w:val="a"/>
    <w:next w:val="a"/>
    <w:link w:val="ac"/>
    <w:uiPriority w:val="11"/>
    <w:qFormat/>
    <w:rsid w:val="003B0CF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3B0CF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7">
    <w:name w:val="c7"/>
    <w:basedOn w:val="a0"/>
    <w:rsid w:val="003B0CFB"/>
  </w:style>
  <w:style w:type="character" w:styleId="ad">
    <w:name w:val="Hyperlink"/>
    <w:uiPriority w:val="99"/>
    <w:rsid w:val="003B0CFB"/>
    <w:rPr>
      <w:color w:val="0000FF"/>
      <w:u w:val="single"/>
    </w:rPr>
  </w:style>
  <w:style w:type="paragraph" w:styleId="12">
    <w:name w:val="toc 1"/>
    <w:basedOn w:val="a"/>
    <w:next w:val="a"/>
    <w:rsid w:val="003B0CFB"/>
    <w:pPr>
      <w:tabs>
        <w:tab w:val="right" w:leader="dot" w:pos="9627"/>
      </w:tabs>
      <w:spacing w:after="0" w:line="240" w:lineRule="auto"/>
      <w:ind w:left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3B0CFB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31">
    <w:name w:val="Заголовок 31"/>
    <w:basedOn w:val="a"/>
    <w:uiPriority w:val="1"/>
    <w:qFormat/>
    <w:rsid w:val="003B0CFB"/>
    <w:pPr>
      <w:widowControl w:val="0"/>
      <w:autoSpaceDE w:val="0"/>
      <w:autoSpaceDN w:val="0"/>
      <w:spacing w:after="0" w:line="240" w:lineRule="auto"/>
      <w:ind w:left="406"/>
      <w:outlineLvl w:val="3"/>
    </w:pPr>
    <w:rPr>
      <w:rFonts w:ascii="Georgia" w:eastAsia="Georgia" w:hAnsi="Georgia" w:cs="Georgia"/>
      <w:b/>
      <w:bCs/>
      <w:sz w:val="21"/>
      <w:szCs w:val="21"/>
      <w:lang w:eastAsia="ru-RU" w:bidi="ru-RU"/>
    </w:rPr>
  </w:style>
  <w:style w:type="paragraph" w:styleId="ae">
    <w:name w:val="Balloon Text"/>
    <w:basedOn w:val="a"/>
    <w:link w:val="af"/>
    <w:uiPriority w:val="99"/>
    <w:semiHidden/>
    <w:unhideWhenUsed/>
    <w:rsid w:val="003B0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B0CFB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semiHidden/>
    <w:unhideWhenUsed/>
    <w:rsid w:val="00C51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CFB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3B0CFB"/>
    <w:pPr>
      <w:keepNext/>
      <w:keepLines/>
      <w:spacing w:before="240" w:after="0" w:line="36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28"/>
      <w:szCs w:val="32"/>
    </w:rPr>
  </w:style>
  <w:style w:type="paragraph" w:styleId="2">
    <w:name w:val="heading 2"/>
    <w:basedOn w:val="a"/>
    <w:next w:val="a"/>
    <w:link w:val="20"/>
    <w:unhideWhenUsed/>
    <w:qFormat/>
    <w:rsid w:val="003B0CFB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0CFB"/>
    <w:rPr>
      <w:rFonts w:asciiTheme="majorHAnsi" w:eastAsiaTheme="majorEastAsia" w:hAnsiTheme="majorHAnsi" w:cstheme="majorBidi"/>
      <w:color w:val="365F91" w:themeColor="accent1" w:themeShade="BF"/>
      <w:sz w:val="28"/>
      <w:szCs w:val="32"/>
    </w:rPr>
  </w:style>
  <w:style w:type="character" w:customStyle="1" w:styleId="20">
    <w:name w:val="Заголовок 2 Знак"/>
    <w:basedOn w:val="a0"/>
    <w:link w:val="2"/>
    <w:rsid w:val="003B0CF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3B0CFB"/>
    <w:pPr>
      <w:spacing w:after="200" w:line="276" w:lineRule="auto"/>
      <w:ind w:left="720"/>
      <w:contextualSpacing/>
    </w:pPr>
  </w:style>
  <w:style w:type="paragraph" w:styleId="a4">
    <w:name w:val="Title"/>
    <w:basedOn w:val="a"/>
    <w:link w:val="a5"/>
    <w:uiPriority w:val="99"/>
    <w:qFormat/>
    <w:rsid w:val="003B0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азвание Знак"/>
    <w:basedOn w:val="a0"/>
    <w:link w:val="a4"/>
    <w:uiPriority w:val="99"/>
    <w:rsid w:val="003B0CFB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3B0C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B0CFB"/>
  </w:style>
  <w:style w:type="paragraph" w:styleId="a8">
    <w:name w:val="footer"/>
    <w:basedOn w:val="a"/>
    <w:link w:val="a9"/>
    <w:uiPriority w:val="99"/>
    <w:unhideWhenUsed/>
    <w:rsid w:val="003B0C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B0CFB"/>
  </w:style>
  <w:style w:type="character" w:styleId="aa">
    <w:name w:val="Strong"/>
    <w:basedOn w:val="a0"/>
    <w:qFormat/>
    <w:rsid w:val="003B0CFB"/>
    <w:rPr>
      <w:b/>
      <w:bCs/>
    </w:rPr>
  </w:style>
  <w:style w:type="paragraph" w:customStyle="1" w:styleId="11">
    <w:name w:val="Название объекта1"/>
    <w:basedOn w:val="a"/>
    <w:next w:val="ab"/>
    <w:rsid w:val="003B0CF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b">
    <w:name w:val="Subtitle"/>
    <w:basedOn w:val="a"/>
    <w:next w:val="a"/>
    <w:link w:val="ac"/>
    <w:uiPriority w:val="11"/>
    <w:qFormat/>
    <w:rsid w:val="003B0CF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3B0CF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7">
    <w:name w:val="c7"/>
    <w:basedOn w:val="a0"/>
    <w:rsid w:val="003B0CFB"/>
  </w:style>
  <w:style w:type="character" w:styleId="ad">
    <w:name w:val="Hyperlink"/>
    <w:uiPriority w:val="99"/>
    <w:rsid w:val="003B0CFB"/>
    <w:rPr>
      <w:color w:val="0000FF"/>
      <w:u w:val="single"/>
    </w:rPr>
  </w:style>
  <w:style w:type="paragraph" w:styleId="12">
    <w:name w:val="toc 1"/>
    <w:basedOn w:val="a"/>
    <w:next w:val="a"/>
    <w:rsid w:val="003B0CFB"/>
    <w:pPr>
      <w:tabs>
        <w:tab w:val="right" w:leader="dot" w:pos="9627"/>
      </w:tabs>
      <w:spacing w:after="0" w:line="240" w:lineRule="auto"/>
      <w:ind w:left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3B0CFB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31">
    <w:name w:val="Заголовок 31"/>
    <w:basedOn w:val="a"/>
    <w:uiPriority w:val="1"/>
    <w:qFormat/>
    <w:rsid w:val="003B0CFB"/>
    <w:pPr>
      <w:widowControl w:val="0"/>
      <w:autoSpaceDE w:val="0"/>
      <w:autoSpaceDN w:val="0"/>
      <w:spacing w:after="0" w:line="240" w:lineRule="auto"/>
      <w:ind w:left="406"/>
      <w:outlineLvl w:val="3"/>
    </w:pPr>
    <w:rPr>
      <w:rFonts w:ascii="Georgia" w:eastAsia="Georgia" w:hAnsi="Georgia" w:cs="Georgia"/>
      <w:b/>
      <w:bCs/>
      <w:sz w:val="21"/>
      <w:szCs w:val="21"/>
      <w:lang w:eastAsia="ru-RU" w:bidi="ru-RU"/>
    </w:rPr>
  </w:style>
  <w:style w:type="paragraph" w:styleId="ae">
    <w:name w:val="Balloon Text"/>
    <w:basedOn w:val="a"/>
    <w:link w:val="af"/>
    <w:uiPriority w:val="99"/>
    <w:semiHidden/>
    <w:unhideWhenUsed/>
    <w:rsid w:val="003B0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B0CFB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semiHidden/>
    <w:unhideWhenUsed/>
    <w:rsid w:val="00C51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iflocomp.ru/download/audio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tiflocomp.r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CA404F-21DF-41C2-A3D3-B385933AF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7528</Words>
  <Characters>42913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server</cp:lastModifiedBy>
  <cp:revision>4</cp:revision>
  <cp:lastPrinted>2025-10-02T09:39:00Z</cp:lastPrinted>
  <dcterms:created xsi:type="dcterms:W3CDTF">2025-10-03T08:02:00Z</dcterms:created>
  <dcterms:modified xsi:type="dcterms:W3CDTF">2025-10-27T07:36:00Z</dcterms:modified>
</cp:coreProperties>
</file>