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3E" w:rsidRPr="0003583E" w:rsidRDefault="0003583E" w:rsidP="0003583E">
      <w:pPr>
        <w:jc w:val="center"/>
        <w:rPr>
          <w:rFonts w:ascii="Times New Roman" w:hAnsi="Times New Roman" w:cs="Times New Roman"/>
          <w:sz w:val="28"/>
          <w:szCs w:val="28"/>
        </w:rPr>
      </w:pPr>
      <w:r w:rsidRPr="0003583E">
        <w:rPr>
          <w:rFonts w:ascii="Times New Roman" w:hAnsi="Times New Roman" w:cs="Times New Roman"/>
          <w:sz w:val="28"/>
          <w:szCs w:val="28"/>
        </w:rPr>
        <w:t>Государственное общеобразовательное учреждение Ярославской области «Гаврилов-Ямская школа-интернат»</w:t>
      </w:r>
    </w:p>
    <w:p w:rsidR="0003583E" w:rsidRPr="0003583E" w:rsidRDefault="0003583E" w:rsidP="0003583E">
      <w:pPr>
        <w:tabs>
          <w:tab w:val="left" w:pos="7141"/>
        </w:tabs>
        <w:rPr>
          <w:rFonts w:ascii="Times New Roman" w:hAnsi="Times New Roman" w:cs="Times New Roman"/>
          <w:sz w:val="28"/>
          <w:szCs w:val="28"/>
        </w:rPr>
      </w:pPr>
      <w:r w:rsidRPr="0003583E">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266.45pt;margin-top:17.7pt;width:231.45pt;height:83.85pt;z-index:251658240;mso-height-percent:200;mso-height-percent:200;mso-width-relative:margin;mso-height-relative:margin">
            <v:textbox style="mso-fit-shape-to-text:t">
              <w:txbxContent>
                <w:p w:rsidR="0003583E" w:rsidRDefault="0003583E" w:rsidP="0003583E">
                  <w:pPr>
                    <w:pStyle w:val="a5"/>
                  </w:pPr>
                  <w:r>
                    <w:t>Утверждаю:_________________________</w:t>
                  </w:r>
                </w:p>
                <w:p w:rsidR="0003583E" w:rsidRDefault="0003583E" w:rsidP="0003583E">
                  <w:pPr>
                    <w:pStyle w:val="a5"/>
                  </w:pPr>
                  <w:r>
                    <w:t>директор ГОУ ЯО  «Гаврилов-Ямская школа-интернат» Е.И.Басова</w:t>
                  </w:r>
                </w:p>
                <w:p w:rsidR="0003583E" w:rsidRDefault="0003583E" w:rsidP="0003583E">
                  <w:pPr>
                    <w:pStyle w:val="a5"/>
                  </w:pPr>
                  <w:r>
                    <w:t>«28»августа 2023</w:t>
                  </w:r>
                </w:p>
              </w:txbxContent>
            </v:textbox>
          </v:shape>
        </w:pict>
      </w:r>
      <w:r w:rsidRPr="0003583E">
        <w:rPr>
          <w:rFonts w:ascii="Times New Roman" w:hAnsi="Times New Roman" w:cs="Times New Roman"/>
          <w:sz w:val="28"/>
          <w:szCs w:val="28"/>
        </w:rPr>
        <w:tab/>
      </w:r>
    </w:p>
    <w:p w:rsidR="0003583E" w:rsidRPr="0003583E" w:rsidRDefault="0003583E" w:rsidP="0003583E">
      <w:pPr>
        <w:rPr>
          <w:rFonts w:ascii="Times New Roman" w:hAnsi="Times New Roman" w:cs="Times New Roman"/>
          <w:sz w:val="28"/>
          <w:szCs w:val="28"/>
        </w:rPr>
      </w:pPr>
    </w:p>
    <w:p w:rsidR="0003583E" w:rsidRPr="0003583E" w:rsidRDefault="0003583E" w:rsidP="0003583E">
      <w:pPr>
        <w:rPr>
          <w:rFonts w:ascii="Times New Roman" w:hAnsi="Times New Roman" w:cs="Times New Roman"/>
          <w:sz w:val="28"/>
          <w:szCs w:val="28"/>
        </w:rPr>
      </w:pPr>
    </w:p>
    <w:p w:rsidR="0003583E" w:rsidRPr="0003583E" w:rsidRDefault="0003583E" w:rsidP="0003583E">
      <w:pPr>
        <w:rPr>
          <w:rFonts w:ascii="Times New Roman" w:hAnsi="Times New Roman" w:cs="Times New Roman"/>
          <w:sz w:val="28"/>
          <w:szCs w:val="28"/>
        </w:rPr>
      </w:pPr>
    </w:p>
    <w:p w:rsidR="0003583E" w:rsidRPr="0003583E" w:rsidRDefault="0003583E" w:rsidP="0003583E">
      <w:pPr>
        <w:spacing w:after="0" w:line="236" w:lineRule="auto"/>
        <w:ind w:right="-259"/>
        <w:jc w:val="center"/>
        <w:rPr>
          <w:rFonts w:ascii="Times New Roman" w:hAnsi="Times New Roman" w:cs="Times New Roman"/>
          <w:b/>
          <w:bCs/>
          <w:sz w:val="28"/>
          <w:szCs w:val="28"/>
        </w:rPr>
      </w:pPr>
      <w:r w:rsidRPr="0003583E">
        <w:rPr>
          <w:rFonts w:ascii="Times New Roman" w:hAnsi="Times New Roman" w:cs="Times New Roman"/>
          <w:b/>
          <w:bCs/>
          <w:sz w:val="28"/>
          <w:szCs w:val="28"/>
        </w:rPr>
        <w:t xml:space="preserve">Учебный план </w:t>
      </w:r>
    </w:p>
    <w:p w:rsidR="0003583E" w:rsidRPr="0003583E" w:rsidRDefault="0003583E" w:rsidP="0003583E">
      <w:pPr>
        <w:spacing w:after="0" w:line="236" w:lineRule="auto"/>
        <w:ind w:right="-259"/>
        <w:jc w:val="center"/>
        <w:rPr>
          <w:rFonts w:ascii="Times New Roman" w:hAnsi="Times New Roman" w:cs="Times New Roman"/>
          <w:b/>
          <w:bCs/>
          <w:sz w:val="28"/>
          <w:szCs w:val="28"/>
        </w:rPr>
      </w:pPr>
      <w:r w:rsidRPr="0003583E">
        <w:rPr>
          <w:rFonts w:ascii="Times New Roman" w:hAnsi="Times New Roman" w:cs="Times New Roman"/>
          <w:b/>
          <w:bCs/>
          <w:sz w:val="28"/>
          <w:szCs w:val="28"/>
        </w:rPr>
        <w:t xml:space="preserve">ГОУ ЯО «Гаврилов-Ямская школа-интернат», </w:t>
      </w:r>
    </w:p>
    <w:p w:rsidR="0003583E" w:rsidRPr="0003583E" w:rsidRDefault="0003583E" w:rsidP="0003583E">
      <w:pPr>
        <w:pStyle w:val="a5"/>
        <w:jc w:val="center"/>
        <w:rPr>
          <w:rFonts w:ascii="Times New Roman" w:hAnsi="Times New Roman"/>
          <w:b/>
          <w:sz w:val="28"/>
          <w:szCs w:val="28"/>
        </w:rPr>
      </w:pPr>
      <w:proofErr w:type="gramStart"/>
      <w:r w:rsidRPr="0003583E">
        <w:rPr>
          <w:rFonts w:ascii="Times New Roman" w:hAnsi="Times New Roman"/>
          <w:b/>
          <w:bCs/>
          <w:sz w:val="28"/>
          <w:szCs w:val="28"/>
        </w:rPr>
        <w:t>реализующего</w:t>
      </w:r>
      <w:proofErr w:type="gramEnd"/>
      <w:r w:rsidRPr="0003583E">
        <w:rPr>
          <w:rFonts w:ascii="Times New Roman" w:hAnsi="Times New Roman"/>
          <w:b/>
          <w:bCs/>
          <w:sz w:val="28"/>
          <w:szCs w:val="28"/>
        </w:rPr>
        <w:t xml:space="preserve"> АООП НОО  </w:t>
      </w:r>
      <w:r w:rsidRPr="0003583E">
        <w:rPr>
          <w:rFonts w:ascii="Times New Roman" w:hAnsi="Times New Roman"/>
          <w:b/>
          <w:sz w:val="28"/>
          <w:szCs w:val="28"/>
        </w:rPr>
        <w:t xml:space="preserve">вариант  3.2, </w:t>
      </w:r>
    </w:p>
    <w:p w:rsidR="0003583E" w:rsidRPr="0003583E" w:rsidRDefault="0003583E" w:rsidP="0003583E">
      <w:pPr>
        <w:pStyle w:val="a5"/>
        <w:jc w:val="center"/>
        <w:rPr>
          <w:rFonts w:ascii="Times New Roman" w:hAnsi="Times New Roman"/>
          <w:b/>
          <w:spacing w:val="-56"/>
          <w:w w:val="95"/>
          <w:sz w:val="28"/>
          <w:szCs w:val="28"/>
        </w:rPr>
      </w:pPr>
      <w:r w:rsidRPr="0003583E">
        <w:rPr>
          <w:rFonts w:ascii="Times New Roman" w:hAnsi="Times New Roman"/>
          <w:b/>
          <w:w w:val="95"/>
          <w:sz w:val="28"/>
          <w:szCs w:val="28"/>
        </w:rPr>
        <w:t>для</w:t>
      </w:r>
      <w:r w:rsidRPr="0003583E">
        <w:rPr>
          <w:rFonts w:ascii="Times New Roman" w:hAnsi="Times New Roman"/>
          <w:b/>
          <w:spacing w:val="-8"/>
          <w:w w:val="95"/>
          <w:sz w:val="28"/>
          <w:szCs w:val="28"/>
        </w:rPr>
        <w:t xml:space="preserve"> </w:t>
      </w:r>
      <w:r w:rsidRPr="0003583E">
        <w:rPr>
          <w:rFonts w:ascii="Times New Roman" w:hAnsi="Times New Roman"/>
          <w:b/>
          <w:w w:val="95"/>
          <w:sz w:val="28"/>
          <w:szCs w:val="28"/>
        </w:rPr>
        <w:t>детей с</w:t>
      </w:r>
      <w:r w:rsidRPr="0003583E">
        <w:rPr>
          <w:rFonts w:ascii="Times New Roman" w:hAnsi="Times New Roman"/>
          <w:b/>
          <w:spacing w:val="-10"/>
          <w:w w:val="95"/>
          <w:sz w:val="28"/>
          <w:szCs w:val="28"/>
        </w:rPr>
        <w:t xml:space="preserve"> </w:t>
      </w:r>
      <w:r w:rsidRPr="0003583E">
        <w:rPr>
          <w:rFonts w:ascii="Times New Roman" w:hAnsi="Times New Roman"/>
          <w:b/>
          <w:w w:val="95"/>
          <w:sz w:val="28"/>
          <w:szCs w:val="28"/>
        </w:rPr>
        <w:t>ограниченными</w:t>
      </w:r>
      <w:r w:rsidRPr="0003583E">
        <w:rPr>
          <w:rFonts w:ascii="Times New Roman" w:hAnsi="Times New Roman"/>
          <w:b/>
          <w:spacing w:val="23"/>
          <w:w w:val="95"/>
          <w:sz w:val="28"/>
          <w:szCs w:val="28"/>
        </w:rPr>
        <w:t xml:space="preserve"> </w:t>
      </w:r>
      <w:r w:rsidRPr="0003583E">
        <w:rPr>
          <w:rFonts w:ascii="Times New Roman" w:hAnsi="Times New Roman"/>
          <w:b/>
          <w:w w:val="95"/>
          <w:sz w:val="28"/>
          <w:szCs w:val="28"/>
        </w:rPr>
        <w:t>возможностями</w:t>
      </w:r>
      <w:r w:rsidRPr="0003583E">
        <w:rPr>
          <w:rFonts w:ascii="Times New Roman" w:hAnsi="Times New Roman"/>
          <w:b/>
          <w:spacing w:val="12"/>
          <w:w w:val="95"/>
          <w:sz w:val="28"/>
          <w:szCs w:val="28"/>
        </w:rPr>
        <w:t xml:space="preserve"> </w:t>
      </w:r>
      <w:r w:rsidRPr="0003583E">
        <w:rPr>
          <w:rFonts w:ascii="Times New Roman" w:hAnsi="Times New Roman"/>
          <w:b/>
          <w:w w:val="95"/>
          <w:sz w:val="28"/>
          <w:szCs w:val="28"/>
        </w:rPr>
        <w:t>здоровья</w:t>
      </w:r>
      <w:r w:rsidRPr="0003583E">
        <w:rPr>
          <w:rFonts w:ascii="Times New Roman" w:hAnsi="Times New Roman"/>
          <w:b/>
          <w:spacing w:val="-56"/>
          <w:w w:val="95"/>
          <w:sz w:val="28"/>
          <w:szCs w:val="28"/>
        </w:rPr>
        <w:t xml:space="preserve"> </w:t>
      </w:r>
    </w:p>
    <w:p w:rsidR="0003583E" w:rsidRPr="0003583E" w:rsidRDefault="0003583E" w:rsidP="0003583E">
      <w:pPr>
        <w:pStyle w:val="a5"/>
        <w:jc w:val="center"/>
        <w:rPr>
          <w:rFonts w:ascii="Times New Roman" w:hAnsi="Times New Roman"/>
          <w:b/>
          <w:sz w:val="28"/>
          <w:szCs w:val="28"/>
        </w:rPr>
      </w:pPr>
      <w:r w:rsidRPr="0003583E">
        <w:rPr>
          <w:rFonts w:ascii="Times New Roman" w:hAnsi="Times New Roman"/>
          <w:b/>
          <w:sz w:val="28"/>
          <w:szCs w:val="28"/>
        </w:rPr>
        <w:t>(для слепых</w:t>
      </w:r>
      <w:r w:rsidRPr="0003583E">
        <w:rPr>
          <w:rFonts w:ascii="Times New Roman" w:hAnsi="Times New Roman"/>
          <w:b/>
          <w:spacing w:val="6"/>
          <w:sz w:val="28"/>
          <w:szCs w:val="28"/>
        </w:rPr>
        <w:t xml:space="preserve"> </w:t>
      </w:r>
      <w:r w:rsidRPr="0003583E">
        <w:rPr>
          <w:rFonts w:ascii="Times New Roman" w:hAnsi="Times New Roman"/>
          <w:b/>
          <w:sz w:val="28"/>
          <w:szCs w:val="28"/>
        </w:rPr>
        <w:t>обучающихся)</w:t>
      </w:r>
    </w:p>
    <w:p w:rsidR="0003583E" w:rsidRPr="0003583E" w:rsidRDefault="0003583E" w:rsidP="0003583E">
      <w:pPr>
        <w:spacing w:after="0" w:line="236" w:lineRule="auto"/>
        <w:ind w:right="-259"/>
        <w:jc w:val="center"/>
        <w:rPr>
          <w:rFonts w:ascii="Times New Roman" w:hAnsi="Times New Roman" w:cs="Times New Roman"/>
          <w:b/>
          <w:sz w:val="28"/>
          <w:szCs w:val="28"/>
        </w:rPr>
      </w:pPr>
    </w:p>
    <w:p w:rsidR="0003583E" w:rsidRPr="003D4A81" w:rsidRDefault="0003583E" w:rsidP="0003583E">
      <w:pPr>
        <w:rPr>
          <w:sz w:val="32"/>
          <w:szCs w:val="32"/>
        </w:rPr>
      </w:pPr>
    </w:p>
    <w:p w:rsidR="0003583E" w:rsidRPr="003D4A81" w:rsidRDefault="0003583E" w:rsidP="0003583E">
      <w:pPr>
        <w:rPr>
          <w:sz w:val="32"/>
          <w:szCs w:val="32"/>
        </w:rPr>
      </w:pPr>
    </w:p>
    <w:p w:rsidR="0003583E" w:rsidRPr="003D4A81" w:rsidRDefault="0003583E" w:rsidP="0003583E">
      <w:pPr>
        <w:rPr>
          <w:sz w:val="32"/>
          <w:szCs w:val="32"/>
        </w:rPr>
      </w:pPr>
    </w:p>
    <w:p w:rsidR="0003583E" w:rsidRPr="003D4A81" w:rsidRDefault="0003583E" w:rsidP="0003583E">
      <w:pPr>
        <w:rPr>
          <w:sz w:val="32"/>
          <w:szCs w:val="32"/>
        </w:rPr>
      </w:pPr>
    </w:p>
    <w:p w:rsidR="0003583E" w:rsidRPr="003D4A81" w:rsidRDefault="0003583E" w:rsidP="0003583E">
      <w:pPr>
        <w:rPr>
          <w:sz w:val="32"/>
          <w:szCs w:val="32"/>
        </w:rPr>
      </w:pPr>
    </w:p>
    <w:p w:rsidR="0003583E" w:rsidRPr="003D4A81" w:rsidRDefault="0003583E" w:rsidP="0003583E">
      <w:pPr>
        <w:rPr>
          <w:sz w:val="32"/>
          <w:szCs w:val="32"/>
        </w:rPr>
      </w:pPr>
    </w:p>
    <w:p w:rsidR="0003583E" w:rsidRDefault="0003583E" w:rsidP="0003583E">
      <w:pPr>
        <w:rPr>
          <w:sz w:val="32"/>
          <w:szCs w:val="32"/>
        </w:rPr>
      </w:pPr>
    </w:p>
    <w:p w:rsidR="0003583E" w:rsidRDefault="0003583E" w:rsidP="0003583E">
      <w:pPr>
        <w:tabs>
          <w:tab w:val="left" w:pos="1039"/>
        </w:tabs>
        <w:jc w:val="center"/>
        <w:rPr>
          <w:sz w:val="32"/>
          <w:szCs w:val="32"/>
        </w:rPr>
      </w:pPr>
    </w:p>
    <w:p w:rsidR="0003583E" w:rsidRDefault="0003583E" w:rsidP="0003583E">
      <w:pPr>
        <w:tabs>
          <w:tab w:val="left" w:pos="1039"/>
        </w:tabs>
        <w:jc w:val="center"/>
        <w:rPr>
          <w:sz w:val="32"/>
          <w:szCs w:val="32"/>
        </w:rPr>
      </w:pPr>
    </w:p>
    <w:p w:rsidR="0003583E" w:rsidRDefault="0003583E" w:rsidP="0003583E">
      <w:pPr>
        <w:tabs>
          <w:tab w:val="left" w:pos="1039"/>
        </w:tabs>
        <w:jc w:val="center"/>
        <w:rPr>
          <w:sz w:val="32"/>
          <w:szCs w:val="32"/>
        </w:rPr>
      </w:pPr>
    </w:p>
    <w:p w:rsidR="0003583E" w:rsidRDefault="0003583E" w:rsidP="0003583E">
      <w:pPr>
        <w:tabs>
          <w:tab w:val="left" w:pos="1039"/>
        </w:tabs>
        <w:jc w:val="center"/>
        <w:rPr>
          <w:sz w:val="32"/>
          <w:szCs w:val="32"/>
        </w:rPr>
      </w:pPr>
    </w:p>
    <w:p w:rsidR="0003583E" w:rsidRDefault="0003583E" w:rsidP="0003583E">
      <w:pPr>
        <w:tabs>
          <w:tab w:val="left" w:pos="1039"/>
        </w:tabs>
        <w:jc w:val="center"/>
        <w:rPr>
          <w:rFonts w:ascii="Times New Roman" w:hAnsi="Times New Roman"/>
          <w:sz w:val="32"/>
          <w:szCs w:val="32"/>
        </w:rPr>
      </w:pPr>
    </w:p>
    <w:p w:rsidR="0003583E" w:rsidRDefault="0003583E" w:rsidP="0003583E">
      <w:pPr>
        <w:tabs>
          <w:tab w:val="left" w:pos="1039"/>
        </w:tabs>
        <w:jc w:val="center"/>
        <w:rPr>
          <w:rFonts w:ascii="Times New Roman" w:hAnsi="Times New Roman"/>
          <w:sz w:val="32"/>
          <w:szCs w:val="32"/>
        </w:rPr>
      </w:pPr>
    </w:p>
    <w:p w:rsidR="0003583E" w:rsidRDefault="0003583E" w:rsidP="0003583E">
      <w:pPr>
        <w:tabs>
          <w:tab w:val="left" w:pos="1039"/>
        </w:tabs>
        <w:jc w:val="center"/>
        <w:rPr>
          <w:rFonts w:ascii="Times New Roman" w:hAnsi="Times New Roman" w:cs="Times New Roman"/>
          <w:sz w:val="32"/>
          <w:szCs w:val="32"/>
        </w:rPr>
      </w:pPr>
      <w:r>
        <w:rPr>
          <w:rFonts w:ascii="Times New Roman" w:hAnsi="Times New Roman" w:cs="Times New Roman"/>
          <w:sz w:val="32"/>
          <w:szCs w:val="32"/>
        </w:rPr>
        <w:t>2023-2024</w:t>
      </w:r>
      <w:r w:rsidRPr="00704F4D">
        <w:rPr>
          <w:rFonts w:ascii="Times New Roman" w:hAnsi="Times New Roman" w:cs="Times New Roman"/>
          <w:sz w:val="32"/>
          <w:szCs w:val="32"/>
        </w:rPr>
        <w:t xml:space="preserve">  учебный год</w:t>
      </w:r>
    </w:p>
    <w:p w:rsidR="0003583E" w:rsidRPr="00704F4D" w:rsidRDefault="0003583E" w:rsidP="0003583E">
      <w:pPr>
        <w:tabs>
          <w:tab w:val="left" w:pos="1039"/>
        </w:tabs>
        <w:jc w:val="center"/>
        <w:rPr>
          <w:rFonts w:ascii="Times New Roman" w:hAnsi="Times New Roman" w:cs="Times New Roman"/>
          <w:sz w:val="32"/>
          <w:szCs w:val="32"/>
        </w:rPr>
      </w:pPr>
    </w:p>
    <w:p w:rsidR="002E69FA" w:rsidRDefault="002E69FA" w:rsidP="002E69FA">
      <w:pPr>
        <w:pStyle w:val="Heading2"/>
        <w:tabs>
          <w:tab w:val="left" w:pos="3138"/>
        </w:tabs>
        <w:spacing w:before="71"/>
        <w:ind w:left="0" w:right="68"/>
        <w:rPr>
          <w:sz w:val="28"/>
          <w:szCs w:val="28"/>
          <w:u w:val="none"/>
        </w:rPr>
      </w:pPr>
      <w:r w:rsidRPr="00A27FBB">
        <w:rPr>
          <w:sz w:val="28"/>
          <w:szCs w:val="28"/>
          <w:u w:val="none"/>
        </w:rPr>
        <w:lastRenderedPageBreak/>
        <w:t>Учебный</w:t>
      </w:r>
      <w:r w:rsidRPr="00A27FBB">
        <w:rPr>
          <w:spacing w:val="-2"/>
          <w:sz w:val="28"/>
          <w:szCs w:val="28"/>
          <w:u w:val="none"/>
        </w:rPr>
        <w:t xml:space="preserve"> </w:t>
      </w:r>
      <w:r w:rsidRPr="00A27FBB">
        <w:rPr>
          <w:sz w:val="28"/>
          <w:szCs w:val="28"/>
          <w:u w:val="none"/>
        </w:rPr>
        <w:t>план</w:t>
      </w:r>
      <w:r w:rsidRPr="00A27FBB">
        <w:rPr>
          <w:spacing w:val="-1"/>
          <w:sz w:val="28"/>
          <w:szCs w:val="28"/>
          <w:u w:val="none"/>
        </w:rPr>
        <w:t xml:space="preserve"> </w:t>
      </w:r>
      <w:r w:rsidRPr="00A27FBB">
        <w:rPr>
          <w:sz w:val="28"/>
          <w:szCs w:val="28"/>
          <w:u w:val="none"/>
        </w:rPr>
        <w:t>А</w:t>
      </w:r>
      <w:r w:rsidR="00A27FBB" w:rsidRPr="00A27FBB">
        <w:rPr>
          <w:sz w:val="28"/>
          <w:szCs w:val="28"/>
          <w:u w:val="none"/>
        </w:rPr>
        <w:t>О</w:t>
      </w:r>
      <w:r w:rsidRPr="00A27FBB">
        <w:rPr>
          <w:sz w:val="28"/>
          <w:szCs w:val="28"/>
          <w:u w:val="none"/>
        </w:rPr>
        <w:t>ОП</w:t>
      </w:r>
      <w:r w:rsidRPr="00A27FBB">
        <w:rPr>
          <w:spacing w:val="-4"/>
          <w:sz w:val="28"/>
          <w:szCs w:val="28"/>
          <w:u w:val="none"/>
        </w:rPr>
        <w:t xml:space="preserve"> </w:t>
      </w:r>
      <w:r w:rsidRPr="00A27FBB">
        <w:rPr>
          <w:sz w:val="28"/>
          <w:szCs w:val="28"/>
          <w:u w:val="none"/>
        </w:rPr>
        <w:t>НОО</w:t>
      </w:r>
      <w:r w:rsidRPr="00A27FBB">
        <w:rPr>
          <w:sz w:val="28"/>
          <w:szCs w:val="28"/>
          <w:u w:val="none"/>
        </w:rPr>
        <w:tab/>
        <w:t>для</w:t>
      </w:r>
      <w:r w:rsidRPr="00A27FBB">
        <w:rPr>
          <w:spacing w:val="-3"/>
          <w:sz w:val="28"/>
          <w:szCs w:val="28"/>
          <w:u w:val="none"/>
        </w:rPr>
        <w:t xml:space="preserve"> </w:t>
      </w:r>
      <w:r w:rsidRPr="00A27FBB">
        <w:rPr>
          <w:sz w:val="28"/>
          <w:szCs w:val="28"/>
          <w:u w:val="none"/>
        </w:rPr>
        <w:t>слепых</w:t>
      </w:r>
      <w:r w:rsidRPr="00A27FBB">
        <w:rPr>
          <w:spacing w:val="-2"/>
          <w:sz w:val="28"/>
          <w:szCs w:val="28"/>
          <w:u w:val="none"/>
        </w:rPr>
        <w:t xml:space="preserve"> </w:t>
      </w:r>
      <w:r w:rsidRPr="00A27FBB">
        <w:rPr>
          <w:sz w:val="28"/>
          <w:szCs w:val="28"/>
          <w:u w:val="none"/>
        </w:rPr>
        <w:t>обучающихс</w:t>
      </w:r>
      <w:r w:rsidR="00F52423">
        <w:rPr>
          <w:sz w:val="28"/>
          <w:szCs w:val="28"/>
          <w:u w:val="none"/>
        </w:rPr>
        <w:t>я (вариант 3.2)</w:t>
      </w:r>
    </w:p>
    <w:p w:rsidR="00A27FBB" w:rsidRPr="00A27FBB" w:rsidRDefault="00A27FBB" w:rsidP="002E69FA">
      <w:pPr>
        <w:pStyle w:val="Heading2"/>
        <w:tabs>
          <w:tab w:val="left" w:pos="3138"/>
        </w:tabs>
        <w:spacing w:before="71"/>
        <w:ind w:left="0" w:right="68"/>
        <w:rPr>
          <w:sz w:val="28"/>
          <w:szCs w:val="28"/>
          <w:u w:val="none"/>
        </w:rPr>
      </w:pP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Общие положения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 иных видов учебной деятельности и формы промежуточной аттестации обучающихся.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1.2 Учебный план ГОУ ЯО «Гаврилов-Ямская школа-интернат» (далее – школы), реализующей основные общеобразовательные программы начального общего, основного общего образования формируются в соответствии с требованиями: </w:t>
      </w:r>
    </w:p>
    <w:p w:rsidR="00816504" w:rsidRPr="00E64B21" w:rsidRDefault="00816504" w:rsidP="00816504">
      <w:pPr>
        <w:pStyle w:val="a5"/>
        <w:rPr>
          <w:rFonts w:ascii="Times New Roman" w:hAnsi="Times New Roman"/>
          <w:sz w:val="28"/>
          <w:szCs w:val="28"/>
        </w:rPr>
      </w:pPr>
      <w:r w:rsidRPr="00E64B21">
        <w:rPr>
          <w:rFonts w:ascii="Times New Roman" w:hAnsi="Times New Roman"/>
          <w:i/>
          <w:iCs/>
          <w:sz w:val="28"/>
          <w:szCs w:val="28"/>
        </w:rPr>
        <w:t xml:space="preserve">Федеральный уровень: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Федеральный Закон от 29.12.2012г. № 273-ФЗ «Об образовании в Российской Федерации» (с изменениями).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31.05.2021г. №287 (далее – ФГОС основного общего образования 2021 – ФГОС ООО-2021);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Приказ Министерства просвещения РФ от 18.07.2022г.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РФ от 31.05.2021г. №287»;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Федеральная образовательная программа основного общего образования (далее ООП ООО), утвержденная приказом Министерства просвещения Российской Федерации от 18.05.2023г. №371 (зарегистрирован Министерством юстиции Российской Федерации 12 июля 2023 г., регистрационный № 74228);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Приказ Министерства просвещения Российской Федерации от 31.05.2021г. №287 «Об утверждении и введении в действие федерального государственного образовательного стандарта основного общего образования»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Приказ Министерства просвещения Российской Федерации от 18.07.2022г. №568 «О внесении изменений в федеральный государственный образовательный стандарта основного общего образования, утвержденный приказом Министерства просвещения Российской Федерации от 31.05.2021г. №287 »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Приказ Министерства просвещения РФ от 22.03.2021г.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Приказом Министерства образования и науки РФ от 23.08.2017г.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lastRenderedPageBreak/>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учебников, утвержденный приказом Министерства просвещения Российской Федерации от 21.09.2022 г. №858;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09.06.2016г. №699;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просвещение Российской Федерации от 02.08.2022г. №653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Приказ Министерства образования и науки Российской Федерации от 09.06.2016г.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и реализующих образовательные программ начального общего, основного общего, среднего общего образования».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28.09.2020г. №28;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Санитарными правилами и нормами </w:t>
      </w:r>
      <w:proofErr w:type="spellStart"/>
      <w:r w:rsidRPr="00E64B21">
        <w:rPr>
          <w:rFonts w:ascii="Times New Roman" w:hAnsi="Times New Roman"/>
          <w:sz w:val="28"/>
          <w:szCs w:val="28"/>
        </w:rPr>
        <w:t>СанПин</w:t>
      </w:r>
      <w:proofErr w:type="spellEnd"/>
      <w:r w:rsidRPr="00E64B21">
        <w:rPr>
          <w:rFonts w:ascii="Times New Roman" w:hAnsi="Times New Roman"/>
          <w:sz w:val="28"/>
          <w:szCs w:val="28"/>
        </w:rPr>
        <w:t xml:space="preserve"> 1.2.3685-21 «Гигиенические нормативы и требования к обеспечению безопасности и (или) безвредности для человека 3 факторов среды обитания», утверждённых постановлением Главного государственного санитарного врача Российской Федерации от 28.01.2021г. №28 </w:t>
      </w:r>
    </w:p>
    <w:p w:rsidR="00816504" w:rsidRPr="00E64B21" w:rsidRDefault="00816504" w:rsidP="00816504">
      <w:pPr>
        <w:pStyle w:val="a5"/>
        <w:rPr>
          <w:rFonts w:ascii="Times New Roman" w:hAnsi="Times New Roman"/>
          <w:sz w:val="28"/>
          <w:szCs w:val="28"/>
        </w:rPr>
      </w:pPr>
    </w:p>
    <w:p w:rsidR="00816504" w:rsidRPr="00E64B21" w:rsidRDefault="00816504" w:rsidP="00816504">
      <w:pPr>
        <w:pStyle w:val="a5"/>
        <w:rPr>
          <w:rFonts w:ascii="Times New Roman" w:hAnsi="Times New Roman"/>
          <w:sz w:val="28"/>
          <w:szCs w:val="28"/>
        </w:rPr>
      </w:pPr>
      <w:r w:rsidRPr="00E64B21">
        <w:rPr>
          <w:rFonts w:ascii="Times New Roman" w:hAnsi="Times New Roman"/>
          <w:b/>
          <w:bCs/>
          <w:i/>
          <w:iCs/>
          <w:sz w:val="28"/>
          <w:szCs w:val="28"/>
        </w:rPr>
        <w:t>Инструктивно-методические письма</w:t>
      </w:r>
      <w:r w:rsidRPr="00E64B21">
        <w:rPr>
          <w:rFonts w:ascii="Times New Roman" w:hAnsi="Times New Roman"/>
          <w:sz w:val="28"/>
          <w:szCs w:val="28"/>
        </w:rPr>
        <w:t xml:space="preserve">: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Письмо Министерства образования и науки РФ от 25.05.2015г. №08-761 «Об изучении предметных областей: "Основы религиозных культур и светской этики" и "Основы духовно-нравственной культуры народов России"»;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Письмо Министерства просвещения РФ от 13.01.2022 г. 3 №03-49 «О направлении методических рекомендаций по системе оценки достижения обучающимися планируемых результатов освоения программ начального общего, основного общего, среднего общего образования»;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Письмо Министерства просвещения РФ от 01.03.2023 г. №03-312 «О направлении информации о применении основной образовательной </w:t>
      </w:r>
      <w:r w:rsidRPr="00E64B21">
        <w:rPr>
          <w:rFonts w:ascii="Times New Roman" w:hAnsi="Times New Roman"/>
          <w:sz w:val="28"/>
          <w:szCs w:val="28"/>
        </w:rPr>
        <w:lastRenderedPageBreak/>
        <w:t xml:space="preserve">программы основного общего образования»; Письмо Департамента государственной политики в сфере среднего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образования Министерства просвещения Российской Федерации от 20.03.2023 г. №05- 848 «Методические рекомендации реализации </w:t>
      </w:r>
      <w:proofErr w:type="spellStart"/>
      <w:r w:rsidRPr="00E64B21">
        <w:rPr>
          <w:rFonts w:ascii="Times New Roman" w:hAnsi="Times New Roman"/>
          <w:sz w:val="28"/>
          <w:szCs w:val="28"/>
        </w:rPr>
        <w:t>профориентационного</w:t>
      </w:r>
      <w:proofErr w:type="spellEnd"/>
      <w:r w:rsidRPr="00E64B21">
        <w:rPr>
          <w:rFonts w:ascii="Times New Roman" w:hAnsi="Times New Roman"/>
          <w:sz w:val="28"/>
          <w:szCs w:val="28"/>
        </w:rPr>
        <w:t xml:space="preserve"> минимума в общеобразовательных организациях РФ»;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Письмо Комитета по образованию от 22.04.2020г. №03-28-3772/20-0-0 «О направлении методических рекомендаций по изучению истории»;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Письмо Комитета по образованию от 28.04.2020г. №03-28-3864/20-0-0 «О направлении методических рекомендаций по изучению учебного предмета "Обществознание" в 10- 11 классах»;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Письмо Комитета по образованию от 21.02.2022г. № 03-12-130/22-0-2 «О направлении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Письмо Комитета по образованию от 08.06.2023г. № 03-15-1204/23-0-1 «О внедрении Единой модели профессиональной ориентации» (https://k-obr.spb.ru/napravleniya- </w:t>
      </w:r>
      <w:proofErr w:type="spellStart"/>
      <w:r w:rsidRPr="00E64B21">
        <w:rPr>
          <w:rFonts w:ascii="Times New Roman" w:hAnsi="Times New Roman"/>
          <w:sz w:val="28"/>
          <w:szCs w:val="28"/>
        </w:rPr>
        <w:t>deyatelnosti</w:t>
      </w:r>
      <w:proofErr w:type="spellEnd"/>
      <w:r w:rsidRPr="00E64B21">
        <w:rPr>
          <w:rFonts w:ascii="Times New Roman" w:hAnsi="Times New Roman"/>
          <w:sz w:val="28"/>
          <w:szCs w:val="28"/>
        </w:rPr>
        <w:t>/</w:t>
      </w:r>
      <w:proofErr w:type="spellStart"/>
      <w:r w:rsidRPr="00E64B21">
        <w:rPr>
          <w:rFonts w:ascii="Times New Roman" w:hAnsi="Times New Roman"/>
          <w:sz w:val="28"/>
          <w:szCs w:val="28"/>
        </w:rPr>
        <w:t>profminimum</w:t>
      </w:r>
      <w:proofErr w:type="spellEnd"/>
      <w:r w:rsidRPr="00E64B21">
        <w:rPr>
          <w:rFonts w:ascii="Times New Roman" w:hAnsi="Times New Roman"/>
          <w:sz w:val="28"/>
          <w:szCs w:val="28"/>
        </w:rPr>
        <w:t xml:space="preserve">/). </w:t>
      </w:r>
    </w:p>
    <w:p w:rsidR="00816504" w:rsidRPr="00E64B21" w:rsidRDefault="00816504" w:rsidP="00816504">
      <w:pPr>
        <w:pStyle w:val="a5"/>
        <w:rPr>
          <w:rFonts w:ascii="Times New Roman" w:hAnsi="Times New Roman"/>
          <w:sz w:val="28"/>
          <w:szCs w:val="28"/>
        </w:rPr>
      </w:pP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Устава школы; </w:t>
      </w:r>
    </w:p>
    <w:p w:rsidR="00816504" w:rsidRPr="00E64B21" w:rsidRDefault="00816504" w:rsidP="00816504">
      <w:pPr>
        <w:pStyle w:val="a5"/>
        <w:rPr>
          <w:rFonts w:ascii="Times New Roman" w:hAnsi="Times New Roman"/>
          <w:sz w:val="28"/>
          <w:szCs w:val="28"/>
        </w:rPr>
      </w:pPr>
    </w:p>
    <w:p w:rsidR="00816504" w:rsidRPr="00E64B21" w:rsidRDefault="00816504" w:rsidP="00816504">
      <w:pPr>
        <w:pStyle w:val="a5"/>
        <w:rPr>
          <w:rFonts w:ascii="Times New Roman" w:hAnsi="Times New Roman"/>
          <w:sz w:val="28"/>
          <w:szCs w:val="28"/>
        </w:rPr>
      </w:pPr>
      <w:r w:rsidRPr="00E64B21">
        <w:rPr>
          <w:rFonts w:ascii="Times New Roman" w:hAnsi="Times New Roman"/>
          <w:b/>
          <w:bCs/>
          <w:sz w:val="28"/>
          <w:szCs w:val="28"/>
        </w:rPr>
        <w:t xml:space="preserve">1.3 </w:t>
      </w:r>
      <w:r w:rsidRPr="00E64B21">
        <w:rPr>
          <w:rFonts w:ascii="Times New Roman" w:hAnsi="Times New Roman"/>
          <w:sz w:val="28"/>
          <w:szCs w:val="28"/>
        </w:rPr>
        <w:t xml:space="preserve">Учебный план является частью образовательной программы школы. </w:t>
      </w: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Учебный план школы на 2023/2024 учебный год обеспечивает выполнение гигиенических требований к режиму образовательного процесса, установленных </w:t>
      </w:r>
      <w:proofErr w:type="spellStart"/>
      <w:r w:rsidRPr="00E64B21">
        <w:rPr>
          <w:rFonts w:ascii="Times New Roman" w:hAnsi="Times New Roman"/>
          <w:sz w:val="28"/>
          <w:szCs w:val="28"/>
        </w:rPr>
        <w:t>СанПиН</w:t>
      </w:r>
      <w:proofErr w:type="spellEnd"/>
      <w:r w:rsidRPr="00E64B21">
        <w:rPr>
          <w:rFonts w:ascii="Times New Roman" w:hAnsi="Times New Roman"/>
          <w:sz w:val="28"/>
          <w:szCs w:val="28"/>
        </w:rPr>
        <w:t xml:space="preserve"> 2.4.3648-20 и гигиенических норм и требований </w:t>
      </w:r>
      <w:proofErr w:type="spellStart"/>
      <w:r w:rsidRPr="00E64B21">
        <w:rPr>
          <w:rFonts w:ascii="Times New Roman" w:hAnsi="Times New Roman"/>
          <w:sz w:val="28"/>
          <w:szCs w:val="28"/>
        </w:rPr>
        <w:t>СанПиН</w:t>
      </w:r>
      <w:proofErr w:type="spellEnd"/>
      <w:r w:rsidRPr="00E64B21">
        <w:rPr>
          <w:rFonts w:ascii="Times New Roman" w:hAnsi="Times New Roman"/>
          <w:sz w:val="28"/>
          <w:szCs w:val="28"/>
        </w:rPr>
        <w:t xml:space="preserve"> 1.2.3685-21, и предусматривает: </w:t>
      </w:r>
    </w:p>
    <w:p w:rsidR="00816504" w:rsidRPr="00E64B21" w:rsidRDefault="00816504" w:rsidP="00816504">
      <w:pPr>
        <w:pStyle w:val="a5"/>
        <w:rPr>
          <w:rFonts w:ascii="Times New Roman" w:hAnsi="Times New Roman"/>
          <w:sz w:val="28"/>
          <w:szCs w:val="28"/>
        </w:rPr>
      </w:pP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5-летний нормативный срок освоения образовательных программ основного общего образования для V-IX дополнительных  классов; </w:t>
      </w:r>
    </w:p>
    <w:p w:rsidR="00816504" w:rsidRPr="00E64B21" w:rsidRDefault="00816504" w:rsidP="00816504">
      <w:pPr>
        <w:pStyle w:val="a5"/>
        <w:rPr>
          <w:rFonts w:ascii="Times New Roman" w:hAnsi="Times New Roman"/>
          <w:sz w:val="28"/>
          <w:szCs w:val="28"/>
        </w:rPr>
      </w:pPr>
    </w:p>
    <w:p w:rsidR="00816504" w:rsidRPr="00E64B21" w:rsidRDefault="00816504" w:rsidP="00816504">
      <w:pPr>
        <w:pStyle w:val="a5"/>
        <w:rPr>
          <w:rFonts w:ascii="Times New Roman" w:hAnsi="Times New Roman"/>
          <w:sz w:val="28"/>
          <w:szCs w:val="28"/>
        </w:rPr>
      </w:pPr>
      <w:r w:rsidRPr="00E64B21">
        <w:rPr>
          <w:rFonts w:ascii="Times New Roman" w:hAnsi="Times New Roman"/>
          <w:sz w:val="28"/>
          <w:szCs w:val="28"/>
        </w:rPr>
        <w:t xml:space="preserve">. </w:t>
      </w:r>
    </w:p>
    <w:p w:rsidR="00816504" w:rsidRPr="00E64B21" w:rsidRDefault="00816504" w:rsidP="00816504">
      <w:pPr>
        <w:pStyle w:val="a5"/>
        <w:rPr>
          <w:rFonts w:ascii="Times New Roman" w:hAnsi="Times New Roman"/>
          <w:sz w:val="28"/>
          <w:szCs w:val="28"/>
        </w:rPr>
      </w:pPr>
    </w:p>
    <w:p w:rsidR="00816504" w:rsidRPr="00E64B21" w:rsidRDefault="00816504" w:rsidP="00816504">
      <w:pPr>
        <w:pStyle w:val="a5"/>
        <w:rPr>
          <w:rFonts w:ascii="Times New Roman" w:hAnsi="Times New Roman"/>
          <w:sz w:val="28"/>
          <w:szCs w:val="28"/>
        </w:rPr>
      </w:pPr>
      <w:r w:rsidRPr="00E64B21">
        <w:rPr>
          <w:rFonts w:ascii="Times New Roman" w:hAnsi="Times New Roman"/>
          <w:b/>
          <w:bCs/>
          <w:sz w:val="28"/>
          <w:szCs w:val="28"/>
        </w:rPr>
        <w:t xml:space="preserve">Особенности организации учебного процесса и режима работы </w:t>
      </w:r>
    </w:p>
    <w:p w:rsidR="00816504" w:rsidRPr="00E64B21" w:rsidRDefault="00816504" w:rsidP="00816504">
      <w:pPr>
        <w:pStyle w:val="Default"/>
        <w:rPr>
          <w:color w:val="auto"/>
          <w:sz w:val="28"/>
          <w:szCs w:val="28"/>
        </w:rPr>
      </w:pPr>
      <w:r w:rsidRPr="00E64B21">
        <w:rPr>
          <w:b/>
          <w:bCs/>
          <w:color w:val="auto"/>
          <w:sz w:val="28"/>
          <w:szCs w:val="28"/>
        </w:rPr>
        <w:t xml:space="preserve">2. Дата начала и окончания учебного года </w:t>
      </w:r>
    </w:p>
    <w:p w:rsidR="00816504" w:rsidRPr="00E64B21" w:rsidRDefault="00816504" w:rsidP="00816504">
      <w:pPr>
        <w:pStyle w:val="Default"/>
        <w:rPr>
          <w:color w:val="auto"/>
          <w:sz w:val="28"/>
          <w:szCs w:val="28"/>
        </w:rPr>
      </w:pPr>
      <w:r w:rsidRPr="00E64B21">
        <w:rPr>
          <w:color w:val="auto"/>
          <w:sz w:val="28"/>
          <w:szCs w:val="28"/>
        </w:rPr>
        <w:t xml:space="preserve">Дата начала учебного года: 1 сентября 2023 года. </w:t>
      </w:r>
    </w:p>
    <w:p w:rsidR="00816504" w:rsidRPr="00E64B21" w:rsidRDefault="00816504" w:rsidP="00816504">
      <w:pPr>
        <w:pStyle w:val="Default"/>
        <w:rPr>
          <w:color w:val="auto"/>
          <w:sz w:val="28"/>
          <w:szCs w:val="28"/>
        </w:rPr>
      </w:pPr>
      <w:r w:rsidRPr="00E64B21">
        <w:rPr>
          <w:color w:val="auto"/>
          <w:sz w:val="28"/>
          <w:szCs w:val="28"/>
        </w:rPr>
        <w:t>Окончание учебного года 19 мая 2024 года</w:t>
      </w:r>
    </w:p>
    <w:p w:rsidR="00816504" w:rsidRPr="00E64B21" w:rsidRDefault="00816504" w:rsidP="00816504">
      <w:pPr>
        <w:pStyle w:val="Default"/>
        <w:rPr>
          <w:b/>
          <w:bCs/>
          <w:color w:val="auto"/>
          <w:sz w:val="28"/>
          <w:szCs w:val="28"/>
        </w:rPr>
      </w:pPr>
    </w:p>
    <w:p w:rsidR="00816504" w:rsidRPr="00E64B21" w:rsidRDefault="00816504" w:rsidP="00816504">
      <w:pPr>
        <w:pStyle w:val="Default"/>
        <w:rPr>
          <w:color w:val="auto"/>
          <w:sz w:val="28"/>
          <w:szCs w:val="28"/>
        </w:rPr>
      </w:pPr>
      <w:r w:rsidRPr="00E64B21">
        <w:rPr>
          <w:b/>
          <w:bCs/>
          <w:color w:val="auto"/>
          <w:sz w:val="28"/>
          <w:szCs w:val="28"/>
        </w:rPr>
        <w:t xml:space="preserve">3. Продолжительность периодов образовательной деятельности </w:t>
      </w:r>
    </w:p>
    <w:p w:rsidR="00816504" w:rsidRPr="00E64B21" w:rsidRDefault="00816504" w:rsidP="00816504">
      <w:pPr>
        <w:pStyle w:val="Default"/>
        <w:rPr>
          <w:color w:val="auto"/>
          <w:sz w:val="28"/>
          <w:szCs w:val="28"/>
        </w:rPr>
      </w:pPr>
      <w:r w:rsidRPr="00E64B21">
        <w:rPr>
          <w:color w:val="auto"/>
          <w:sz w:val="28"/>
          <w:szCs w:val="28"/>
        </w:rPr>
        <w:t xml:space="preserve">3.1. Продолжительность учебного года: </w:t>
      </w:r>
    </w:p>
    <w:p w:rsidR="00816504" w:rsidRPr="00E64B21" w:rsidRDefault="00816504" w:rsidP="00816504">
      <w:pPr>
        <w:pStyle w:val="Default"/>
        <w:spacing w:after="71"/>
        <w:rPr>
          <w:color w:val="auto"/>
          <w:sz w:val="28"/>
          <w:szCs w:val="28"/>
        </w:rPr>
      </w:pPr>
      <w:r w:rsidRPr="00E64B21">
        <w:rPr>
          <w:color w:val="auto"/>
          <w:sz w:val="28"/>
          <w:szCs w:val="28"/>
        </w:rPr>
        <w:t xml:space="preserve"> 1 класс – 33 учебные недели; </w:t>
      </w:r>
    </w:p>
    <w:p w:rsidR="00816504" w:rsidRPr="00E64B21" w:rsidRDefault="00816504" w:rsidP="00816504">
      <w:pPr>
        <w:pStyle w:val="Default"/>
        <w:spacing w:after="71"/>
        <w:rPr>
          <w:color w:val="auto"/>
          <w:sz w:val="28"/>
          <w:szCs w:val="28"/>
        </w:rPr>
      </w:pPr>
      <w:r w:rsidRPr="00E64B21">
        <w:rPr>
          <w:color w:val="auto"/>
          <w:sz w:val="28"/>
          <w:szCs w:val="28"/>
        </w:rPr>
        <w:t xml:space="preserve"> 2 – 4 </w:t>
      </w:r>
      <w:proofErr w:type="gramStart"/>
      <w:r w:rsidRPr="00E64B21">
        <w:rPr>
          <w:color w:val="auto"/>
          <w:sz w:val="28"/>
          <w:szCs w:val="28"/>
        </w:rPr>
        <w:t>дополнительный</w:t>
      </w:r>
      <w:proofErr w:type="gramEnd"/>
      <w:r w:rsidRPr="00E64B21">
        <w:rPr>
          <w:color w:val="auto"/>
          <w:sz w:val="28"/>
          <w:szCs w:val="28"/>
        </w:rPr>
        <w:t xml:space="preserve">  классы- 34 учебные недели; </w:t>
      </w:r>
    </w:p>
    <w:p w:rsidR="00816504" w:rsidRPr="00E64B21" w:rsidRDefault="00816504" w:rsidP="00816504">
      <w:pPr>
        <w:pStyle w:val="Default"/>
        <w:spacing w:after="71"/>
        <w:rPr>
          <w:color w:val="auto"/>
          <w:sz w:val="28"/>
          <w:szCs w:val="28"/>
        </w:rPr>
      </w:pPr>
      <w:r w:rsidRPr="00E64B21">
        <w:rPr>
          <w:color w:val="auto"/>
          <w:sz w:val="28"/>
          <w:szCs w:val="28"/>
        </w:rPr>
        <w:t xml:space="preserve"> 5 - 8 классы — 34 учебных недели (170 учебных дней); </w:t>
      </w:r>
    </w:p>
    <w:p w:rsidR="00816504" w:rsidRPr="00E64B21" w:rsidRDefault="00816504" w:rsidP="00816504">
      <w:pPr>
        <w:pStyle w:val="Default"/>
        <w:spacing w:after="71"/>
        <w:rPr>
          <w:color w:val="auto"/>
          <w:sz w:val="28"/>
          <w:szCs w:val="28"/>
        </w:rPr>
      </w:pPr>
      <w:r w:rsidRPr="00E64B21">
        <w:rPr>
          <w:color w:val="auto"/>
          <w:sz w:val="28"/>
          <w:szCs w:val="28"/>
        </w:rPr>
        <w:t xml:space="preserve"> 9 дополнительный класс, 9б класс  — 34 недели без учета ГИА; </w:t>
      </w:r>
    </w:p>
    <w:p w:rsidR="00816504" w:rsidRPr="00E64B21" w:rsidRDefault="00816504" w:rsidP="00816504">
      <w:pPr>
        <w:pStyle w:val="Default"/>
        <w:rPr>
          <w:color w:val="auto"/>
          <w:sz w:val="28"/>
          <w:szCs w:val="28"/>
        </w:rPr>
      </w:pPr>
    </w:p>
    <w:p w:rsidR="00816504" w:rsidRPr="00E64B21" w:rsidRDefault="00816504" w:rsidP="00816504">
      <w:pPr>
        <w:pStyle w:val="Default"/>
        <w:rPr>
          <w:color w:val="auto"/>
          <w:sz w:val="28"/>
          <w:szCs w:val="28"/>
        </w:rPr>
      </w:pPr>
    </w:p>
    <w:p w:rsidR="00816504" w:rsidRPr="00E64B21" w:rsidRDefault="00816504" w:rsidP="00816504">
      <w:pPr>
        <w:pStyle w:val="Default"/>
        <w:rPr>
          <w:color w:val="auto"/>
          <w:sz w:val="28"/>
          <w:szCs w:val="28"/>
        </w:rPr>
      </w:pPr>
      <w:r w:rsidRPr="00E64B21">
        <w:rPr>
          <w:color w:val="auto"/>
          <w:sz w:val="28"/>
          <w:szCs w:val="28"/>
        </w:rPr>
        <w:lastRenderedPageBreak/>
        <w:t xml:space="preserve">* Сроки проведения ГИА </w:t>
      </w:r>
      <w:proofErr w:type="gramStart"/>
      <w:r w:rsidRPr="00E64B21">
        <w:rPr>
          <w:color w:val="auto"/>
          <w:sz w:val="28"/>
          <w:szCs w:val="28"/>
        </w:rPr>
        <w:t>обучающихся</w:t>
      </w:r>
      <w:proofErr w:type="gramEnd"/>
      <w:r w:rsidRPr="00E64B21">
        <w:rPr>
          <w:color w:val="auto"/>
          <w:sz w:val="28"/>
          <w:szCs w:val="28"/>
        </w:rPr>
        <w:t xml:space="preserve"> устанавливают </w:t>
      </w:r>
      <w:proofErr w:type="spellStart"/>
      <w:r w:rsidRPr="00E64B21">
        <w:rPr>
          <w:color w:val="auto"/>
          <w:sz w:val="28"/>
          <w:szCs w:val="28"/>
        </w:rPr>
        <w:t>Минпросвещения</w:t>
      </w:r>
      <w:proofErr w:type="spellEnd"/>
      <w:r w:rsidRPr="00E64B21">
        <w:rPr>
          <w:color w:val="auto"/>
          <w:sz w:val="28"/>
          <w:szCs w:val="28"/>
        </w:rPr>
        <w:t xml:space="preserve"> и </w:t>
      </w:r>
      <w:proofErr w:type="spellStart"/>
      <w:r w:rsidRPr="00E64B21">
        <w:rPr>
          <w:color w:val="auto"/>
          <w:sz w:val="28"/>
          <w:szCs w:val="28"/>
        </w:rPr>
        <w:t>Рособрнадзор</w:t>
      </w:r>
      <w:proofErr w:type="spellEnd"/>
      <w:r w:rsidRPr="00E64B21">
        <w:rPr>
          <w:color w:val="auto"/>
          <w:sz w:val="28"/>
          <w:szCs w:val="28"/>
        </w:rPr>
        <w:t xml:space="preserve">. </w:t>
      </w:r>
    </w:p>
    <w:p w:rsidR="00816504" w:rsidRPr="00E64B21" w:rsidRDefault="00816504" w:rsidP="00816504">
      <w:pPr>
        <w:pStyle w:val="Default"/>
        <w:rPr>
          <w:color w:val="auto"/>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756"/>
        <w:gridCol w:w="1754"/>
        <w:gridCol w:w="2869"/>
      </w:tblGrid>
      <w:tr w:rsidR="00816504" w:rsidRPr="00E64B21" w:rsidTr="000C01CB">
        <w:trPr>
          <w:trHeight w:val="109"/>
        </w:trPr>
        <w:tc>
          <w:tcPr>
            <w:tcW w:w="5266" w:type="dxa"/>
            <w:gridSpan w:val="2"/>
          </w:tcPr>
          <w:p w:rsidR="00816504" w:rsidRPr="00E64B21" w:rsidRDefault="00816504" w:rsidP="000C01CB">
            <w:pPr>
              <w:pStyle w:val="Default"/>
              <w:rPr>
                <w:color w:val="auto"/>
                <w:sz w:val="28"/>
                <w:szCs w:val="28"/>
              </w:rPr>
            </w:pPr>
            <w:r w:rsidRPr="00E64B21">
              <w:rPr>
                <w:color w:val="auto"/>
                <w:sz w:val="28"/>
                <w:szCs w:val="28"/>
              </w:rPr>
              <w:t xml:space="preserve">Учебные четверти </w:t>
            </w:r>
          </w:p>
        </w:tc>
        <w:tc>
          <w:tcPr>
            <w:tcW w:w="4623" w:type="dxa"/>
            <w:gridSpan w:val="2"/>
          </w:tcPr>
          <w:p w:rsidR="00816504" w:rsidRPr="00E64B21" w:rsidRDefault="00816504" w:rsidP="000C01CB">
            <w:pPr>
              <w:pStyle w:val="Default"/>
              <w:rPr>
                <w:color w:val="auto"/>
                <w:sz w:val="28"/>
                <w:szCs w:val="28"/>
              </w:rPr>
            </w:pPr>
            <w:r w:rsidRPr="00E64B21">
              <w:rPr>
                <w:color w:val="auto"/>
                <w:sz w:val="28"/>
                <w:szCs w:val="28"/>
              </w:rPr>
              <w:t xml:space="preserve">Продолжительность </w:t>
            </w:r>
          </w:p>
        </w:tc>
      </w:tr>
      <w:tr w:rsidR="00816504" w:rsidRPr="00E64B21" w:rsidTr="000C01CB">
        <w:trPr>
          <w:trHeight w:val="109"/>
        </w:trPr>
        <w:tc>
          <w:tcPr>
            <w:tcW w:w="3510" w:type="dxa"/>
          </w:tcPr>
          <w:p w:rsidR="00816504" w:rsidRPr="00E64B21" w:rsidRDefault="00816504" w:rsidP="000C01CB">
            <w:pPr>
              <w:pStyle w:val="Default"/>
              <w:rPr>
                <w:color w:val="auto"/>
                <w:sz w:val="28"/>
                <w:szCs w:val="28"/>
              </w:rPr>
            </w:pPr>
            <w:r w:rsidRPr="00E64B21">
              <w:rPr>
                <w:color w:val="auto"/>
                <w:sz w:val="28"/>
                <w:szCs w:val="28"/>
              </w:rPr>
              <w:t xml:space="preserve">1 четверть </w:t>
            </w:r>
          </w:p>
        </w:tc>
        <w:tc>
          <w:tcPr>
            <w:tcW w:w="3510" w:type="dxa"/>
            <w:gridSpan w:val="2"/>
          </w:tcPr>
          <w:p w:rsidR="00816504" w:rsidRPr="00E64B21" w:rsidRDefault="00816504" w:rsidP="000C01CB">
            <w:pPr>
              <w:pStyle w:val="Default"/>
              <w:rPr>
                <w:color w:val="auto"/>
                <w:sz w:val="28"/>
                <w:szCs w:val="28"/>
              </w:rPr>
            </w:pPr>
            <w:r w:rsidRPr="00E64B21">
              <w:rPr>
                <w:color w:val="auto"/>
                <w:sz w:val="28"/>
                <w:szCs w:val="28"/>
              </w:rPr>
              <w:t xml:space="preserve">учебный период </w:t>
            </w:r>
          </w:p>
        </w:tc>
        <w:tc>
          <w:tcPr>
            <w:tcW w:w="2869" w:type="dxa"/>
          </w:tcPr>
          <w:p w:rsidR="00816504" w:rsidRPr="00E64B21" w:rsidRDefault="00816504" w:rsidP="000C01CB">
            <w:pPr>
              <w:pStyle w:val="Default"/>
              <w:rPr>
                <w:color w:val="auto"/>
                <w:sz w:val="28"/>
                <w:szCs w:val="28"/>
              </w:rPr>
            </w:pPr>
            <w:r w:rsidRPr="00E64B21">
              <w:rPr>
                <w:color w:val="auto"/>
                <w:sz w:val="28"/>
                <w:szCs w:val="28"/>
              </w:rPr>
              <w:t xml:space="preserve">01.09.2023 - 27.10.2023 </w:t>
            </w:r>
          </w:p>
        </w:tc>
      </w:tr>
      <w:tr w:rsidR="00816504" w:rsidRPr="00E64B21" w:rsidTr="000C01CB">
        <w:trPr>
          <w:trHeight w:val="109"/>
        </w:trPr>
        <w:tc>
          <w:tcPr>
            <w:tcW w:w="5266" w:type="dxa"/>
            <w:gridSpan w:val="2"/>
          </w:tcPr>
          <w:p w:rsidR="00816504" w:rsidRPr="00E64B21" w:rsidRDefault="00816504" w:rsidP="000C01CB">
            <w:pPr>
              <w:pStyle w:val="Default"/>
              <w:rPr>
                <w:color w:val="auto"/>
                <w:sz w:val="28"/>
                <w:szCs w:val="28"/>
              </w:rPr>
            </w:pPr>
            <w:r w:rsidRPr="00E64B21">
              <w:rPr>
                <w:i/>
                <w:iCs/>
                <w:color w:val="auto"/>
                <w:sz w:val="28"/>
                <w:szCs w:val="28"/>
              </w:rPr>
              <w:t xml:space="preserve">каникулы </w:t>
            </w:r>
          </w:p>
        </w:tc>
        <w:tc>
          <w:tcPr>
            <w:tcW w:w="4623" w:type="dxa"/>
            <w:gridSpan w:val="2"/>
          </w:tcPr>
          <w:p w:rsidR="00816504" w:rsidRPr="00E64B21" w:rsidRDefault="00816504" w:rsidP="000C01CB">
            <w:pPr>
              <w:pStyle w:val="Default"/>
              <w:rPr>
                <w:b/>
                <w:color w:val="auto"/>
                <w:sz w:val="28"/>
                <w:szCs w:val="28"/>
              </w:rPr>
            </w:pPr>
            <w:r w:rsidRPr="00E64B21">
              <w:rPr>
                <w:b/>
                <w:i/>
                <w:iCs/>
                <w:color w:val="auto"/>
                <w:sz w:val="28"/>
                <w:szCs w:val="28"/>
              </w:rPr>
              <w:t xml:space="preserve">28.10.2023 – 05.11.2023 </w:t>
            </w:r>
          </w:p>
        </w:tc>
      </w:tr>
      <w:tr w:rsidR="00816504" w:rsidRPr="00E64B21" w:rsidTr="000C01CB">
        <w:trPr>
          <w:trHeight w:val="109"/>
        </w:trPr>
        <w:tc>
          <w:tcPr>
            <w:tcW w:w="3510" w:type="dxa"/>
          </w:tcPr>
          <w:p w:rsidR="00816504" w:rsidRPr="00E64B21" w:rsidRDefault="00816504" w:rsidP="000C01CB">
            <w:pPr>
              <w:pStyle w:val="Default"/>
              <w:rPr>
                <w:color w:val="auto"/>
                <w:sz w:val="28"/>
                <w:szCs w:val="28"/>
              </w:rPr>
            </w:pPr>
            <w:r w:rsidRPr="00E64B21">
              <w:rPr>
                <w:color w:val="auto"/>
                <w:sz w:val="28"/>
                <w:szCs w:val="28"/>
              </w:rPr>
              <w:t xml:space="preserve">2 четверть </w:t>
            </w:r>
          </w:p>
        </w:tc>
        <w:tc>
          <w:tcPr>
            <w:tcW w:w="3510" w:type="dxa"/>
            <w:gridSpan w:val="2"/>
          </w:tcPr>
          <w:p w:rsidR="00816504" w:rsidRPr="00E64B21" w:rsidRDefault="00816504" w:rsidP="000C01CB">
            <w:pPr>
              <w:pStyle w:val="Default"/>
              <w:rPr>
                <w:color w:val="auto"/>
                <w:sz w:val="28"/>
                <w:szCs w:val="28"/>
              </w:rPr>
            </w:pPr>
            <w:r w:rsidRPr="00E64B21">
              <w:rPr>
                <w:color w:val="auto"/>
                <w:sz w:val="28"/>
                <w:szCs w:val="28"/>
              </w:rPr>
              <w:t xml:space="preserve">учебный период </w:t>
            </w:r>
          </w:p>
        </w:tc>
        <w:tc>
          <w:tcPr>
            <w:tcW w:w="2869" w:type="dxa"/>
          </w:tcPr>
          <w:p w:rsidR="00816504" w:rsidRPr="00E64B21" w:rsidRDefault="00816504" w:rsidP="000C01CB">
            <w:pPr>
              <w:pStyle w:val="Default"/>
              <w:rPr>
                <w:color w:val="auto"/>
                <w:sz w:val="28"/>
                <w:szCs w:val="28"/>
              </w:rPr>
            </w:pPr>
            <w:r w:rsidRPr="00E64B21">
              <w:rPr>
                <w:color w:val="auto"/>
                <w:sz w:val="28"/>
                <w:szCs w:val="28"/>
              </w:rPr>
              <w:t xml:space="preserve">06.11.2023 - 29.12.2023 </w:t>
            </w:r>
          </w:p>
        </w:tc>
      </w:tr>
      <w:tr w:rsidR="00816504" w:rsidRPr="00E64B21" w:rsidTr="000C01CB">
        <w:trPr>
          <w:trHeight w:val="109"/>
        </w:trPr>
        <w:tc>
          <w:tcPr>
            <w:tcW w:w="5266" w:type="dxa"/>
            <w:gridSpan w:val="2"/>
          </w:tcPr>
          <w:p w:rsidR="00816504" w:rsidRPr="00E64B21" w:rsidRDefault="00816504" w:rsidP="000C01CB">
            <w:pPr>
              <w:pStyle w:val="Default"/>
              <w:rPr>
                <w:color w:val="auto"/>
                <w:sz w:val="28"/>
                <w:szCs w:val="28"/>
              </w:rPr>
            </w:pPr>
            <w:r w:rsidRPr="00E64B21">
              <w:rPr>
                <w:i/>
                <w:iCs/>
                <w:color w:val="auto"/>
                <w:sz w:val="28"/>
                <w:szCs w:val="28"/>
              </w:rPr>
              <w:t xml:space="preserve">каникулы </w:t>
            </w:r>
          </w:p>
        </w:tc>
        <w:tc>
          <w:tcPr>
            <w:tcW w:w="4623" w:type="dxa"/>
            <w:gridSpan w:val="2"/>
          </w:tcPr>
          <w:p w:rsidR="00816504" w:rsidRPr="00E64B21" w:rsidRDefault="00816504" w:rsidP="000C01CB">
            <w:pPr>
              <w:pStyle w:val="Default"/>
              <w:rPr>
                <w:b/>
                <w:color w:val="auto"/>
                <w:sz w:val="28"/>
                <w:szCs w:val="28"/>
              </w:rPr>
            </w:pPr>
            <w:r w:rsidRPr="00E64B21">
              <w:rPr>
                <w:b/>
                <w:i/>
                <w:iCs/>
                <w:color w:val="auto"/>
                <w:sz w:val="28"/>
                <w:szCs w:val="28"/>
              </w:rPr>
              <w:t xml:space="preserve">30.12.2023 – 07.01.2024 </w:t>
            </w:r>
          </w:p>
        </w:tc>
      </w:tr>
      <w:tr w:rsidR="00816504" w:rsidRPr="00E64B21" w:rsidTr="000C01CB">
        <w:trPr>
          <w:trHeight w:val="109"/>
        </w:trPr>
        <w:tc>
          <w:tcPr>
            <w:tcW w:w="3510" w:type="dxa"/>
          </w:tcPr>
          <w:p w:rsidR="00816504" w:rsidRPr="00E64B21" w:rsidRDefault="00816504" w:rsidP="000C01CB">
            <w:pPr>
              <w:pStyle w:val="Default"/>
              <w:rPr>
                <w:color w:val="auto"/>
                <w:sz w:val="28"/>
                <w:szCs w:val="28"/>
              </w:rPr>
            </w:pPr>
            <w:r w:rsidRPr="00E64B21">
              <w:rPr>
                <w:color w:val="auto"/>
                <w:sz w:val="28"/>
                <w:szCs w:val="28"/>
              </w:rPr>
              <w:t xml:space="preserve">3 четверть </w:t>
            </w:r>
          </w:p>
        </w:tc>
        <w:tc>
          <w:tcPr>
            <w:tcW w:w="3510" w:type="dxa"/>
            <w:gridSpan w:val="2"/>
          </w:tcPr>
          <w:p w:rsidR="00816504" w:rsidRPr="00E64B21" w:rsidRDefault="00816504" w:rsidP="000C01CB">
            <w:pPr>
              <w:pStyle w:val="Default"/>
              <w:rPr>
                <w:color w:val="auto"/>
                <w:sz w:val="28"/>
                <w:szCs w:val="28"/>
              </w:rPr>
            </w:pPr>
            <w:r w:rsidRPr="00E64B21">
              <w:rPr>
                <w:color w:val="auto"/>
                <w:sz w:val="28"/>
                <w:szCs w:val="28"/>
              </w:rPr>
              <w:t xml:space="preserve">учебный период </w:t>
            </w:r>
          </w:p>
        </w:tc>
        <w:tc>
          <w:tcPr>
            <w:tcW w:w="2869" w:type="dxa"/>
          </w:tcPr>
          <w:p w:rsidR="00816504" w:rsidRPr="00E64B21" w:rsidRDefault="00816504" w:rsidP="000C01CB">
            <w:pPr>
              <w:pStyle w:val="Default"/>
              <w:rPr>
                <w:color w:val="auto"/>
                <w:sz w:val="28"/>
                <w:szCs w:val="28"/>
              </w:rPr>
            </w:pPr>
            <w:r w:rsidRPr="00E64B21">
              <w:rPr>
                <w:color w:val="auto"/>
                <w:sz w:val="28"/>
                <w:szCs w:val="28"/>
              </w:rPr>
              <w:t xml:space="preserve">08.01.2024 – 15.03.2024 </w:t>
            </w:r>
          </w:p>
        </w:tc>
      </w:tr>
      <w:tr w:rsidR="00816504" w:rsidRPr="00E64B21" w:rsidTr="000C01CB">
        <w:trPr>
          <w:trHeight w:val="109"/>
        </w:trPr>
        <w:tc>
          <w:tcPr>
            <w:tcW w:w="5266" w:type="dxa"/>
            <w:gridSpan w:val="2"/>
          </w:tcPr>
          <w:p w:rsidR="00816504" w:rsidRPr="00E64B21" w:rsidRDefault="00816504" w:rsidP="000C01CB">
            <w:pPr>
              <w:pStyle w:val="Default"/>
              <w:rPr>
                <w:color w:val="auto"/>
                <w:sz w:val="28"/>
                <w:szCs w:val="28"/>
              </w:rPr>
            </w:pPr>
            <w:r w:rsidRPr="00E64B21">
              <w:rPr>
                <w:i/>
                <w:iCs/>
                <w:color w:val="auto"/>
                <w:sz w:val="28"/>
                <w:szCs w:val="28"/>
              </w:rPr>
              <w:t xml:space="preserve">каникулы </w:t>
            </w:r>
          </w:p>
        </w:tc>
        <w:tc>
          <w:tcPr>
            <w:tcW w:w="4623" w:type="dxa"/>
            <w:gridSpan w:val="2"/>
          </w:tcPr>
          <w:p w:rsidR="00816504" w:rsidRPr="00E64B21" w:rsidRDefault="00816504" w:rsidP="000C01CB">
            <w:pPr>
              <w:pStyle w:val="Default"/>
              <w:rPr>
                <w:b/>
                <w:color w:val="auto"/>
                <w:sz w:val="28"/>
                <w:szCs w:val="28"/>
              </w:rPr>
            </w:pPr>
            <w:r w:rsidRPr="00E64B21">
              <w:rPr>
                <w:b/>
                <w:i/>
                <w:iCs/>
                <w:color w:val="auto"/>
                <w:sz w:val="28"/>
                <w:szCs w:val="28"/>
              </w:rPr>
              <w:t xml:space="preserve">16.03.2024 – 24.03.2024 </w:t>
            </w:r>
          </w:p>
        </w:tc>
      </w:tr>
      <w:tr w:rsidR="00816504" w:rsidRPr="00E64B21" w:rsidTr="000C01CB">
        <w:trPr>
          <w:trHeight w:val="109"/>
        </w:trPr>
        <w:tc>
          <w:tcPr>
            <w:tcW w:w="3510" w:type="dxa"/>
          </w:tcPr>
          <w:p w:rsidR="00816504" w:rsidRPr="00E64B21" w:rsidRDefault="00816504" w:rsidP="000C01CB">
            <w:pPr>
              <w:pStyle w:val="Default"/>
              <w:rPr>
                <w:color w:val="auto"/>
                <w:sz w:val="28"/>
                <w:szCs w:val="28"/>
              </w:rPr>
            </w:pPr>
            <w:r w:rsidRPr="00E64B21">
              <w:rPr>
                <w:color w:val="auto"/>
                <w:sz w:val="28"/>
                <w:szCs w:val="28"/>
              </w:rPr>
              <w:t xml:space="preserve">4 четверть </w:t>
            </w:r>
          </w:p>
        </w:tc>
        <w:tc>
          <w:tcPr>
            <w:tcW w:w="3510" w:type="dxa"/>
            <w:gridSpan w:val="2"/>
          </w:tcPr>
          <w:p w:rsidR="00816504" w:rsidRPr="00E64B21" w:rsidRDefault="00816504" w:rsidP="000C01CB">
            <w:pPr>
              <w:pStyle w:val="Default"/>
              <w:rPr>
                <w:color w:val="auto"/>
                <w:sz w:val="28"/>
                <w:szCs w:val="28"/>
              </w:rPr>
            </w:pPr>
            <w:r w:rsidRPr="00E64B21">
              <w:rPr>
                <w:color w:val="auto"/>
                <w:sz w:val="28"/>
                <w:szCs w:val="28"/>
              </w:rPr>
              <w:t xml:space="preserve">учебный период </w:t>
            </w:r>
          </w:p>
        </w:tc>
        <w:tc>
          <w:tcPr>
            <w:tcW w:w="2869" w:type="dxa"/>
          </w:tcPr>
          <w:p w:rsidR="00816504" w:rsidRPr="00E64B21" w:rsidRDefault="00816504" w:rsidP="000C01CB">
            <w:pPr>
              <w:pStyle w:val="Default"/>
              <w:rPr>
                <w:color w:val="auto"/>
                <w:sz w:val="28"/>
                <w:szCs w:val="28"/>
              </w:rPr>
            </w:pPr>
            <w:r w:rsidRPr="00E64B21">
              <w:rPr>
                <w:color w:val="auto"/>
                <w:sz w:val="28"/>
                <w:szCs w:val="28"/>
              </w:rPr>
              <w:t xml:space="preserve">25.03.2024 – 19.05.2024 </w:t>
            </w:r>
          </w:p>
        </w:tc>
      </w:tr>
      <w:tr w:rsidR="00816504" w:rsidRPr="00E64B21" w:rsidTr="000C01CB">
        <w:trPr>
          <w:trHeight w:val="246"/>
        </w:trPr>
        <w:tc>
          <w:tcPr>
            <w:tcW w:w="9889" w:type="dxa"/>
            <w:gridSpan w:val="4"/>
          </w:tcPr>
          <w:p w:rsidR="00816504" w:rsidRPr="00E64B21" w:rsidRDefault="00816504" w:rsidP="000C01CB">
            <w:pPr>
              <w:pStyle w:val="Default"/>
              <w:rPr>
                <w:color w:val="auto"/>
                <w:sz w:val="28"/>
                <w:szCs w:val="28"/>
              </w:rPr>
            </w:pPr>
            <w:r w:rsidRPr="00E64B21">
              <w:rPr>
                <w:color w:val="auto"/>
                <w:sz w:val="28"/>
                <w:szCs w:val="28"/>
              </w:rPr>
              <w:t xml:space="preserve">Продолжительность учебного года – 34 учебные недели, продолжительность каникул – 27 дней </w:t>
            </w:r>
          </w:p>
          <w:p w:rsidR="00816504" w:rsidRPr="00E64B21" w:rsidRDefault="00816504" w:rsidP="000C01CB">
            <w:pPr>
              <w:pStyle w:val="Default"/>
              <w:rPr>
                <w:color w:val="auto"/>
                <w:sz w:val="28"/>
                <w:szCs w:val="28"/>
              </w:rPr>
            </w:pPr>
            <w:r w:rsidRPr="00E64B21">
              <w:rPr>
                <w:color w:val="auto"/>
                <w:sz w:val="28"/>
                <w:szCs w:val="28"/>
              </w:rPr>
              <w:t xml:space="preserve">Дополнительные каникулы для 1 классов – </w:t>
            </w:r>
            <w:r w:rsidRPr="00E64B21">
              <w:rPr>
                <w:b/>
                <w:color w:val="auto"/>
                <w:sz w:val="28"/>
                <w:szCs w:val="28"/>
              </w:rPr>
              <w:t>05.02.2024 – 11.02.2024</w:t>
            </w:r>
            <w:r w:rsidRPr="00E64B21">
              <w:rPr>
                <w:color w:val="auto"/>
                <w:sz w:val="28"/>
                <w:szCs w:val="28"/>
              </w:rPr>
              <w:t xml:space="preserve"> </w:t>
            </w:r>
          </w:p>
        </w:tc>
      </w:tr>
    </w:tbl>
    <w:p w:rsidR="00816504" w:rsidRPr="00E64B21" w:rsidRDefault="00816504" w:rsidP="00816504">
      <w:pPr>
        <w:spacing w:line="240" w:lineRule="auto"/>
        <w:rPr>
          <w:rFonts w:ascii="Times New Roman" w:hAnsi="Times New Roman" w:cs="Times New Roman"/>
          <w:sz w:val="28"/>
          <w:szCs w:val="28"/>
        </w:rPr>
      </w:pPr>
    </w:p>
    <w:p w:rsidR="00816504" w:rsidRPr="00E64B21" w:rsidRDefault="00816504" w:rsidP="00816504">
      <w:pPr>
        <w:pStyle w:val="Default"/>
        <w:rPr>
          <w:color w:val="auto"/>
          <w:sz w:val="28"/>
          <w:szCs w:val="28"/>
        </w:rPr>
      </w:pPr>
      <w:r w:rsidRPr="00E64B21">
        <w:rPr>
          <w:b/>
          <w:bCs/>
          <w:color w:val="auto"/>
          <w:sz w:val="28"/>
          <w:szCs w:val="28"/>
        </w:rPr>
        <w:t xml:space="preserve">Режим работы школы </w:t>
      </w:r>
    </w:p>
    <w:p w:rsidR="00816504" w:rsidRPr="00E64B21" w:rsidRDefault="00816504" w:rsidP="00816504">
      <w:pPr>
        <w:pStyle w:val="Default"/>
        <w:rPr>
          <w:color w:val="auto"/>
          <w:sz w:val="28"/>
          <w:szCs w:val="28"/>
        </w:rPr>
      </w:pPr>
      <w:r w:rsidRPr="00E64B21">
        <w:rPr>
          <w:color w:val="auto"/>
          <w:sz w:val="28"/>
          <w:szCs w:val="28"/>
        </w:rPr>
        <w:t xml:space="preserve">Продолжительность учебной недели: 5-ти дневная учебная неделя в 1-9 </w:t>
      </w:r>
      <w:proofErr w:type="gramStart"/>
      <w:r w:rsidRPr="00E64B21">
        <w:rPr>
          <w:color w:val="auto"/>
          <w:sz w:val="28"/>
          <w:szCs w:val="28"/>
        </w:rPr>
        <w:t>дополнительный</w:t>
      </w:r>
      <w:proofErr w:type="gramEnd"/>
      <w:r w:rsidRPr="00E64B21">
        <w:rPr>
          <w:color w:val="auto"/>
          <w:sz w:val="28"/>
          <w:szCs w:val="28"/>
        </w:rPr>
        <w:t xml:space="preserve">  классах. </w:t>
      </w:r>
    </w:p>
    <w:p w:rsidR="00816504" w:rsidRPr="00E64B21" w:rsidRDefault="00816504" w:rsidP="00816504">
      <w:pPr>
        <w:pStyle w:val="Default"/>
        <w:rPr>
          <w:color w:val="auto"/>
          <w:sz w:val="28"/>
          <w:szCs w:val="28"/>
        </w:rPr>
      </w:pPr>
      <w:r w:rsidRPr="00E64B21">
        <w:rPr>
          <w:color w:val="auto"/>
          <w:sz w:val="28"/>
          <w:szCs w:val="28"/>
        </w:rPr>
        <w:t xml:space="preserve">В воскресенье и праздничные дни (установленные законодательством Российской Федерации) школа  работает по особому графику. </w:t>
      </w:r>
    </w:p>
    <w:p w:rsidR="00816504" w:rsidRPr="00E64B21" w:rsidRDefault="00816504" w:rsidP="00816504">
      <w:pPr>
        <w:pStyle w:val="Default"/>
        <w:rPr>
          <w:color w:val="auto"/>
          <w:sz w:val="28"/>
          <w:szCs w:val="28"/>
        </w:rPr>
      </w:pPr>
      <w:r w:rsidRPr="00E64B21">
        <w:rPr>
          <w:color w:val="auto"/>
          <w:sz w:val="28"/>
          <w:szCs w:val="28"/>
        </w:rPr>
        <w:t xml:space="preserve">На период школьных каникул приказом директора устанавливается особый график работы образовательного учреждения. </w:t>
      </w:r>
    </w:p>
    <w:p w:rsidR="00816504" w:rsidRPr="00E64B21" w:rsidRDefault="00816504" w:rsidP="00816504">
      <w:pPr>
        <w:pStyle w:val="Default"/>
        <w:rPr>
          <w:color w:val="auto"/>
          <w:sz w:val="28"/>
          <w:szCs w:val="28"/>
        </w:rPr>
      </w:pPr>
      <w:r w:rsidRPr="00E64B21">
        <w:rPr>
          <w:color w:val="auto"/>
          <w:sz w:val="28"/>
          <w:szCs w:val="28"/>
        </w:rPr>
        <w:t xml:space="preserve">Учебные занятия начинаются в 08.30 часов утра. Проведение «нулевых» уроков в образовательном учреждении не допускается в соответствии с </w:t>
      </w:r>
      <w:proofErr w:type="spellStart"/>
      <w:r w:rsidRPr="00E64B21">
        <w:rPr>
          <w:color w:val="auto"/>
          <w:sz w:val="28"/>
          <w:szCs w:val="28"/>
        </w:rPr>
        <w:t>СанПиН</w:t>
      </w:r>
      <w:proofErr w:type="spellEnd"/>
      <w:r w:rsidRPr="00E64B21">
        <w:rPr>
          <w:color w:val="auto"/>
          <w:sz w:val="28"/>
          <w:szCs w:val="28"/>
        </w:rPr>
        <w:t xml:space="preserve"> 2.4.3648-20 «Санитарно-эпидемиологические требования к организациям воспитания и обучения, отдыха и оздоровления детей и молодежи»</w:t>
      </w:r>
      <w:proofErr w:type="gramStart"/>
      <w:r w:rsidRPr="00E64B21">
        <w:rPr>
          <w:color w:val="auto"/>
          <w:sz w:val="28"/>
          <w:szCs w:val="28"/>
        </w:rPr>
        <w:t xml:space="preserve"> ,</w:t>
      </w:r>
      <w:proofErr w:type="gramEnd"/>
      <w:r w:rsidRPr="00E64B21">
        <w:rPr>
          <w:color w:val="auto"/>
          <w:sz w:val="28"/>
          <w:szCs w:val="28"/>
        </w:rPr>
        <w:t xml:space="preserve"> утвержденных постановлением Главного государственного санитарного врача Российской Федерации от 20.09.2020 № 28 (зарегистрировано Минюстом России 18.12.2020 № 61573). </w:t>
      </w:r>
    </w:p>
    <w:p w:rsidR="00816504" w:rsidRPr="00E64B21" w:rsidRDefault="00816504" w:rsidP="00816504">
      <w:pPr>
        <w:pStyle w:val="Default"/>
        <w:rPr>
          <w:color w:val="auto"/>
          <w:sz w:val="28"/>
          <w:szCs w:val="28"/>
        </w:rPr>
      </w:pPr>
      <w:r w:rsidRPr="00E64B21">
        <w:rPr>
          <w:color w:val="auto"/>
          <w:sz w:val="28"/>
          <w:szCs w:val="28"/>
        </w:rPr>
        <w:t xml:space="preserve">Учебные занятия организуются в одну смену. </w:t>
      </w:r>
    </w:p>
    <w:p w:rsidR="00816504" w:rsidRPr="00E64B21" w:rsidRDefault="00816504" w:rsidP="00816504">
      <w:pPr>
        <w:pStyle w:val="Default"/>
        <w:rPr>
          <w:color w:val="auto"/>
          <w:sz w:val="28"/>
          <w:szCs w:val="28"/>
        </w:rPr>
      </w:pPr>
      <w:r w:rsidRPr="00E64B21">
        <w:rPr>
          <w:color w:val="auto"/>
          <w:sz w:val="28"/>
          <w:szCs w:val="28"/>
        </w:rPr>
        <w:t xml:space="preserve"> </w:t>
      </w:r>
    </w:p>
    <w:p w:rsidR="00816504" w:rsidRPr="00E64B21" w:rsidRDefault="00816504" w:rsidP="00816504">
      <w:pPr>
        <w:tabs>
          <w:tab w:val="left" w:pos="4170"/>
        </w:tabs>
        <w:spacing w:after="0" w:line="240" w:lineRule="auto"/>
        <w:rPr>
          <w:rFonts w:ascii="Times New Roman" w:hAnsi="Times New Roman" w:cs="Times New Roman"/>
          <w:sz w:val="28"/>
          <w:szCs w:val="28"/>
        </w:rPr>
      </w:pPr>
    </w:p>
    <w:p w:rsidR="00816504" w:rsidRPr="00E64B21" w:rsidRDefault="00816504" w:rsidP="00816504">
      <w:pPr>
        <w:tabs>
          <w:tab w:val="left" w:pos="4170"/>
        </w:tabs>
        <w:spacing w:after="0" w:line="240" w:lineRule="auto"/>
        <w:jc w:val="center"/>
        <w:rPr>
          <w:rFonts w:ascii="Times New Roman" w:hAnsi="Times New Roman" w:cs="Times New Roman"/>
          <w:b/>
          <w:sz w:val="28"/>
          <w:szCs w:val="28"/>
        </w:rPr>
      </w:pPr>
      <w:r w:rsidRPr="00E64B21">
        <w:rPr>
          <w:rFonts w:ascii="Times New Roman" w:hAnsi="Times New Roman" w:cs="Times New Roman"/>
          <w:b/>
          <w:sz w:val="28"/>
          <w:szCs w:val="28"/>
        </w:rPr>
        <w:t>4.Регламентирование образовательного процесса на неделю</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4.1. Школа-интернат работает по пятидневной неделе.</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4.2. Выходными днями являются суббота и воскресенье.</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4.3.В выходные и праздничные дни в ОУ организована работа групп выходного дня.</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Расписание звонков классно-урочной системы</w:t>
      </w:r>
    </w:p>
    <w:p w:rsidR="00816504" w:rsidRPr="00E64B21" w:rsidRDefault="00816504" w:rsidP="00816504">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right="6803"/>
        <w:jc w:val="both"/>
        <w:rPr>
          <w:rFonts w:ascii="Times New Roman" w:hAnsi="Times New Roman" w:cs="Times New Roman"/>
          <w:sz w:val="28"/>
          <w:szCs w:val="28"/>
        </w:rPr>
      </w:pPr>
      <w:r w:rsidRPr="00E64B21">
        <w:rPr>
          <w:rFonts w:ascii="Times New Roman" w:hAnsi="Times New Roman" w:cs="Times New Roman"/>
          <w:sz w:val="28"/>
          <w:szCs w:val="28"/>
        </w:rPr>
        <w:t>1 урок 8.30 - 9.10</w:t>
      </w:r>
    </w:p>
    <w:p w:rsidR="00816504" w:rsidRPr="00E64B21" w:rsidRDefault="00816504" w:rsidP="00816504">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right="6803"/>
        <w:jc w:val="both"/>
        <w:rPr>
          <w:rFonts w:ascii="Times New Roman" w:hAnsi="Times New Roman" w:cs="Times New Roman"/>
          <w:sz w:val="28"/>
          <w:szCs w:val="28"/>
        </w:rPr>
      </w:pPr>
      <w:r w:rsidRPr="00E64B21">
        <w:rPr>
          <w:rFonts w:ascii="Times New Roman" w:hAnsi="Times New Roman" w:cs="Times New Roman"/>
          <w:sz w:val="28"/>
          <w:szCs w:val="28"/>
        </w:rPr>
        <w:lastRenderedPageBreak/>
        <w:t>2 урок  9.20 – 10.00</w:t>
      </w:r>
    </w:p>
    <w:p w:rsidR="00816504" w:rsidRPr="00E64B21" w:rsidRDefault="00816504" w:rsidP="00816504">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right="6803"/>
        <w:jc w:val="both"/>
        <w:rPr>
          <w:rFonts w:ascii="Times New Roman" w:hAnsi="Times New Roman" w:cs="Times New Roman"/>
          <w:sz w:val="28"/>
          <w:szCs w:val="28"/>
        </w:rPr>
      </w:pPr>
      <w:r w:rsidRPr="00E64B21">
        <w:rPr>
          <w:rFonts w:ascii="Times New Roman" w:hAnsi="Times New Roman" w:cs="Times New Roman"/>
          <w:sz w:val="28"/>
          <w:szCs w:val="28"/>
        </w:rPr>
        <w:t>3 урок 10.20 – 11.00</w:t>
      </w:r>
    </w:p>
    <w:p w:rsidR="00816504" w:rsidRPr="00E64B21" w:rsidRDefault="00816504" w:rsidP="00816504">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right="6803"/>
        <w:jc w:val="both"/>
        <w:rPr>
          <w:rFonts w:ascii="Times New Roman" w:hAnsi="Times New Roman" w:cs="Times New Roman"/>
          <w:sz w:val="28"/>
          <w:szCs w:val="28"/>
        </w:rPr>
      </w:pPr>
      <w:r w:rsidRPr="00E64B21">
        <w:rPr>
          <w:rFonts w:ascii="Times New Roman" w:hAnsi="Times New Roman" w:cs="Times New Roman"/>
          <w:sz w:val="28"/>
          <w:szCs w:val="28"/>
        </w:rPr>
        <w:t>4 урок 11.10 – 11.50</w:t>
      </w:r>
    </w:p>
    <w:p w:rsidR="00816504" w:rsidRPr="00E64B21" w:rsidRDefault="00816504" w:rsidP="00816504">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right="6803"/>
        <w:jc w:val="both"/>
        <w:rPr>
          <w:rFonts w:ascii="Times New Roman" w:hAnsi="Times New Roman" w:cs="Times New Roman"/>
          <w:sz w:val="28"/>
          <w:szCs w:val="28"/>
        </w:rPr>
      </w:pPr>
      <w:r w:rsidRPr="00E64B21">
        <w:rPr>
          <w:rFonts w:ascii="Times New Roman" w:hAnsi="Times New Roman" w:cs="Times New Roman"/>
          <w:sz w:val="28"/>
          <w:szCs w:val="28"/>
        </w:rPr>
        <w:t>5 урок  12.00 -  12.40</w:t>
      </w:r>
    </w:p>
    <w:p w:rsidR="00816504" w:rsidRPr="00E64B21" w:rsidRDefault="00816504" w:rsidP="00816504">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right="6803"/>
        <w:jc w:val="both"/>
        <w:rPr>
          <w:rFonts w:ascii="Times New Roman" w:hAnsi="Times New Roman" w:cs="Times New Roman"/>
          <w:sz w:val="28"/>
          <w:szCs w:val="28"/>
        </w:rPr>
      </w:pPr>
      <w:r w:rsidRPr="00E64B21">
        <w:rPr>
          <w:rFonts w:ascii="Times New Roman" w:hAnsi="Times New Roman" w:cs="Times New Roman"/>
          <w:sz w:val="28"/>
          <w:szCs w:val="28"/>
        </w:rPr>
        <w:t>6 урок 12.50 – 13.30</w:t>
      </w:r>
    </w:p>
    <w:p w:rsidR="00816504" w:rsidRPr="00E64B21" w:rsidRDefault="00816504" w:rsidP="00816504">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right="6803"/>
        <w:jc w:val="both"/>
        <w:rPr>
          <w:rFonts w:ascii="Times New Roman" w:hAnsi="Times New Roman" w:cs="Times New Roman"/>
          <w:sz w:val="28"/>
          <w:szCs w:val="28"/>
        </w:rPr>
      </w:pPr>
      <w:r w:rsidRPr="00E64B21">
        <w:rPr>
          <w:rFonts w:ascii="Times New Roman" w:hAnsi="Times New Roman" w:cs="Times New Roman"/>
          <w:sz w:val="28"/>
          <w:szCs w:val="28"/>
        </w:rPr>
        <w:t>7 урок 14.10 – 14.50</w:t>
      </w:r>
    </w:p>
    <w:p w:rsidR="00816504" w:rsidRPr="00E64B21" w:rsidRDefault="00816504" w:rsidP="00816504">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right="6803"/>
        <w:jc w:val="both"/>
        <w:rPr>
          <w:rFonts w:ascii="Times New Roman" w:hAnsi="Times New Roman" w:cs="Times New Roman"/>
          <w:sz w:val="28"/>
          <w:szCs w:val="28"/>
        </w:rPr>
      </w:pPr>
      <w:r w:rsidRPr="00E64B21">
        <w:rPr>
          <w:rFonts w:ascii="Times New Roman" w:hAnsi="Times New Roman" w:cs="Times New Roman"/>
          <w:sz w:val="28"/>
          <w:szCs w:val="28"/>
        </w:rPr>
        <w:t>8 урок 15.00 - 15.40</w:t>
      </w:r>
    </w:p>
    <w:p w:rsidR="00816504" w:rsidRPr="00E64B21" w:rsidRDefault="00816504" w:rsidP="00816504">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right="6803"/>
        <w:jc w:val="both"/>
        <w:rPr>
          <w:rFonts w:ascii="Times New Roman" w:hAnsi="Times New Roman" w:cs="Times New Roman"/>
          <w:sz w:val="28"/>
          <w:szCs w:val="28"/>
        </w:rPr>
      </w:pPr>
      <w:r w:rsidRPr="00E64B21">
        <w:rPr>
          <w:rFonts w:ascii="Times New Roman" w:hAnsi="Times New Roman" w:cs="Times New Roman"/>
          <w:sz w:val="28"/>
          <w:szCs w:val="28"/>
        </w:rPr>
        <w:t>9 урок 15.50 – 16.30</w:t>
      </w:r>
    </w:p>
    <w:p w:rsidR="00816504" w:rsidRPr="00E64B21" w:rsidRDefault="00816504" w:rsidP="00816504">
      <w:pPr>
        <w:pBdr>
          <w:top w:val="single" w:sz="4" w:space="1" w:color="auto"/>
          <w:left w:val="single" w:sz="4" w:space="4" w:color="auto"/>
          <w:bottom w:val="single" w:sz="4" w:space="1" w:color="auto"/>
          <w:right w:val="single" w:sz="4" w:space="1" w:color="auto"/>
          <w:between w:val="single" w:sz="4" w:space="1" w:color="auto"/>
          <w:bar w:val="single" w:sz="4" w:color="auto"/>
        </w:pBdr>
        <w:spacing w:after="0" w:line="240" w:lineRule="auto"/>
        <w:ind w:right="6803"/>
        <w:jc w:val="both"/>
        <w:rPr>
          <w:rFonts w:ascii="Times New Roman" w:hAnsi="Times New Roman" w:cs="Times New Roman"/>
          <w:sz w:val="28"/>
          <w:szCs w:val="28"/>
        </w:rPr>
      </w:pPr>
      <w:r w:rsidRPr="00E64B21">
        <w:rPr>
          <w:rFonts w:ascii="Times New Roman" w:hAnsi="Times New Roman" w:cs="Times New Roman"/>
          <w:sz w:val="28"/>
          <w:szCs w:val="28"/>
        </w:rPr>
        <w:t>10 урок 16.40 – 17.20</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 </w:t>
      </w:r>
    </w:p>
    <w:p w:rsidR="00816504" w:rsidRPr="00E64B21" w:rsidRDefault="00816504" w:rsidP="00816504">
      <w:pPr>
        <w:spacing w:line="240" w:lineRule="auto"/>
        <w:rPr>
          <w:rFonts w:ascii="Times New Roman" w:hAnsi="Times New Roman" w:cs="Times New Roman"/>
          <w:b/>
          <w:sz w:val="28"/>
          <w:szCs w:val="28"/>
        </w:rPr>
      </w:pPr>
      <w:r w:rsidRPr="00E64B21">
        <w:rPr>
          <w:rFonts w:ascii="Times New Roman" w:hAnsi="Times New Roman" w:cs="Times New Roman"/>
          <w:b/>
          <w:sz w:val="28"/>
          <w:szCs w:val="28"/>
        </w:rPr>
        <w:t>Режим дня</w:t>
      </w:r>
    </w:p>
    <w:tbl>
      <w:tblPr>
        <w:tblW w:w="0" w:type="auto"/>
        <w:tblCellSpacing w:w="15" w:type="dxa"/>
        <w:tblInd w:w="-10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304"/>
        <w:gridCol w:w="1705"/>
        <w:gridCol w:w="1706"/>
      </w:tblGrid>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Режимные моменты </w:t>
            </w:r>
          </w:p>
        </w:tc>
        <w:tc>
          <w:tcPr>
            <w:tcW w:w="3366" w:type="dxa"/>
            <w:gridSpan w:val="2"/>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Время суток (час.)</w:t>
            </w:r>
          </w:p>
        </w:tc>
      </w:tr>
      <w:tr w:rsidR="00816504" w:rsidRPr="00E64B21" w:rsidTr="000C01CB">
        <w:trPr>
          <w:trHeight w:val="804"/>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I-IV классы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V-</w:t>
            </w:r>
            <w:r w:rsidR="009609F4">
              <w:rPr>
                <w:rFonts w:ascii="Times New Roman" w:hAnsi="Times New Roman" w:cs="Times New Roman"/>
                <w:sz w:val="28"/>
                <w:szCs w:val="28"/>
                <w:lang w:val="en-US"/>
              </w:rPr>
              <w:t>I</w:t>
            </w:r>
            <w:r w:rsidRPr="00E64B21">
              <w:rPr>
                <w:rFonts w:ascii="Times New Roman" w:hAnsi="Times New Roman" w:cs="Times New Roman"/>
                <w:sz w:val="28"/>
                <w:szCs w:val="28"/>
              </w:rPr>
              <w:t>X</w:t>
            </w:r>
            <w:r w:rsidR="009609F4">
              <w:rPr>
                <w:rFonts w:ascii="Times New Roman" w:hAnsi="Times New Roman" w:cs="Times New Roman"/>
                <w:sz w:val="28"/>
                <w:szCs w:val="28"/>
              </w:rPr>
              <w:t xml:space="preserve"> </w:t>
            </w:r>
            <w:proofErr w:type="spellStart"/>
            <w:proofErr w:type="gramStart"/>
            <w:r w:rsidR="009609F4">
              <w:rPr>
                <w:rFonts w:ascii="Times New Roman" w:hAnsi="Times New Roman" w:cs="Times New Roman"/>
                <w:sz w:val="28"/>
                <w:szCs w:val="28"/>
              </w:rPr>
              <w:t>доп</w:t>
            </w:r>
            <w:proofErr w:type="spellEnd"/>
            <w:proofErr w:type="gramEnd"/>
            <w:r w:rsidRPr="00E64B21">
              <w:rPr>
                <w:rFonts w:ascii="Times New Roman" w:hAnsi="Times New Roman" w:cs="Times New Roman"/>
                <w:sz w:val="28"/>
                <w:szCs w:val="28"/>
              </w:rPr>
              <w:t xml:space="preserve"> классы </w:t>
            </w:r>
          </w:p>
        </w:tc>
      </w:tr>
      <w:tr w:rsidR="00816504" w:rsidRPr="00E64B21" w:rsidTr="000C01CB">
        <w:trPr>
          <w:trHeight w:val="372"/>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Подъем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7.00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7.30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Зарядка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both"/>
              <w:rPr>
                <w:rFonts w:ascii="Times New Roman" w:hAnsi="Times New Roman" w:cs="Times New Roman"/>
                <w:sz w:val="28"/>
                <w:szCs w:val="28"/>
              </w:rPr>
            </w:pPr>
            <w:r w:rsidRPr="00E64B21">
              <w:rPr>
                <w:rFonts w:ascii="Times New Roman" w:hAnsi="Times New Roman" w:cs="Times New Roman"/>
                <w:sz w:val="28"/>
                <w:szCs w:val="28"/>
              </w:rPr>
              <w:t xml:space="preserve">7.05-7.15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7.15-7.25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Уборка спален, утренний туалет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7.15-7.50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7.25-8.10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Завтрак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7.50-8.10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8.10-8.30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Прогулка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8.10-8.25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Учебные занятия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8.30-14.50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8.30-12.40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Динамический час (по расписанию)</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11.50-13.00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12.50-13.30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Учебные занятия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12.20-14.50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Обед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13.00-13.30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13.30-14.00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Дневной сон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14.00-15.50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Полдник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15.40-15.50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15.50-16.00</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Прогулка, общественно полезный труд на воздухе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14.30-16.00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Самоподготовка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16.00-17.00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16.10-18.00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Внеклассные занятия, прогулка, свободное время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17.00-19.00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18.00-19.30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lastRenderedPageBreak/>
              <w:t xml:space="preserve">Ужин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18.30-19.00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19.00-19.30 </w:t>
            </w:r>
          </w:p>
        </w:tc>
      </w:tr>
      <w:tr w:rsidR="00816504" w:rsidRPr="00E64B21" w:rsidTr="000C01CB">
        <w:trPr>
          <w:trHeight w:val="804"/>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Свободное время, прогулка, уход </w:t>
            </w:r>
          </w:p>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за одеждой, вечерний туалет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19.30-20.30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20.00-22.00 </w:t>
            </w:r>
          </w:p>
        </w:tc>
      </w:tr>
      <w:tr w:rsidR="00816504" w:rsidRPr="00E64B21" w:rsidTr="000C01CB">
        <w:trPr>
          <w:trHeight w:val="403"/>
          <w:tblCellSpacing w:w="15" w:type="dxa"/>
        </w:trPr>
        <w:tc>
          <w:tcPr>
            <w:tcW w:w="7259"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Сон </w:t>
            </w:r>
          </w:p>
        </w:tc>
        <w:tc>
          <w:tcPr>
            <w:tcW w:w="1675"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20.30-7.00 </w:t>
            </w:r>
          </w:p>
        </w:tc>
        <w:tc>
          <w:tcPr>
            <w:tcW w:w="1661" w:type="dxa"/>
            <w:tcBorders>
              <w:top w:val="single" w:sz="6" w:space="0" w:color="auto"/>
              <w:left w:val="single" w:sz="6" w:space="0" w:color="auto"/>
              <w:bottom w:val="single" w:sz="6" w:space="0" w:color="auto"/>
              <w:right w:val="single" w:sz="6" w:space="0" w:color="auto"/>
            </w:tcBorders>
            <w:tcMar>
              <w:top w:w="15" w:type="dxa"/>
              <w:left w:w="149" w:type="dxa"/>
              <w:bottom w:w="15" w:type="dxa"/>
              <w:right w:w="149" w:type="dxa"/>
            </w:tcMar>
            <w:hideMark/>
          </w:tcPr>
          <w:p w:rsidR="00816504" w:rsidRPr="00E64B21" w:rsidRDefault="00816504" w:rsidP="000C01CB">
            <w:pPr>
              <w:spacing w:after="0" w:line="240" w:lineRule="auto"/>
              <w:jc w:val="center"/>
              <w:rPr>
                <w:rFonts w:ascii="Times New Roman" w:hAnsi="Times New Roman" w:cs="Times New Roman"/>
                <w:sz w:val="28"/>
                <w:szCs w:val="28"/>
              </w:rPr>
            </w:pPr>
            <w:r w:rsidRPr="00E64B21">
              <w:rPr>
                <w:rFonts w:ascii="Times New Roman" w:hAnsi="Times New Roman" w:cs="Times New Roman"/>
                <w:sz w:val="28"/>
                <w:szCs w:val="28"/>
              </w:rPr>
              <w:t xml:space="preserve">22.00-7.00 </w:t>
            </w:r>
          </w:p>
        </w:tc>
      </w:tr>
    </w:tbl>
    <w:p w:rsidR="00816504" w:rsidRPr="00E64B21" w:rsidRDefault="00816504" w:rsidP="00816504">
      <w:pPr>
        <w:spacing w:after="0" w:line="240" w:lineRule="auto"/>
        <w:ind w:left="-1134"/>
        <w:rPr>
          <w:rFonts w:ascii="Times New Roman" w:hAnsi="Times New Roman" w:cs="Times New Roman"/>
          <w:sz w:val="28"/>
          <w:szCs w:val="28"/>
        </w:rPr>
      </w:pPr>
      <w:r w:rsidRPr="00E64B21">
        <w:rPr>
          <w:rFonts w:ascii="Times New Roman" w:hAnsi="Times New Roman" w:cs="Times New Roman"/>
          <w:b/>
          <w:bCs/>
          <w:i/>
          <w:iCs/>
          <w:sz w:val="28"/>
          <w:szCs w:val="28"/>
        </w:rPr>
        <w:t>Примечание:</w:t>
      </w:r>
      <w:r w:rsidRPr="00E64B21">
        <w:rPr>
          <w:rFonts w:ascii="Times New Roman" w:hAnsi="Times New Roman" w:cs="Times New Roman"/>
          <w:b/>
          <w:sz w:val="28"/>
          <w:szCs w:val="28"/>
        </w:rPr>
        <w:t xml:space="preserve"> * второй завтрак проводится после второго урока;</w:t>
      </w:r>
      <w:r w:rsidRPr="00E64B21">
        <w:rPr>
          <w:rFonts w:ascii="Times New Roman" w:hAnsi="Times New Roman" w:cs="Times New Roman"/>
          <w:b/>
          <w:sz w:val="28"/>
          <w:szCs w:val="28"/>
        </w:rPr>
        <w:br/>
        <w:t>Коррекционные занятия могут проводиться во время учебных занятий и во время, отведенное на самоподготовку</w:t>
      </w:r>
    </w:p>
    <w:p w:rsidR="00816504" w:rsidRPr="00E64B21" w:rsidRDefault="00816504" w:rsidP="00816504">
      <w:pPr>
        <w:tabs>
          <w:tab w:val="left" w:pos="4170"/>
        </w:tabs>
        <w:spacing w:after="0" w:line="240" w:lineRule="auto"/>
        <w:jc w:val="center"/>
        <w:rPr>
          <w:rFonts w:ascii="Times New Roman" w:hAnsi="Times New Roman" w:cs="Times New Roman"/>
          <w:b/>
          <w:sz w:val="28"/>
          <w:szCs w:val="28"/>
        </w:rPr>
      </w:pPr>
      <w:r w:rsidRPr="00E64B21">
        <w:rPr>
          <w:rFonts w:ascii="Times New Roman" w:hAnsi="Times New Roman" w:cs="Times New Roman"/>
          <w:b/>
          <w:sz w:val="28"/>
          <w:szCs w:val="28"/>
        </w:rPr>
        <w:t>5. Регламентирование образовательного процесса на день</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5.1.Учебные занятия в ОУ  проводятся  в одну смену.</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5.2 .Начало учебных занятий в 8ч.30мин. </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5.2.1. Проведение «нулевых» занятий в ОУ не допускается.</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5.3.Окончание учебных занятий осуществляется согласно </w:t>
      </w:r>
      <w:proofErr w:type="gramStart"/>
      <w:r w:rsidRPr="00E64B21">
        <w:rPr>
          <w:rFonts w:ascii="Times New Roman" w:hAnsi="Times New Roman" w:cs="Times New Roman"/>
          <w:sz w:val="28"/>
          <w:szCs w:val="28"/>
        </w:rPr>
        <w:t>утвержденному</w:t>
      </w:r>
      <w:proofErr w:type="gramEnd"/>
      <w:r w:rsidRPr="00E64B21">
        <w:rPr>
          <w:rFonts w:ascii="Times New Roman" w:hAnsi="Times New Roman" w:cs="Times New Roman"/>
          <w:sz w:val="28"/>
          <w:szCs w:val="28"/>
        </w:rPr>
        <w:t xml:space="preserve"> директором школы-интерната  расписания уроков на каждый учебный день.</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5.4.Индивидуальные и групповые коррекционные занятия, внеурочная деятельность, занятия дополнительного образования, самоподготовка, музыкальные и спортивные часы и </w:t>
      </w:r>
      <w:proofErr w:type="gramStart"/>
      <w:r w:rsidRPr="00E64B21">
        <w:rPr>
          <w:rFonts w:ascii="Times New Roman" w:hAnsi="Times New Roman" w:cs="Times New Roman"/>
          <w:sz w:val="28"/>
          <w:szCs w:val="28"/>
        </w:rPr>
        <w:t>другие</w:t>
      </w:r>
      <w:proofErr w:type="gramEnd"/>
      <w:r w:rsidRPr="00E64B21">
        <w:rPr>
          <w:rFonts w:ascii="Times New Roman" w:hAnsi="Times New Roman" w:cs="Times New Roman"/>
          <w:sz w:val="28"/>
          <w:szCs w:val="28"/>
        </w:rPr>
        <w:t xml:space="preserve"> внеклассные и внешкольные мероприятия  проводятся в соответствии с утвержденным  расписанием.</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5.5. Классные часы проводятся классными руководителями один раз в неделю в соответствии с утвержденным графиком. Продолжительность классного часа должна составлять 40 минут.</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5.6 . Продолжительность уроков:</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в 1 классе (в первой четверти) -35 минут,</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(во второй - четвертой четвертях)- 40 минут,</w:t>
      </w:r>
    </w:p>
    <w:p w:rsidR="00816504" w:rsidRPr="00E64B21" w:rsidRDefault="00816504" w:rsidP="00816504">
      <w:pPr>
        <w:tabs>
          <w:tab w:val="left" w:pos="4170"/>
        </w:tabs>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во 2-10 классах- 40 минут. </w:t>
      </w:r>
    </w:p>
    <w:p w:rsidR="00816504" w:rsidRPr="00E64B21" w:rsidRDefault="00816504" w:rsidP="00816504">
      <w:pPr>
        <w:tabs>
          <w:tab w:val="left" w:pos="4170"/>
        </w:tabs>
        <w:spacing w:after="0" w:line="240" w:lineRule="auto"/>
        <w:rPr>
          <w:rFonts w:ascii="Times New Roman" w:hAnsi="Times New Roman" w:cs="Times New Roman"/>
          <w:b/>
          <w:sz w:val="28"/>
          <w:szCs w:val="28"/>
        </w:rPr>
      </w:pPr>
      <w:r w:rsidRPr="00E64B21">
        <w:rPr>
          <w:rFonts w:ascii="Times New Roman" w:hAnsi="Times New Roman" w:cs="Times New Roman"/>
          <w:b/>
          <w:sz w:val="28"/>
          <w:szCs w:val="28"/>
        </w:rPr>
        <w:t xml:space="preserve">6. Организация промежуточной и итоговой аттестации </w:t>
      </w:r>
      <w:proofErr w:type="gramStart"/>
      <w:r w:rsidRPr="00E64B21">
        <w:rPr>
          <w:rFonts w:ascii="Times New Roman" w:hAnsi="Times New Roman" w:cs="Times New Roman"/>
          <w:b/>
          <w:sz w:val="28"/>
          <w:szCs w:val="28"/>
        </w:rPr>
        <w:t>обучающихся</w:t>
      </w:r>
      <w:proofErr w:type="gramEnd"/>
      <w:r w:rsidRPr="00E64B21">
        <w:rPr>
          <w:rFonts w:ascii="Times New Roman" w:hAnsi="Times New Roman" w:cs="Times New Roman"/>
          <w:b/>
          <w:sz w:val="28"/>
          <w:szCs w:val="28"/>
        </w:rPr>
        <w:t xml:space="preserve"> ОУ</w:t>
      </w:r>
    </w:p>
    <w:p w:rsidR="00816504" w:rsidRPr="00E64B21" w:rsidRDefault="00816504" w:rsidP="00816504">
      <w:pPr>
        <w:spacing w:after="0" w:line="240" w:lineRule="auto"/>
        <w:rPr>
          <w:rFonts w:ascii="Times New Roman" w:hAnsi="Times New Roman" w:cs="Times New Roman"/>
          <w:w w:val="95"/>
          <w:sz w:val="28"/>
          <w:szCs w:val="28"/>
        </w:rPr>
      </w:pPr>
      <w:r w:rsidRPr="00E64B21">
        <w:rPr>
          <w:rFonts w:ascii="Times New Roman" w:hAnsi="Times New Roman" w:cs="Times New Roman"/>
          <w:w w:val="95"/>
          <w:sz w:val="28"/>
          <w:szCs w:val="28"/>
        </w:rPr>
        <w:t>На основании Закона «Об образовании в Российской Федерации» от 29.12.2012 N</w:t>
      </w:r>
      <w:r w:rsidRPr="00E64B21">
        <w:rPr>
          <w:rFonts w:ascii="Times New Roman" w:hAnsi="Times New Roman" w:cs="Times New Roman"/>
          <w:spacing w:val="1"/>
          <w:w w:val="95"/>
          <w:sz w:val="28"/>
          <w:szCs w:val="28"/>
        </w:rPr>
        <w:t xml:space="preserve"> </w:t>
      </w:r>
      <w:r w:rsidRPr="00E64B21">
        <w:rPr>
          <w:rFonts w:ascii="Times New Roman" w:hAnsi="Times New Roman" w:cs="Times New Roman"/>
          <w:sz w:val="28"/>
          <w:szCs w:val="28"/>
        </w:rPr>
        <w:t>273-ФЗ</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освоение</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образовательной программы</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сопровождается текущим</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контролем</w:t>
      </w:r>
      <w:r w:rsidRPr="00E64B21">
        <w:rPr>
          <w:rFonts w:ascii="Times New Roman" w:hAnsi="Times New Roman" w:cs="Times New Roman"/>
          <w:spacing w:val="1"/>
          <w:sz w:val="28"/>
          <w:szCs w:val="28"/>
        </w:rPr>
        <w:t xml:space="preserve"> </w:t>
      </w:r>
      <w:r w:rsidRPr="00E64B21">
        <w:rPr>
          <w:rFonts w:ascii="Times New Roman" w:hAnsi="Times New Roman" w:cs="Times New Roman"/>
          <w:w w:val="95"/>
          <w:sz w:val="28"/>
          <w:szCs w:val="28"/>
        </w:rPr>
        <w:t xml:space="preserve">успеваемости и промежуточной аттестацией учащихся. </w:t>
      </w:r>
    </w:p>
    <w:p w:rsidR="00816504" w:rsidRPr="00E64B21" w:rsidRDefault="00816504" w:rsidP="00816504">
      <w:pPr>
        <w:spacing w:after="0" w:line="240" w:lineRule="auto"/>
        <w:rPr>
          <w:rFonts w:ascii="Times New Roman" w:hAnsi="Times New Roman" w:cs="Times New Roman"/>
          <w:sz w:val="28"/>
          <w:szCs w:val="28"/>
        </w:rPr>
      </w:pPr>
      <w:r w:rsidRPr="00E64B21">
        <w:rPr>
          <w:rFonts w:ascii="Times New Roman" w:hAnsi="Times New Roman" w:cs="Times New Roman"/>
          <w:w w:val="95"/>
          <w:sz w:val="28"/>
          <w:szCs w:val="28"/>
        </w:rPr>
        <w:t>Текущий контроль успеваемости</w:t>
      </w:r>
      <w:r w:rsidRPr="00E64B21">
        <w:rPr>
          <w:rFonts w:ascii="Times New Roman" w:hAnsi="Times New Roman" w:cs="Times New Roman"/>
          <w:spacing w:val="1"/>
          <w:w w:val="95"/>
          <w:sz w:val="28"/>
          <w:szCs w:val="28"/>
        </w:rPr>
        <w:t xml:space="preserve"> </w:t>
      </w:r>
      <w:r w:rsidRPr="00E64B21">
        <w:rPr>
          <w:rFonts w:ascii="Times New Roman" w:hAnsi="Times New Roman" w:cs="Times New Roman"/>
          <w:sz w:val="28"/>
          <w:szCs w:val="28"/>
        </w:rPr>
        <w:t>проводится</w:t>
      </w:r>
      <w:r w:rsidRPr="00E64B21">
        <w:rPr>
          <w:rFonts w:ascii="Times New Roman" w:hAnsi="Times New Roman" w:cs="Times New Roman"/>
          <w:spacing w:val="26"/>
          <w:sz w:val="28"/>
          <w:szCs w:val="28"/>
        </w:rPr>
        <w:t xml:space="preserve"> </w:t>
      </w:r>
      <w:r w:rsidRPr="00E64B21">
        <w:rPr>
          <w:rFonts w:ascii="Times New Roman" w:hAnsi="Times New Roman" w:cs="Times New Roman"/>
          <w:sz w:val="28"/>
          <w:szCs w:val="28"/>
        </w:rPr>
        <w:t>в</w:t>
      </w:r>
      <w:r w:rsidRPr="00E64B21">
        <w:rPr>
          <w:rFonts w:ascii="Times New Roman" w:hAnsi="Times New Roman" w:cs="Times New Roman"/>
          <w:spacing w:val="2"/>
          <w:sz w:val="28"/>
          <w:szCs w:val="28"/>
        </w:rPr>
        <w:t xml:space="preserve"> </w:t>
      </w:r>
      <w:r w:rsidRPr="00E64B21">
        <w:rPr>
          <w:rFonts w:ascii="Times New Roman" w:hAnsi="Times New Roman" w:cs="Times New Roman"/>
          <w:sz w:val="28"/>
          <w:szCs w:val="28"/>
        </w:rPr>
        <w:t>целях:</w:t>
      </w:r>
    </w:p>
    <w:p w:rsidR="00816504" w:rsidRPr="00E64B21" w:rsidRDefault="00816504" w:rsidP="00816504">
      <w:pPr>
        <w:spacing w:after="0" w:line="240" w:lineRule="auto"/>
        <w:rPr>
          <w:rFonts w:ascii="Times New Roman" w:hAnsi="Times New Roman" w:cs="Times New Roman"/>
          <w:sz w:val="28"/>
          <w:szCs w:val="28"/>
        </w:rPr>
      </w:pPr>
      <w:r w:rsidRPr="00E64B21">
        <w:rPr>
          <w:rFonts w:ascii="Times New Roman" w:hAnsi="Times New Roman" w:cs="Times New Roman"/>
          <w:w w:val="95"/>
          <w:sz w:val="28"/>
          <w:szCs w:val="28"/>
        </w:rPr>
        <w:t>постоянного мониторинга учебных достижений учащихся по предметам учебного</w:t>
      </w:r>
      <w:r w:rsidRPr="00E64B21">
        <w:rPr>
          <w:rFonts w:ascii="Times New Roman" w:hAnsi="Times New Roman" w:cs="Times New Roman"/>
          <w:spacing w:val="1"/>
          <w:w w:val="95"/>
          <w:sz w:val="28"/>
          <w:szCs w:val="28"/>
        </w:rPr>
        <w:t xml:space="preserve"> </w:t>
      </w:r>
      <w:r w:rsidRPr="00E64B21">
        <w:rPr>
          <w:rFonts w:ascii="Times New Roman" w:hAnsi="Times New Roman" w:cs="Times New Roman"/>
          <w:sz w:val="28"/>
          <w:szCs w:val="28"/>
        </w:rPr>
        <w:t>плана в течение</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учебного года, в соответствии</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с требованиями</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соответствующего</w:t>
      </w:r>
      <w:r w:rsidRPr="00E64B21">
        <w:rPr>
          <w:rFonts w:ascii="Times New Roman" w:hAnsi="Times New Roman" w:cs="Times New Roman"/>
          <w:spacing w:val="1"/>
          <w:sz w:val="28"/>
          <w:szCs w:val="28"/>
        </w:rPr>
        <w:t xml:space="preserve"> </w:t>
      </w:r>
      <w:r w:rsidRPr="00E64B21">
        <w:rPr>
          <w:rFonts w:ascii="Times New Roman" w:hAnsi="Times New Roman" w:cs="Times New Roman"/>
          <w:spacing w:val="-1"/>
          <w:sz w:val="28"/>
          <w:szCs w:val="28"/>
        </w:rPr>
        <w:t>федерального</w:t>
      </w:r>
      <w:r w:rsidRPr="00E64B21">
        <w:rPr>
          <w:rFonts w:ascii="Times New Roman" w:hAnsi="Times New Roman" w:cs="Times New Roman"/>
          <w:spacing w:val="-2"/>
          <w:sz w:val="28"/>
          <w:szCs w:val="28"/>
        </w:rPr>
        <w:t xml:space="preserve"> </w:t>
      </w:r>
      <w:r w:rsidRPr="00E64B21">
        <w:rPr>
          <w:rFonts w:ascii="Times New Roman" w:hAnsi="Times New Roman" w:cs="Times New Roman"/>
          <w:spacing w:val="-1"/>
          <w:sz w:val="28"/>
          <w:szCs w:val="28"/>
        </w:rPr>
        <w:t>государственного</w:t>
      </w:r>
      <w:r w:rsidRPr="00E64B21">
        <w:rPr>
          <w:rFonts w:ascii="Times New Roman" w:hAnsi="Times New Roman" w:cs="Times New Roman"/>
          <w:spacing w:val="-11"/>
          <w:sz w:val="28"/>
          <w:szCs w:val="28"/>
        </w:rPr>
        <w:t xml:space="preserve"> </w:t>
      </w:r>
      <w:r w:rsidRPr="00E64B21">
        <w:rPr>
          <w:rFonts w:ascii="Times New Roman" w:hAnsi="Times New Roman" w:cs="Times New Roman"/>
          <w:sz w:val="28"/>
          <w:szCs w:val="28"/>
        </w:rPr>
        <w:t>образовательного</w:t>
      </w:r>
      <w:r w:rsidRPr="00E64B21">
        <w:rPr>
          <w:rFonts w:ascii="Times New Roman" w:hAnsi="Times New Roman" w:cs="Times New Roman"/>
          <w:spacing w:val="-15"/>
          <w:sz w:val="28"/>
          <w:szCs w:val="28"/>
        </w:rPr>
        <w:t xml:space="preserve"> </w:t>
      </w:r>
      <w:r w:rsidRPr="00E64B21">
        <w:rPr>
          <w:rFonts w:ascii="Times New Roman" w:hAnsi="Times New Roman" w:cs="Times New Roman"/>
          <w:sz w:val="28"/>
          <w:szCs w:val="28"/>
        </w:rPr>
        <w:t>стандарта общего</w:t>
      </w:r>
      <w:r w:rsidRPr="00E64B21">
        <w:rPr>
          <w:rFonts w:ascii="Times New Roman" w:hAnsi="Times New Roman" w:cs="Times New Roman"/>
          <w:spacing w:val="-7"/>
          <w:sz w:val="28"/>
          <w:szCs w:val="28"/>
        </w:rPr>
        <w:t xml:space="preserve"> </w:t>
      </w:r>
      <w:r w:rsidRPr="00E64B21">
        <w:rPr>
          <w:rFonts w:ascii="Times New Roman" w:hAnsi="Times New Roman" w:cs="Times New Roman"/>
          <w:sz w:val="28"/>
          <w:szCs w:val="28"/>
        </w:rPr>
        <w:t>образования;</w:t>
      </w:r>
    </w:p>
    <w:p w:rsidR="00816504" w:rsidRPr="00E64B21" w:rsidRDefault="00816504" w:rsidP="00816504">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определения</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уровня</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сформированности</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личностных,</w:t>
      </w:r>
      <w:r w:rsidRPr="00E64B21">
        <w:rPr>
          <w:rFonts w:ascii="Times New Roman" w:hAnsi="Times New Roman" w:cs="Times New Roman"/>
          <w:spacing w:val="1"/>
          <w:sz w:val="28"/>
          <w:szCs w:val="28"/>
        </w:rPr>
        <w:t xml:space="preserve"> </w:t>
      </w:r>
      <w:proofErr w:type="spellStart"/>
      <w:r w:rsidRPr="00E64B21">
        <w:rPr>
          <w:rFonts w:ascii="Times New Roman" w:hAnsi="Times New Roman" w:cs="Times New Roman"/>
          <w:sz w:val="28"/>
          <w:szCs w:val="28"/>
        </w:rPr>
        <w:t>метапредметных</w:t>
      </w:r>
      <w:proofErr w:type="spellEnd"/>
      <w:r w:rsidRPr="00E64B21">
        <w:rPr>
          <w:rFonts w:ascii="Times New Roman" w:hAnsi="Times New Roman" w:cs="Times New Roman"/>
          <w:sz w:val="28"/>
          <w:szCs w:val="28"/>
        </w:rPr>
        <w:t>,</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предметных</w:t>
      </w:r>
      <w:r w:rsidRPr="00E64B21">
        <w:rPr>
          <w:rFonts w:ascii="Times New Roman" w:hAnsi="Times New Roman" w:cs="Times New Roman"/>
          <w:spacing w:val="29"/>
          <w:sz w:val="28"/>
          <w:szCs w:val="28"/>
        </w:rPr>
        <w:t xml:space="preserve"> </w:t>
      </w:r>
      <w:r w:rsidRPr="00E64B21">
        <w:rPr>
          <w:rFonts w:ascii="Times New Roman" w:hAnsi="Times New Roman" w:cs="Times New Roman"/>
          <w:sz w:val="28"/>
          <w:szCs w:val="28"/>
        </w:rPr>
        <w:t>результатов;</w:t>
      </w:r>
    </w:p>
    <w:p w:rsidR="00816504" w:rsidRPr="00E64B21" w:rsidRDefault="00816504" w:rsidP="00816504">
      <w:pPr>
        <w:spacing w:after="0" w:line="240" w:lineRule="auto"/>
        <w:rPr>
          <w:rFonts w:ascii="Times New Roman" w:hAnsi="Times New Roman" w:cs="Times New Roman"/>
          <w:sz w:val="28"/>
          <w:szCs w:val="28"/>
        </w:rPr>
      </w:pPr>
      <w:r w:rsidRPr="00E64B21">
        <w:rPr>
          <w:rFonts w:ascii="Times New Roman" w:hAnsi="Times New Roman" w:cs="Times New Roman"/>
          <w:w w:val="95"/>
          <w:sz w:val="28"/>
          <w:szCs w:val="28"/>
        </w:rPr>
        <w:t>определения</w:t>
      </w:r>
      <w:r w:rsidRPr="00E64B21">
        <w:rPr>
          <w:rFonts w:ascii="Times New Roman" w:hAnsi="Times New Roman" w:cs="Times New Roman"/>
          <w:spacing w:val="34"/>
          <w:w w:val="95"/>
          <w:sz w:val="28"/>
          <w:szCs w:val="28"/>
        </w:rPr>
        <w:t xml:space="preserve"> </w:t>
      </w:r>
      <w:r w:rsidRPr="00E64B21">
        <w:rPr>
          <w:rFonts w:ascii="Times New Roman" w:hAnsi="Times New Roman" w:cs="Times New Roman"/>
          <w:w w:val="95"/>
          <w:sz w:val="28"/>
          <w:szCs w:val="28"/>
        </w:rPr>
        <w:t>направлений</w:t>
      </w:r>
      <w:r w:rsidRPr="00E64B21">
        <w:rPr>
          <w:rFonts w:ascii="Times New Roman" w:hAnsi="Times New Roman" w:cs="Times New Roman"/>
          <w:spacing w:val="33"/>
          <w:w w:val="95"/>
          <w:sz w:val="28"/>
          <w:szCs w:val="28"/>
        </w:rPr>
        <w:t xml:space="preserve"> </w:t>
      </w:r>
      <w:r w:rsidRPr="00E64B21">
        <w:rPr>
          <w:rFonts w:ascii="Times New Roman" w:hAnsi="Times New Roman" w:cs="Times New Roman"/>
          <w:w w:val="95"/>
          <w:sz w:val="28"/>
          <w:szCs w:val="28"/>
        </w:rPr>
        <w:t>индивидуальной</w:t>
      </w:r>
      <w:r w:rsidRPr="00E64B21">
        <w:rPr>
          <w:rFonts w:ascii="Times New Roman" w:hAnsi="Times New Roman" w:cs="Times New Roman"/>
          <w:spacing w:val="13"/>
          <w:w w:val="95"/>
          <w:sz w:val="28"/>
          <w:szCs w:val="28"/>
        </w:rPr>
        <w:t xml:space="preserve"> </w:t>
      </w:r>
      <w:r w:rsidRPr="00E64B21">
        <w:rPr>
          <w:rFonts w:ascii="Times New Roman" w:hAnsi="Times New Roman" w:cs="Times New Roman"/>
          <w:w w:val="95"/>
          <w:sz w:val="28"/>
          <w:szCs w:val="28"/>
        </w:rPr>
        <w:t>работы</w:t>
      </w:r>
      <w:r w:rsidRPr="00E64B21">
        <w:rPr>
          <w:rFonts w:ascii="Times New Roman" w:hAnsi="Times New Roman" w:cs="Times New Roman"/>
          <w:spacing w:val="16"/>
          <w:w w:val="95"/>
          <w:sz w:val="28"/>
          <w:szCs w:val="28"/>
        </w:rPr>
        <w:t xml:space="preserve"> </w:t>
      </w:r>
      <w:r w:rsidRPr="00E64B21">
        <w:rPr>
          <w:rFonts w:ascii="Times New Roman" w:hAnsi="Times New Roman" w:cs="Times New Roman"/>
          <w:w w:val="95"/>
          <w:sz w:val="28"/>
          <w:szCs w:val="28"/>
        </w:rPr>
        <w:t>с</w:t>
      </w:r>
      <w:r w:rsidRPr="00E64B21">
        <w:rPr>
          <w:rFonts w:ascii="Times New Roman" w:hAnsi="Times New Roman" w:cs="Times New Roman"/>
          <w:spacing w:val="12"/>
          <w:w w:val="95"/>
          <w:sz w:val="28"/>
          <w:szCs w:val="28"/>
        </w:rPr>
        <w:t xml:space="preserve"> </w:t>
      </w:r>
      <w:r w:rsidRPr="00E64B21">
        <w:rPr>
          <w:rFonts w:ascii="Times New Roman" w:hAnsi="Times New Roman" w:cs="Times New Roman"/>
          <w:w w:val="95"/>
          <w:sz w:val="28"/>
          <w:szCs w:val="28"/>
        </w:rPr>
        <w:t>учащимися.</w:t>
      </w:r>
    </w:p>
    <w:p w:rsidR="00816504" w:rsidRPr="00E64B21" w:rsidRDefault="00816504" w:rsidP="00816504">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Промежуточная</w:t>
      </w:r>
      <w:r w:rsidRPr="00E64B21">
        <w:rPr>
          <w:rFonts w:ascii="Times New Roman" w:hAnsi="Times New Roman" w:cs="Times New Roman"/>
          <w:spacing w:val="21"/>
          <w:sz w:val="28"/>
          <w:szCs w:val="28"/>
        </w:rPr>
        <w:t xml:space="preserve"> </w:t>
      </w:r>
      <w:r w:rsidRPr="00E64B21">
        <w:rPr>
          <w:rFonts w:ascii="Times New Roman" w:hAnsi="Times New Roman" w:cs="Times New Roman"/>
          <w:sz w:val="28"/>
          <w:szCs w:val="28"/>
        </w:rPr>
        <w:t>аттестация</w:t>
      </w:r>
      <w:r w:rsidRPr="00E64B21">
        <w:rPr>
          <w:rFonts w:ascii="Times New Roman" w:hAnsi="Times New Roman" w:cs="Times New Roman"/>
          <w:spacing w:val="77"/>
          <w:sz w:val="28"/>
          <w:szCs w:val="28"/>
        </w:rPr>
        <w:t xml:space="preserve"> </w:t>
      </w:r>
      <w:r w:rsidRPr="00E64B21">
        <w:rPr>
          <w:rFonts w:ascii="Times New Roman" w:hAnsi="Times New Roman" w:cs="Times New Roman"/>
          <w:sz w:val="28"/>
          <w:szCs w:val="28"/>
        </w:rPr>
        <w:t>проводится</w:t>
      </w:r>
      <w:r w:rsidRPr="00E64B21">
        <w:rPr>
          <w:rFonts w:ascii="Times New Roman" w:hAnsi="Times New Roman" w:cs="Times New Roman"/>
          <w:spacing w:val="75"/>
          <w:sz w:val="28"/>
          <w:szCs w:val="28"/>
        </w:rPr>
        <w:t xml:space="preserve"> </w:t>
      </w:r>
      <w:r w:rsidRPr="00E64B21">
        <w:rPr>
          <w:rFonts w:ascii="Times New Roman" w:hAnsi="Times New Roman" w:cs="Times New Roman"/>
          <w:sz w:val="28"/>
          <w:szCs w:val="28"/>
        </w:rPr>
        <w:t>по  всем</w:t>
      </w:r>
      <w:r w:rsidRPr="00E64B21">
        <w:rPr>
          <w:rFonts w:ascii="Times New Roman" w:hAnsi="Times New Roman" w:cs="Times New Roman"/>
          <w:spacing w:val="63"/>
          <w:sz w:val="28"/>
          <w:szCs w:val="28"/>
        </w:rPr>
        <w:t xml:space="preserve"> </w:t>
      </w:r>
      <w:r w:rsidRPr="00E64B21">
        <w:rPr>
          <w:rFonts w:ascii="Times New Roman" w:hAnsi="Times New Roman" w:cs="Times New Roman"/>
          <w:sz w:val="28"/>
          <w:szCs w:val="28"/>
        </w:rPr>
        <w:t>предметам</w:t>
      </w:r>
      <w:r w:rsidRPr="00E64B21">
        <w:rPr>
          <w:rFonts w:ascii="Times New Roman" w:hAnsi="Times New Roman" w:cs="Times New Roman"/>
          <w:spacing w:val="80"/>
          <w:sz w:val="28"/>
          <w:szCs w:val="28"/>
        </w:rPr>
        <w:t xml:space="preserve"> </w:t>
      </w:r>
      <w:r w:rsidRPr="00E64B21">
        <w:rPr>
          <w:rFonts w:ascii="Times New Roman" w:hAnsi="Times New Roman" w:cs="Times New Roman"/>
          <w:sz w:val="28"/>
          <w:szCs w:val="28"/>
        </w:rPr>
        <w:t>учебного</w:t>
      </w:r>
      <w:r w:rsidRPr="00E64B21">
        <w:rPr>
          <w:rFonts w:ascii="Times New Roman" w:hAnsi="Times New Roman" w:cs="Times New Roman"/>
          <w:spacing w:val="76"/>
          <w:sz w:val="28"/>
          <w:szCs w:val="28"/>
        </w:rPr>
        <w:t xml:space="preserve"> </w:t>
      </w:r>
      <w:r w:rsidRPr="00E64B21">
        <w:rPr>
          <w:rFonts w:ascii="Times New Roman" w:hAnsi="Times New Roman" w:cs="Times New Roman"/>
          <w:sz w:val="28"/>
          <w:szCs w:val="28"/>
        </w:rPr>
        <w:t>плана.</w:t>
      </w:r>
    </w:p>
    <w:p w:rsidR="00816504" w:rsidRPr="00E64B21" w:rsidRDefault="00816504" w:rsidP="00816504">
      <w:pPr>
        <w:spacing w:after="0" w:line="240" w:lineRule="auto"/>
        <w:rPr>
          <w:rFonts w:ascii="Times New Roman" w:hAnsi="Times New Roman" w:cs="Times New Roman"/>
          <w:sz w:val="28"/>
          <w:szCs w:val="28"/>
        </w:rPr>
      </w:pPr>
      <w:r w:rsidRPr="00E64B21">
        <w:rPr>
          <w:rFonts w:ascii="Times New Roman" w:hAnsi="Times New Roman" w:cs="Times New Roman"/>
          <w:w w:val="95"/>
          <w:sz w:val="28"/>
          <w:szCs w:val="28"/>
        </w:rPr>
        <w:t>Промежуточная</w:t>
      </w:r>
      <w:r w:rsidRPr="00E64B21">
        <w:rPr>
          <w:rFonts w:ascii="Times New Roman" w:hAnsi="Times New Roman" w:cs="Times New Roman"/>
          <w:spacing w:val="30"/>
          <w:w w:val="95"/>
          <w:sz w:val="28"/>
          <w:szCs w:val="28"/>
        </w:rPr>
        <w:t xml:space="preserve"> </w:t>
      </w:r>
      <w:r w:rsidRPr="00E64B21">
        <w:rPr>
          <w:rFonts w:ascii="Times New Roman" w:hAnsi="Times New Roman" w:cs="Times New Roman"/>
          <w:w w:val="95"/>
          <w:sz w:val="28"/>
          <w:szCs w:val="28"/>
        </w:rPr>
        <w:t>аттестация в школе-интернате проводится</w:t>
      </w:r>
      <w:r w:rsidRPr="00E64B21">
        <w:rPr>
          <w:rFonts w:ascii="Times New Roman" w:hAnsi="Times New Roman" w:cs="Times New Roman"/>
          <w:spacing w:val="31"/>
          <w:w w:val="95"/>
          <w:sz w:val="28"/>
          <w:szCs w:val="28"/>
        </w:rPr>
        <w:t xml:space="preserve"> </w:t>
      </w:r>
      <w:r w:rsidRPr="00E64B21">
        <w:rPr>
          <w:rFonts w:ascii="Times New Roman" w:hAnsi="Times New Roman" w:cs="Times New Roman"/>
          <w:w w:val="95"/>
          <w:sz w:val="28"/>
          <w:szCs w:val="28"/>
        </w:rPr>
        <w:t>в</w:t>
      </w:r>
      <w:r w:rsidRPr="00E64B21">
        <w:rPr>
          <w:rFonts w:ascii="Times New Roman" w:hAnsi="Times New Roman" w:cs="Times New Roman"/>
          <w:spacing w:val="4"/>
          <w:w w:val="95"/>
          <w:sz w:val="28"/>
          <w:szCs w:val="28"/>
        </w:rPr>
        <w:t xml:space="preserve"> </w:t>
      </w:r>
      <w:r w:rsidRPr="00E64B21">
        <w:rPr>
          <w:rFonts w:ascii="Times New Roman" w:hAnsi="Times New Roman" w:cs="Times New Roman"/>
          <w:w w:val="95"/>
          <w:sz w:val="28"/>
          <w:szCs w:val="28"/>
        </w:rPr>
        <w:t>форме - интегрированного</w:t>
      </w:r>
      <w:r w:rsidRPr="00E64B21">
        <w:rPr>
          <w:rFonts w:ascii="Times New Roman" w:hAnsi="Times New Roman" w:cs="Times New Roman"/>
          <w:spacing w:val="18"/>
          <w:w w:val="95"/>
          <w:sz w:val="28"/>
          <w:szCs w:val="28"/>
        </w:rPr>
        <w:t xml:space="preserve"> </w:t>
      </w:r>
      <w:r w:rsidRPr="00E64B21">
        <w:rPr>
          <w:rFonts w:ascii="Times New Roman" w:hAnsi="Times New Roman" w:cs="Times New Roman"/>
          <w:w w:val="95"/>
          <w:sz w:val="28"/>
          <w:szCs w:val="28"/>
        </w:rPr>
        <w:t>зачета.</w:t>
      </w:r>
    </w:p>
    <w:p w:rsidR="00816504" w:rsidRPr="00E64B21" w:rsidRDefault="00816504" w:rsidP="00816504">
      <w:pPr>
        <w:spacing w:after="0" w:line="240" w:lineRule="auto"/>
        <w:rPr>
          <w:rFonts w:ascii="Times New Roman" w:hAnsi="Times New Roman" w:cs="Times New Roman"/>
          <w:sz w:val="28"/>
          <w:szCs w:val="28"/>
        </w:rPr>
      </w:pPr>
    </w:p>
    <w:p w:rsidR="00816504" w:rsidRPr="00E64B21" w:rsidRDefault="00816504" w:rsidP="00816504">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lastRenderedPageBreak/>
        <w:t>Интегрированный</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зачет</w:t>
      </w:r>
      <w:r w:rsidRPr="00E64B21">
        <w:rPr>
          <w:rFonts w:ascii="Times New Roman" w:hAnsi="Times New Roman" w:cs="Times New Roman"/>
          <w:spacing w:val="1"/>
          <w:sz w:val="28"/>
          <w:szCs w:val="28"/>
        </w:rPr>
        <w:t xml:space="preserve"> </w:t>
      </w:r>
      <w:r w:rsidRPr="00E64B21">
        <w:rPr>
          <w:rFonts w:ascii="Times New Roman" w:hAnsi="Times New Roman" w:cs="Times New Roman"/>
          <w:w w:val="85"/>
          <w:sz w:val="28"/>
          <w:szCs w:val="28"/>
        </w:rPr>
        <w:t>—</w:t>
      </w:r>
      <w:r w:rsidRPr="00E64B21">
        <w:rPr>
          <w:rFonts w:ascii="Times New Roman" w:hAnsi="Times New Roman" w:cs="Times New Roman"/>
          <w:spacing w:val="1"/>
          <w:w w:val="85"/>
          <w:sz w:val="28"/>
          <w:szCs w:val="28"/>
        </w:rPr>
        <w:t xml:space="preserve"> </w:t>
      </w:r>
      <w:r w:rsidRPr="00E64B21">
        <w:rPr>
          <w:rFonts w:ascii="Times New Roman" w:hAnsi="Times New Roman" w:cs="Times New Roman"/>
          <w:sz w:val="28"/>
          <w:szCs w:val="28"/>
        </w:rPr>
        <w:t>это</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«суммирование»</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итогов</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текущего</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контроля</w:t>
      </w:r>
      <w:r w:rsidRPr="00E64B21">
        <w:rPr>
          <w:rFonts w:ascii="Times New Roman" w:hAnsi="Times New Roman" w:cs="Times New Roman"/>
          <w:spacing w:val="1"/>
          <w:sz w:val="28"/>
          <w:szCs w:val="28"/>
        </w:rPr>
        <w:t xml:space="preserve"> </w:t>
      </w:r>
      <w:r w:rsidRPr="00E64B21">
        <w:rPr>
          <w:rFonts w:ascii="Times New Roman" w:hAnsi="Times New Roman" w:cs="Times New Roman"/>
          <w:w w:val="95"/>
          <w:sz w:val="28"/>
          <w:szCs w:val="28"/>
        </w:rPr>
        <w:t>успеваемости учащихся в течение учебного года (отметки за контрольные работы, тесты,</w:t>
      </w:r>
      <w:r w:rsidRPr="00E64B21">
        <w:rPr>
          <w:rFonts w:ascii="Times New Roman" w:hAnsi="Times New Roman" w:cs="Times New Roman"/>
          <w:spacing w:val="1"/>
          <w:w w:val="95"/>
          <w:sz w:val="28"/>
          <w:szCs w:val="28"/>
        </w:rPr>
        <w:t xml:space="preserve"> </w:t>
      </w:r>
      <w:r w:rsidRPr="00E64B21">
        <w:rPr>
          <w:rFonts w:ascii="Times New Roman" w:hAnsi="Times New Roman" w:cs="Times New Roman"/>
          <w:sz w:val="28"/>
          <w:szCs w:val="28"/>
        </w:rPr>
        <w:t>устные</w:t>
      </w:r>
      <w:r w:rsidRPr="00E64B21">
        <w:rPr>
          <w:rFonts w:ascii="Times New Roman" w:hAnsi="Times New Roman" w:cs="Times New Roman"/>
          <w:spacing w:val="8"/>
          <w:sz w:val="28"/>
          <w:szCs w:val="28"/>
        </w:rPr>
        <w:t xml:space="preserve"> </w:t>
      </w:r>
      <w:r w:rsidRPr="00E64B21">
        <w:rPr>
          <w:rFonts w:ascii="Times New Roman" w:hAnsi="Times New Roman" w:cs="Times New Roman"/>
          <w:sz w:val="28"/>
          <w:szCs w:val="28"/>
        </w:rPr>
        <w:t>ответы</w:t>
      </w:r>
      <w:r w:rsidRPr="00E64B21">
        <w:rPr>
          <w:rFonts w:ascii="Times New Roman" w:hAnsi="Times New Roman" w:cs="Times New Roman"/>
          <w:spacing w:val="6"/>
          <w:sz w:val="28"/>
          <w:szCs w:val="28"/>
        </w:rPr>
        <w:t xml:space="preserve"> </w:t>
      </w:r>
      <w:r w:rsidRPr="00E64B21">
        <w:rPr>
          <w:rFonts w:ascii="Times New Roman" w:hAnsi="Times New Roman" w:cs="Times New Roman"/>
          <w:sz w:val="28"/>
          <w:szCs w:val="28"/>
        </w:rPr>
        <w:t>и</w:t>
      </w:r>
      <w:r w:rsidRPr="00E64B21">
        <w:rPr>
          <w:rFonts w:ascii="Times New Roman" w:hAnsi="Times New Roman" w:cs="Times New Roman"/>
          <w:spacing w:val="-2"/>
          <w:sz w:val="28"/>
          <w:szCs w:val="28"/>
        </w:rPr>
        <w:t xml:space="preserve"> </w:t>
      </w:r>
      <w:r w:rsidRPr="00E64B21">
        <w:rPr>
          <w:rFonts w:ascii="Times New Roman" w:hAnsi="Times New Roman" w:cs="Times New Roman"/>
          <w:sz w:val="28"/>
          <w:szCs w:val="28"/>
        </w:rPr>
        <w:t>т.д.,</w:t>
      </w:r>
      <w:r w:rsidRPr="00E64B21">
        <w:rPr>
          <w:rFonts w:ascii="Times New Roman" w:hAnsi="Times New Roman" w:cs="Times New Roman"/>
          <w:spacing w:val="3"/>
          <w:sz w:val="28"/>
          <w:szCs w:val="28"/>
        </w:rPr>
        <w:t xml:space="preserve"> </w:t>
      </w:r>
      <w:r w:rsidRPr="00E64B21">
        <w:rPr>
          <w:rFonts w:ascii="Times New Roman" w:hAnsi="Times New Roman" w:cs="Times New Roman"/>
          <w:sz w:val="28"/>
          <w:szCs w:val="28"/>
        </w:rPr>
        <w:t>и</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по итогам</w:t>
      </w:r>
      <w:r w:rsidRPr="00E64B21">
        <w:rPr>
          <w:rFonts w:ascii="Times New Roman" w:hAnsi="Times New Roman" w:cs="Times New Roman"/>
          <w:spacing w:val="6"/>
          <w:sz w:val="28"/>
          <w:szCs w:val="28"/>
        </w:rPr>
        <w:t xml:space="preserve"> </w:t>
      </w:r>
      <w:r w:rsidRPr="00E64B21">
        <w:rPr>
          <w:rFonts w:ascii="Times New Roman" w:hAnsi="Times New Roman" w:cs="Times New Roman"/>
          <w:sz w:val="28"/>
          <w:szCs w:val="28"/>
        </w:rPr>
        <w:t>учебных</w:t>
      </w:r>
      <w:r w:rsidRPr="00E64B21">
        <w:rPr>
          <w:rFonts w:ascii="Times New Roman" w:hAnsi="Times New Roman" w:cs="Times New Roman"/>
          <w:spacing w:val="16"/>
          <w:sz w:val="28"/>
          <w:szCs w:val="28"/>
        </w:rPr>
        <w:t xml:space="preserve"> </w:t>
      </w:r>
      <w:r w:rsidRPr="00E64B21">
        <w:rPr>
          <w:rFonts w:ascii="Times New Roman" w:hAnsi="Times New Roman" w:cs="Times New Roman"/>
          <w:sz w:val="28"/>
          <w:szCs w:val="28"/>
        </w:rPr>
        <w:t>четвертей/полугодий).</w:t>
      </w:r>
    </w:p>
    <w:p w:rsidR="00816504" w:rsidRPr="00E64B21" w:rsidRDefault="00816504" w:rsidP="00816504">
      <w:pPr>
        <w:spacing w:after="0" w:line="240" w:lineRule="auto"/>
        <w:rPr>
          <w:rFonts w:ascii="Times New Roman" w:hAnsi="Times New Roman" w:cs="Times New Roman"/>
          <w:w w:val="95"/>
          <w:sz w:val="28"/>
          <w:szCs w:val="28"/>
        </w:rPr>
      </w:pPr>
    </w:p>
    <w:p w:rsidR="00816504" w:rsidRPr="00E64B21" w:rsidRDefault="00816504" w:rsidP="00816504">
      <w:pPr>
        <w:spacing w:after="0" w:line="240" w:lineRule="auto"/>
        <w:rPr>
          <w:rFonts w:ascii="Times New Roman" w:hAnsi="Times New Roman" w:cs="Times New Roman"/>
          <w:sz w:val="28"/>
          <w:szCs w:val="28"/>
        </w:rPr>
      </w:pPr>
      <w:r w:rsidRPr="00E64B21">
        <w:rPr>
          <w:rFonts w:ascii="Times New Roman" w:hAnsi="Times New Roman" w:cs="Times New Roman"/>
          <w:w w:val="95"/>
          <w:sz w:val="28"/>
          <w:szCs w:val="28"/>
        </w:rPr>
        <w:t>Годовая</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промежуточная</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аттестация</w:t>
      </w:r>
      <w:r w:rsidRPr="00E64B21">
        <w:rPr>
          <w:rFonts w:ascii="Times New Roman" w:hAnsi="Times New Roman" w:cs="Times New Roman"/>
          <w:spacing w:val="1"/>
          <w:w w:val="95"/>
          <w:sz w:val="28"/>
          <w:szCs w:val="28"/>
        </w:rPr>
        <w:t xml:space="preserve"> </w:t>
      </w:r>
      <w:proofErr w:type="gramStart"/>
      <w:r w:rsidRPr="00E64B21">
        <w:rPr>
          <w:rFonts w:ascii="Times New Roman" w:hAnsi="Times New Roman" w:cs="Times New Roman"/>
          <w:w w:val="95"/>
          <w:sz w:val="28"/>
          <w:szCs w:val="28"/>
        </w:rPr>
        <w:t>обучающихся</w:t>
      </w:r>
      <w:proofErr w:type="gramEnd"/>
      <w:r w:rsidRPr="00E64B21">
        <w:rPr>
          <w:rFonts w:ascii="Times New Roman" w:hAnsi="Times New Roman" w:cs="Times New Roman"/>
          <w:spacing w:val="1"/>
          <w:w w:val="95"/>
          <w:sz w:val="28"/>
          <w:szCs w:val="28"/>
        </w:rPr>
        <w:t xml:space="preserve"> </w:t>
      </w:r>
      <w:proofErr w:type="spellStart"/>
      <w:r w:rsidRPr="00E64B21">
        <w:rPr>
          <w:rFonts w:ascii="Times New Roman" w:hAnsi="Times New Roman" w:cs="Times New Roman"/>
          <w:w w:val="95"/>
          <w:sz w:val="28"/>
          <w:szCs w:val="28"/>
        </w:rPr>
        <w:t>I-гo</w:t>
      </w:r>
      <w:proofErr w:type="spellEnd"/>
      <w:r w:rsidRPr="00E64B21">
        <w:rPr>
          <w:rFonts w:ascii="Times New Roman" w:hAnsi="Times New Roman" w:cs="Times New Roman"/>
          <w:w w:val="95"/>
          <w:sz w:val="28"/>
          <w:szCs w:val="28"/>
        </w:rPr>
        <w:t xml:space="preserve"> класса</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проводится</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на основе</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качественной оценки обучающегося</w:t>
      </w:r>
      <w:r w:rsidRPr="00E64B21">
        <w:rPr>
          <w:rFonts w:ascii="Times New Roman" w:hAnsi="Times New Roman" w:cs="Times New Roman"/>
          <w:sz w:val="28"/>
          <w:szCs w:val="28"/>
        </w:rPr>
        <w:t>.</w:t>
      </w:r>
    </w:p>
    <w:p w:rsidR="00816504" w:rsidRPr="00E64B21" w:rsidRDefault="00816504" w:rsidP="00816504">
      <w:pPr>
        <w:spacing w:after="0" w:line="240" w:lineRule="auto"/>
        <w:rPr>
          <w:rFonts w:ascii="Times New Roman" w:hAnsi="Times New Roman" w:cs="Times New Roman"/>
          <w:sz w:val="28"/>
          <w:szCs w:val="28"/>
        </w:rPr>
      </w:pPr>
      <w:r w:rsidRPr="00E64B21">
        <w:rPr>
          <w:rFonts w:ascii="Times New Roman" w:hAnsi="Times New Roman" w:cs="Times New Roman"/>
          <w:w w:val="95"/>
          <w:sz w:val="28"/>
          <w:szCs w:val="28"/>
        </w:rPr>
        <w:t xml:space="preserve">Текущий контроль успеваемости </w:t>
      </w:r>
      <w:proofErr w:type="gramStart"/>
      <w:r w:rsidRPr="00E64B21">
        <w:rPr>
          <w:rFonts w:ascii="Times New Roman" w:hAnsi="Times New Roman" w:cs="Times New Roman"/>
          <w:w w:val="95"/>
          <w:sz w:val="28"/>
          <w:szCs w:val="28"/>
        </w:rPr>
        <w:t>обучающихся</w:t>
      </w:r>
      <w:proofErr w:type="gramEnd"/>
      <w:r w:rsidRPr="00E64B21">
        <w:rPr>
          <w:rFonts w:ascii="Times New Roman" w:hAnsi="Times New Roman" w:cs="Times New Roman"/>
          <w:w w:val="95"/>
          <w:sz w:val="28"/>
          <w:szCs w:val="28"/>
        </w:rPr>
        <w:t xml:space="preserve"> может проводиться как письменно, так и устно.</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Формы</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проведения</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обязательных</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мероприятий</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текущего</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контроля</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указываются</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в</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КОМ</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(контрольно-оценочных</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материалах).</w:t>
      </w:r>
      <w:r w:rsidRPr="00E64B21">
        <w:rPr>
          <w:rFonts w:ascii="Times New Roman" w:hAnsi="Times New Roman" w:cs="Times New Roman"/>
          <w:spacing w:val="1"/>
          <w:w w:val="95"/>
          <w:sz w:val="28"/>
          <w:szCs w:val="28"/>
        </w:rPr>
        <w:t xml:space="preserve"> </w:t>
      </w:r>
      <w:proofErr w:type="gramStart"/>
      <w:r w:rsidRPr="00E64B21">
        <w:rPr>
          <w:rFonts w:ascii="Times New Roman" w:hAnsi="Times New Roman" w:cs="Times New Roman"/>
          <w:w w:val="95"/>
          <w:sz w:val="28"/>
          <w:szCs w:val="28"/>
        </w:rPr>
        <w:t>Формами</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проведения</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необязательных</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мероприятий</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текущего контроля могут быть письменные (выполнение письменного упражнения; письменный</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ответ на вопрос; диктант; грамматическое задание; контрольная</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работа; проверочная</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работа;</w:t>
      </w:r>
      <w:r w:rsidRPr="00E64B21">
        <w:rPr>
          <w:rFonts w:ascii="Times New Roman" w:hAnsi="Times New Roman" w:cs="Times New Roman"/>
          <w:spacing w:val="1"/>
          <w:w w:val="95"/>
          <w:sz w:val="28"/>
          <w:szCs w:val="28"/>
        </w:rPr>
        <w:t xml:space="preserve"> </w:t>
      </w:r>
      <w:r w:rsidRPr="00E64B21">
        <w:rPr>
          <w:rFonts w:ascii="Times New Roman" w:hAnsi="Times New Roman" w:cs="Times New Roman"/>
          <w:sz w:val="28"/>
          <w:szCs w:val="28"/>
        </w:rPr>
        <w:t>самостоятельная</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работа;</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изложение;</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сочинение</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или</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изложение</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с</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творческим</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заданием;</w:t>
      </w:r>
      <w:r w:rsidRPr="00E64B21">
        <w:rPr>
          <w:rFonts w:ascii="Times New Roman" w:hAnsi="Times New Roman" w:cs="Times New Roman"/>
          <w:spacing w:val="1"/>
          <w:sz w:val="28"/>
          <w:szCs w:val="28"/>
        </w:rPr>
        <w:t xml:space="preserve"> </w:t>
      </w:r>
      <w:r w:rsidRPr="00E64B21">
        <w:rPr>
          <w:rFonts w:ascii="Times New Roman" w:hAnsi="Times New Roman" w:cs="Times New Roman"/>
          <w:w w:val="95"/>
          <w:sz w:val="28"/>
          <w:szCs w:val="28"/>
        </w:rPr>
        <w:t>тестирование;</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сообщение;</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доклад;</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реферат;</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исследовательская</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работа;</w:t>
      </w:r>
      <w:r w:rsidRPr="00E64B21">
        <w:rPr>
          <w:rFonts w:ascii="Times New Roman" w:hAnsi="Times New Roman" w:cs="Times New Roman"/>
          <w:spacing w:val="56"/>
          <w:sz w:val="28"/>
          <w:szCs w:val="28"/>
        </w:rPr>
        <w:t xml:space="preserve"> </w:t>
      </w:r>
      <w:r w:rsidRPr="00E64B21">
        <w:rPr>
          <w:rFonts w:ascii="Times New Roman" w:hAnsi="Times New Roman" w:cs="Times New Roman"/>
          <w:w w:val="95"/>
          <w:sz w:val="28"/>
          <w:szCs w:val="28"/>
        </w:rPr>
        <w:t>проектная</w:t>
      </w:r>
      <w:r w:rsidRPr="00E64B21">
        <w:rPr>
          <w:rFonts w:ascii="Times New Roman" w:hAnsi="Times New Roman" w:cs="Times New Roman"/>
          <w:spacing w:val="56"/>
          <w:sz w:val="28"/>
          <w:szCs w:val="28"/>
        </w:rPr>
        <w:t xml:space="preserve"> </w:t>
      </w:r>
      <w:r w:rsidRPr="00E64B21">
        <w:rPr>
          <w:rFonts w:ascii="Times New Roman" w:hAnsi="Times New Roman" w:cs="Times New Roman"/>
          <w:w w:val="95"/>
          <w:sz w:val="28"/>
          <w:szCs w:val="28"/>
        </w:rPr>
        <w:t>работа);</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устные (пересказ содержания параграфа; рассказ, выступление с сообщением, докладом; защита</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проектной, исследовательской работы, реферата;</w:t>
      </w:r>
      <w:proofErr w:type="gramEnd"/>
      <w:r w:rsidRPr="00E64B21">
        <w:rPr>
          <w:rFonts w:ascii="Times New Roman" w:hAnsi="Times New Roman" w:cs="Times New Roman"/>
          <w:w w:val="95"/>
          <w:sz w:val="28"/>
          <w:szCs w:val="28"/>
        </w:rPr>
        <w:t xml:space="preserve"> участие в беседе; проверка техники чтения;</w:t>
      </w:r>
      <w:r w:rsidRPr="00E64B21">
        <w:rPr>
          <w:rFonts w:ascii="Times New Roman" w:hAnsi="Times New Roman" w:cs="Times New Roman"/>
          <w:spacing w:val="1"/>
          <w:w w:val="95"/>
          <w:sz w:val="28"/>
          <w:szCs w:val="28"/>
        </w:rPr>
        <w:t xml:space="preserve"> </w:t>
      </w:r>
      <w:proofErr w:type="spellStart"/>
      <w:r w:rsidRPr="00E64B21">
        <w:rPr>
          <w:rFonts w:ascii="Times New Roman" w:hAnsi="Times New Roman" w:cs="Times New Roman"/>
          <w:w w:val="95"/>
          <w:sz w:val="28"/>
          <w:szCs w:val="28"/>
        </w:rPr>
        <w:t>аудирование</w:t>
      </w:r>
      <w:proofErr w:type="spellEnd"/>
      <w:r w:rsidRPr="00E64B21">
        <w:rPr>
          <w:rFonts w:ascii="Times New Roman" w:hAnsi="Times New Roman" w:cs="Times New Roman"/>
          <w:w w:val="95"/>
          <w:sz w:val="28"/>
          <w:szCs w:val="28"/>
        </w:rPr>
        <w:t xml:space="preserve"> и говорение (для английского</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и немецкого</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языков) зачет и др.) и практические</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(лабораторные;</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практические). К</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текущему</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контролю</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успеваемости</w:t>
      </w:r>
      <w:r w:rsidRPr="00E64B21">
        <w:rPr>
          <w:rFonts w:ascii="Times New Roman" w:hAnsi="Times New Roman" w:cs="Times New Roman"/>
          <w:spacing w:val="1"/>
          <w:w w:val="95"/>
          <w:sz w:val="28"/>
          <w:szCs w:val="28"/>
        </w:rPr>
        <w:t xml:space="preserve"> </w:t>
      </w:r>
      <w:proofErr w:type="gramStart"/>
      <w:r w:rsidRPr="00E64B21">
        <w:rPr>
          <w:rFonts w:ascii="Times New Roman" w:hAnsi="Times New Roman" w:cs="Times New Roman"/>
          <w:w w:val="95"/>
          <w:sz w:val="28"/>
          <w:szCs w:val="28"/>
        </w:rPr>
        <w:t>обучающихся</w:t>
      </w:r>
      <w:proofErr w:type="gramEnd"/>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относятся</w:t>
      </w:r>
      <w:r w:rsidRPr="00E64B21">
        <w:rPr>
          <w:rFonts w:ascii="Times New Roman" w:hAnsi="Times New Roman" w:cs="Times New Roman"/>
          <w:spacing w:val="1"/>
          <w:w w:val="95"/>
          <w:sz w:val="28"/>
          <w:szCs w:val="28"/>
        </w:rPr>
        <w:t xml:space="preserve"> </w:t>
      </w:r>
      <w:r w:rsidRPr="00E64B21">
        <w:rPr>
          <w:rFonts w:ascii="Times New Roman" w:hAnsi="Times New Roman" w:cs="Times New Roman"/>
          <w:sz w:val="28"/>
          <w:szCs w:val="28"/>
        </w:rPr>
        <w:t>также</w:t>
      </w:r>
      <w:r w:rsidRPr="00E64B21">
        <w:rPr>
          <w:rFonts w:ascii="Times New Roman" w:hAnsi="Times New Roman" w:cs="Times New Roman"/>
          <w:spacing w:val="-9"/>
          <w:sz w:val="28"/>
          <w:szCs w:val="28"/>
        </w:rPr>
        <w:t xml:space="preserve"> </w:t>
      </w:r>
      <w:r w:rsidRPr="00E64B21">
        <w:rPr>
          <w:rFonts w:ascii="Times New Roman" w:hAnsi="Times New Roman" w:cs="Times New Roman"/>
          <w:sz w:val="28"/>
          <w:szCs w:val="28"/>
        </w:rPr>
        <w:t>промежуточные</w:t>
      </w:r>
      <w:r w:rsidRPr="00E64B21">
        <w:rPr>
          <w:rFonts w:ascii="Times New Roman" w:hAnsi="Times New Roman" w:cs="Times New Roman"/>
          <w:spacing w:val="10"/>
          <w:sz w:val="28"/>
          <w:szCs w:val="28"/>
        </w:rPr>
        <w:t xml:space="preserve"> </w:t>
      </w:r>
      <w:r w:rsidRPr="00E64B21">
        <w:rPr>
          <w:rFonts w:ascii="Times New Roman" w:hAnsi="Times New Roman" w:cs="Times New Roman"/>
          <w:sz w:val="28"/>
          <w:szCs w:val="28"/>
        </w:rPr>
        <w:t>мониторинги</w:t>
      </w:r>
      <w:r w:rsidRPr="00E64B21">
        <w:rPr>
          <w:rFonts w:ascii="Times New Roman" w:hAnsi="Times New Roman" w:cs="Times New Roman"/>
          <w:spacing w:val="12"/>
          <w:sz w:val="28"/>
          <w:szCs w:val="28"/>
        </w:rPr>
        <w:t xml:space="preserve"> </w:t>
      </w:r>
      <w:r w:rsidRPr="00E64B21">
        <w:rPr>
          <w:rFonts w:ascii="Times New Roman" w:hAnsi="Times New Roman" w:cs="Times New Roman"/>
          <w:sz w:val="28"/>
          <w:szCs w:val="28"/>
        </w:rPr>
        <w:t>(административные</w:t>
      </w:r>
      <w:r w:rsidRPr="00E64B21">
        <w:rPr>
          <w:rFonts w:ascii="Times New Roman" w:hAnsi="Times New Roman" w:cs="Times New Roman"/>
          <w:spacing w:val="-9"/>
          <w:sz w:val="28"/>
          <w:szCs w:val="28"/>
        </w:rPr>
        <w:t xml:space="preserve"> </w:t>
      </w:r>
      <w:r w:rsidRPr="00E64B21">
        <w:rPr>
          <w:rFonts w:ascii="Times New Roman" w:hAnsi="Times New Roman" w:cs="Times New Roman"/>
          <w:sz w:val="28"/>
          <w:szCs w:val="28"/>
        </w:rPr>
        <w:t>контрольные</w:t>
      </w:r>
      <w:r w:rsidRPr="00E64B21">
        <w:rPr>
          <w:rFonts w:ascii="Times New Roman" w:hAnsi="Times New Roman" w:cs="Times New Roman"/>
          <w:spacing w:val="3"/>
          <w:sz w:val="28"/>
          <w:szCs w:val="28"/>
        </w:rPr>
        <w:t xml:space="preserve"> </w:t>
      </w:r>
      <w:r w:rsidRPr="00E64B21">
        <w:rPr>
          <w:rFonts w:ascii="Times New Roman" w:hAnsi="Times New Roman" w:cs="Times New Roman"/>
          <w:sz w:val="28"/>
          <w:szCs w:val="28"/>
        </w:rPr>
        <w:t>работы).</w:t>
      </w:r>
    </w:p>
    <w:p w:rsidR="00816504" w:rsidRPr="00E64B21" w:rsidRDefault="00816504" w:rsidP="00816504">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В</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классах,</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завершающих</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освоение</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каждого</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уровня</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образования,</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проводятся</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итоговые</w:t>
      </w:r>
      <w:r w:rsidRPr="00E64B21">
        <w:rPr>
          <w:rFonts w:ascii="Times New Roman" w:hAnsi="Times New Roman" w:cs="Times New Roman"/>
          <w:spacing w:val="1"/>
          <w:sz w:val="28"/>
          <w:szCs w:val="28"/>
        </w:rPr>
        <w:t xml:space="preserve"> </w:t>
      </w:r>
      <w:r w:rsidRPr="00E64B21">
        <w:rPr>
          <w:rFonts w:ascii="Times New Roman" w:hAnsi="Times New Roman" w:cs="Times New Roman"/>
          <w:w w:val="95"/>
          <w:sz w:val="28"/>
          <w:szCs w:val="28"/>
        </w:rPr>
        <w:t>мониторинги</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(административные,</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предэкзаменационные</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контрольные</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работы).</w:t>
      </w:r>
      <w:r w:rsidRPr="00E64B21">
        <w:rPr>
          <w:rFonts w:ascii="Times New Roman" w:hAnsi="Times New Roman" w:cs="Times New Roman"/>
          <w:spacing w:val="1"/>
          <w:w w:val="95"/>
          <w:sz w:val="28"/>
          <w:szCs w:val="28"/>
        </w:rPr>
        <w:t xml:space="preserve"> </w:t>
      </w:r>
      <w:r w:rsidRPr="00E64B21">
        <w:rPr>
          <w:rFonts w:ascii="Times New Roman" w:hAnsi="Times New Roman" w:cs="Times New Roman"/>
          <w:w w:val="95"/>
          <w:sz w:val="28"/>
          <w:szCs w:val="28"/>
        </w:rPr>
        <w:t>Итоговые</w:t>
      </w:r>
      <w:r w:rsidRPr="00E64B21">
        <w:rPr>
          <w:rFonts w:ascii="Times New Roman" w:hAnsi="Times New Roman" w:cs="Times New Roman"/>
          <w:spacing w:val="1"/>
          <w:w w:val="95"/>
          <w:sz w:val="28"/>
          <w:szCs w:val="28"/>
        </w:rPr>
        <w:t xml:space="preserve"> </w:t>
      </w:r>
      <w:r w:rsidRPr="00E64B21">
        <w:rPr>
          <w:rFonts w:ascii="Times New Roman" w:hAnsi="Times New Roman" w:cs="Times New Roman"/>
          <w:sz w:val="28"/>
          <w:szCs w:val="28"/>
        </w:rPr>
        <w:t>мониторинги,</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как</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и</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промежуточные,</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являются</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частью</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единой</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системы</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мониторинга</w:t>
      </w:r>
      <w:r w:rsidRPr="00E64B21">
        <w:rPr>
          <w:rFonts w:ascii="Times New Roman" w:hAnsi="Times New Roman" w:cs="Times New Roman"/>
          <w:spacing w:val="1"/>
          <w:sz w:val="28"/>
          <w:szCs w:val="28"/>
        </w:rPr>
        <w:t xml:space="preserve"> </w:t>
      </w:r>
      <w:r w:rsidRPr="00E64B21">
        <w:rPr>
          <w:rFonts w:ascii="Times New Roman" w:hAnsi="Times New Roman" w:cs="Times New Roman"/>
          <w:sz w:val="28"/>
          <w:szCs w:val="28"/>
        </w:rPr>
        <w:t>образовательных</w:t>
      </w:r>
      <w:r w:rsidRPr="00E64B21">
        <w:rPr>
          <w:rFonts w:ascii="Times New Roman" w:hAnsi="Times New Roman" w:cs="Times New Roman"/>
          <w:spacing w:val="-8"/>
          <w:sz w:val="28"/>
          <w:szCs w:val="28"/>
        </w:rPr>
        <w:t xml:space="preserve"> </w:t>
      </w:r>
      <w:r w:rsidRPr="00E64B21">
        <w:rPr>
          <w:rFonts w:ascii="Times New Roman" w:hAnsi="Times New Roman" w:cs="Times New Roman"/>
          <w:sz w:val="28"/>
          <w:szCs w:val="28"/>
        </w:rPr>
        <w:t>достижений</w:t>
      </w:r>
      <w:r w:rsidRPr="00E64B21">
        <w:rPr>
          <w:rFonts w:ascii="Times New Roman" w:hAnsi="Times New Roman" w:cs="Times New Roman"/>
          <w:spacing w:val="20"/>
          <w:sz w:val="28"/>
          <w:szCs w:val="28"/>
        </w:rPr>
        <w:t xml:space="preserve"> </w:t>
      </w:r>
      <w:r w:rsidRPr="00E64B21">
        <w:rPr>
          <w:rFonts w:ascii="Times New Roman" w:hAnsi="Times New Roman" w:cs="Times New Roman"/>
          <w:sz w:val="28"/>
          <w:szCs w:val="28"/>
        </w:rPr>
        <w:t>учащихся</w:t>
      </w:r>
      <w:r w:rsidRPr="00E64B21">
        <w:rPr>
          <w:rFonts w:ascii="Times New Roman" w:hAnsi="Times New Roman" w:cs="Times New Roman"/>
          <w:spacing w:val="9"/>
          <w:sz w:val="28"/>
          <w:szCs w:val="28"/>
        </w:rPr>
        <w:t xml:space="preserve"> </w:t>
      </w:r>
      <w:r w:rsidRPr="00E64B21">
        <w:rPr>
          <w:rFonts w:ascii="Times New Roman" w:hAnsi="Times New Roman" w:cs="Times New Roman"/>
          <w:sz w:val="28"/>
          <w:szCs w:val="28"/>
        </w:rPr>
        <w:t>Школы-интерната.</w:t>
      </w:r>
    </w:p>
    <w:p w:rsidR="00E64B21" w:rsidRPr="00E64B21" w:rsidRDefault="00E64B21" w:rsidP="00816504">
      <w:pPr>
        <w:spacing w:after="0" w:line="240" w:lineRule="auto"/>
        <w:rPr>
          <w:rFonts w:ascii="Times New Roman" w:hAnsi="Times New Roman" w:cs="Times New Roman"/>
          <w:sz w:val="28"/>
          <w:szCs w:val="28"/>
        </w:rPr>
      </w:pP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Самым общим </w:t>
      </w:r>
      <w:r w:rsidRPr="00E64B21">
        <w:rPr>
          <w:rFonts w:ascii="Times New Roman" w:hAnsi="Times New Roman" w:cs="Times New Roman"/>
          <w:b/>
          <w:sz w:val="28"/>
          <w:szCs w:val="28"/>
        </w:rPr>
        <w:t xml:space="preserve">результатом освоения </w:t>
      </w:r>
      <w:proofErr w:type="gramStart"/>
      <w:r w:rsidRPr="00E64B21">
        <w:rPr>
          <w:rFonts w:ascii="Times New Roman" w:hAnsi="Times New Roman" w:cs="Times New Roman"/>
          <w:b/>
          <w:sz w:val="28"/>
          <w:szCs w:val="28"/>
        </w:rPr>
        <w:t>слепыми</w:t>
      </w:r>
      <w:proofErr w:type="gramEnd"/>
      <w:r w:rsidRPr="00E64B21">
        <w:rPr>
          <w:rFonts w:ascii="Times New Roman" w:hAnsi="Times New Roman" w:cs="Times New Roman"/>
          <w:b/>
          <w:sz w:val="28"/>
          <w:szCs w:val="28"/>
        </w:rPr>
        <w:t xml:space="preserve"> обучающимися АООП НОО должно стать полноценное начальное общее образование</w:t>
      </w:r>
      <w:r w:rsidRPr="00E64B21">
        <w:rPr>
          <w:rFonts w:ascii="Times New Roman" w:hAnsi="Times New Roman" w:cs="Times New Roman"/>
          <w:sz w:val="28"/>
          <w:szCs w:val="28"/>
        </w:rPr>
        <w:t>, развитие социальных (жизненных) компетенций.</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Планируемые результаты освоения АООП НОО дополняются результатами освоения программы коррекционной работы.</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Результатами освоения </w:t>
      </w:r>
      <w:proofErr w:type="gramStart"/>
      <w:r w:rsidRPr="00E64B21">
        <w:rPr>
          <w:rFonts w:ascii="Times New Roman" w:hAnsi="Times New Roman" w:cs="Times New Roman"/>
          <w:sz w:val="28"/>
          <w:szCs w:val="28"/>
        </w:rPr>
        <w:t>слепыми</w:t>
      </w:r>
      <w:proofErr w:type="gramEnd"/>
      <w:r w:rsidRPr="00E64B21">
        <w:rPr>
          <w:rFonts w:ascii="Times New Roman" w:hAnsi="Times New Roman" w:cs="Times New Roman"/>
          <w:sz w:val="28"/>
          <w:szCs w:val="28"/>
        </w:rPr>
        <w:t xml:space="preserve"> обучающимися программы коррекционной работы выступают:</w:t>
      </w:r>
    </w:p>
    <w:p w:rsidR="00E64B21" w:rsidRPr="00E64B21" w:rsidRDefault="00E64B21" w:rsidP="00E64B21">
      <w:pPr>
        <w:spacing w:after="0" w:line="240" w:lineRule="auto"/>
        <w:rPr>
          <w:rFonts w:ascii="Times New Roman" w:hAnsi="Times New Roman" w:cs="Times New Roman"/>
          <w:sz w:val="28"/>
          <w:szCs w:val="28"/>
        </w:rPr>
      </w:pPr>
      <w:proofErr w:type="gramStart"/>
      <w:r w:rsidRPr="00E64B21">
        <w:rPr>
          <w:rFonts w:ascii="Times New Roman" w:hAnsi="Times New Roman" w:cs="Times New Roman"/>
          <w:sz w:val="28"/>
          <w:szCs w:val="28"/>
        </w:rPr>
        <w:t xml:space="preserve">повышение возможностей в пространственной ориентировке, в адаптации к новым (нестандартным) ситуациям, проявляющееся в: формировании навыков ориентировки в </w:t>
      </w:r>
      <w:proofErr w:type="spellStart"/>
      <w:r w:rsidRPr="00E64B21">
        <w:rPr>
          <w:rFonts w:ascii="Times New Roman" w:hAnsi="Times New Roman" w:cs="Times New Roman"/>
          <w:sz w:val="28"/>
          <w:szCs w:val="28"/>
        </w:rPr>
        <w:t>микропространстве</w:t>
      </w:r>
      <w:proofErr w:type="spellEnd"/>
      <w:r w:rsidRPr="00E64B21">
        <w:rPr>
          <w:rFonts w:ascii="Times New Roman" w:hAnsi="Times New Roman" w:cs="Times New Roman"/>
          <w:sz w:val="28"/>
          <w:szCs w:val="28"/>
        </w:rPr>
        <w:t xml:space="preserve"> и совершенствовании умений в ориентировке в </w:t>
      </w:r>
      <w:proofErr w:type="spellStart"/>
      <w:r w:rsidRPr="00E64B21">
        <w:rPr>
          <w:rFonts w:ascii="Times New Roman" w:hAnsi="Times New Roman" w:cs="Times New Roman"/>
          <w:sz w:val="28"/>
          <w:szCs w:val="28"/>
        </w:rPr>
        <w:t>макропространстве</w:t>
      </w:r>
      <w:proofErr w:type="spellEnd"/>
      <w:r w:rsidRPr="00E64B21">
        <w:rPr>
          <w:rFonts w:ascii="Times New Roman" w:hAnsi="Times New Roman" w:cs="Times New Roman"/>
          <w:sz w:val="28"/>
          <w:szCs w:val="28"/>
        </w:rPr>
        <w:t xml:space="preserve">; овладении умением использовать в ориентировочной деятельности все сохранные анализаторы, пользоваться средствами оптической коррекции и </w:t>
      </w:r>
      <w:proofErr w:type="spellStart"/>
      <w:r w:rsidRPr="00E64B21">
        <w:rPr>
          <w:rFonts w:ascii="Times New Roman" w:hAnsi="Times New Roman" w:cs="Times New Roman"/>
          <w:sz w:val="28"/>
          <w:szCs w:val="28"/>
        </w:rPr>
        <w:t>тифлотехническими</w:t>
      </w:r>
      <w:proofErr w:type="spellEnd"/>
      <w:r w:rsidRPr="00E64B21">
        <w:rPr>
          <w:rFonts w:ascii="Times New Roman" w:hAnsi="Times New Roman" w:cs="Times New Roman"/>
          <w:sz w:val="28"/>
          <w:szCs w:val="28"/>
        </w:rPr>
        <w:t xml:space="preserve"> средствами; развитии способности использовать сформированные ориентировочные умения и навыки в новых (нестандартных) ситуациях;</w:t>
      </w:r>
      <w:proofErr w:type="gramEnd"/>
      <w:r w:rsidRPr="00E64B21">
        <w:rPr>
          <w:rFonts w:ascii="Times New Roman" w:hAnsi="Times New Roman" w:cs="Times New Roman"/>
          <w:sz w:val="28"/>
          <w:szCs w:val="28"/>
        </w:rPr>
        <w:t xml:space="preserve"> </w:t>
      </w:r>
      <w:proofErr w:type="gramStart"/>
      <w:r w:rsidRPr="00E64B21">
        <w:rPr>
          <w:rFonts w:ascii="Times New Roman" w:hAnsi="Times New Roman" w:cs="Times New Roman"/>
          <w:sz w:val="28"/>
          <w:szCs w:val="28"/>
        </w:rPr>
        <w:t>развитии</w:t>
      </w:r>
      <w:proofErr w:type="gramEnd"/>
      <w:r w:rsidRPr="00E64B21">
        <w:rPr>
          <w:rFonts w:ascii="Times New Roman" w:hAnsi="Times New Roman" w:cs="Times New Roman"/>
          <w:sz w:val="28"/>
          <w:szCs w:val="28"/>
        </w:rPr>
        <w:t xml:space="preserve"> умения адекватно оценивать свои зрительные возможности и учитывать их в </w:t>
      </w:r>
      <w:r w:rsidRPr="00E64B21">
        <w:rPr>
          <w:rFonts w:ascii="Times New Roman" w:hAnsi="Times New Roman" w:cs="Times New Roman"/>
          <w:sz w:val="28"/>
          <w:szCs w:val="28"/>
        </w:rPr>
        <w:lastRenderedPageBreak/>
        <w:t>пространственной ориентировке; формировании умения обращаться за помощью при внезапно возникших затруднениях.</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развитие межличностной системы координат "слепой - зрячий сверстник", "слепой - зрячий взрослый", проявляющейся </w:t>
      </w:r>
      <w:proofErr w:type="gramStart"/>
      <w:r w:rsidRPr="00E64B21">
        <w:rPr>
          <w:rFonts w:ascii="Times New Roman" w:hAnsi="Times New Roman" w:cs="Times New Roman"/>
          <w:sz w:val="28"/>
          <w:szCs w:val="28"/>
        </w:rPr>
        <w:t>в</w:t>
      </w:r>
      <w:proofErr w:type="gramEnd"/>
      <w:r w:rsidRPr="00E64B21">
        <w:rPr>
          <w:rFonts w:ascii="Times New Roman" w:hAnsi="Times New Roman" w:cs="Times New Roman"/>
          <w:sz w:val="28"/>
          <w:szCs w:val="28"/>
        </w:rPr>
        <w:t>:</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развитии умения общаться </w:t>
      </w:r>
      <w:proofErr w:type="gramStart"/>
      <w:r w:rsidRPr="00E64B21">
        <w:rPr>
          <w:rFonts w:ascii="Times New Roman" w:hAnsi="Times New Roman" w:cs="Times New Roman"/>
          <w:sz w:val="28"/>
          <w:szCs w:val="28"/>
        </w:rPr>
        <w:t>со</w:t>
      </w:r>
      <w:proofErr w:type="gramEnd"/>
      <w:r w:rsidRPr="00E64B21">
        <w:rPr>
          <w:rFonts w:ascii="Times New Roman" w:hAnsi="Times New Roman" w:cs="Times New Roman"/>
          <w:sz w:val="28"/>
          <w:szCs w:val="28"/>
        </w:rPr>
        <w:t xml:space="preserve">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w:t>
      </w:r>
      <w:proofErr w:type="gramStart"/>
      <w:r w:rsidRPr="00E64B21">
        <w:rPr>
          <w:rFonts w:ascii="Times New Roman" w:hAnsi="Times New Roman" w:cs="Times New Roman"/>
          <w:sz w:val="28"/>
          <w:szCs w:val="28"/>
        </w:rPr>
        <w:t>развитии</w:t>
      </w:r>
      <w:proofErr w:type="gramEnd"/>
      <w:r w:rsidRPr="00E64B21">
        <w:rPr>
          <w:rFonts w:ascii="Times New Roman" w:hAnsi="Times New Roman" w:cs="Times New Roman"/>
          <w:sz w:val="28"/>
          <w:szCs w:val="28"/>
        </w:rPr>
        <w:t xml:space="preserve"> самоконтроля и </w:t>
      </w:r>
      <w:proofErr w:type="spellStart"/>
      <w:r w:rsidRPr="00E64B21">
        <w:rPr>
          <w:rFonts w:ascii="Times New Roman" w:hAnsi="Times New Roman" w:cs="Times New Roman"/>
          <w:sz w:val="28"/>
          <w:szCs w:val="28"/>
        </w:rPr>
        <w:t>саморегуляции</w:t>
      </w:r>
      <w:proofErr w:type="spellEnd"/>
      <w:r w:rsidRPr="00E64B21">
        <w:rPr>
          <w:rFonts w:ascii="Times New Roman" w:hAnsi="Times New Roman" w:cs="Times New Roman"/>
          <w:sz w:val="28"/>
          <w:szCs w:val="28"/>
        </w:rPr>
        <w:t>.</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повышение дифференциации и осмысления картины мира, проявляющегося </w:t>
      </w:r>
      <w:proofErr w:type="gramStart"/>
      <w:r w:rsidRPr="00E64B21">
        <w:rPr>
          <w:rFonts w:ascii="Times New Roman" w:hAnsi="Times New Roman" w:cs="Times New Roman"/>
          <w:sz w:val="28"/>
          <w:szCs w:val="28"/>
        </w:rPr>
        <w:t>в</w:t>
      </w:r>
      <w:proofErr w:type="gramEnd"/>
      <w:r w:rsidRPr="00E64B21">
        <w:rPr>
          <w:rFonts w:ascii="Times New Roman" w:hAnsi="Times New Roman" w:cs="Times New Roman"/>
          <w:sz w:val="28"/>
          <w:szCs w:val="28"/>
        </w:rPr>
        <w:t>:</w:t>
      </w:r>
    </w:p>
    <w:p w:rsidR="00E64B21" w:rsidRPr="00E64B21" w:rsidRDefault="00E64B21" w:rsidP="00E64B21">
      <w:pPr>
        <w:spacing w:after="0" w:line="240" w:lineRule="auto"/>
        <w:rPr>
          <w:rFonts w:ascii="Times New Roman" w:hAnsi="Times New Roman" w:cs="Times New Roman"/>
          <w:sz w:val="28"/>
          <w:szCs w:val="28"/>
        </w:rPr>
      </w:pPr>
      <w:proofErr w:type="gramStart"/>
      <w:r w:rsidRPr="00E64B21">
        <w:rPr>
          <w:rFonts w:ascii="Times New Roman" w:hAnsi="Times New Roman" w:cs="Times New Roman"/>
          <w:sz w:val="28"/>
          <w:szCs w:val="28"/>
        </w:rPr>
        <w:t xml:space="preserve">обогащении чувственного опыта за счет расширения предметно-пространственных (конкретных и обобщенных) представлений; овладении компенсаторными способами действия;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w:t>
      </w:r>
      <w:proofErr w:type="spellStart"/>
      <w:r w:rsidRPr="00E64B21">
        <w:rPr>
          <w:rFonts w:ascii="Times New Roman" w:hAnsi="Times New Roman" w:cs="Times New Roman"/>
          <w:sz w:val="28"/>
          <w:szCs w:val="28"/>
        </w:rPr>
        <w:t>тифлотехнических</w:t>
      </w:r>
      <w:proofErr w:type="spellEnd"/>
      <w:r w:rsidRPr="00E64B21">
        <w:rPr>
          <w:rFonts w:ascii="Times New Roman" w:hAnsi="Times New Roman" w:cs="Times New Roman"/>
          <w:sz w:val="28"/>
          <w:szCs w:val="28"/>
        </w:rPr>
        <w:t xml:space="preserve"> средствах, расширяющих познавательные возможности в условиях слепоты;</w:t>
      </w:r>
      <w:proofErr w:type="gramEnd"/>
      <w:r w:rsidRPr="00E64B21">
        <w:rPr>
          <w:rFonts w:ascii="Times New Roman" w:hAnsi="Times New Roman" w:cs="Times New Roman"/>
          <w:sz w:val="28"/>
          <w:szCs w:val="28"/>
        </w:rPr>
        <w:t xml:space="preserve"> </w:t>
      </w:r>
      <w:proofErr w:type="gramStart"/>
      <w:r w:rsidRPr="00E64B21">
        <w:rPr>
          <w:rFonts w:ascii="Times New Roman" w:hAnsi="Times New Roman" w:cs="Times New Roman"/>
          <w:sz w:val="28"/>
          <w:szCs w:val="28"/>
        </w:rPr>
        <w:t xml:space="preserve">формировании умений пользоваться оптическими, </w:t>
      </w:r>
      <w:proofErr w:type="spellStart"/>
      <w:r w:rsidRPr="00E64B21">
        <w:rPr>
          <w:rFonts w:ascii="Times New Roman" w:hAnsi="Times New Roman" w:cs="Times New Roman"/>
          <w:sz w:val="28"/>
          <w:szCs w:val="28"/>
        </w:rPr>
        <w:t>тифлотехническими</w:t>
      </w:r>
      <w:proofErr w:type="spellEnd"/>
      <w:r w:rsidRPr="00E64B21">
        <w:rPr>
          <w:rFonts w:ascii="Times New Roman" w:hAnsi="Times New Roman" w:cs="Times New Roman"/>
          <w:sz w:val="28"/>
          <w:szCs w:val="28"/>
        </w:rPr>
        <w:t xml:space="preserve">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roofErr w:type="gramEnd"/>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повышение </w:t>
      </w:r>
      <w:proofErr w:type="spellStart"/>
      <w:r w:rsidRPr="00E64B21">
        <w:rPr>
          <w:rFonts w:ascii="Times New Roman" w:hAnsi="Times New Roman" w:cs="Times New Roman"/>
          <w:sz w:val="28"/>
          <w:szCs w:val="28"/>
        </w:rPr>
        <w:t>дифференцированности</w:t>
      </w:r>
      <w:proofErr w:type="spellEnd"/>
      <w:r w:rsidRPr="00E64B21">
        <w:rPr>
          <w:rFonts w:ascii="Times New Roman" w:hAnsi="Times New Roman" w:cs="Times New Roman"/>
          <w:sz w:val="28"/>
          <w:szCs w:val="28"/>
        </w:rPr>
        <w:t xml:space="preserve"> и осмысления адекватного возрасту своего социального окружения, принятых ценностей и социальных ролей, проявляющегося </w:t>
      </w:r>
      <w:proofErr w:type="gramStart"/>
      <w:r w:rsidRPr="00E64B21">
        <w:rPr>
          <w:rFonts w:ascii="Times New Roman" w:hAnsi="Times New Roman" w:cs="Times New Roman"/>
          <w:sz w:val="28"/>
          <w:szCs w:val="28"/>
        </w:rPr>
        <w:t>в</w:t>
      </w:r>
      <w:proofErr w:type="gramEnd"/>
      <w:r w:rsidRPr="00E64B21">
        <w:rPr>
          <w:rFonts w:ascii="Times New Roman" w:hAnsi="Times New Roman" w:cs="Times New Roman"/>
          <w:sz w:val="28"/>
          <w:szCs w:val="28"/>
        </w:rPr>
        <w:t>:</w:t>
      </w:r>
    </w:p>
    <w:p w:rsidR="00E64B21" w:rsidRPr="00E64B21" w:rsidRDefault="00E64B21" w:rsidP="00E64B21">
      <w:pPr>
        <w:spacing w:after="0" w:line="240" w:lineRule="auto"/>
        <w:rPr>
          <w:rFonts w:ascii="Times New Roman" w:hAnsi="Times New Roman" w:cs="Times New Roman"/>
          <w:sz w:val="28"/>
          <w:szCs w:val="28"/>
        </w:rPr>
      </w:pPr>
      <w:proofErr w:type="gramStart"/>
      <w:r w:rsidRPr="00E64B21">
        <w:rPr>
          <w:rFonts w:ascii="Times New Roman" w:hAnsi="Times New Roman" w:cs="Times New Roman"/>
          <w:sz w:val="28"/>
          <w:szCs w:val="28"/>
        </w:rPr>
        <w:t xml:space="preserve">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w:t>
      </w:r>
      <w:proofErr w:type="spellStart"/>
      <w:r w:rsidRPr="00E64B21">
        <w:rPr>
          <w:rFonts w:ascii="Times New Roman" w:hAnsi="Times New Roman" w:cs="Times New Roman"/>
          <w:sz w:val="28"/>
          <w:szCs w:val="28"/>
        </w:rPr>
        <w:t>интериоризации</w:t>
      </w:r>
      <w:proofErr w:type="spellEnd"/>
      <w:r w:rsidRPr="00E64B21">
        <w:rPr>
          <w:rFonts w:ascii="Times New Roman" w:hAnsi="Times New Roman" w:cs="Times New Roman"/>
          <w:sz w:val="28"/>
          <w:szCs w:val="28"/>
        </w:rPr>
        <w:t xml:space="preserve"> социальных ролей, соответствующих возрасту.</w:t>
      </w:r>
      <w:proofErr w:type="gramEnd"/>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Результаты освоения </w:t>
      </w:r>
      <w:proofErr w:type="gramStart"/>
      <w:r w:rsidRPr="00E64B21">
        <w:rPr>
          <w:rFonts w:ascii="Times New Roman" w:hAnsi="Times New Roman" w:cs="Times New Roman"/>
          <w:sz w:val="28"/>
          <w:szCs w:val="28"/>
        </w:rPr>
        <w:t>слепым</w:t>
      </w:r>
      <w:proofErr w:type="gramEnd"/>
      <w:r w:rsidRPr="00E64B21">
        <w:rPr>
          <w:rFonts w:ascii="Times New Roman" w:hAnsi="Times New Roman" w:cs="Times New Roman"/>
          <w:sz w:val="28"/>
          <w:szCs w:val="28"/>
        </w:rPr>
        <w:t xml:space="preserve"> обучающимся программы коррекционной работы проявляются в следующих достижениях:</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использует сохранные анализаторы и компенсаторные способы действия в учебно-познавательном процессе и повседневной жизни;</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освоил навыки ориентировки в </w:t>
      </w:r>
      <w:proofErr w:type="spellStart"/>
      <w:r w:rsidRPr="00E64B21">
        <w:rPr>
          <w:rFonts w:ascii="Times New Roman" w:hAnsi="Times New Roman" w:cs="Times New Roman"/>
          <w:sz w:val="28"/>
          <w:szCs w:val="28"/>
        </w:rPr>
        <w:t>микропространстве</w:t>
      </w:r>
      <w:proofErr w:type="spellEnd"/>
      <w:r w:rsidRPr="00E64B21">
        <w:rPr>
          <w:rFonts w:ascii="Times New Roman" w:hAnsi="Times New Roman" w:cs="Times New Roman"/>
          <w:sz w:val="28"/>
          <w:szCs w:val="28"/>
        </w:rPr>
        <w:t xml:space="preserve"> и овладел элементарными умениями ориентировки в </w:t>
      </w:r>
      <w:proofErr w:type="spellStart"/>
      <w:r w:rsidRPr="00E64B21">
        <w:rPr>
          <w:rFonts w:ascii="Times New Roman" w:hAnsi="Times New Roman" w:cs="Times New Roman"/>
          <w:sz w:val="28"/>
          <w:szCs w:val="28"/>
        </w:rPr>
        <w:t>макропространстве</w:t>
      </w:r>
      <w:proofErr w:type="spellEnd"/>
      <w:r w:rsidRPr="00E64B21">
        <w:rPr>
          <w:rFonts w:ascii="Times New Roman" w:hAnsi="Times New Roman" w:cs="Times New Roman"/>
          <w:sz w:val="28"/>
          <w:szCs w:val="28"/>
        </w:rPr>
        <w:t>;</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имеет адекватные (в соответствии с возрастом) предметные (конкретные и обобщенные), пространственные представления;</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lastRenderedPageBreak/>
        <w:t>проявляет познавательный интерес, познавательную активность;</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имеет представления (соответствующие возрасту) о современных </w:t>
      </w:r>
      <w:proofErr w:type="spellStart"/>
      <w:r w:rsidRPr="00E64B21">
        <w:rPr>
          <w:rFonts w:ascii="Times New Roman" w:hAnsi="Times New Roman" w:cs="Times New Roman"/>
          <w:sz w:val="28"/>
          <w:szCs w:val="28"/>
        </w:rPr>
        <w:t>тифлотехнических</w:t>
      </w:r>
      <w:proofErr w:type="spellEnd"/>
      <w:r w:rsidRPr="00E64B21">
        <w:rPr>
          <w:rFonts w:ascii="Times New Roman" w:hAnsi="Times New Roman" w:cs="Times New Roman"/>
          <w:sz w:val="28"/>
          <w:szCs w:val="28"/>
        </w:rPr>
        <w:t>, оптических и технических средствах, облегчающих познавательную и учебную деятельность, и активно их использует;</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проявляет стремление к самостоятельности и независимости от окружающих (в бытовых вопросах);</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умеет адекватно использовать речевые и неречевые средства общения;</w:t>
      </w:r>
    </w:p>
    <w:p w:rsidR="00E64B21" w:rsidRPr="00E64B21" w:rsidRDefault="00E64B21" w:rsidP="00E64B21">
      <w:pPr>
        <w:spacing w:after="0" w:line="240" w:lineRule="auto"/>
        <w:rPr>
          <w:rFonts w:ascii="Times New Roman" w:hAnsi="Times New Roman" w:cs="Times New Roman"/>
          <w:sz w:val="28"/>
          <w:szCs w:val="28"/>
        </w:rPr>
      </w:pPr>
      <w:proofErr w:type="gramStart"/>
      <w:r w:rsidRPr="00E64B21">
        <w:rPr>
          <w:rFonts w:ascii="Times New Roman" w:hAnsi="Times New Roman" w:cs="Times New Roman"/>
          <w:sz w:val="28"/>
          <w:szCs w:val="28"/>
        </w:rPr>
        <w:t>способен</w:t>
      </w:r>
      <w:proofErr w:type="gramEnd"/>
      <w:r w:rsidRPr="00E64B21">
        <w:rPr>
          <w:rFonts w:ascii="Times New Roman" w:hAnsi="Times New Roman" w:cs="Times New Roman"/>
          <w:sz w:val="28"/>
          <w:szCs w:val="28"/>
        </w:rPr>
        <w:t xml:space="preserve"> к проявлению социальной активности и настойчивости в достижении цели, самоконтролю и </w:t>
      </w:r>
      <w:proofErr w:type="spellStart"/>
      <w:r w:rsidRPr="00E64B21">
        <w:rPr>
          <w:rFonts w:ascii="Times New Roman" w:hAnsi="Times New Roman" w:cs="Times New Roman"/>
          <w:sz w:val="28"/>
          <w:szCs w:val="28"/>
        </w:rPr>
        <w:t>саморегуляции</w:t>
      </w:r>
      <w:proofErr w:type="spellEnd"/>
      <w:r w:rsidRPr="00E64B21">
        <w:rPr>
          <w:rFonts w:ascii="Times New Roman" w:hAnsi="Times New Roman" w:cs="Times New Roman"/>
          <w:sz w:val="28"/>
          <w:szCs w:val="28"/>
        </w:rPr>
        <w:t>, к соучастию, сопереживанию, эмоциональной отзывчивости;</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знает и учитывает в учебной деятельности и повседневной жизни имеющиеся противопоказания и ограничения.</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Система оценки достижений </w:t>
      </w:r>
      <w:proofErr w:type="gramStart"/>
      <w:r w:rsidRPr="00E64B21">
        <w:rPr>
          <w:rFonts w:ascii="Times New Roman" w:hAnsi="Times New Roman" w:cs="Times New Roman"/>
          <w:sz w:val="28"/>
          <w:szCs w:val="28"/>
        </w:rPr>
        <w:t>обучающимися</w:t>
      </w:r>
      <w:proofErr w:type="gramEnd"/>
      <w:r w:rsidRPr="00E64B21">
        <w:rPr>
          <w:rFonts w:ascii="Times New Roman" w:hAnsi="Times New Roman" w:cs="Times New Roman"/>
          <w:sz w:val="28"/>
          <w:szCs w:val="28"/>
        </w:rPr>
        <w:t xml:space="preserve"> планируемых результатов освоения АООП НОО призвана решать задачи соответствующие требованиям ФГОС НОО обучающихся с ОВЗ.</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Результаты достижений обучающихся в овладении АООП НОО являются значимыми для оценки качества образования.</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E64B21">
        <w:rPr>
          <w:rFonts w:ascii="Times New Roman" w:hAnsi="Times New Roman" w:cs="Times New Roman"/>
          <w:sz w:val="28"/>
          <w:szCs w:val="28"/>
        </w:rPr>
        <w:t>метапредметных</w:t>
      </w:r>
      <w:proofErr w:type="spellEnd"/>
      <w:r w:rsidRPr="00E64B21">
        <w:rPr>
          <w:rFonts w:ascii="Times New Roman" w:hAnsi="Times New Roman" w:cs="Times New Roman"/>
          <w:sz w:val="28"/>
          <w:szCs w:val="28"/>
        </w:rPr>
        <w:t xml:space="preserve"> и предметных.</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Оценка результатов освоения </w:t>
      </w:r>
      <w:proofErr w:type="gramStart"/>
      <w:r w:rsidRPr="00E64B21">
        <w:rPr>
          <w:rFonts w:ascii="Times New Roman" w:hAnsi="Times New Roman" w:cs="Times New Roman"/>
          <w:sz w:val="28"/>
          <w:szCs w:val="28"/>
        </w:rPr>
        <w:t>слепыми</w:t>
      </w:r>
      <w:proofErr w:type="gramEnd"/>
      <w:r w:rsidRPr="00E64B21">
        <w:rPr>
          <w:rFonts w:ascii="Times New Roman" w:hAnsi="Times New Roman" w:cs="Times New Roman"/>
          <w:sz w:val="28"/>
          <w:szCs w:val="28"/>
        </w:rPr>
        <w:t xml:space="preserve"> обучающимися АООП НОО осуществляется в соответствии с требованиями ФГОС НОО обучающихся с ОВЗ.</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b/>
          <w:sz w:val="28"/>
          <w:szCs w:val="28"/>
        </w:rPr>
        <w:t xml:space="preserve">Оценка результатов освоения </w:t>
      </w:r>
      <w:proofErr w:type="gramStart"/>
      <w:r w:rsidRPr="00E64B21">
        <w:rPr>
          <w:rFonts w:ascii="Times New Roman" w:hAnsi="Times New Roman" w:cs="Times New Roman"/>
          <w:b/>
          <w:sz w:val="28"/>
          <w:szCs w:val="28"/>
        </w:rPr>
        <w:t>слепыми</w:t>
      </w:r>
      <w:proofErr w:type="gramEnd"/>
      <w:r w:rsidRPr="00E64B21">
        <w:rPr>
          <w:rFonts w:ascii="Times New Roman" w:hAnsi="Times New Roman" w:cs="Times New Roman"/>
          <w:b/>
          <w:sz w:val="28"/>
          <w:szCs w:val="28"/>
        </w:rPr>
        <w:t xml:space="preserve"> обучающимися программы коррекционной работы</w:t>
      </w:r>
      <w:r w:rsidRPr="00E64B21">
        <w:rPr>
          <w:rFonts w:ascii="Times New Roman" w:hAnsi="Times New Roman" w:cs="Times New Roman"/>
          <w:sz w:val="28"/>
          <w:szCs w:val="28"/>
        </w:rPr>
        <w:t>, составляющей неотъемлемую часть АООП НОО, осуществляется в полном соответствии с требованиями ФГОС НОО обучающихся с ОВЗ.</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При определении подходов к осуществлению оценки результатов освоения </w:t>
      </w:r>
      <w:proofErr w:type="gramStart"/>
      <w:r w:rsidRPr="00E64B21">
        <w:rPr>
          <w:rFonts w:ascii="Times New Roman" w:hAnsi="Times New Roman" w:cs="Times New Roman"/>
          <w:sz w:val="28"/>
          <w:szCs w:val="28"/>
        </w:rPr>
        <w:t>слепыми</w:t>
      </w:r>
      <w:proofErr w:type="gramEnd"/>
      <w:r w:rsidRPr="00E64B21">
        <w:rPr>
          <w:rFonts w:ascii="Times New Roman" w:hAnsi="Times New Roman" w:cs="Times New Roman"/>
          <w:sz w:val="28"/>
          <w:szCs w:val="28"/>
        </w:rPr>
        <w:t xml:space="preserve"> обучающимися программы коррекционной работы целесообразно опираться на следующие принципы:</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lastRenderedPageBreak/>
        <w:t xml:space="preserve">Основным объектом оценки достижений планируемых результатов освоения </w:t>
      </w:r>
      <w:proofErr w:type="gramStart"/>
      <w:r w:rsidRPr="00E64B21">
        <w:rPr>
          <w:rFonts w:ascii="Times New Roman" w:hAnsi="Times New Roman" w:cs="Times New Roman"/>
          <w:sz w:val="28"/>
          <w:szCs w:val="28"/>
        </w:rPr>
        <w:t>слепыми</w:t>
      </w:r>
      <w:proofErr w:type="gramEnd"/>
      <w:r w:rsidRPr="00E64B21">
        <w:rPr>
          <w:rFonts w:ascii="Times New Roman" w:hAnsi="Times New Roman" w:cs="Times New Roman"/>
          <w:sz w:val="28"/>
          <w:szCs w:val="28"/>
        </w:rPr>
        <w:t xml:space="preserve"> обучающимися программы коррекционной работы выступает наличие положительной динамики развития обучающихся в интегративных показателях, соответствующих достижениям Результатов освоения слепыми обучающимися программы коррекционной работы.</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Результаты освоения </w:t>
      </w:r>
      <w:proofErr w:type="gramStart"/>
      <w:r w:rsidRPr="00E64B21">
        <w:rPr>
          <w:rFonts w:ascii="Times New Roman" w:hAnsi="Times New Roman" w:cs="Times New Roman"/>
          <w:sz w:val="28"/>
          <w:szCs w:val="28"/>
        </w:rPr>
        <w:t>слепыми</w:t>
      </w:r>
      <w:proofErr w:type="gramEnd"/>
      <w:r w:rsidRPr="00E64B21">
        <w:rPr>
          <w:rFonts w:ascii="Times New Roman" w:hAnsi="Times New Roman" w:cs="Times New Roman"/>
          <w:sz w:val="28"/>
          <w:szCs w:val="28"/>
        </w:rPr>
        <w:t xml:space="preserve"> обучающимися программы коррекционной работы не выносятся на итоговую оценку. Обобщенная оценка результатов освоения программы коррекционной работы слепыми обучающимися может осуществляться в ходе различных мониторинговых процедур, посредством использования метода экспертных оценок. Мониторинг, обладая такими характеристиками, как непрерывность,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E64B21">
        <w:rPr>
          <w:rFonts w:ascii="Times New Roman" w:hAnsi="Times New Roman" w:cs="Times New Roman"/>
          <w:sz w:val="28"/>
          <w:szCs w:val="28"/>
        </w:rPr>
        <w:t>слепыми</w:t>
      </w:r>
      <w:proofErr w:type="gramEnd"/>
      <w:r w:rsidRPr="00E64B21">
        <w:rPr>
          <w:rFonts w:ascii="Times New Roman" w:hAnsi="Times New Roman" w:cs="Times New Roman"/>
          <w:sz w:val="28"/>
          <w:szCs w:val="28"/>
        </w:rPr>
        <w:t xml:space="preserve"> обучающимися программы коррекционной работы целесообразно использовать все три формы мониторинга: стартовую, текущую и итоговую диагностику.</w:t>
      </w:r>
    </w:p>
    <w:p w:rsidR="00E64B21" w:rsidRPr="00E64B21" w:rsidRDefault="00E64B21" w:rsidP="00E64B21">
      <w:pPr>
        <w:spacing w:after="0" w:line="240" w:lineRule="auto"/>
        <w:rPr>
          <w:rFonts w:ascii="Times New Roman" w:hAnsi="Times New Roman" w:cs="Times New Roman"/>
          <w:sz w:val="28"/>
          <w:szCs w:val="28"/>
        </w:rPr>
      </w:pPr>
      <w:proofErr w:type="gramStart"/>
      <w:r w:rsidRPr="00E64B21">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все анализаторы и компенсаторные способы действия в учебно-познавательной и повседневной жизни).</w:t>
      </w:r>
      <w:proofErr w:type="gramEnd"/>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слепого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E64B21">
        <w:rPr>
          <w:rFonts w:ascii="Times New Roman" w:hAnsi="Times New Roman" w:cs="Times New Roman"/>
          <w:sz w:val="28"/>
          <w:szCs w:val="28"/>
        </w:rPr>
        <w:t>неуспешности</w:t>
      </w:r>
      <w:proofErr w:type="spellEnd"/>
      <w:r w:rsidRPr="00E64B21">
        <w:rPr>
          <w:rFonts w:ascii="Times New Roman" w:hAnsi="Times New Roman" w:cs="Times New Roman"/>
          <w:sz w:val="28"/>
          <w:szCs w:val="28"/>
        </w:rPr>
        <w:t xml:space="preserve">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w:t>
      </w:r>
      <w:proofErr w:type="spellStart"/>
      <w:r w:rsidRPr="00E64B21">
        <w:rPr>
          <w:rFonts w:ascii="Times New Roman" w:hAnsi="Times New Roman" w:cs="Times New Roman"/>
          <w:sz w:val="28"/>
          <w:szCs w:val="28"/>
        </w:rPr>
        <w:t>экспресс-диагностики</w:t>
      </w:r>
      <w:proofErr w:type="spellEnd"/>
      <w:r w:rsidRPr="00E64B21">
        <w:rPr>
          <w:rFonts w:ascii="Times New Roman" w:hAnsi="Times New Roman" w:cs="Times New Roman"/>
          <w:sz w:val="28"/>
          <w:szCs w:val="28"/>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E64B21">
        <w:rPr>
          <w:rFonts w:ascii="Times New Roman" w:hAnsi="Times New Roman" w:cs="Times New Roman"/>
          <w:sz w:val="28"/>
          <w:szCs w:val="28"/>
        </w:rPr>
        <w:t>определенных</w:t>
      </w:r>
      <w:proofErr w:type="gramEnd"/>
      <w:r w:rsidRPr="00E64B21">
        <w:rPr>
          <w:rFonts w:ascii="Times New Roman" w:hAnsi="Times New Roman" w:cs="Times New Roman"/>
          <w:sz w:val="28"/>
          <w:szCs w:val="28"/>
        </w:rPr>
        <w:t xml:space="preserve"> корректив.</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Цель итоговой диагностики, которая проводится на заключительном этапе (окончание учебного года, окончание обучения на уровне начального общего образования): оценка достижений слепого обучающегося в соответствии с планируемыми результатами освоения ими программы коррекционной работы.</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lastRenderedPageBreak/>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E64B21">
        <w:rPr>
          <w:rFonts w:ascii="Times New Roman" w:hAnsi="Times New Roman" w:cs="Times New Roman"/>
          <w:sz w:val="28"/>
          <w:szCs w:val="28"/>
        </w:rPr>
        <w:t>развития</w:t>
      </w:r>
      <w:proofErr w:type="gramEnd"/>
      <w:r w:rsidRPr="00E64B21">
        <w:rPr>
          <w:rFonts w:ascii="Times New Roman" w:hAnsi="Times New Roman" w:cs="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w:t>
      </w:r>
      <w:proofErr w:type="gramStart"/>
      <w:r w:rsidRPr="00E64B21">
        <w:rPr>
          <w:rFonts w:ascii="Times New Roman" w:hAnsi="Times New Roman" w:cs="Times New Roman"/>
          <w:sz w:val="28"/>
          <w:szCs w:val="28"/>
        </w:rPr>
        <w:t>результатов итоговой оценки достижения планируемых результатов освоения</w:t>
      </w:r>
      <w:proofErr w:type="gramEnd"/>
      <w:r w:rsidRPr="00E64B21">
        <w:rPr>
          <w:rFonts w:ascii="Times New Roman" w:hAnsi="Times New Roman" w:cs="Times New Roman"/>
          <w:sz w:val="28"/>
          <w:szCs w:val="28"/>
        </w:rPr>
        <w:t xml:space="preserve"> АООП НОО с учётом:</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E64B21" w:rsidRP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условий реализации АООП НОО;</w:t>
      </w:r>
    </w:p>
    <w:p w:rsidR="00E64B21" w:rsidRDefault="00E64B21" w:rsidP="00E64B21">
      <w:pPr>
        <w:spacing w:after="0" w:line="240" w:lineRule="auto"/>
        <w:rPr>
          <w:rFonts w:ascii="Times New Roman" w:hAnsi="Times New Roman" w:cs="Times New Roman"/>
          <w:sz w:val="28"/>
          <w:szCs w:val="28"/>
        </w:rPr>
      </w:pPr>
      <w:r w:rsidRPr="00E64B21">
        <w:rPr>
          <w:rFonts w:ascii="Times New Roman" w:hAnsi="Times New Roman" w:cs="Times New Roman"/>
          <w:sz w:val="28"/>
          <w:szCs w:val="28"/>
        </w:rPr>
        <w:t>особенностей контингента обучающихся.</w:t>
      </w:r>
    </w:p>
    <w:p w:rsidR="004D2DE0" w:rsidRPr="004D2DE0" w:rsidRDefault="004D2DE0" w:rsidP="004D2DE0">
      <w:pPr>
        <w:spacing w:after="0" w:line="240" w:lineRule="auto"/>
        <w:rPr>
          <w:rFonts w:ascii="Times New Roman" w:hAnsi="Times New Roman" w:cs="Times New Roman"/>
          <w:sz w:val="28"/>
          <w:szCs w:val="28"/>
        </w:rPr>
      </w:pPr>
      <w:r w:rsidRPr="004D2DE0">
        <w:rPr>
          <w:rFonts w:ascii="Times New Roman" w:hAnsi="Times New Roman" w:cs="Times New Roman"/>
          <w:sz w:val="28"/>
          <w:szCs w:val="28"/>
        </w:rPr>
        <w:t>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4D2DE0" w:rsidRPr="004D2DE0" w:rsidRDefault="004D2DE0" w:rsidP="004D2DE0">
      <w:pPr>
        <w:spacing w:after="0" w:line="240" w:lineRule="auto"/>
        <w:rPr>
          <w:rFonts w:ascii="Times New Roman" w:hAnsi="Times New Roman" w:cs="Times New Roman"/>
          <w:sz w:val="28"/>
          <w:szCs w:val="28"/>
        </w:rPr>
      </w:pPr>
      <w:r w:rsidRPr="004D2DE0">
        <w:rPr>
          <w:rFonts w:ascii="Times New Roman" w:hAnsi="Times New Roman" w:cs="Times New Roman"/>
          <w:sz w:val="28"/>
          <w:szCs w:val="28"/>
        </w:rPr>
        <w:t>создания образовательной среды, способствующей личностному развитию каждого обучающегося;</w:t>
      </w:r>
    </w:p>
    <w:p w:rsidR="004D2DE0" w:rsidRPr="004D2DE0" w:rsidRDefault="004D2DE0" w:rsidP="004D2DE0">
      <w:pPr>
        <w:spacing w:after="0" w:line="240" w:lineRule="auto"/>
        <w:rPr>
          <w:rFonts w:ascii="Times New Roman" w:hAnsi="Times New Roman" w:cs="Times New Roman"/>
          <w:sz w:val="28"/>
          <w:szCs w:val="28"/>
        </w:rPr>
      </w:pPr>
      <w:r w:rsidRPr="004D2DE0">
        <w:rPr>
          <w:rFonts w:ascii="Times New Roman" w:hAnsi="Times New Roman" w:cs="Times New Roman"/>
          <w:sz w:val="28"/>
          <w:szCs w:val="28"/>
        </w:rPr>
        <w:t>обогащения чувственного опыта, активного и систематического включения в деятельность слепых обучающихся сохранных анализаторов;</w:t>
      </w:r>
    </w:p>
    <w:p w:rsidR="004D2DE0" w:rsidRPr="004D2DE0" w:rsidRDefault="004D2DE0" w:rsidP="004D2DE0">
      <w:pPr>
        <w:spacing w:after="0" w:line="240" w:lineRule="auto"/>
        <w:rPr>
          <w:rFonts w:ascii="Times New Roman" w:hAnsi="Times New Roman" w:cs="Times New Roman"/>
          <w:sz w:val="28"/>
          <w:szCs w:val="28"/>
        </w:rPr>
      </w:pPr>
      <w:r w:rsidRPr="004D2DE0">
        <w:rPr>
          <w:rFonts w:ascii="Times New Roman" w:hAnsi="Times New Roman" w:cs="Times New Roman"/>
          <w:sz w:val="28"/>
          <w:szCs w:val="28"/>
        </w:rPr>
        <w:t>проведения групповой коррекционной работы посредством реализации курсов коррекционно-развивающей области ("Социально-бытовая ориентировка", "Предметно-пространственная ориентировка", "Охрана, развитие остаточного зрения и зрительного восприятия", "Развитие осязания и мелкой моторики", "Развитие коммуникативной деятельности", "Ритмика", "</w:t>
      </w:r>
      <w:proofErr w:type="spellStart"/>
      <w:r w:rsidRPr="004D2DE0">
        <w:rPr>
          <w:rFonts w:ascii="Times New Roman" w:hAnsi="Times New Roman" w:cs="Times New Roman"/>
          <w:sz w:val="28"/>
          <w:szCs w:val="28"/>
        </w:rPr>
        <w:t>Тифлотехника</w:t>
      </w:r>
      <w:proofErr w:type="spellEnd"/>
      <w:r w:rsidRPr="004D2DE0">
        <w:rPr>
          <w:rFonts w:ascii="Times New Roman" w:hAnsi="Times New Roman" w:cs="Times New Roman"/>
          <w:sz w:val="28"/>
          <w:szCs w:val="28"/>
        </w:rPr>
        <w:t>") с учетом особых образовательных потребностей обучающихся;</w:t>
      </w:r>
    </w:p>
    <w:p w:rsidR="004D2DE0" w:rsidRPr="004D2DE0" w:rsidRDefault="004D2DE0" w:rsidP="004D2DE0">
      <w:pPr>
        <w:spacing w:after="0" w:line="240" w:lineRule="auto"/>
        <w:rPr>
          <w:rFonts w:ascii="Times New Roman" w:hAnsi="Times New Roman" w:cs="Times New Roman"/>
          <w:sz w:val="28"/>
          <w:szCs w:val="28"/>
        </w:rPr>
      </w:pPr>
      <w:r w:rsidRPr="004D2DE0">
        <w:rPr>
          <w:rFonts w:ascii="Times New Roman" w:hAnsi="Times New Roman" w:cs="Times New Roman"/>
          <w:sz w:val="28"/>
          <w:szCs w:val="28"/>
        </w:rPr>
        <w:lastRenderedPageBreak/>
        <w:t xml:space="preserve">проведения индивидуальной коррекционной работы с </w:t>
      </w:r>
      <w:proofErr w:type="gramStart"/>
      <w:r w:rsidRPr="004D2DE0">
        <w:rPr>
          <w:rFonts w:ascii="Times New Roman" w:hAnsi="Times New Roman" w:cs="Times New Roman"/>
          <w:sz w:val="28"/>
          <w:szCs w:val="28"/>
        </w:rPr>
        <w:t>обучающимися</w:t>
      </w:r>
      <w:proofErr w:type="gramEnd"/>
      <w:r w:rsidRPr="004D2DE0">
        <w:rPr>
          <w:rFonts w:ascii="Times New Roman" w:hAnsi="Times New Roman" w:cs="Times New Roman"/>
          <w:sz w:val="28"/>
          <w:szCs w:val="28"/>
        </w:rPr>
        <w:t>, имеющими наряду с типологическими индивидуальные особые образовательные потребности;</w:t>
      </w:r>
    </w:p>
    <w:p w:rsidR="004D2DE0" w:rsidRPr="004D2DE0" w:rsidRDefault="004D2DE0" w:rsidP="004D2DE0">
      <w:pPr>
        <w:spacing w:after="0" w:line="240" w:lineRule="auto"/>
        <w:rPr>
          <w:rFonts w:ascii="Times New Roman" w:hAnsi="Times New Roman" w:cs="Times New Roman"/>
          <w:sz w:val="28"/>
          <w:szCs w:val="28"/>
        </w:rPr>
      </w:pPr>
      <w:r w:rsidRPr="004D2DE0">
        <w:rPr>
          <w:rFonts w:ascii="Times New Roman" w:hAnsi="Times New Roman" w:cs="Times New Roman"/>
          <w:sz w:val="28"/>
          <w:szCs w:val="28"/>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4D2DE0" w:rsidRPr="004D2DE0" w:rsidRDefault="004D2DE0" w:rsidP="004D2DE0">
      <w:pPr>
        <w:spacing w:after="0" w:line="240" w:lineRule="auto"/>
        <w:rPr>
          <w:rFonts w:ascii="Times New Roman" w:hAnsi="Times New Roman" w:cs="Times New Roman"/>
          <w:sz w:val="28"/>
          <w:szCs w:val="28"/>
        </w:rPr>
      </w:pPr>
      <w:r w:rsidRPr="004D2DE0">
        <w:rPr>
          <w:rFonts w:ascii="Times New Roman" w:hAnsi="Times New Roman" w:cs="Times New Roman"/>
          <w:sz w:val="28"/>
          <w:szCs w:val="28"/>
        </w:rPr>
        <w:t>реализации мероприятий, способствующих социальной адаптации и интеграции слепых обучающихся;</w:t>
      </w:r>
    </w:p>
    <w:p w:rsidR="004D2DE0" w:rsidRPr="004D2DE0" w:rsidRDefault="004D2DE0" w:rsidP="004D2DE0">
      <w:pPr>
        <w:spacing w:after="0" w:line="240" w:lineRule="auto"/>
        <w:rPr>
          <w:rFonts w:ascii="Times New Roman" w:hAnsi="Times New Roman" w:cs="Times New Roman"/>
          <w:sz w:val="28"/>
          <w:szCs w:val="28"/>
        </w:rPr>
      </w:pPr>
      <w:r w:rsidRPr="004D2DE0">
        <w:rPr>
          <w:rFonts w:ascii="Times New Roman" w:hAnsi="Times New Roman" w:cs="Times New Roman"/>
          <w:sz w:val="28"/>
          <w:szCs w:val="28"/>
        </w:rPr>
        <w:t>корректирования программы коррекционной работы с учетом результатов диагностических исследований;</w:t>
      </w:r>
    </w:p>
    <w:p w:rsidR="004D2DE0" w:rsidRPr="004D2DE0" w:rsidRDefault="004D2DE0" w:rsidP="004D2DE0">
      <w:pPr>
        <w:spacing w:after="0" w:line="240" w:lineRule="auto"/>
        <w:rPr>
          <w:rFonts w:ascii="Times New Roman" w:hAnsi="Times New Roman" w:cs="Times New Roman"/>
          <w:sz w:val="28"/>
          <w:szCs w:val="28"/>
        </w:rPr>
      </w:pPr>
      <w:r w:rsidRPr="004D2DE0">
        <w:rPr>
          <w:rFonts w:ascii="Times New Roman" w:hAnsi="Times New Roman" w:cs="Times New Roman"/>
          <w:sz w:val="28"/>
          <w:szCs w:val="28"/>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4D2DE0" w:rsidRPr="00E64B21" w:rsidRDefault="004D2DE0" w:rsidP="004D2DE0">
      <w:pPr>
        <w:spacing w:after="0" w:line="240" w:lineRule="auto"/>
        <w:rPr>
          <w:rFonts w:ascii="Times New Roman" w:hAnsi="Times New Roman" w:cs="Times New Roman"/>
          <w:sz w:val="28"/>
          <w:szCs w:val="28"/>
        </w:rPr>
      </w:pPr>
    </w:p>
    <w:p w:rsidR="002E69FA" w:rsidRPr="00E64B21" w:rsidRDefault="002E69FA" w:rsidP="002E69FA">
      <w:pPr>
        <w:pStyle w:val="a3"/>
        <w:spacing w:before="115"/>
        <w:ind w:right="264" w:firstLine="707"/>
        <w:jc w:val="both"/>
        <w:rPr>
          <w:sz w:val="28"/>
          <w:szCs w:val="28"/>
        </w:rPr>
      </w:pPr>
      <w:r w:rsidRPr="00E64B21">
        <w:rPr>
          <w:sz w:val="28"/>
          <w:szCs w:val="28"/>
        </w:rPr>
        <w:t>В</w:t>
      </w:r>
      <w:r w:rsidRPr="00E64B21">
        <w:rPr>
          <w:spacing w:val="1"/>
          <w:sz w:val="28"/>
          <w:szCs w:val="28"/>
        </w:rPr>
        <w:t xml:space="preserve"> </w:t>
      </w:r>
      <w:r w:rsidRPr="00E64B21">
        <w:rPr>
          <w:sz w:val="28"/>
          <w:szCs w:val="28"/>
        </w:rPr>
        <w:t>учебных</w:t>
      </w:r>
      <w:r w:rsidRPr="00E64B21">
        <w:rPr>
          <w:spacing w:val="1"/>
          <w:sz w:val="28"/>
          <w:szCs w:val="28"/>
        </w:rPr>
        <w:t xml:space="preserve"> </w:t>
      </w:r>
      <w:r w:rsidRPr="00E64B21">
        <w:rPr>
          <w:sz w:val="28"/>
          <w:szCs w:val="28"/>
        </w:rPr>
        <w:t>планах</w:t>
      </w:r>
      <w:r w:rsidRPr="00E64B21">
        <w:rPr>
          <w:spacing w:val="1"/>
          <w:sz w:val="28"/>
          <w:szCs w:val="28"/>
        </w:rPr>
        <w:t xml:space="preserve"> </w:t>
      </w:r>
      <w:r w:rsidRPr="00E64B21">
        <w:rPr>
          <w:sz w:val="28"/>
          <w:szCs w:val="28"/>
        </w:rPr>
        <w:t>для</w:t>
      </w:r>
      <w:r w:rsidRPr="00E64B21">
        <w:rPr>
          <w:spacing w:val="1"/>
          <w:sz w:val="28"/>
          <w:szCs w:val="28"/>
        </w:rPr>
        <w:t xml:space="preserve"> </w:t>
      </w:r>
      <w:r w:rsidRPr="00E64B21">
        <w:rPr>
          <w:sz w:val="28"/>
          <w:szCs w:val="28"/>
        </w:rPr>
        <w:t>слепых</w:t>
      </w:r>
      <w:r w:rsidRPr="00E64B21">
        <w:rPr>
          <w:spacing w:val="1"/>
          <w:sz w:val="28"/>
          <w:szCs w:val="28"/>
        </w:rPr>
        <w:t xml:space="preserve"> </w:t>
      </w:r>
      <w:r w:rsidRPr="00E64B21">
        <w:rPr>
          <w:sz w:val="28"/>
          <w:szCs w:val="28"/>
        </w:rPr>
        <w:t>обучающихся</w:t>
      </w:r>
      <w:r w:rsidRPr="00E64B21">
        <w:rPr>
          <w:spacing w:val="1"/>
          <w:sz w:val="28"/>
          <w:szCs w:val="28"/>
        </w:rPr>
        <w:t xml:space="preserve"> </w:t>
      </w:r>
      <w:r w:rsidRPr="00E64B21">
        <w:rPr>
          <w:sz w:val="28"/>
          <w:szCs w:val="28"/>
        </w:rPr>
        <w:t>(вариант</w:t>
      </w:r>
      <w:r w:rsidRPr="00E64B21">
        <w:rPr>
          <w:spacing w:val="1"/>
          <w:sz w:val="28"/>
          <w:szCs w:val="28"/>
        </w:rPr>
        <w:t xml:space="preserve"> </w:t>
      </w:r>
      <w:r w:rsidRPr="00E64B21">
        <w:rPr>
          <w:sz w:val="28"/>
          <w:szCs w:val="28"/>
        </w:rPr>
        <w:t>3.2)</w:t>
      </w:r>
      <w:r w:rsidRPr="00E64B21">
        <w:rPr>
          <w:spacing w:val="61"/>
          <w:sz w:val="28"/>
          <w:szCs w:val="28"/>
        </w:rPr>
        <w:t xml:space="preserve"> </w:t>
      </w:r>
      <w:r w:rsidRPr="00E64B21">
        <w:rPr>
          <w:sz w:val="28"/>
          <w:szCs w:val="28"/>
        </w:rPr>
        <w:t>обязательные</w:t>
      </w:r>
      <w:r w:rsidRPr="00E64B21">
        <w:rPr>
          <w:spacing w:val="1"/>
          <w:sz w:val="28"/>
          <w:szCs w:val="28"/>
        </w:rPr>
        <w:t xml:space="preserve"> </w:t>
      </w:r>
      <w:r w:rsidRPr="00E64B21">
        <w:rPr>
          <w:sz w:val="28"/>
          <w:szCs w:val="28"/>
        </w:rPr>
        <w:t>предметные</w:t>
      </w:r>
      <w:r w:rsidRPr="00E64B21">
        <w:rPr>
          <w:spacing w:val="1"/>
          <w:sz w:val="28"/>
          <w:szCs w:val="28"/>
        </w:rPr>
        <w:t xml:space="preserve"> </w:t>
      </w:r>
      <w:r w:rsidRPr="00E64B21">
        <w:rPr>
          <w:sz w:val="28"/>
          <w:szCs w:val="28"/>
        </w:rPr>
        <w:t>области</w:t>
      </w:r>
      <w:r w:rsidRPr="00E64B21">
        <w:rPr>
          <w:spacing w:val="1"/>
          <w:sz w:val="28"/>
          <w:szCs w:val="28"/>
        </w:rPr>
        <w:t xml:space="preserve"> </w:t>
      </w:r>
      <w:r w:rsidRPr="00E64B21">
        <w:rPr>
          <w:sz w:val="28"/>
          <w:szCs w:val="28"/>
        </w:rPr>
        <w:t>и</w:t>
      </w:r>
      <w:r w:rsidRPr="00E64B21">
        <w:rPr>
          <w:spacing w:val="1"/>
          <w:sz w:val="28"/>
          <w:szCs w:val="28"/>
        </w:rPr>
        <w:t xml:space="preserve"> </w:t>
      </w:r>
      <w:r w:rsidRPr="00E64B21">
        <w:rPr>
          <w:sz w:val="28"/>
          <w:szCs w:val="28"/>
        </w:rPr>
        <w:t>учебные</w:t>
      </w:r>
      <w:r w:rsidRPr="00E64B21">
        <w:rPr>
          <w:spacing w:val="1"/>
          <w:sz w:val="28"/>
          <w:szCs w:val="28"/>
        </w:rPr>
        <w:t xml:space="preserve"> </w:t>
      </w:r>
      <w:r w:rsidRPr="00E64B21">
        <w:rPr>
          <w:sz w:val="28"/>
          <w:szCs w:val="28"/>
        </w:rPr>
        <w:t>предметы</w:t>
      </w:r>
      <w:r w:rsidRPr="00E64B21">
        <w:rPr>
          <w:spacing w:val="1"/>
          <w:sz w:val="28"/>
          <w:szCs w:val="28"/>
        </w:rPr>
        <w:t xml:space="preserve"> </w:t>
      </w:r>
      <w:r w:rsidRPr="00E64B21">
        <w:rPr>
          <w:sz w:val="28"/>
          <w:szCs w:val="28"/>
        </w:rPr>
        <w:t>соответствуют</w:t>
      </w:r>
      <w:r w:rsidRPr="00E64B21">
        <w:rPr>
          <w:spacing w:val="1"/>
          <w:sz w:val="28"/>
          <w:szCs w:val="28"/>
        </w:rPr>
        <w:t xml:space="preserve"> </w:t>
      </w:r>
      <w:r w:rsidRPr="00E64B21">
        <w:rPr>
          <w:sz w:val="28"/>
          <w:szCs w:val="28"/>
        </w:rPr>
        <w:t>положениям</w:t>
      </w:r>
      <w:r w:rsidRPr="00E64B21">
        <w:rPr>
          <w:spacing w:val="1"/>
          <w:sz w:val="28"/>
          <w:szCs w:val="28"/>
        </w:rPr>
        <w:t xml:space="preserve"> </w:t>
      </w:r>
      <w:r w:rsidRPr="00E64B21">
        <w:rPr>
          <w:sz w:val="28"/>
          <w:szCs w:val="28"/>
        </w:rPr>
        <w:t>федерального</w:t>
      </w:r>
      <w:r w:rsidRPr="00E64B21">
        <w:rPr>
          <w:spacing w:val="1"/>
          <w:sz w:val="28"/>
          <w:szCs w:val="28"/>
        </w:rPr>
        <w:t xml:space="preserve"> </w:t>
      </w:r>
      <w:r w:rsidRPr="00E64B21">
        <w:rPr>
          <w:sz w:val="28"/>
          <w:szCs w:val="28"/>
        </w:rPr>
        <w:t>учебного</w:t>
      </w:r>
      <w:r w:rsidRPr="00E64B21">
        <w:rPr>
          <w:spacing w:val="1"/>
          <w:sz w:val="28"/>
          <w:szCs w:val="28"/>
        </w:rPr>
        <w:t xml:space="preserve"> </w:t>
      </w:r>
      <w:r w:rsidRPr="00E64B21">
        <w:rPr>
          <w:sz w:val="28"/>
          <w:szCs w:val="28"/>
        </w:rPr>
        <w:t>плана</w:t>
      </w:r>
      <w:r w:rsidRPr="00E64B21">
        <w:rPr>
          <w:spacing w:val="1"/>
          <w:sz w:val="28"/>
          <w:szCs w:val="28"/>
        </w:rPr>
        <w:t xml:space="preserve"> </w:t>
      </w:r>
      <w:r w:rsidRPr="00E64B21">
        <w:rPr>
          <w:sz w:val="28"/>
          <w:szCs w:val="28"/>
        </w:rPr>
        <w:t>в</w:t>
      </w:r>
      <w:r w:rsidRPr="00E64B21">
        <w:rPr>
          <w:spacing w:val="1"/>
          <w:sz w:val="28"/>
          <w:szCs w:val="28"/>
        </w:rPr>
        <w:t xml:space="preserve"> </w:t>
      </w:r>
      <w:r w:rsidR="00816504" w:rsidRPr="00E64B21">
        <w:rPr>
          <w:sz w:val="28"/>
          <w:szCs w:val="28"/>
        </w:rPr>
        <w:t>АО</w:t>
      </w:r>
      <w:r w:rsidRPr="00E64B21">
        <w:rPr>
          <w:sz w:val="28"/>
          <w:szCs w:val="28"/>
        </w:rPr>
        <w:t>ОП</w:t>
      </w:r>
      <w:r w:rsidRPr="00E64B21">
        <w:rPr>
          <w:spacing w:val="1"/>
          <w:sz w:val="28"/>
          <w:szCs w:val="28"/>
        </w:rPr>
        <w:t xml:space="preserve"> </w:t>
      </w:r>
      <w:r w:rsidRPr="00E64B21">
        <w:rPr>
          <w:sz w:val="28"/>
          <w:szCs w:val="28"/>
        </w:rPr>
        <w:t>НОО.</w:t>
      </w:r>
      <w:r w:rsidRPr="00E64B21">
        <w:rPr>
          <w:spacing w:val="1"/>
          <w:sz w:val="28"/>
          <w:szCs w:val="28"/>
        </w:rPr>
        <w:t xml:space="preserve"> </w:t>
      </w:r>
      <w:proofErr w:type="gramStart"/>
      <w:r w:rsidRPr="00E64B21">
        <w:rPr>
          <w:sz w:val="28"/>
          <w:szCs w:val="28"/>
        </w:rPr>
        <w:t>Во</w:t>
      </w:r>
      <w:r w:rsidRPr="00E64B21">
        <w:rPr>
          <w:spacing w:val="1"/>
          <w:sz w:val="28"/>
          <w:szCs w:val="28"/>
        </w:rPr>
        <w:t xml:space="preserve"> </w:t>
      </w:r>
      <w:r w:rsidRPr="00E64B21">
        <w:rPr>
          <w:sz w:val="28"/>
          <w:szCs w:val="28"/>
        </w:rPr>
        <w:t>внеурочную</w:t>
      </w:r>
      <w:r w:rsidRPr="00E64B21">
        <w:rPr>
          <w:spacing w:val="1"/>
          <w:sz w:val="28"/>
          <w:szCs w:val="28"/>
        </w:rPr>
        <w:t xml:space="preserve"> </w:t>
      </w:r>
      <w:r w:rsidRPr="00E64B21">
        <w:rPr>
          <w:sz w:val="28"/>
          <w:szCs w:val="28"/>
        </w:rPr>
        <w:t>область</w:t>
      </w:r>
      <w:r w:rsidRPr="00E64B21">
        <w:rPr>
          <w:spacing w:val="1"/>
          <w:sz w:val="28"/>
          <w:szCs w:val="28"/>
        </w:rPr>
        <w:t xml:space="preserve"> </w:t>
      </w:r>
      <w:r w:rsidRPr="00E64B21">
        <w:rPr>
          <w:sz w:val="28"/>
          <w:szCs w:val="28"/>
        </w:rPr>
        <w:t>федерального</w:t>
      </w:r>
      <w:r w:rsidRPr="00E64B21">
        <w:rPr>
          <w:spacing w:val="1"/>
          <w:sz w:val="28"/>
          <w:szCs w:val="28"/>
        </w:rPr>
        <w:t xml:space="preserve"> </w:t>
      </w:r>
      <w:r w:rsidRPr="00E64B21">
        <w:rPr>
          <w:sz w:val="28"/>
          <w:szCs w:val="28"/>
        </w:rPr>
        <w:t>учебного</w:t>
      </w:r>
      <w:r w:rsidRPr="00E64B21">
        <w:rPr>
          <w:spacing w:val="1"/>
          <w:sz w:val="28"/>
          <w:szCs w:val="28"/>
        </w:rPr>
        <w:t xml:space="preserve"> </w:t>
      </w:r>
      <w:r w:rsidRPr="00E64B21">
        <w:rPr>
          <w:sz w:val="28"/>
          <w:szCs w:val="28"/>
        </w:rPr>
        <w:t>плана</w:t>
      </w:r>
      <w:r w:rsidRPr="00E64B21">
        <w:rPr>
          <w:spacing w:val="1"/>
          <w:sz w:val="28"/>
          <w:szCs w:val="28"/>
        </w:rPr>
        <w:t xml:space="preserve"> </w:t>
      </w:r>
      <w:r w:rsidRPr="00E64B21">
        <w:rPr>
          <w:sz w:val="28"/>
          <w:szCs w:val="28"/>
        </w:rPr>
        <w:t>включаются коррекционно-развивающие занятия по программе коррекционной работы в</w:t>
      </w:r>
      <w:r w:rsidRPr="00E64B21">
        <w:rPr>
          <w:spacing w:val="1"/>
          <w:sz w:val="28"/>
          <w:szCs w:val="28"/>
        </w:rPr>
        <w:t xml:space="preserve"> </w:t>
      </w:r>
      <w:r w:rsidRPr="00E64B21">
        <w:rPr>
          <w:sz w:val="28"/>
          <w:szCs w:val="28"/>
        </w:rPr>
        <w:t>объеме</w:t>
      </w:r>
      <w:r w:rsidRPr="00E64B21">
        <w:rPr>
          <w:spacing w:val="1"/>
          <w:sz w:val="28"/>
          <w:szCs w:val="28"/>
        </w:rPr>
        <w:t xml:space="preserve"> </w:t>
      </w:r>
      <w:r w:rsidRPr="00E64B21">
        <w:rPr>
          <w:sz w:val="28"/>
          <w:szCs w:val="28"/>
        </w:rPr>
        <w:t>5</w:t>
      </w:r>
      <w:r w:rsidRPr="00E64B21">
        <w:rPr>
          <w:spacing w:val="1"/>
          <w:sz w:val="28"/>
          <w:szCs w:val="28"/>
        </w:rPr>
        <w:t xml:space="preserve"> </w:t>
      </w:r>
      <w:r w:rsidRPr="00E64B21">
        <w:rPr>
          <w:sz w:val="28"/>
          <w:szCs w:val="28"/>
        </w:rPr>
        <w:t>часов</w:t>
      </w:r>
      <w:r w:rsidRPr="00E64B21">
        <w:rPr>
          <w:spacing w:val="1"/>
          <w:sz w:val="28"/>
          <w:szCs w:val="28"/>
        </w:rPr>
        <w:t xml:space="preserve"> </w:t>
      </w:r>
      <w:r w:rsidRPr="00E64B21">
        <w:rPr>
          <w:sz w:val="28"/>
          <w:szCs w:val="28"/>
        </w:rPr>
        <w:t>в</w:t>
      </w:r>
      <w:r w:rsidRPr="00E64B21">
        <w:rPr>
          <w:spacing w:val="1"/>
          <w:sz w:val="28"/>
          <w:szCs w:val="28"/>
        </w:rPr>
        <w:t xml:space="preserve"> </w:t>
      </w:r>
      <w:r w:rsidRPr="00E64B21">
        <w:rPr>
          <w:sz w:val="28"/>
          <w:szCs w:val="28"/>
        </w:rPr>
        <w:t>неделю</w:t>
      </w:r>
      <w:r w:rsidRPr="00E64B21">
        <w:rPr>
          <w:spacing w:val="1"/>
          <w:sz w:val="28"/>
          <w:szCs w:val="28"/>
        </w:rPr>
        <w:t xml:space="preserve"> </w:t>
      </w:r>
      <w:r w:rsidRPr="00E64B21">
        <w:rPr>
          <w:sz w:val="28"/>
          <w:szCs w:val="28"/>
        </w:rPr>
        <w:t>на</w:t>
      </w:r>
      <w:r w:rsidRPr="00E64B21">
        <w:rPr>
          <w:spacing w:val="1"/>
          <w:sz w:val="28"/>
          <w:szCs w:val="28"/>
        </w:rPr>
        <w:t xml:space="preserve"> </w:t>
      </w:r>
      <w:r w:rsidRPr="00E64B21">
        <w:rPr>
          <w:sz w:val="28"/>
          <w:szCs w:val="28"/>
        </w:rPr>
        <w:t>одного</w:t>
      </w:r>
      <w:r w:rsidRPr="00E64B21">
        <w:rPr>
          <w:spacing w:val="1"/>
          <w:sz w:val="28"/>
          <w:szCs w:val="28"/>
        </w:rPr>
        <w:t xml:space="preserve"> </w:t>
      </w:r>
      <w:r w:rsidRPr="00E64B21">
        <w:rPr>
          <w:sz w:val="28"/>
          <w:szCs w:val="28"/>
        </w:rPr>
        <w:t>обучающегося</w:t>
      </w:r>
      <w:r w:rsidRPr="00E64B21">
        <w:rPr>
          <w:spacing w:val="1"/>
          <w:sz w:val="28"/>
          <w:szCs w:val="28"/>
        </w:rPr>
        <w:t xml:space="preserve"> </w:t>
      </w:r>
      <w:r w:rsidRPr="00E64B21">
        <w:rPr>
          <w:sz w:val="28"/>
          <w:szCs w:val="28"/>
        </w:rPr>
        <w:t>(</w:t>
      </w:r>
      <w:r w:rsidRPr="00E64B21">
        <w:rPr>
          <w:i/>
          <w:sz w:val="28"/>
          <w:szCs w:val="28"/>
        </w:rPr>
        <w:t>пункт</w:t>
      </w:r>
      <w:r w:rsidRPr="00E64B21">
        <w:rPr>
          <w:i/>
          <w:spacing w:val="1"/>
          <w:sz w:val="28"/>
          <w:szCs w:val="28"/>
        </w:rPr>
        <w:t xml:space="preserve"> </w:t>
      </w:r>
      <w:r w:rsidRPr="00E64B21">
        <w:rPr>
          <w:i/>
          <w:sz w:val="28"/>
          <w:szCs w:val="28"/>
        </w:rPr>
        <w:t>3.4.16.</w:t>
      </w:r>
      <w:proofErr w:type="gramEnd"/>
      <w:r w:rsidRPr="00E64B21">
        <w:rPr>
          <w:i/>
          <w:spacing w:val="1"/>
          <w:sz w:val="28"/>
          <w:szCs w:val="28"/>
        </w:rPr>
        <w:t xml:space="preserve"> </w:t>
      </w:r>
      <w:proofErr w:type="gramStart"/>
      <w:r w:rsidRPr="00E64B21">
        <w:rPr>
          <w:i/>
          <w:sz w:val="28"/>
          <w:szCs w:val="28"/>
        </w:rPr>
        <w:t>Санитарно-</w:t>
      </w:r>
      <w:r w:rsidRPr="00E64B21">
        <w:rPr>
          <w:i/>
          <w:spacing w:val="1"/>
          <w:sz w:val="28"/>
          <w:szCs w:val="28"/>
        </w:rPr>
        <w:t xml:space="preserve"> </w:t>
      </w:r>
      <w:r w:rsidRPr="00E64B21">
        <w:rPr>
          <w:i/>
          <w:sz w:val="28"/>
          <w:szCs w:val="28"/>
        </w:rPr>
        <w:t>эпидемиологических</w:t>
      </w:r>
      <w:r w:rsidRPr="00E64B21">
        <w:rPr>
          <w:i/>
          <w:spacing w:val="-1"/>
          <w:sz w:val="28"/>
          <w:szCs w:val="28"/>
        </w:rPr>
        <w:t xml:space="preserve"> </w:t>
      </w:r>
      <w:r w:rsidRPr="00E64B21">
        <w:rPr>
          <w:i/>
          <w:sz w:val="28"/>
          <w:szCs w:val="28"/>
        </w:rPr>
        <w:t>требований</w:t>
      </w:r>
      <w:r w:rsidRPr="00E64B21">
        <w:rPr>
          <w:sz w:val="28"/>
          <w:szCs w:val="28"/>
        </w:rPr>
        <w:t>).</w:t>
      </w:r>
      <w:proofErr w:type="gramEnd"/>
    </w:p>
    <w:p w:rsidR="00816504" w:rsidRPr="00E64B21" w:rsidRDefault="00816504" w:rsidP="009609F4">
      <w:pPr>
        <w:spacing w:before="123"/>
        <w:jc w:val="both"/>
        <w:rPr>
          <w:rFonts w:ascii="Times New Roman" w:hAnsi="Times New Roman" w:cs="Times New Roman"/>
          <w:i/>
          <w:sz w:val="28"/>
          <w:szCs w:val="28"/>
        </w:rPr>
      </w:pPr>
    </w:p>
    <w:p w:rsidR="002E69FA" w:rsidRPr="00E64B21" w:rsidRDefault="002E69FA" w:rsidP="002E52EF">
      <w:pPr>
        <w:spacing w:before="123"/>
        <w:ind w:left="1363"/>
        <w:jc w:val="center"/>
        <w:rPr>
          <w:rFonts w:ascii="Times New Roman" w:hAnsi="Times New Roman" w:cs="Times New Roman"/>
          <w:b/>
          <w:sz w:val="28"/>
          <w:szCs w:val="28"/>
        </w:rPr>
      </w:pPr>
      <w:r w:rsidRPr="00E64B21">
        <w:rPr>
          <w:rFonts w:ascii="Times New Roman" w:hAnsi="Times New Roman" w:cs="Times New Roman"/>
          <w:b/>
          <w:sz w:val="28"/>
          <w:szCs w:val="28"/>
        </w:rPr>
        <w:t>Учебный</w:t>
      </w:r>
      <w:r w:rsidRPr="00E64B21">
        <w:rPr>
          <w:rFonts w:ascii="Times New Roman" w:hAnsi="Times New Roman" w:cs="Times New Roman"/>
          <w:b/>
          <w:spacing w:val="-2"/>
          <w:sz w:val="28"/>
          <w:szCs w:val="28"/>
        </w:rPr>
        <w:t xml:space="preserve"> </w:t>
      </w:r>
      <w:r w:rsidR="00816504" w:rsidRPr="00E64B21">
        <w:rPr>
          <w:rFonts w:ascii="Times New Roman" w:hAnsi="Times New Roman" w:cs="Times New Roman"/>
          <w:b/>
          <w:sz w:val="28"/>
          <w:szCs w:val="28"/>
        </w:rPr>
        <w:t xml:space="preserve">план </w:t>
      </w:r>
      <w:r w:rsidRPr="00E64B21">
        <w:rPr>
          <w:rFonts w:ascii="Times New Roman" w:hAnsi="Times New Roman" w:cs="Times New Roman"/>
          <w:b/>
          <w:sz w:val="28"/>
          <w:szCs w:val="28"/>
        </w:rPr>
        <w:t>АО</w:t>
      </w:r>
      <w:r w:rsidR="00816504" w:rsidRPr="00E64B21">
        <w:rPr>
          <w:rFonts w:ascii="Times New Roman" w:hAnsi="Times New Roman" w:cs="Times New Roman"/>
          <w:b/>
          <w:sz w:val="28"/>
          <w:szCs w:val="28"/>
        </w:rPr>
        <w:t>О</w:t>
      </w:r>
      <w:r w:rsidRPr="00E64B21">
        <w:rPr>
          <w:rFonts w:ascii="Times New Roman" w:hAnsi="Times New Roman" w:cs="Times New Roman"/>
          <w:b/>
          <w:sz w:val="28"/>
          <w:szCs w:val="28"/>
        </w:rPr>
        <w:t>П</w:t>
      </w:r>
      <w:r w:rsidRPr="00E64B21">
        <w:rPr>
          <w:rFonts w:ascii="Times New Roman" w:hAnsi="Times New Roman" w:cs="Times New Roman"/>
          <w:b/>
          <w:spacing w:val="-3"/>
          <w:sz w:val="28"/>
          <w:szCs w:val="28"/>
        </w:rPr>
        <w:t xml:space="preserve"> </w:t>
      </w:r>
      <w:r w:rsidRPr="00E64B21">
        <w:rPr>
          <w:rFonts w:ascii="Times New Roman" w:hAnsi="Times New Roman" w:cs="Times New Roman"/>
          <w:b/>
          <w:sz w:val="28"/>
          <w:szCs w:val="28"/>
        </w:rPr>
        <w:t>НОО</w:t>
      </w:r>
      <w:r w:rsidRPr="00E64B21">
        <w:rPr>
          <w:rFonts w:ascii="Times New Roman" w:hAnsi="Times New Roman" w:cs="Times New Roman"/>
          <w:b/>
          <w:spacing w:val="93"/>
          <w:sz w:val="28"/>
          <w:szCs w:val="28"/>
        </w:rPr>
        <w:t xml:space="preserve"> </w:t>
      </w:r>
      <w:r w:rsidRPr="00E64B21">
        <w:rPr>
          <w:rFonts w:ascii="Times New Roman" w:hAnsi="Times New Roman" w:cs="Times New Roman"/>
          <w:b/>
          <w:sz w:val="28"/>
          <w:szCs w:val="28"/>
        </w:rPr>
        <w:t>для</w:t>
      </w:r>
      <w:r w:rsidRPr="00E64B21">
        <w:rPr>
          <w:rFonts w:ascii="Times New Roman" w:hAnsi="Times New Roman" w:cs="Times New Roman"/>
          <w:b/>
          <w:spacing w:val="-4"/>
          <w:sz w:val="28"/>
          <w:szCs w:val="28"/>
        </w:rPr>
        <w:t xml:space="preserve"> </w:t>
      </w:r>
      <w:r w:rsidRPr="00E64B21">
        <w:rPr>
          <w:rFonts w:ascii="Times New Roman" w:hAnsi="Times New Roman" w:cs="Times New Roman"/>
          <w:b/>
          <w:sz w:val="28"/>
          <w:szCs w:val="28"/>
        </w:rPr>
        <w:t>слепых</w:t>
      </w:r>
      <w:r w:rsidRPr="00E64B21">
        <w:rPr>
          <w:rFonts w:ascii="Times New Roman" w:hAnsi="Times New Roman" w:cs="Times New Roman"/>
          <w:b/>
          <w:spacing w:val="-3"/>
          <w:sz w:val="28"/>
          <w:szCs w:val="28"/>
        </w:rPr>
        <w:t xml:space="preserve"> </w:t>
      </w:r>
      <w:r w:rsidRPr="00E64B21">
        <w:rPr>
          <w:rFonts w:ascii="Times New Roman" w:hAnsi="Times New Roman" w:cs="Times New Roman"/>
          <w:b/>
          <w:sz w:val="28"/>
          <w:szCs w:val="28"/>
        </w:rPr>
        <w:t>обучающихся</w:t>
      </w:r>
      <w:r w:rsidRPr="00E64B21">
        <w:rPr>
          <w:rFonts w:ascii="Times New Roman" w:hAnsi="Times New Roman" w:cs="Times New Roman"/>
          <w:b/>
          <w:spacing w:val="-1"/>
          <w:sz w:val="28"/>
          <w:szCs w:val="28"/>
        </w:rPr>
        <w:t xml:space="preserve"> </w:t>
      </w:r>
      <w:r w:rsidRPr="00E64B21">
        <w:rPr>
          <w:rFonts w:ascii="Times New Roman" w:hAnsi="Times New Roman" w:cs="Times New Roman"/>
          <w:b/>
          <w:sz w:val="28"/>
          <w:szCs w:val="28"/>
        </w:rPr>
        <w:t>(вариант</w:t>
      </w:r>
      <w:r w:rsidRPr="00E64B21">
        <w:rPr>
          <w:rFonts w:ascii="Times New Roman" w:hAnsi="Times New Roman" w:cs="Times New Roman"/>
          <w:b/>
          <w:spacing w:val="-2"/>
          <w:sz w:val="28"/>
          <w:szCs w:val="28"/>
        </w:rPr>
        <w:t xml:space="preserve"> </w:t>
      </w:r>
      <w:r w:rsidRPr="00E64B21">
        <w:rPr>
          <w:rFonts w:ascii="Times New Roman" w:hAnsi="Times New Roman" w:cs="Times New Roman"/>
          <w:b/>
          <w:sz w:val="28"/>
          <w:szCs w:val="28"/>
        </w:rPr>
        <w:t>3.2).</w:t>
      </w:r>
    </w:p>
    <w:p w:rsidR="002E69FA" w:rsidRPr="00E64B21" w:rsidRDefault="002E69FA" w:rsidP="002E69FA">
      <w:pPr>
        <w:pStyle w:val="a3"/>
        <w:spacing w:before="9" w:after="1"/>
        <w:ind w:left="0"/>
        <w:rPr>
          <w:i/>
          <w:sz w:val="28"/>
          <w:szCs w:val="28"/>
        </w:rPr>
      </w:pPr>
    </w:p>
    <w:tbl>
      <w:tblPr>
        <w:tblStyle w:val="TableNormal"/>
        <w:tblW w:w="9386"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8"/>
        <w:gridCol w:w="55"/>
        <w:gridCol w:w="20"/>
        <w:gridCol w:w="3677"/>
        <w:gridCol w:w="332"/>
        <w:gridCol w:w="331"/>
        <w:gridCol w:w="331"/>
        <w:gridCol w:w="348"/>
        <w:gridCol w:w="331"/>
        <w:gridCol w:w="763"/>
      </w:tblGrid>
      <w:tr w:rsidR="002E69FA" w:rsidRPr="00E64B21" w:rsidTr="00816504">
        <w:trPr>
          <w:trHeight w:val="580"/>
        </w:trPr>
        <w:tc>
          <w:tcPr>
            <w:tcW w:w="3253" w:type="dxa"/>
            <w:gridSpan w:val="2"/>
            <w:vMerge w:val="restart"/>
          </w:tcPr>
          <w:p w:rsidR="002E69FA" w:rsidRPr="00E64B21" w:rsidRDefault="002E69FA" w:rsidP="00F20A73">
            <w:pPr>
              <w:pStyle w:val="TableParagraph"/>
              <w:spacing w:before="11"/>
              <w:ind w:left="482"/>
              <w:jc w:val="left"/>
              <w:rPr>
                <w:b/>
                <w:sz w:val="28"/>
                <w:szCs w:val="28"/>
              </w:rPr>
            </w:pPr>
            <w:proofErr w:type="spellStart"/>
            <w:r w:rsidRPr="00E64B21">
              <w:rPr>
                <w:b/>
                <w:sz w:val="28"/>
                <w:szCs w:val="28"/>
              </w:rPr>
              <w:t>Предметные</w:t>
            </w:r>
            <w:proofErr w:type="spellEnd"/>
            <w:r w:rsidRPr="00E64B21">
              <w:rPr>
                <w:b/>
                <w:spacing w:val="-5"/>
                <w:sz w:val="28"/>
                <w:szCs w:val="28"/>
              </w:rPr>
              <w:t xml:space="preserve"> </w:t>
            </w:r>
            <w:proofErr w:type="spellStart"/>
            <w:r w:rsidRPr="00E64B21">
              <w:rPr>
                <w:b/>
                <w:sz w:val="28"/>
                <w:szCs w:val="28"/>
              </w:rPr>
              <w:t>области</w:t>
            </w:r>
            <w:proofErr w:type="spellEnd"/>
          </w:p>
        </w:tc>
        <w:tc>
          <w:tcPr>
            <w:tcW w:w="3697" w:type="dxa"/>
            <w:gridSpan w:val="2"/>
          </w:tcPr>
          <w:p w:rsidR="002E69FA" w:rsidRPr="00E64B21" w:rsidRDefault="002E69FA" w:rsidP="00F20A73">
            <w:pPr>
              <w:pStyle w:val="TableParagraph"/>
              <w:spacing w:before="11"/>
              <w:ind w:left="793"/>
              <w:jc w:val="left"/>
              <w:rPr>
                <w:b/>
                <w:sz w:val="28"/>
                <w:szCs w:val="28"/>
              </w:rPr>
            </w:pPr>
            <w:proofErr w:type="spellStart"/>
            <w:r w:rsidRPr="00E64B21">
              <w:rPr>
                <w:b/>
                <w:sz w:val="28"/>
                <w:szCs w:val="28"/>
              </w:rPr>
              <w:t>Учебные</w:t>
            </w:r>
            <w:proofErr w:type="spellEnd"/>
            <w:r w:rsidRPr="00E64B21">
              <w:rPr>
                <w:b/>
                <w:spacing w:val="-5"/>
                <w:sz w:val="28"/>
                <w:szCs w:val="28"/>
              </w:rPr>
              <w:t xml:space="preserve"> </w:t>
            </w:r>
            <w:proofErr w:type="spellStart"/>
            <w:r w:rsidRPr="00E64B21">
              <w:rPr>
                <w:b/>
                <w:sz w:val="28"/>
                <w:szCs w:val="28"/>
              </w:rPr>
              <w:t>предметы</w:t>
            </w:r>
            <w:proofErr w:type="spellEnd"/>
          </w:p>
        </w:tc>
        <w:tc>
          <w:tcPr>
            <w:tcW w:w="2436" w:type="dxa"/>
            <w:gridSpan w:val="6"/>
          </w:tcPr>
          <w:p w:rsidR="002E69FA" w:rsidRPr="00E64B21" w:rsidRDefault="002E69FA" w:rsidP="00F20A73">
            <w:pPr>
              <w:pStyle w:val="TableParagraph"/>
              <w:spacing w:before="8" w:line="270" w:lineRule="atLeast"/>
              <w:ind w:left="820" w:right="134" w:hanging="675"/>
              <w:jc w:val="left"/>
              <w:rPr>
                <w:b/>
                <w:sz w:val="28"/>
                <w:szCs w:val="28"/>
              </w:rPr>
            </w:pPr>
            <w:proofErr w:type="spellStart"/>
            <w:r w:rsidRPr="00E64B21">
              <w:rPr>
                <w:b/>
                <w:sz w:val="28"/>
                <w:szCs w:val="28"/>
              </w:rPr>
              <w:t>Количество</w:t>
            </w:r>
            <w:proofErr w:type="spellEnd"/>
            <w:r w:rsidRPr="00E64B21">
              <w:rPr>
                <w:b/>
                <w:spacing w:val="-9"/>
                <w:sz w:val="28"/>
                <w:szCs w:val="28"/>
              </w:rPr>
              <w:t xml:space="preserve"> </w:t>
            </w:r>
            <w:proofErr w:type="spellStart"/>
            <w:r w:rsidRPr="00E64B21">
              <w:rPr>
                <w:b/>
                <w:sz w:val="28"/>
                <w:szCs w:val="28"/>
              </w:rPr>
              <w:t>часов</w:t>
            </w:r>
            <w:proofErr w:type="spellEnd"/>
            <w:r w:rsidRPr="00E64B21">
              <w:rPr>
                <w:b/>
                <w:spacing w:val="-8"/>
                <w:sz w:val="28"/>
                <w:szCs w:val="28"/>
              </w:rPr>
              <w:t xml:space="preserve"> </w:t>
            </w:r>
            <w:r w:rsidRPr="00E64B21">
              <w:rPr>
                <w:b/>
                <w:sz w:val="28"/>
                <w:szCs w:val="28"/>
              </w:rPr>
              <w:t>в</w:t>
            </w:r>
            <w:r w:rsidRPr="00E64B21">
              <w:rPr>
                <w:b/>
                <w:spacing w:val="-57"/>
                <w:sz w:val="28"/>
                <w:szCs w:val="28"/>
              </w:rPr>
              <w:t xml:space="preserve"> </w:t>
            </w:r>
            <w:proofErr w:type="spellStart"/>
            <w:r w:rsidRPr="00E64B21">
              <w:rPr>
                <w:b/>
                <w:sz w:val="28"/>
                <w:szCs w:val="28"/>
              </w:rPr>
              <w:t>неделю</w:t>
            </w:r>
            <w:proofErr w:type="spellEnd"/>
          </w:p>
        </w:tc>
      </w:tr>
      <w:tr w:rsidR="002E69FA" w:rsidRPr="00E64B21" w:rsidTr="009609F4">
        <w:trPr>
          <w:cantSplit/>
          <w:trHeight w:val="1134"/>
        </w:trPr>
        <w:tc>
          <w:tcPr>
            <w:tcW w:w="3253" w:type="dxa"/>
            <w:gridSpan w:val="2"/>
            <w:vMerge/>
            <w:tcBorders>
              <w:top w:val="nil"/>
            </w:tcBorders>
          </w:tcPr>
          <w:p w:rsidR="002E69FA" w:rsidRPr="00E64B21" w:rsidRDefault="002E69FA" w:rsidP="00F20A73">
            <w:pPr>
              <w:rPr>
                <w:rFonts w:ascii="Times New Roman" w:hAnsi="Times New Roman" w:cs="Times New Roman"/>
                <w:sz w:val="28"/>
                <w:szCs w:val="28"/>
              </w:rPr>
            </w:pPr>
          </w:p>
        </w:tc>
        <w:tc>
          <w:tcPr>
            <w:tcW w:w="3697" w:type="dxa"/>
            <w:gridSpan w:val="2"/>
          </w:tcPr>
          <w:p w:rsidR="002E69FA" w:rsidRPr="00E64B21" w:rsidRDefault="002E69FA" w:rsidP="00F20A73">
            <w:pPr>
              <w:pStyle w:val="TableParagraph"/>
              <w:spacing w:before="8" w:line="268" w:lineRule="exact"/>
              <w:ind w:left="114"/>
              <w:jc w:val="left"/>
              <w:rPr>
                <w:sz w:val="28"/>
                <w:szCs w:val="28"/>
              </w:rPr>
            </w:pPr>
            <w:r w:rsidRPr="00E64B21">
              <w:rPr>
                <w:spacing w:val="-1"/>
                <w:sz w:val="28"/>
                <w:szCs w:val="28"/>
              </w:rPr>
              <w:t xml:space="preserve"> </w:t>
            </w:r>
            <w:proofErr w:type="spellStart"/>
            <w:r w:rsidRPr="00E64B21">
              <w:rPr>
                <w:sz w:val="28"/>
                <w:szCs w:val="28"/>
              </w:rPr>
              <w:t>Класс</w:t>
            </w:r>
            <w:proofErr w:type="spellEnd"/>
          </w:p>
        </w:tc>
        <w:tc>
          <w:tcPr>
            <w:tcW w:w="332" w:type="dxa"/>
            <w:tcBorders>
              <w:bottom w:val="single" w:sz="12" w:space="0" w:color="000000"/>
            </w:tcBorders>
            <w:textDirection w:val="btLr"/>
          </w:tcPr>
          <w:p w:rsidR="002E69FA" w:rsidRPr="00E64B21" w:rsidRDefault="002E69FA" w:rsidP="009609F4">
            <w:pPr>
              <w:pStyle w:val="TableParagraph"/>
              <w:spacing w:before="8" w:line="268" w:lineRule="exact"/>
              <w:ind w:left="113" w:right="116"/>
              <w:jc w:val="right"/>
              <w:rPr>
                <w:sz w:val="28"/>
                <w:szCs w:val="28"/>
              </w:rPr>
            </w:pPr>
            <w:r w:rsidRPr="00E64B21">
              <w:rPr>
                <w:w w:val="99"/>
                <w:sz w:val="28"/>
                <w:szCs w:val="28"/>
              </w:rPr>
              <w:t>I</w:t>
            </w:r>
          </w:p>
        </w:tc>
        <w:tc>
          <w:tcPr>
            <w:tcW w:w="331" w:type="dxa"/>
            <w:tcBorders>
              <w:bottom w:val="single" w:sz="12" w:space="0" w:color="000000"/>
            </w:tcBorders>
            <w:textDirection w:val="btLr"/>
          </w:tcPr>
          <w:p w:rsidR="002E69FA" w:rsidRPr="00E64B21" w:rsidRDefault="002E69FA" w:rsidP="00F20A73">
            <w:pPr>
              <w:pStyle w:val="TableParagraph"/>
              <w:spacing w:before="8" w:line="268" w:lineRule="exact"/>
              <w:ind w:left="12" w:right="10"/>
              <w:rPr>
                <w:sz w:val="28"/>
                <w:szCs w:val="28"/>
              </w:rPr>
            </w:pPr>
            <w:r w:rsidRPr="00E64B21">
              <w:rPr>
                <w:sz w:val="28"/>
                <w:szCs w:val="28"/>
              </w:rPr>
              <w:t>II</w:t>
            </w:r>
          </w:p>
        </w:tc>
        <w:tc>
          <w:tcPr>
            <w:tcW w:w="331" w:type="dxa"/>
            <w:tcBorders>
              <w:bottom w:val="single" w:sz="12" w:space="0" w:color="000000"/>
            </w:tcBorders>
            <w:textDirection w:val="btLr"/>
          </w:tcPr>
          <w:p w:rsidR="002E69FA" w:rsidRPr="00E64B21" w:rsidRDefault="002E69FA" w:rsidP="00F20A73">
            <w:pPr>
              <w:pStyle w:val="TableParagraph"/>
              <w:spacing w:before="8" w:line="268" w:lineRule="exact"/>
              <w:ind w:left="10" w:right="10"/>
              <w:rPr>
                <w:sz w:val="28"/>
                <w:szCs w:val="28"/>
              </w:rPr>
            </w:pPr>
            <w:r w:rsidRPr="00E64B21">
              <w:rPr>
                <w:sz w:val="28"/>
                <w:szCs w:val="28"/>
              </w:rPr>
              <w:t>III</w:t>
            </w:r>
          </w:p>
        </w:tc>
        <w:tc>
          <w:tcPr>
            <w:tcW w:w="348" w:type="dxa"/>
            <w:tcBorders>
              <w:bottom w:val="single" w:sz="12" w:space="0" w:color="000000"/>
            </w:tcBorders>
            <w:textDirection w:val="btLr"/>
          </w:tcPr>
          <w:p w:rsidR="002E69FA" w:rsidRPr="00E64B21" w:rsidRDefault="002E69FA" w:rsidP="00F20A73">
            <w:pPr>
              <w:pStyle w:val="TableParagraph"/>
              <w:spacing w:before="8" w:line="268" w:lineRule="exact"/>
              <w:ind w:left="21" w:right="22"/>
              <w:rPr>
                <w:sz w:val="28"/>
                <w:szCs w:val="28"/>
              </w:rPr>
            </w:pPr>
            <w:r w:rsidRPr="00E64B21">
              <w:rPr>
                <w:sz w:val="28"/>
                <w:szCs w:val="28"/>
              </w:rPr>
              <w:t>IV</w:t>
            </w:r>
          </w:p>
        </w:tc>
        <w:tc>
          <w:tcPr>
            <w:tcW w:w="331" w:type="dxa"/>
            <w:tcBorders>
              <w:bottom w:val="single" w:sz="12" w:space="0" w:color="000000"/>
            </w:tcBorders>
            <w:textDirection w:val="btLr"/>
          </w:tcPr>
          <w:p w:rsidR="002E69FA" w:rsidRPr="009609F4" w:rsidRDefault="009609F4" w:rsidP="009609F4">
            <w:pPr>
              <w:pStyle w:val="TableParagraph"/>
              <w:spacing w:before="8" w:line="268" w:lineRule="exact"/>
              <w:ind w:left="113" w:right="71"/>
              <w:jc w:val="right"/>
              <w:rPr>
                <w:sz w:val="28"/>
                <w:szCs w:val="28"/>
                <w:lang w:val="ru-RU"/>
              </w:rPr>
            </w:pPr>
            <w:r>
              <w:rPr>
                <w:w w:val="99"/>
                <w:sz w:val="28"/>
                <w:szCs w:val="28"/>
              </w:rPr>
              <w:t>I</w:t>
            </w:r>
            <w:r w:rsidR="002E69FA" w:rsidRPr="00E64B21">
              <w:rPr>
                <w:w w:val="99"/>
                <w:sz w:val="28"/>
                <w:szCs w:val="28"/>
              </w:rPr>
              <w:t>V</w:t>
            </w:r>
            <w:r>
              <w:rPr>
                <w:w w:val="99"/>
                <w:sz w:val="28"/>
                <w:szCs w:val="28"/>
                <w:lang w:val="ru-RU"/>
              </w:rPr>
              <w:t xml:space="preserve"> </w:t>
            </w:r>
            <w:proofErr w:type="spellStart"/>
            <w:r>
              <w:rPr>
                <w:w w:val="99"/>
                <w:sz w:val="28"/>
                <w:szCs w:val="28"/>
                <w:lang w:val="ru-RU"/>
              </w:rPr>
              <w:t>доп</w:t>
            </w:r>
            <w:proofErr w:type="spellEnd"/>
          </w:p>
        </w:tc>
        <w:tc>
          <w:tcPr>
            <w:tcW w:w="763" w:type="dxa"/>
            <w:textDirection w:val="btLr"/>
          </w:tcPr>
          <w:p w:rsidR="002E69FA" w:rsidRPr="00E64B21" w:rsidRDefault="002E69FA" w:rsidP="00F20A73">
            <w:pPr>
              <w:pStyle w:val="TableParagraph"/>
              <w:spacing w:before="8" w:line="268" w:lineRule="exact"/>
              <w:ind w:left="56" w:right="53"/>
              <w:rPr>
                <w:sz w:val="28"/>
                <w:szCs w:val="28"/>
              </w:rPr>
            </w:pPr>
            <w:proofErr w:type="spellStart"/>
            <w:r w:rsidRPr="00E64B21">
              <w:rPr>
                <w:sz w:val="28"/>
                <w:szCs w:val="28"/>
              </w:rPr>
              <w:t>Всего</w:t>
            </w:r>
            <w:proofErr w:type="spellEnd"/>
          </w:p>
        </w:tc>
      </w:tr>
      <w:tr w:rsidR="002E69FA" w:rsidRPr="00E64B21" w:rsidTr="00816504">
        <w:trPr>
          <w:trHeight w:val="286"/>
        </w:trPr>
        <w:tc>
          <w:tcPr>
            <w:tcW w:w="3253" w:type="dxa"/>
            <w:gridSpan w:val="2"/>
            <w:vMerge w:val="restart"/>
          </w:tcPr>
          <w:p w:rsidR="002E69FA" w:rsidRPr="00E64B21" w:rsidRDefault="002E69FA" w:rsidP="00F20A73">
            <w:pPr>
              <w:pStyle w:val="TableParagraph"/>
              <w:spacing w:before="17"/>
              <w:ind w:left="155"/>
              <w:jc w:val="left"/>
              <w:rPr>
                <w:sz w:val="28"/>
                <w:szCs w:val="28"/>
                <w:lang w:val="ru-RU"/>
              </w:rPr>
            </w:pPr>
            <w:r w:rsidRPr="00E64B21">
              <w:rPr>
                <w:sz w:val="28"/>
                <w:szCs w:val="28"/>
                <w:lang w:val="ru-RU"/>
              </w:rPr>
              <w:t>Русский</w:t>
            </w:r>
            <w:r w:rsidRPr="00E64B21">
              <w:rPr>
                <w:spacing w:val="-2"/>
                <w:sz w:val="28"/>
                <w:szCs w:val="28"/>
                <w:lang w:val="ru-RU"/>
              </w:rPr>
              <w:t xml:space="preserve"> </w:t>
            </w:r>
            <w:r w:rsidRPr="00E64B21">
              <w:rPr>
                <w:sz w:val="28"/>
                <w:szCs w:val="28"/>
                <w:lang w:val="ru-RU"/>
              </w:rPr>
              <w:t>язык</w:t>
            </w:r>
          </w:p>
          <w:p w:rsidR="002E69FA" w:rsidRPr="00E64B21" w:rsidRDefault="002E69FA" w:rsidP="00F20A73">
            <w:pPr>
              <w:pStyle w:val="TableParagraph"/>
              <w:spacing w:before="0"/>
              <w:ind w:left="155"/>
              <w:jc w:val="left"/>
              <w:rPr>
                <w:sz w:val="28"/>
                <w:szCs w:val="28"/>
                <w:lang w:val="ru-RU"/>
              </w:rPr>
            </w:pPr>
            <w:r w:rsidRPr="00E64B21">
              <w:rPr>
                <w:sz w:val="28"/>
                <w:szCs w:val="28"/>
                <w:lang w:val="ru-RU"/>
              </w:rPr>
              <w:t>и</w:t>
            </w:r>
            <w:r w:rsidRPr="00E64B21">
              <w:rPr>
                <w:spacing w:val="-3"/>
                <w:sz w:val="28"/>
                <w:szCs w:val="28"/>
                <w:lang w:val="ru-RU"/>
              </w:rPr>
              <w:t xml:space="preserve"> </w:t>
            </w:r>
            <w:r w:rsidRPr="00E64B21">
              <w:rPr>
                <w:sz w:val="28"/>
                <w:szCs w:val="28"/>
                <w:lang w:val="ru-RU"/>
              </w:rPr>
              <w:t>литературное</w:t>
            </w:r>
            <w:r w:rsidRPr="00E64B21">
              <w:rPr>
                <w:spacing w:val="-3"/>
                <w:sz w:val="28"/>
                <w:szCs w:val="28"/>
                <w:lang w:val="ru-RU"/>
              </w:rPr>
              <w:t xml:space="preserve"> </w:t>
            </w:r>
            <w:r w:rsidRPr="00E64B21">
              <w:rPr>
                <w:sz w:val="28"/>
                <w:szCs w:val="28"/>
                <w:lang w:val="ru-RU"/>
              </w:rPr>
              <w:t>чтение</w:t>
            </w:r>
          </w:p>
        </w:tc>
        <w:tc>
          <w:tcPr>
            <w:tcW w:w="3697" w:type="dxa"/>
            <w:gridSpan w:val="2"/>
          </w:tcPr>
          <w:p w:rsidR="002E69FA" w:rsidRPr="00E64B21" w:rsidRDefault="002E69FA" w:rsidP="00F20A73">
            <w:pPr>
              <w:pStyle w:val="TableParagraph"/>
              <w:spacing w:before="0" w:line="267" w:lineRule="exact"/>
              <w:ind w:left="155"/>
              <w:jc w:val="left"/>
              <w:rPr>
                <w:sz w:val="28"/>
                <w:szCs w:val="28"/>
              </w:rPr>
            </w:pPr>
            <w:proofErr w:type="spellStart"/>
            <w:r w:rsidRPr="00E64B21">
              <w:rPr>
                <w:sz w:val="28"/>
                <w:szCs w:val="28"/>
              </w:rPr>
              <w:t>Русский</w:t>
            </w:r>
            <w:proofErr w:type="spellEnd"/>
            <w:r w:rsidRPr="00E64B21">
              <w:rPr>
                <w:spacing w:val="-2"/>
                <w:sz w:val="28"/>
                <w:szCs w:val="28"/>
              </w:rPr>
              <w:t xml:space="preserve"> </w:t>
            </w:r>
            <w:proofErr w:type="spellStart"/>
            <w:r w:rsidRPr="00E64B21">
              <w:rPr>
                <w:sz w:val="28"/>
                <w:szCs w:val="28"/>
              </w:rPr>
              <w:t>язык</w:t>
            </w:r>
            <w:proofErr w:type="spellEnd"/>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98"/>
              <w:jc w:val="right"/>
              <w:rPr>
                <w:sz w:val="28"/>
                <w:szCs w:val="28"/>
              </w:rPr>
            </w:pPr>
            <w:r w:rsidRPr="00E64B21">
              <w:rPr>
                <w:sz w:val="28"/>
                <w:szCs w:val="28"/>
              </w:rPr>
              <w:t>5</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2"/>
              <w:rPr>
                <w:sz w:val="28"/>
                <w:szCs w:val="28"/>
              </w:rPr>
            </w:pPr>
            <w:r w:rsidRPr="00E64B21">
              <w:rPr>
                <w:sz w:val="28"/>
                <w:szCs w:val="28"/>
              </w:rPr>
              <w:t>5</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2"/>
              <w:rPr>
                <w:sz w:val="28"/>
                <w:szCs w:val="28"/>
              </w:rPr>
            </w:pPr>
            <w:r w:rsidRPr="00E64B21">
              <w:rPr>
                <w:sz w:val="28"/>
                <w:szCs w:val="28"/>
              </w:rPr>
              <w:t>4</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5"/>
              <w:rPr>
                <w:sz w:val="28"/>
                <w:szCs w:val="28"/>
              </w:rPr>
            </w:pPr>
            <w:r w:rsidRPr="00E64B21">
              <w:rPr>
                <w:sz w:val="28"/>
                <w:szCs w:val="28"/>
              </w:rPr>
              <w:t>4</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96"/>
              <w:jc w:val="right"/>
              <w:rPr>
                <w:sz w:val="28"/>
                <w:szCs w:val="28"/>
              </w:rPr>
            </w:pPr>
            <w:r w:rsidRPr="00E64B21">
              <w:rPr>
                <w:sz w:val="28"/>
                <w:szCs w:val="28"/>
              </w:rPr>
              <w:t>4</w:t>
            </w:r>
          </w:p>
        </w:tc>
        <w:tc>
          <w:tcPr>
            <w:tcW w:w="763" w:type="dxa"/>
          </w:tcPr>
          <w:p w:rsidR="002E69FA" w:rsidRPr="00E64B21" w:rsidRDefault="002E69FA" w:rsidP="00F20A73">
            <w:pPr>
              <w:pStyle w:val="TableParagraph"/>
              <w:spacing w:before="0" w:line="267" w:lineRule="exact"/>
              <w:ind w:left="56" w:right="53"/>
              <w:rPr>
                <w:sz w:val="28"/>
                <w:szCs w:val="28"/>
              </w:rPr>
            </w:pPr>
            <w:r w:rsidRPr="00E64B21">
              <w:rPr>
                <w:sz w:val="28"/>
                <w:szCs w:val="28"/>
              </w:rPr>
              <w:t>22</w:t>
            </w:r>
          </w:p>
        </w:tc>
      </w:tr>
      <w:tr w:rsidR="002E69FA" w:rsidRPr="00E64B21" w:rsidTr="00816504">
        <w:trPr>
          <w:trHeight w:val="284"/>
        </w:trPr>
        <w:tc>
          <w:tcPr>
            <w:tcW w:w="3253" w:type="dxa"/>
            <w:gridSpan w:val="2"/>
            <w:vMerge/>
            <w:tcBorders>
              <w:top w:val="nil"/>
            </w:tcBorders>
          </w:tcPr>
          <w:p w:rsidR="002E69FA" w:rsidRPr="00E64B21" w:rsidRDefault="002E69FA" w:rsidP="00F20A73">
            <w:pPr>
              <w:rPr>
                <w:rFonts w:ascii="Times New Roman" w:hAnsi="Times New Roman" w:cs="Times New Roman"/>
                <w:sz w:val="28"/>
                <w:szCs w:val="28"/>
              </w:rPr>
            </w:pPr>
          </w:p>
        </w:tc>
        <w:tc>
          <w:tcPr>
            <w:tcW w:w="3697" w:type="dxa"/>
            <w:gridSpan w:val="2"/>
          </w:tcPr>
          <w:p w:rsidR="002E69FA" w:rsidRPr="00E64B21" w:rsidRDefault="002E69FA" w:rsidP="00F20A73">
            <w:pPr>
              <w:pStyle w:val="TableParagraph"/>
              <w:spacing w:before="0" w:line="264" w:lineRule="exact"/>
              <w:ind w:left="155"/>
              <w:jc w:val="left"/>
              <w:rPr>
                <w:sz w:val="28"/>
                <w:szCs w:val="28"/>
              </w:rPr>
            </w:pPr>
            <w:proofErr w:type="spellStart"/>
            <w:r w:rsidRPr="00E64B21">
              <w:rPr>
                <w:sz w:val="28"/>
                <w:szCs w:val="28"/>
              </w:rPr>
              <w:t>Литературное</w:t>
            </w:r>
            <w:proofErr w:type="spellEnd"/>
            <w:r w:rsidRPr="00E64B21">
              <w:rPr>
                <w:spacing w:val="-4"/>
                <w:sz w:val="28"/>
                <w:szCs w:val="28"/>
              </w:rPr>
              <w:t xml:space="preserve"> </w:t>
            </w:r>
            <w:proofErr w:type="spellStart"/>
            <w:r w:rsidRPr="00E64B21">
              <w:rPr>
                <w:sz w:val="28"/>
                <w:szCs w:val="28"/>
              </w:rPr>
              <w:t>чтение</w:t>
            </w:r>
            <w:proofErr w:type="spellEnd"/>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64" w:lineRule="exact"/>
              <w:ind w:right="98"/>
              <w:jc w:val="right"/>
              <w:rPr>
                <w:sz w:val="28"/>
                <w:szCs w:val="28"/>
              </w:rPr>
            </w:pPr>
            <w:r w:rsidRPr="00E64B21">
              <w:rPr>
                <w:sz w:val="28"/>
                <w:szCs w:val="28"/>
              </w:rPr>
              <w:t>4</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4" w:lineRule="exact"/>
              <w:ind w:left="2"/>
              <w:rPr>
                <w:sz w:val="28"/>
                <w:szCs w:val="28"/>
                <w:lang w:val="ru-RU"/>
              </w:rPr>
            </w:pPr>
            <w:r w:rsidRPr="00E64B21">
              <w:rPr>
                <w:sz w:val="28"/>
                <w:szCs w:val="28"/>
              </w:rPr>
              <w:t>4</w:t>
            </w:r>
            <w:r w:rsidR="00816504" w:rsidRPr="00E64B21">
              <w:rPr>
                <w:sz w:val="28"/>
                <w:szCs w:val="28"/>
                <w:lang w:val="ru-RU"/>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4" w:lineRule="exact"/>
              <w:ind w:left="2"/>
              <w:rPr>
                <w:sz w:val="28"/>
                <w:szCs w:val="28"/>
              </w:rPr>
            </w:pPr>
            <w:r w:rsidRPr="00E64B21">
              <w:rPr>
                <w:sz w:val="28"/>
                <w:szCs w:val="28"/>
              </w:rPr>
              <w:t>4</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64" w:lineRule="exact"/>
              <w:ind w:left="5"/>
              <w:rPr>
                <w:sz w:val="28"/>
                <w:szCs w:val="28"/>
              </w:rPr>
            </w:pPr>
            <w:r w:rsidRPr="00E64B21">
              <w:rPr>
                <w:sz w:val="28"/>
                <w:szCs w:val="28"/>
              </w:rPr>
              <w:t>4</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4" w:lineRule="exact"/>
              <w:ind w:right="96"/>
              <w:jc w:val="right"/>
              <w:rPr>
                <w:sz w:val="28"/>
                <w:szCs w:val="28"/>
              </w:rPr>
            </w:pPr>
            <w:r w:rsidRPr="00E64B21">
              <w:rPr>
                <w:sz w:val="28"/>
                <w:szCs w:val="28"/>
              </w:rPr>
              <w:t>3</w:t>
            </w:r>
          </w:p>
        </w:tc>
        <w:tc>
          <w:tcPr>
            <w:tcW w:w="763" w:type="dxa"/>
          </w:tcPr>
          <w:p w:rsidR="002E69FA" w:rsidRPr="00E64B21" w:rsidRDefault="002E69FA" w:rsidP="00F20A73">
            <w:pPr>
              <w:pStyle w:val="TableParagraph"/>
              <w:spacing w:before="0" w:line="264" w:lineRule="exact"/>
              <w:ind w:left="56" w:right="53"/>
              <w:rPr>
                <w:sz w:val="28"/>
                <w:szCs w:val="28"/>
                <w:lang w:val="ru-RU"/>
              </w:rPr>
            </w:pPr>
            <w:r w:rsidRPr="00E64B21">
              <w:rPr>
                <w:sz w:val="28"/>
                <w:szCs w:val="28"/>
              </w:rPr>
              <w:t>19</w:t>
            </w:r>
            <w:r w:rsidR="002E52EF" w:rsidRPr="00E64B21">
              <w:rPr>
                <w:sz w:val="28"/>
                <w:szCs w:val="28"/>
                <w:lang w:val="ru-RU"/>
              </w:rPr>
              <w:t>+1</w:t>
            </w:r>
          </w:p>
        </w:tc>
      </w:tr>
      <w:tr w:rsidR="002E69FA" w:rsidRPr="00E64B21" w:rsidTr="00816504">
        <w:trPr>
          <w:trHeight w:val="287"/>
        </w:trPr>
        <w:tc>
          <w:tcPr>
            <w:tcW w:w="3253" w:type="dxa"/>
            <w:gridSpan w:val="2"/>
          </w:tcPr>
          <w:p w:rsidR="002E69FA" w:rsidRPr="00E64B21" w:rsidRDefault="002E69FA" w:rsidP="00F20A73">
            <w:pPr>
              <w:pStyle w:val="TableParagraph"/>
              <w:spacing w:before="0" w:line="267" w:lineRule="exact"/>
              <w:ind w:left="155"/>
              <w:jc w:val="left"/>
              <w:rPr>
                <w:sz w:val="28"/>
                <w:szCs w:val="28"/>
              </w:rPr>
            </w:pPr>
            <w:proofErr w:type="spellStart"/>
            <w:r w:rsidRPr="00E64B21">
              <w:rPr>
                <w:sz w:val="28"/>
                <w:szCs w:val="28"/>
              </w:rPr>
              <w:t>Иностранный</w:t>
            </w:r>
            <w:proofErr w:type="spellEnd"/>
            <w:r w:rsidRPr="00E64B21">
              <w:rPr>
                <w:spacing w:val="-3"/>
                <w:sz w:val="28"/>
                <w:szCs w:val="28"/>
              </w:rPr>
              <w:t xml:space="preserve"> </w:t>
            </w:r>
            <w:proofErr w:type="spellStart"/>
            <w:r w:rsidRPr="00E64B21">
              <w:rPr>
                <w:sz w:val="28"/>
                <w:szCs w:val="28"/>
              </w:rPr>
              <w:t>язык</w:t>
            </w:r>
            <w:proofErr w:type="spellEnd"/>
          </w:p>
        </w:tc>
        <w:tc>
          <w:tcPr>
            <w:tcW w:w="3697" w:type="dxa"/>
            <w:gridSpan w:val="2"/>
          </w:tcPr>
          <w:p w:rsidR="002E69FA" w:rsidRPr="00E64B21" w:rsidRDefault="002E69FA" w:rsidP="00F20A73">
            <w:pPr>
              <w:pStyle w:val="TableParagraph"/>
              <w:spacing w:before="0" w:line="267" w:lineRule="exact"/>
              <w:ind w:left="155"/>
              <w:jc w:val="left"/>
              <w:rPr>
                <w:sz w:val="28"/>
                <w:szCs w:val="28"/>
              </w:rPr>
            </w:pPr>
            <w:proofErr w:type="spellStart"/>
            <w:r w:rsidRPr="00E64B21">
              <w:rPr>
                <w:sz w:val="28"/>
                <w:szCs w:val="28"/>
              </w:rPr>
              <w:t>Иностранный</w:t>
            </w:r>
            <w:proofErr w:type="spellEnd"/>
            <w:r w:rsidRPr="00E64B21">
              <w:rPr>
                <w:spacing w:val="-3"/>
                <w:sz w:val="28"/>
                <w:szCs w:val="28"/>
              </w:rPr>
              <w:t xml:space="preserve"> </w:t>
            </w:r>
            <w:proofErr w:type="spellStart"/>
            <w:r w:rsidRPr="00E64B21">
              <w:rPr>
                <w:sz w:val="28"/>
                <w:szCs w:val="28"/>
              </w:rPr>
              <w:t>язык</w:t>
            </w:r>
            <w:proofErr w:type="spellEnd"/>
          </w:p>
        </w:tc>
        <w:tc>
          <w:tcPr>
            <w:tcW w:w="332" w:type="dxa"/>
            <w:tcBorders>
              <w:top w:val="single" w:sz="12" w:space="0" w:color="000000"/>
              <w:bottom w:val="single" w:sz="12" w:space="0" w:color="000000"/>
            </w:tcBorders>
          </w:tcPr>
          <w:p w:rsidR="002E69FA" w:rsidRPr="00E64B21" w:rsidRDefault="002E69FA" w:rsidP="00F20A73">
            <w:pPr>
              <w:pStyle w:val="TableParagraph"/>
              <w:spacing w:before="0"/>
              <w:jc w:val="left"/>
              <w:rPr>
                <w:sz w:val="28"/>
                <w:szCs w:val="28"/>
              </w:rPr>
            </w:pP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5"/>
              <w:rPr>
                <w:sz w:val="28"/>
                <w:szCs w:val="28"/>
              </w:rPr>
            </w:pPr>
            <w:r w:rsidRPr="00E64B21">
              <w:rPr>
                <w:w w:val="99"/>
                <w:sz w:val="28"/>
                <w:szCs w:val="28"/>
              </w:rPr>
              <w:t>-</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2"/>
              <w:rPr>
                <w:sz w:val="28"/>
                <w:szCs w:val="28"/>
              </w:rPr>
            </w:pPr>
            <w:r w:rsidRPr="00E64B21">
              <w:rPr>
                <w:sz w:val="28"/>
                <w:szCs w:val="28"/>
              </w:rPr>
              <w:t>2</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5"/>
              <w:rPr>
                <w:sz w:val="28"/>
                <w:szCs w:val="28"/>
              </w:rPr>
            </w:pPr>
            <w:r w:rsidRPr="00E64B21">
              <w:rPr>
                <w:sz w:val="28"/>
                <w:szCs w:val="28"/>
              </w:rPr>
              <w:t>2</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96"/>
              <w:jc w:val="right"/>
              <w:rPr>
                <w:sz w:val="28"/>
                <w:szCs w:val="28"/>
              </w:rPr>
            </w:pPr>
            <w:r w:rsidRPr="00E64B21">
              <w:rPr>
                <w:sz w:val="28"/>
                <w:szCs w:val="28"/>
              </w:rPr>
              <w:t>2</w:t>
            </w:r>
          </w:p>
        </w:tc>
        <w:tc>
          <w:tcPr>
            <w:tcW w:w="763" w:type="dxa"/>
          </w:tcPr>
          <w:p w:rsidR="002E69FA" w:rsidRPr="00E64B21" w:rsidRDefault="002E69FA" w:rsidP="00F20A73">
            <w:pPr>
              <w:pStyle w:val="TableParagraph"/>
              <w:spacing w:before="0" w:line="267" w:lineRule="exact"/>
              <w:ind w:left="3"/>
              <w:rPr>
                <w:sz w:val="28"/>
                <w:szCs w:val="28"/>
              </w:rPr>
            </w:pPr>
            <w:r w:rsidRPr="00E64B21">
              <w:rPr>
                <w:sz w:val="28"/>
                <w:szCs w:val="28"/>
              </w:rPr>
              <w:t>6</w:t>
            </w:r>
          </w:p>
        </w:tc>
      </w:tr>
      <w:tr w:rsidR="002E69FA" w:rsidRPr="00E64B21" w:rsidTr="00816504">
        <w:trPr>
          <w:trHeight w:val="286"/>
        </w:trPr>
        <w:tc>
          <w:tcPr>
            <w:tcW w:w="3253" w:type="dxa"/>
            <w:gridSpan w:val="2"/>
            <w:vMerge w:val="restart"/>
          </w:tcPr>
          <w:p w:rsidR="002E69FA" w:rsidRPr="00E64B21" w:rsidRDefault="002E69FA" w:rsidP="00F20A73">
            <w:pPr>
              <w:pStyle w:val="TableParagraph"/>
              <w:spacing w:before="17"/>
              <w:ind w:left="155"/>
              <w:jc w:val="left"/>
              <w:rPr>
                <w:sz w:val="28"/>
                <w:szCs w:val="28"/>
              </w:rPr>
            </w:pPr>
            <w:proofErr w:type="spellStart"/>
            <w:r w:rsidRPr="00E64B21">
              <w:rPr>
                <w:sz w:val="28"/>
                <w:szCs w:val="28"/>
              </w:rPr>
              <w:t>Математика</w:t>
            </w:r>
            <w:proofErr w:type="spellEnd"/>
          </w:p>
          <w:p w:rsidR="002E69FA" w:rsidRPr="00E64B21" w:rsidRDefault="002E69FA" w:rsidP="00F20A73">
            <w:pPr>
              <w:pStyle w:val="TableParagraph"/>
              <w:spacing w:before="0"/>
              <w:ind w:left="155"/>
              <w:jc w:val="left"/>
              <w:rPr>
                <w:sz w:val="28"/>
                <w:szCs w:val="28"/>
              </w:rPr>
            </w:pPr>
            <w:r w:rsidRPr="00E64B21">
              <w:rPr>
                <w:sz w:val="28"/>
                <w:szCs w:val="28"/>
              </w:rPr>
              <w:t>и</w:t>
            </w:r>
            <w:r w:rsidRPr="00E64B21">
              <w:rPr>
                <w:spacing w:val="-2"/>
                <w:sz w:val="28"/>
                <w:szCs w:val="28"/>
              </w:rPr>
              <w:t xml:space="preserve"> </w:t>
            </w:r>
            <w:proofErr w:type="spellStart"/>
            <w:r w:rsidRPr="00E64B21">
              <w:rPr>
                <w:sz w:val="28"/>
                <w:szCs w:val="28"/>
              </w:rPr>
              <w:t>информатика</w:t>
            </w:r>
            <w:proofErr w:type="spellEnd"/>
          </w:p>
        </w:tc>
        <w:tc>
          <w:tcPr>
            <w:tcW w:w="3697" w:type="dxa"/>
            <w:gridSpan w:val="2"/>
          </w:tcPr>
          <w:p w:rsidR="002E69FA" w:rsidRPr="00E64B21" w:rsidRDefault="002E69FA" w:rsidP="00F20A73">
            <w:pPr>
              <w:pStyle w:val="TableParagraph"/>
              <w:spacing w:before="0" w:line="267" w:lineRule="exact"/>
              <w:ind w:left="155"/>
              <w:jc w:val="left"/>
              <w:rPr>
                <w:sz w:val="28"/>
                <w:szCs w:val="28"/>
              </w:rPr>
            </w:pPr>
            <w:proofErr w:type="spellStart"/>
            <w:r w:rsidRPr="00E64B21">
              <w:rPr>
                <w:sz w:val="28"/>
                <w:szCs w:val="28"/>
              </w:rPr>
              <w:t>Математика</w:t>
            </w:r>
            <w:proofErr w:type="spellEnd"/>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98"/>
              <w:jc w:val="right"/>
              <w:rPr>
                <w:sz w:val="28"/>
                <w:szCs w:val="28"/>
              </w:rPr>
            </w:pPr>
            <w:r w:rsidRPr="00E64B21">
              <w:rPr>
                <w:sz w:val="28"/>
                <w:szCs w:val="28"/>
              </w:rPr>
              <w:t>4</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2"/>
              <w:rPr>
                <w:sz w:val="28"/>
                <w:szCs w:val="28"/>
                <w:lang w:val="ru-RU"/>
              </w:rPr>
            </w:pPr>
            <w:r w:rsidRPr="00E64B21">
              <w:rPr>
                <w:sz w:val="28"/>
                <w:szCs w:val="28"/>
              </w:rPr>
              <w:t>4</w:t>
            </w:r>
            <w:r w:rsidR="00816504" w:rsidRPr="00E64B21">
              <w:rPr>
                <w:sz w:val="28"/>
                <w:szCs w:val="28"/>
                <w:lang w:val="ru-RU"/>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2"/>
              <w:rPr>
                <w:sz w:val="28"/>
                <w:szCs w:val="28"/>
                <w:lang w:val="ru-RU"/>
              </w:rPr>
            </w:pPr>
            <w:r w:rsidRPr="00E64B21">
              <w:rPr>
                <w:sz w:val="28"/>
                <w:szCs w:val="28"/>
              </w:rPr>
              <w:t>4</w:t>
            </w:r>
            <w:r w:rsidR="00816504" w:rsidRPr="00E64B21">
              <w:rPr>
                <w:sz w:val="28"/>
                <w:szCs w:val="28"/>
                <w:lang w:val="ru-RU"/>
              </w:rPr>
              <w:t>+1</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5"/>
              <w:rPr>
                <w:sz w:val="28"/>
                <w:szCs w:val="28"/>
              </w:rPr>
            </w:pPr>
            <w:r w:rsidRPr="00E64B21">
              <w:rPr>
                <w:sz w:val="28"/>
                <w:szCs w:val="28"/>
              </w:rPr>
              <w:t>4</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96"/>
              <w:jc w:val="right"/>
              <w:rPr>
                <w:sz w:val="28"/>
                <w:szCs w:val="28"/>
              </w:rPr>
            </w:pPr>
            <w:r w:rsidRPr="00E64B21">
              <w:rPr>
                <w:sz w:val="28"/>
                <w:szCs w:val="28"/>
              </w:rPr>
              <w:t>4</w:t>
            </w:r>
          </w:p>
        </w:tc>
        <w:tc>
          <w:tcPr>
            <w:tcW w:w="763" w:type="dxa"/>
          </w:tcPr>
          <w:p w:rsidR="002E69FA" w:rsidRPr="00E64B21" w:rsidRDefault="002E69FA" w:rsidP="00F20A73">
            <w:pPr>
              <w:pStyle w:val="TableParagraph"/>
              <w:spacing w:before="0" w:line="267" w:lineRule="exact"/>
              <w:ind w:left="56" w:right="53"/>
              <w:rPr>
                <w:sz w:val="28"/>
                <w:szCs w:val="28"/>
                <w:lang w:val="ru-RU"/>
              </w:rPr>
            </w:pPr>
            <w:r w:rsidRPr="00E64B21">
              <w:rPr>
                <w:sz w:val="28"/>
                <w:szCs w:val="28"/>
              </w:rPr>
              <w:t>20</w:t>
            </w:r>
            <w:r w:rsidR="002E52EF" w:rsidRPr="00E64B21">
              <w:rPr>
                <w:sz w:val="28"/>
                <w:szCs w:val="28"/>
                <w:lang w:val="ru-RU"/>
              </w:rPr>
              <w:t>+2</w:t>
            </w:r>
          </w:p>
        </w:tc>
      </w:tr>
      <w:tr w:rsidR="002E69FA" w:rsidRPr="00E64B21" w:rsidTr="00816504">
        <w:trPr>
          <w:trHeight w:val="284"/>
        </w:trPr>
        <w:tc>
          <w:tcPr>
            <w:tcW w:w="3253" w:type="dxa"/>
            <w:gridSpan w:val="2"/>
            <w:vMerge/>
            <w:tcBorders>
              <w:top w:val="nil"/>
            </w:tcBorders>
          </w:tcPr>
          <w:p w:rsidR="002E69FA" w:rsidRPr="00E64B21" w:rsidRDefault="002E69FA" w:rsidP="00F20A73">
            <w:pPr>
              <w:rPr>
                <w:rFonts w:ascii="Times New Roman" w:hAnsi="Times New Roman" w:cs="Times New Roman"/>
                <w:sz w:val="28"/>
                <w:szCs w:val="28"/>
              </w:rPr>
            </w:pPr>
          </w:p>
        </w:tc>
        <w:tc>
          <w:tcPr>
            <w:tcW w:w="3697" w:type="dxa"/>
            <w:gridSpan w:val="2"/>
          </w:tcPr>
          <w:p w:rsidR="002E69FA" w:rsidRPr="00E64B21" w:rsidRDefault="002E69FA" w:rsidP="00F20A73">
            <w:pPr>
              <w:pStyle w:val="TableParagraph"/>
              <w:spacing w:before="0" w:line="264" w:lineRule="exact"/>
              <w:ind w:left="155"/>
              <w:jc w:val="left"/>
              <w:rPr>
                <w:sz w:val="28"/>
                <w:szCs w:val="28"/>
              </w:rPr>
            </w:pPr>
            <w:proofErr w:type="spellStart"/>
            <w:r w:rsidRPr="00E64B21">
              <w:rPr>
                <w:sz w:val="28"/>
                <w:szCs w:val="28"/>
              </w:rPr>
              <w:t>Информатика</w:t>
            </w:r>
            <w:proofErr w:type="spellEnd"/>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64" w:lineRule="exact"/>
              <w:ind w:right="116"/>
              <w:jc w:val="right"/>
              <w:rPr>
                <w:sz w:val="28"/>
                <w:szCs w:val="28"/>
              </w:rPr>
            </w:pPr>
            <w:r w:rsidRPr="00E64B21">
              <w:rPr>
                <w:w w:val="99"/>
                <w:sz w:val="28"/>
                <w:szCs w:val="28"/>
              </w:rPr>
              <w:t>-</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4" w:lineRule="exact"/>
              <w:ind w:left="2"/>
              <w:rPr>
                <w:sz w:val="28"/>
                <w:szCs w:val="28"/>
                <w:lang w:val="ru-RU"/>
              </w:rPr>
            </w:pP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4" w:lineRule="exact"/>
              <w:ind w:left="2"/>
              <w:rPr>
                <w:sz w:val="28"/>
                <w:szCs w:val="28"/>
                <w:lang w:val="ru-RU"/>
              </w:rPr>
            </w:pP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64" w:lineRule="exact"/>
              <w:ind w:left="5"/>
              <w:rPr>
                <w:sz w:val="28"/>
                <w:szCs w:val="28"/>
              </w:rPr>
            </w:pPr>
            <w:r w:rsidRPr="00E64B21">
              <w:rPr>
                <w:sz w:val="28"/>
                <w:szCs w:val="28"/>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4" w:lineRule="exact"/>
              <w:ind w:right="96"/>
              <w:jc w:val="right"/>
              <w:rPr>
                <w:sz w:val="28"/>
                <w:szCs w:val="28"/>
              </w:rPr>
            </w:pPr>
            <w:r w:rsidRPr="00E64B21">
              <w:rPr>
                <w:sz w:val="28"/>
                <w:szCs w:val="28"/>
              </w:rPr>
              <w:t>1</w:t>
            </w:r>
          </w:p>
        </w:tc>
        <w:tc>
          <w:tcPr>
            <w:tcW w:w="763" w:type="dxa"/>
          </w:tcPr>
          <w:p w:rsidR="002E69FA" w:rsidRPr="00E64B21" w:rsidRDefault="002E52EF" w:rsidP="00F20A73">
            <w:pPr>
              <w:pStyle w:val="TableParagraph"/>
              <w:spacing w:before="0" w:line="264" w:lineRule="exact"/>
              <w:ind w:left="3"/>
              <w:rPr>
                <w:sz w:val="28"/>
                <w:szCs w:val="28"/>
                <w:lang w:val="ru-RU"/>
              </w:rPr>
            </w:pPr>
            <w:r w:rsidRPr="00E64B21">
              <w:rPr>
                <w:sz w:val="28"/>
                <w:szCs w:val="28"/>
                <w:lang w:val="ru-RU"/>
              </w:rPr>
              <w:t>2</w:t>
            </w:r>
          </w:p>
        </w:tc>
      </w:tr>
      <w:tr w:rsidR="002E69FA" w:rsidRPr="00E64B21" w:rsidTr="00816504">
        <w:trPr>
          <w:trHeight w:val="838"/>
        </w:trPr>
        <w:tc>
          <w:tcPr>
            <w:tcW w:w="3253" w:type="dxa"/>
            <w:gridSpan w:val="2"/>
          </w:tcPr>
          <w:p w:rsidR="002E69FA" w:rsidRPr="00E64B21" w:rsidRDefault="002E69FA" w:rsidP="00F20A73">
            <w:pPr>
              <w:pStyle w:val="TableParagraph"/>
              <w:spacing w:before="0" w:line="275" w:lineRule="exact"/>
              <w:ind w:left="155"/>
              <w:jc w:val="left"/>
              <w:rPr>
                <w:sz w:val="28"/>
                <w:szCs w:val="28"/>
                <w:lang w:val="ru-RU"/>
              </w:rPr>
            </w:pPr>
            <w:r w:rsidRPr="00E64B21">
              <w:rPr>
                <w:sz w:val="28"/>
                <w:szCs w:val="28"/>
                <w:lang w:val="ru-RU"/>
              </w:rPr>
              <w:t>Обществознание</w:t>
            </w:r>
          </w:p>
          <w:p w:rsidR="002E69FA" w:rsidRPr="00E64B21" w:rsidRDefault="002E69FA" w:rsidP="00F20A73">
            <w:pPr>
              <w:pStyle w:val="TableParagraph"/>
              <w:tabs>
                <w:tab w:val="left" w:pos="1674"/>
              </w:tabs>
              <w:spacing w:before="0" w:line="270" w:lineRule="atLeast"/>
              <w:ind w:left="155" w:right="2"/>
              <w:jc w:val="left"/>
              <w:rPr>
                <w:sz w:val="28"/>
                <w:szCs w:val="28"/>
                <w:lang w:val="ru-RU"/>
              </w:rPr>
            </w:pPr>
            <w:r w:rsidRPr="00E64B21">
              <w:rPr>
                <w:sz w:val="28"/>
                <w:szCs w:val="28"/>
                <w:lang w:val="ru-RU"/>
              </w:rPr>
              <w:t>и</w:t>
            </w:r>
            <w:r w:rsidRPr="00E64B21">
              <w:rPr>
                <w:sz w:val="28"/>
                <w:szCs w:val="28"/>
                <w:lang w:val="ru-RU"/>
              </w:rPr>
              <w:tab/>
            </w:r>
            <w:r w:rsidRPr="00E64B21">
              <w:rPr>
                <w:spacing w:val="-1"/>
                <w:sz w:val="28"/>
                <w:szCs w:val="28"/>
                <w:lang w:val="ru-RU"/>
              </w:rPr>
              <w:t>естествознание</w:t>
            </w:r>
            <w:r w:rsidRPr="00E64B21">
              <w:rPr>
                <w:spacing w:val="-57"/>
                <w:sz w:val="28"/>
                <w:szCs w:val="28"/>
                <w:lang w:val="ru-RU"/>
              </w:rPr>
              <w:t xml:space="preserve"> </w:t>
            </w:r>
            <w:r w:rsidRPr="00E64B21">
              <w:rPr>
                <w:sz w:val="28"/>
                <w:szCs w:val="28"/>
                <w:lang w:val="ru-RU"/>
              </w:rPr>
              <w:t>(Окружающий</w:t>
            </w:r>
            <w:r w:rsidRPr="00E64B21">
              <w:rPr>
                <w:spacing w:val="-1"/>
                <w:sz w:val="28"/>
                <w:szCs w:val="28"/>
                <w:lang w:val="ru-RU"/>
              </w:rPr>
              <w:t xml:space="preserve"> </w:t>
            </w:r>
            <w:r w:rsidRPr="00E64B21">
              <w:rPr>
                <w:sz w:val="28"/>
                <w:szCs w:val="28"/>
                <w:lang w:val="ru-RU"/>
              </w:rPr>
              <w:t>мир)</w:t>
            </w:r>
          </w:p>
        </w:tc>
        <w:tc>
          <w:tcPr>
            <w:tcW w:w="3697" w:type="dxa"/>
            <w:gridSpan w:val="2"/>
          </w:tcPr>
          <w:p w:rsidR="002E69FA" w:rsidRPr="00E64B21" w:rsidRDefault="002E69FA" w:rsidP="00F20A73">
            <w:pPr>
              <w:pStyle w:val="TableParagraph"/>
              <w:spacing w:before="0" w:line="275" w:lineRule="exact"/>
              <w:ind w:left="155"/>
              <w:jc w:val="left"/>
              <w:rPr>
                <w:sz w:val="28"/>
                <w:szCs w:val="28"/>
              </w:rPr>
            </w:pPr>
            <w:proofErr w:type="spellStart"/>
            <w:r w:rsidRPr="00E64B21">
              <w:rPr>
                <w:sz w:val="28"/>
                <w:szCs w:val="28"/>
              </w:rPr>
              <w:t>Окружающий</w:t>
            </w:r>
            <w:proofErr w:type="spellEnd"/>
            <w:r w:rsidRPr="00E64B21">
              <w:rPr>
                <w:spacing w:val="-4"/>
                <w:sz w:val="28"/>
                <w:szCs w:val="28"/>
              </w:rPr>
              <w:t xml:space="preserve"> </w:t>
            </w:r>
            <w:proofErr w:type="spellStart"/>
            <w:r w:rsidRPr="00E64B21">
              <w:rPr>
                <w:sz w:val="28"/>
                <w:szCs w:val="28"/>
              </w:rPr>
              <w:t>мир</w:t>
            </w:r>
            <w:proofErr w:type="spellEnd"/>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75" w:lineRule="exact"/>
              <w:ind w:right="98"/>
              <w:jc w:val="right"/>
              <w:rPr>
                <w:sz w:val="28"/>
                <w:szCs w:val="28"/>
              </w:rPr>
            </w:pPr>
            <w:r w:rsidRPr="00E64B21">
              <w:rPr>
                <w:sz w:val="28"/>
                <w:szCs w:val="28"/>
              </w:rPr>
              <w:t>2</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5" w:lineRule="exact"/>
              <w:ind w:left="2"/>
              <w:rPr>
                <w:sz w:val="28"/>
                <w:szCs w:val="28"/>
              </w:rPr>
            </w:pPr>
            <w:r w:rsidRPr="00E64B21">
              <w:rPr>
                <w:sz w:val="28"/>
                <w:szCs w:val="28"/>
              </w:rPr>
              <w:t>2</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5" w:lineRule="exact"/>
              <w:ind w:left="2"/>
              <w:rPr>
                <w:sz w:val="28"/>
                <w:szCs w:val="28"/>
              </w:rPr>
            </w:pPr>
            <w:r w:rsidRPr="00E64B21">
              <w:rPr>
                <w:sz w:val="28"/>
                <w:szCs w:val="28"/>
              </w:rPr>
              <w:t>2</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75" w:lineRule="exact"/>
              <w:ind w:left="5"/>
              <w:rPr>
                <w:sz w:val="28"/>
                <w:szCs w:val="28"/>
                <w:lang w:val="ru-RU"/>
              </w:rPr>
            </w:pPr>
            <w:r w:rsidRPr="00E64B21">
              <w:rPr>
                <w:sz w:val="28"/>
                <w:szCs w:val="28"/>
              </w:rPr>
              <w:t>1</w:t>
            </w:r>
            <w:r w:rsidR="002E52EF" w:rsidRPr="00E64B21">
              <w:rPr>
                <w:sz w:val="28"/>
                <w:szCs w:val="28"/>
                <w:lang w:val="ru-RU"/>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5" w:lineRule="exact"/>
              <w:ind w:right="96"/>
              <w:jc w:val="right"/>
              <w:rPr>
                <w:sz w:val="28"/>
                <w:szCs w:val="28"/>
                <w:lang w:val="ru-RU"/>
              </w:rPr>
            </w:pPr>
            <w:r w:rsidRPr="00E64B21">
              <w:rPr>
                <w:sz w:val="28"/>
                <w:szCs w:val="28"/>
              </w:rPr>
              <w:t>1</w:t>
            </w:r>
            <w:r w:rsidR="002E52EF" w:rsidRPr="00E64B21">
              <w:rPr>
                <w:sz w:val="28"/>
                <w:szCs w:val="28"/>
                <w:lang w:val="ru-RU"/>
              </w:rPr>
              <w:t>+1</w:t>
            </w:r>
          </w:p>
        </w:tc>
        <w:tc>
          <w:tcPr>
            <w:tcW w:w="763" w:type="dxa"/>
          </w:tcPr>
          <w:p w:rsidR="002E69FA" w:rsidRPr="00E64B21" w:rsidRDefault="002E69FA" w:rsidP="00F20A73">
            <w:pPr>
              <w:pStyle w:val="TableParagraph"/>
              <w:spacing w:before="0" w:line="275" w:lineRule="exact"/>
              <w:ind w:left="3"/>
              <w:rPr>
                <w:sz w:val="28"/>
                <w:szCs w:val="28"/>
                <w:lang w:val="ru-RU"/>
              </w:rPr>
            </w:pPr>
            <w:r w:rsidRPr="00E64B21">
              <w:rPr>
                <w:sz w:val="28"/>
                <w:szCs w:val="28"/>
              </w:rPr>
              <w:t>8</w:t>
            </w:r>
            <w:r w:rsidR="002E52EF" w:rsidRPr="00E64B21">
              <w:rPr>
                <w:sz w:val="28"/>
                <w:szCs w:val="28"/>
                <w:lang w:val="ru-RU"/>
              </w:rPr>
              <w:t>+2</w:t>
            </w:r>
          </w:p>
        </w:tc>
      </w:tr>
      <w:tr w:rsidR="002E69FA" w:rsidRPr="00E64B21" w:rsidTr="00816504">
        <w:trPr>
          <w:trHeight w:val="562"/>
        </w:trPr>
        <w:tc>
          <w:tcPr>
            <w:tcW w:w="3253" w:type="dxa"/>
            <w:gridSpan w:val="2"/>
          </w:tcPr>
          <w:p w:rsidR="002E69FA" w:rsidRPr="00E64B21" w:rsidRDefault="002E69FA" w:rsidP="00F20A73">
            <w:pPr>
              <w:pStyle w:val="TableParagraph"/>
              <w:spacing w:before="0" w:line="272" w:lineRule="exact"/>
              <w:ind w:left="155"/>
              <w:jc w:val="left"/>
              <w:rPr>
                <w:sz w:val="28"/>
                <w:szCs w:val="28"/>
                <w:lang w:val="ru-RU"/>
              </w:rPr>
            </w:pPr>
            <w:r w:rsidRPr="00E64B21">
              <w:rPr>
                <w:sz w:val="28"/>
                <w:szCs w:val="28"/>
                <w:lang w:val="ru-RU"/>
              </w:rPr>
              <w:lastRenderedPageBreak/>
              <w:t>Основы</w:t>
            </w:r>
            <w:r w:rsidRPr="00E64B21">
              <w:rPr>
                <w:spacing w:val="2"/>
                <w:sz w:val="28"/>
                <w:szCs w:val="28"/>
                <w:lang w:val="ru-RU"/>
              </w:rPr>
              <w:t xml:space="preserve"> </w:t>
            </w:r>
            <w:r w:rsidRPr="00E64B21">
              <w:rPr>
                <w:sz w:val="28"/>
                <w:szCs w:val="28"/>
                <w:lang w:val="ru-RU"/>
              </w:rPr>
              <w:t>религиозных</w:t>
            </w:r>
            <w:r w:rsidRPr="00E64B21">
              <w:rPr>
                <w:spacing w:val="5"/>
                <w:sz w:val="28"/>
                <w:szCs w:val="28"/>
                <w:lang w:val="ru-RU"/>
              </w:rPr>
              <w:t xml:space="preserve"> </w:t>
            </w:r>
            <w:r w:rsidRPr="00E64B21">
              <w:rPr>
                <w:sz w:val="28"/>
                <w:szCs w:val="28"/>
                <w:lang w:val="ru-RU"/>
              </w:rPr>
              <w:t>культур</w:t>
            </w:r>
          </w:p>
          <w:p w:rsidR="002E69FA" w:rsidRPr="00E64B21" w:rsidRDefault="002E69FA" w:rsidP="00F20A73">
            <w:pPr>
              <w:pStyle w:val="TableParagraph"/>
              <w:spacing w:before="0" w:line="271" w:lineRule="exact"/>
              <w:ind w:left="155"/>
              <w:jc w:val="left"/>
              <w:rPr>
                <w:sz w:val="28"/>
                <w:szCs w:val="28"/>
                <w:lang w:val="ru-RU"/>
              </w:rPr>
            </w:pPr>
            <w:r w:rsidRPr="00E64B21">
              <w:rPr>
                <w:sz w:val="28"/>
                <w:szCs w:val="28"/>
                <w:lang w:val="ru-RU"/>
              </w:rPr>
              <w:t>и</w:t>
            </w:r>
            <w:r w:rsidRPr="00E64B21">
              <w:rPr>
                <w:spacing w:val="-3"/>
                <w:sz w:val="28"/>
                <w:szCs w:val="28"/>
                <w:lang w:val="ru-RU"/>
              </w:rPr>
              <w:t xml:space="preserve"> </w:t>
            </w:r>
            <w:r w:rsidRPr="00E64B21">
              <w:rPr>
                <w:sz w:val="28"/>
                <w:szCs w:val="28"/>
                <w:lang w:val="ru-RU"/>
              </w:rPr>
              <w:t>светской</w:t>
            </w:r>
            <w:r w:rsidRPr="00E64B21">
              <w:rPr>
                <w:spacing w:val="-1"/>
                <w:sz w:val="28"/>
                <w:szCs w:val="28"/>
                <w:lang w:val="ru-RU"/>
              </w:rPr>
              <w:t xml:space="preserve"> </w:t>
            </w:r>
            <w:r w:rsidRPr="00E64B21">
              <w:rPr>
                <w:sz w:val="28"/>
                <w:szCs w:val="28"/>
                <w:lang w:val="ru-RU"/>
              </w:rPr>
              <w:t>этики</w:t>
            </w:r>
          </w:p>
        </w:tc>
        <w:tc>
          <w:tcPr>
            <w:tcW w:w="3697" w:type="dxa"/>
            <w:gridSpan w:val="2"/>
          </w:tcPr>
          <w:p w:rsidR="002E69FA" w:rsidRPr="00E64B21" w:rsidRDefault="002E69FA" w:rsidP="00F20A73">
            <w:pPr>
              <w:pStyle w:val="TableParagraph"/>
              <w:spacing w:before="0" w:line="272" w:lineRule="exact"/>
              <w:ind w:left="155"/>
              <w:jc w:val="left"/>
              <w:rPr>
                <w:sz w:val="28"/>
                <w:szCs w:val="28"/>
                <w:lang w:val="ru-RU"/>
              </w:rPr>
            </w:pPr>
            <w:r w:rsidRPr="00E64B21">
              <w:rPr>
                <w:sz w:val="28"/>
                <w:szCs w:val="28"/>
                <w:lang w:val="ru-RU"/>
              </w:rPr>
              <w:t>Основы</w:t>
            </w:r>
            <w:r w:rsidRPr="00E64B21">
              <w:rPr>
                <w:spacing w:val="-6"/>
                <w:sz w:val="28"/>
                <w:szCs w:val="28"/>
                <w:lang w:val="ru-RU"/>
              </w:rPr>
              <w:t xml:space="preserve"> </w:t>
            </w:r>
            <w:r w:rsidRPr="00E64B21">
              <w:rPr>
                <w:sz w:val="28"/>
                <w:szCs w:val="28"/>
                <w:lang w:val="ru-RU"/>
              </w:rPr>
              <w:t>религиозных</w:t>
            </w:r>
            <w:r w:rsidRPr="00E64B21">
              <w:rPr>
                <w:spacing w:val="-3"/>
                <w:sz w:val="28"/>
                <w:szCs w:val="28"/>
                <w:lang w:val="ru-RU"/>
              </w:rPr>
              <w:t xml:space="preserve"> </w:t>
            </w:r>
            <w:r w:rsidRPr="00E64B21">
              <w:rPr>
                <w:sz w:val="28"/>
                <w:szCs w:val="28"/>
                <w:lang w:val="ru-RU"/>
              </w:rPr>
              <w:t>культур</w:t>
            </w:r>
          </w:p>
          <w:p w:rsidR="002E69FA" w:rsidRPr="00E64B21" w:rsidRDefault="002E69FA" w:rsidP="00F20A73">
            <w:pPr>
              <w:pStyle w:val="TableParagraph"/>
              <w:spacing w:before="0" w:line="271" w:lineRule="exact"/>
              <w:ind w:left="155"/>
              <w:jc w:val="left"/>
              <w:rPr>
                <w:sz w:val="28"/>
                <w:szCs w:val="28"/>
                <w:lang w:val="ru-RU"/>
              </w:rPr>
            </w:pPr>
            <w:r w:rsidRPr="00E64B21">
              <w:rPr>
                <w:sz w:val="28"/>
                <w:szCs w:val="28"/>
                <w:lang w:val="ru-RU"/>
              </w:rPr>
              <w:t>и</w:t>
            </w:r>
            <w:r w:rsidRPr="00E64B21">
              <w:rPr>
                <w:spacing w:val="-3"/>
                <w:sz w:val="28"/>
                <w:szCs w:val="28"/>
                <w:lang w:val="ru-RU"/>
              </w:rPr>
              <w:t xml:space="preserve"> </w:t>
            </w:r>
            <w:r w:rsidRPr="00E64B21">
              <w:rPr>
                <w:sz w:val="28"/>
                <w:szCs w:val="28"/>
                <w:lang w:val="ru-RU"/>
              </w:rPr>
              <w:t>светской</w:t>
            </w:r>
            <w:r w:rsidRPr="00E64B21">
              <w:rPr>
                <w:spacing w:val="-1"/>
                <w:sz w:val="28"/>
                <w:szCs w:val="28"/>
                <w:lang w:val="ru-RU"/>
              </w:rPr>
              <w:t xml:space="preserve"> </w:t>
            </w:r>
            <w:r w:rsidRPr="00E64B21">
              <w:rPr>
                <w:sz w:val="28"/>
                <w:szCs w:val="28"/>
                <w:lang w:val="ru-RU"/>
              </w:rPr>
              <w:t>этики</w:t>
            </w:r>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72" w:lineRule="exact"/>
              <w:ind w:right="116"/>
              <w:jc w:val="right"/>
              <w:rPr>
                <w:sz w:val="28"/>
                <w:szCs w:val="28"/>
              </w:rPr>
            </w:pPr>
            <w:r w:rsidRPr="00E64B21">
              <w:rPr>
                <w:w w:val="99"/>
                <w:sz w:val="28"/>
                <w:szCs w:val="28"/>
              </w:rPr>
              <w:t>-</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2" w:lineRule="exact"/>
              <w:ind w:left="5"/>
              <w:rPr>
                <w:sz w:val="28"/>
                <w:szCs w:val="28"/>
              </w:rPr>
            </w:pPr>
            <w:r w:rsidRPr="00E64B21">
              <w:rPr>
                <w:w w:val="99"/>
                <w:sz w:val="28"/>
                <w:szCs w:val="28"/>
              </w:rPr>
              <w:t>-</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2" w:lineRule="exact"/>
              <w:ind w:left="5"/>
              <w:rPr>
                <w:sz w:val="28"/>
                <w:szCs w:val="28"/>
              </w:rPr>
            </w:pPr>
            <w:r w:rsidRPr="00E64B21">
              <w:rPr>
                <w:w w:val="99"/>
                <w:sz w:val="28"/>
                <w:szCs w:val="28"/>
              </w:rPr>
              <w:t>-</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72" w:lineRule="exact"/>
              <w:ind w:left="8"/>
              <w:rPr>
                <w:sz w:val="28"/>
                <w:szCs w:val="28"/>
              </w:rPr>
            </w:pPr>
            <w:r w:rsidRPr="00E64B21">
              <w:rPr>
                <w:w w:val="99"/>
                <w:sz w:val="28"/>
                <w:szCs w:val="28"/>
              </w:rPr>
              <w:t>-</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2" w:lineRule="exact"/>
              <w:ind w:right="96"/>
              <w:jc w:val="right"/>
              <w:rPr>
                <w:sz w:val="28"/>
                <w:szCs w:val="28"/>
              </w:rPr>
            </w:pPr>
            <w:r w:rsidRPr="00E64B21">
              <w:rPr>
                <w:sz w:val="28"/>
                <w:szCs w:val="28"/>
              </w:rPr>
              <w:t>1</w:t>
            </w:r>
          </w:p>
        </w:tc>
        <w:tc>
          <w:tcPr>
            <w:tcW w:w="763" w:type="dxa"/>
          </w:tcPr>
          <w:p w:rsidR="002E69FA" w:rsidRPr="00E64B21" w:rsidRDefault="002E69FA" w:rsidP="00F20A73">
            <w:pPr>
              <w:pStyle w:val="TableParagraph"/>
              <w:spacing w:before="0" w:line="272" w:lineRule="exact"/>
              <w:ind w:left="3"/>
              <w:rPr>
                <w:sz w:val="28"/>
                <w:szCs w:val="28"/>
              </w:rPr>
            </w:pPr>
            <w:r w:rsidRPr="00E64B21">
              <w:rPr>
                <w:sz w:val="28"/>
                <w:szCs w:val="28"/>
              </w:rPr>
              <w:t>1</w:t>
            </w:r>
          </w:p>
        </w:tc>
      </w:tr>
      <w:tr w:rsidR="002E69FA" w:rsidRPr="00E64B21" w:rsidTr="00816504">
        <w:trPr>
          <w:trHeight w:val="560"/>
        </w:trPr>
        <w:tc>
          <w:tcPr>
            <w:tcW w:w="3253" w:type="dxa"/>
            <w:gridSpan w:val="2"/>
            <w:vMerge w:val="restart"/>
          </w:tcPr>
          <w:p w:rsidR="002E69FA" w:rsidRPr="00E64B21" w:rsidRDefault="002E69FA" w:rsidP="00F20A73">
            <w:pPr>
              <w:pStyle w:val="TableParagraph"/>
              <w:spacing w:before="3"/>
              <w:jc w:val="left"/>
              <w:rPr>
                <w:i/>
                <w:sz w:val="28"/>
                <w:szCs w:val="28"/>
              </w:rPr>
            </w:pPr>
          </w:p>
          <w:p w:rsidR="002E69FA" w:rsidRPr="00E64B21" w:rsidRDefault="002E69FA" w:rsidP="00F20A73">
            <w:pPr>
              <w:pStyle w:val="TableParagraph"/>
              <w:spacing w:before="1"/>
              <w:ind w:left="155"/>
              <w:jc w:val="left"/>
              <w:rPr>
                <w:sz w:val="28"/>
                <w:szCs w:val="28"/>
              </w:rPr>
            </w:pPr>
            <w:proofErr w:type="spellStart"/>
            <w:r w:rsidRPr="00E64B21">
              <w:rPr>
                <w:sz w:val="28"/>
                <w:szCs w:val="28"/>
              </w:rPr>
              <w:t>Искусство</w:t>
            </w:r>
            <w:proofErr w:type="spellEnd"/>
          </w:p>
        </w:tc>
        <w:tc>
          <w:tcPr>
            <w:tcW w:w="3697" w:type="dxa"/>
            <w:gridSpan w:val="2"/>
          </w:tcPr>
          <w:p w:rsidR="002E69FA" w:rsidRPr="00E64B21" w:rsidRDefault="002E69FA" w:rsidP="00F20A73">
            <w:pPr>
              <w:pStyle w:val="TableParagraph"/>
              <w:tabs>
                <w:tab w:val="left" w:pos="2657"/>
              </w:tabs>
              <w:spacing w:before="0" w:line="272" w:lineRule="exact"/>
              <w:ind w:left="155"/>
              <w:jc w:val="left"/>
              <w:rPr>
                <w:sz w:val="28"/>
                <w:szCs w:val="28"/>
              </w:rPr>
            </w:pPr>
            <w:proofErr w:type="spellStart"/>
            <w:r w:rsidRPr="00E64B21">
              <w:rPr>
                <w:sz w:val="28"/>
                <w:szCs w:val="28"/>
              </w:rPr>
              <w:t>Изобразительное</w:t>
            </w:r>
            <w:proofErr w:type="spellEnd"/>
            <w:r w:rsidRPr="00E64B21">
              <w:rPr>
                <w:sz w:val="28"/>
                <w:szCs w:val="28"/>
              </w:rPr>
              <w:tab/>
            </w:r>
            <w:proofErr w:type="spellStart"/>
            <w:r w:rsidRPr="00E64B21">
              <w:rPr>
                <w:sz w:val="28"/>
                <w:szCs w:val="28"/>
              </w:rPr>
              <w:t>искусство</w:t>
            </w:r>
            <w:proofErr w:type="spellEnd"/>
          </w:p>
          <w:p w:rsidR="002E69FA" w:rsidRPr="00E64B21" w:rsidRDefault="002E69FA" w:rsidP="00F20A73">
            <w:pPr>
              <w:pStyle w:val="TableParagraph"/>
              <w:spacing w:before="0" w:line="268" w:lineRule="exact"/>
              <w:ind w:left="155"/>
              <w:jc w:val="left"/>
              <w:rPr>
                <w:sz w:val="28"/>
                <w:szCs w:val="28"/>
              </w:rPr>
            </w:pPr>
            <w:r w:rsidRPr="00E64B21">
              <w:rPr>
                <w:sz w:val="28"/>
                <w:szCs w:val="28"/>
              </w:rPr>
              <w:t>(</w:t>
            </w:r>
            <w:proofErr w:type="spellStart"/>
            <w:r w:rsidRPr="00E64B21">
              <w:rPr>
                <w:sz w:val="28"/>
                <w:szCs w:val="28"/>
              </w:rPr>
              <w:t>Тифлографика</w:t>
            </w:r>
            <w:proofErr w:type="spellEnd"/>
            <w:r w:rsidRPr="00E64B21">
              <w:rPr>
                <w:sz w:val="28"/>
                <w:szCs w:val="28"/>
              </w:rPr>
              <w:t>)</w:t>
            </w:r>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72" w:lineRule="exact"/>
              <w:ind w:right="98"/>
              <w:jc w:val="right"/>
              <w:rPr>
                <w:sz w:val="28"/>
                <w:szCs w:val="28"/>
              </w:rPr>
            </w:pPr>
            <w:r w:rsidRPr="00E64B21">
              <w:rPr>
                <w:sz w:val="28"/>
                <w:szCs w:val="28"/>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2" w:lineRule="exact"/>
              <w:ind w:left="2"/>
              <w:rPr>
                <w:sz w:val="28"/>
                <w:szCs w:val="28"/>
              </w:rPr>
            </w:pPr>
            <w:r w:rsidRPr="00E64B21">
              <w:rPr>
                <w:sz w:val="28"/>
                <w:szCs w:val="28"/>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2" w:lineRule="exact"/>
              <w:ind w:left="2"/>
              <w:rPr>
                <w:sz w:val="28"/>
                <w:szCs w:val="28"/>
              </w:rPr>
            </w:pPr>
            <w:r w:rsidRPr="00E64B21">
              <w:rPr>
                <w:sz w:val="28"/>
                <w:szCs w:val="28"/>
              </w:rPr>
              <w:t>1</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72" w:lineRule="exact"/>
              <w:ind w:left="5"/>
              <w:rPr>
                <w:sz w:val="28"/>
                <w:szCs w:val="28"/>
              </w:rPr>
            </w:pPr>
            <w:r w:rsidRPr="00E64B21">
              <w:rPr>
                <w:sz w:val="28"/>
                <w:szCs w:val="28"/>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2" w:lineRule="exact"/>
              <w:ind w:right="96"/>
              <w:jc w:val="right"/>
              <w:rPr>
                <w:sz w:val="28"/>
                <w:szCs w:val="28"/>
              </w:rPr>
            </w:pPr>
            <w:r w:rsidRPr="00E64B21">
              <w:rPr>
                <w:sz w:val="28"/>
                <w:szCs w:val="28"/>
              </w:rPr>
              <w:t>1</w:t>
            </w:r>
          </w:p>
        </w:tc>
        <w:tc>
          <w:tcPr>
            <w:tcW w:w="763" w:type="dxa"/>
          </w:tcPr>
          <w:p w:rsidR="002E69FA" w:rsidRPr="00E64B21" w:rsidRDefault="002E69FA" w:rsidP="00F20A73">
            <w:pPr>
              <w:pStyle w:val="TableParagraph"/>
              <w:spacing w:before="0" w:line="272" w:lineRule="exact"/>
              <w:ind w:left="3"/>
              <w:rPr>
                <w:sz w:val="28"/>
                <w:szCs w:val="28"/>
              </w:rPr>
            </w:pPr>
            <w:r w:rsidRPr="00E64B21">
              <w:rPr>
                <w:sz w:val="28"/>
                <w:szCs w:val="28"/>
              </w:rPr>
              <w:t>5</w:t>
            </w:r>
          </w:p>
        </w:tc>
      </w:tr>
      <w:tr w:rsidR="002E69FA" w:rsidRPr="00E64B21" w:rsidTr="00816504">
        <w:trPr>
          <w:trHeight w:val="286"/>
        </w:trPr>
        <w:tc>
          <w:tcPr>
            <w:tcW w:w="3253" w:type="dxa"/>
            <w:gridSpan w:val="2"/>
            <w:vMerge/>
            <w:tcBorders>
              <w:top w:val="nil"/>
            </w:tcBorders>
          </w:tcPr>
          <w:p w:rsidR="002E69FA" w:rsidRPr="00E64B21" w:rsidRDefault="002E69FA" w:rsidP="00F20A73">
            <w:pPr>
              <w:rPr>
                <w:rFonts w:ascii="Times New Roman" w:hAnsi="Times New Roman" w:cs="Times New Roman"/>
                <w:sz w:val="28"/>
                <w:szCs w:val="28"/>
              </w:rPr>
            </w:pPr>
          </w:p>
        </w:tc>
        <w:tc>
          <w:tcPr>
            <w:tcW w:w="3697" w:type="dxa"/>
            <w:gridSpan w:val="2"/>
          </w:tcPr>
          <w:p w:rsidR="002E69FA" w:rsidRPr="00E64B21" w:rsidRDefault="002E69FA" w:rsidP="00F20A73">
            <w:pPr>
              <w:pStyle w:val="TableParagraph"/>
              <w:spacing w:before="0" w:line="267" w:lineRule="exact"/>
              <w:ind w:left="155"/>
              <w:jc w:val="left"/>
              <w:rPr>
                <w:sz w:val="28"/>
                <w:szCs w:val="28"/>
              </w:rPr>
            </w:pPr>
            <w:proofErr w:type="spellStart"/>
            <w:r w:rsidRPr="00E64B21">
              <w:rPr>
                <w:sz w:val="28"/>
                <w:szCs w:val="28"/>
              </w:rPr>
              <w:t>Музыка</w:t>
            </w:r>
            <w:proofErr w:type="spellEnd"/>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98"/>
              <w:jc w:val="right"/>
              <w:rPr>
                <w:sz w:val="28"/>
                <w:szCs w:val="28"/>
              </w:rPr>
            </w:pPr>
            <w:r w:rsidRPr="00E64B21">
              <w:rPr>
                <w:sz w:val="28"/>
                <w:szCs w:val="28"/>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2"/>
              <w:rPr>
                <w:sz w:val="28"/>
                <w:szCs w:val="28"/>
              </w:rPr>
            </w:pPr>
            <w:r w:rsidRPr="00E64B21">
              <w:rPr>
                <w:sz w:val="28"/>
                <w:szCs w:val="28"/>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2"/>
              <w:rPr>
                <w:sz w:val="28"/>
                <w:szCs w:val="28"/>
              </w:rPr>
            </w:pPr>
            <w:r w:rsidRPr="00E64B21">
              <w:rPr>
                <w:sz w:val="28"/>
                <w:szCs w:val="28"/>
              </w:rPr>
              <w:t>1</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5"/>
              <w:rPr>
                <w:sz w:val="28"/>
                <w:szCs w:val="28"/>
              </w:rPr>
            </w:pPr>
            <w:r w:rsidRPr="00E64B21">
              <w:rPr>
                <w:sz w:val="28"/>
                <w:szCs w:val="28"/>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96"/>
              <w:jc w:val="right"/>
              <w:rPr>
                <w:sz w:val="28"/>
                <w:szCs w:val="28"/>
              </w:rPr>
            </w:pPr>
            <w:r w:rsidRPr="00E64B21">
              <w:rPr>
                <w:sz w:val="28"/>
                <w:szCs w:val="28"/>
              </w:rPr>
              <w:t>1</w:t>
            </w:r>
          </w:p>
        </w:tc>
        <w:tc>
          <w:tcPr>
            <w:tcW w:w="763" w:type="dxa"/>
          </w:tcPr>
          <w:p w:rsidR="002E69FA" w:rsidRPr="00E64B21" w:rsidRDefault="002E69FA" w:rsidP="00F20A73">
            <w:pPr>
              <w:pStyle w:val="TableParagraph"/>
              <w:spacing w:before="0" w:line="267" w:lineRule="exact"/>
              <w:ind w:left="3"/>
              <w:rPr>
                <w:sz w:val="28"/>
                <w:szCs w:val="28"/>
              </w:rPr>
            </w:pPr>
            <w:r w:rsidRPr="00E64B21">
              <w:rPr>
                <w:sz w:val="28"/>
                <w:szCs w:val="28"/>
              </w:rPr>
              <w:t>5</w:t>
            </w:r>
          </w:p>
        </w:tc>
      </w:tr>
      <w:tr w:rsidR="002E69FA" w:rsidRPr="00E64B21" w:rsidTr="00816504">
        <w:trPr>
          <w:trHeight w:val="286"/>
        </w:trPr>
        <w:tc>
          <w:tcPr>
            <w:tcW w:w="3253" w:type="dxa"/>
            <w:gridSpan w:val="2"/>
          </w:tcPr>
          <w:p w:rsidR="002E69FA" w:rsidRPr="00E64B21" w:rsidRDefault="002E69FA" w:rsidP="00F20A73">
            <w:pPr>
              <w:pStyle w:val="TableParagraph"/>
              <w:spacing w:before="0" w:line="267" w:lineRule="exact"/>
              <w:ind w:left="155"/>
              <w:jc w:val="left"/>
              <w:rPr>
                <w:sz w:val="28"/>
                <w:szCs w:val="28"/>
              </w:rPr>
            </w:pPr>
            <w:proofErr w:type="spellStart"/>
            <w:r w:rsidRPr="00E64B21">
              <w:rPr>
                <w:sz w:val="28"/>
                <w:szCs w:val="28"/>
              </w:rPr>
              <w:t>Технология</w:t>
            </w:r>
            <w:proofErr w:type="spellEnd"/>
          </w:p>
        </w:tc>
        <w:tc>
          <w:tcPr>
            <w:tcW w:w="3697" w:type="dxa"/>
            <w:gridSpan w:val="2"/>
          </w:tcPr>
          <w:p w:rsidR="002E69FA" w:rsidRPr="00E64B21" w:rsidRDefault="002E69FA" w:rsidP="00F20A73">
            <w:pPr>
              <w:pStyle w:val="TableParagraph"/>
              <w:spacing w:before="0" w:line="267" w:lineRule="exact"/>
              <w:ind w:left="155"/>
              <w:jc w:val="left"/>
              <w:rPr>
                <w:sz w:val="28"/>
                <w:szCs w:val="28"/>
              </w:rPr>
            </w:pPr>
            <w:proofErr w:type="spellStart"/>
            <w:r w:rsidRPr="00E64B21">
              <w:rPr>
                <w:sz w:val="28"/>
                <w:szCs w:val="28"/>
              </w:rPr>
              <w:t>Технология</w:t>
            </w:r>
            <w:proofErr w:type="spellEnd"/>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98"/>
              <w:jc w:val="right"/>
              <w:rPr>
                <w:sz w:val="28"/>
                <w:szCs w:val="28"/>
              </w:rPr>
            </w:pPr>
            <w:r w:rsidRPr="00E64B21">
              <w:rPr>
                <w:sz w:val="28"/>
                <w:szCs w:val="28"/>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2"/>
              <w:rPr>
                <w:sz w:val="28"/>
                <w:szCs w:val="28"/>
              </w:rPr>
            </w:pPr>
            <w:r w:rsidRPr="00E64B21">
              <w:rPr>
                <w:sz w:val="28"/>
                <w:szCs w:val="28"/>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2"/>
              <w:rPr>
                <w:sz w:val="28"/>
                <w:szCs w:val="28"/>
              </w:rPr>
            </w:pPr>
            <w:r w:rsidRPr="00E64B21">
              <w:rPr>
                <w:sz w:val="28"/>
                <w:szCs w:val="28"/>
              </w:rPr>
              <w:t>1</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5"/>
              <w:rPr>
                <w:sz w:val="28"/>
                <w:szCs w:val="28"/>
              </w:rPr>
            </w:pPr>
            <w:r w:rsidRPr="00E64B21">
              <w:rPr>
                <w:sz w:val="28"/>
                <w:szCs w:val="28"/>
              </w:rPr>
              <w:t>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96"/>
              <w:jc w:val="right"/>
              <w:rPr>
                <w:sz w:val="28"/>
                <w:szCs w:val="28"/>
              </w:rPr>
            </w:pPr>
            <w:r w:rsidRPr="00E64B21">
              <w:rPr>
                <w:sz w:val="28"/>
                <w:szCs w:val="28"/>
              </w:rPr>
              <w:t>1</w:t>
            </w:r>
          </w:p>
        </w:tc>
        <w:tc>
          <w:tcPr>
            <w:tcW w:w="763" w:type="dxa"/>
          </w:tcPr>
          <w:p w:rsidR="002E69FA" w:rsidRPr="00E64B21" w:rsidRDefault="002E69FA" w:rsidP="00F20A73">
            <w:pPr>
              <w:pStyle w:val="TableParagraph"/>
              <w:spacing w:before="0" w:line="267" w:lineRule="exact"/>
              <w:ind w:left="3"/>
              <w:rPr>
                <w:sz w:val="28"/>
                <w:szCs w:val="28"/>
              </w:rPr>
            </w:pPr>
            <w:r w:rsidRPr="00E64B21">
              <w:rPr>
                <w:sz w:val="28"/>
                <w:szCs w:val="28"/>
              </w:rPr>
              <w:t>5</w:t>
            </w:r>
          </w:p>
        </w:tc>
      </w:tr>
      <w:tr w:rsidR="002E69FA" w:rsidRPr="00E64B21" w:rsidTr="00816504">
        <w:trPr>
          <w:trHeight w:val="836"/>
        </w:trPr>
        <w:tc>
          <w:tcPr>
            <w:tcW w:w="3253" w:type="dxa"/>
            <w:gridSpan w:val="2"/>
          </w:tcPr>
          <w:p w:rsidR="002E69FA" w:rsidRPr="00E64B21" w:rsidRDefault="002E69FA" w:rsidP="00F20A73">
            <w:pPr>
              <w:pStyle w:val="TableParagraph"/>
              <w:spacing w:before="0" w:line="272" w:lineRule="exact"/>
              <w:ind w:left="155"/>
              <w:jc w:val="left"/>
              <w:rPr>
                <w:sz w:val="28"/>
                <w:szCs w:val="28"/>
              </w:rPr>
            </w:pPr>
            <w:proofErr w:type="spellStart"/>
            <w:r w:rsidRPr="00E64B21">
              <w:rPr>
                <w:sz w:val="28"/>
                <w:szCs w:val="28"/>
              </w:rPr>
              <w:t>Физическая</w:t>
            </w:r>
            <w:proofErr w:type="spellEnd"/>
            <w:r w:rsidRPr="00E64B21">
              <w:rPr>
                <w:spacing w:val="-5"/>
                <w:sz w:val="28"/>
                <w:szCs w:val="28"/>
              </w:rPr>
              <w:t xml:space="preserve"> </w:t>
            </w:r>
            <w:proofErr w:type="spellStart"/>
            <w:r w:rsidRPr="00E64B21">
              <w:rPr>
                <w:sz w:val="28"/>
                <w:szCs w:val="28"/>
              </w:rPr>
              <w:t>культура</w:t>
            </w:r>
            <w:proofErr w:type="spellEnd"/>
          </w:p>
        </w:tc>
        <w:tc>
          <w:tcPr>
            <w:tcW w:w="3697" w:type="dxa"/>
            <w:gridSpan w:val="2"/>
          </w:tcPr>
          <w:p w:rsidR="002E69FA" w:rsidRPr="00E64B21" w:rsidRDefault="002E69FA" w:rsidP="00F20A73">
            <w:pPr>
              <w:pStyle w:val="TableParagraph"/>
              <w:tabs>
                <w:tab w:val="left" w:pos="2503"/>
              </w:tabs>
              <w:spacing w:before="0" w:line="270" w:lineRule="atLeast"/>
              <w:ind w:left="155" w:right="8"/>
              <w:jc w:val="left"/>
              <w:rPr>
                <w:sz w:val="28"/>
                <w:szCs w:val="28"/>
              </w:rPr>
            </w:pPr>
            <w:r w:rsidRPr="00E64B21">
              <w:rPr>
                <w:sz w:val="28"/>
                <w:szCs w:val="28"/>
              </w:rPr>
              <w:t xml:space="preserve"> </w:t>
            </w:r>
            <w:proofErr w:type="spellStart"/>
            <w:r w:rsidRPr="00E64B21">
              <w:rPr>
                <w:sz w:val="28"/>
                <w:szCs w:val="28"/>
              </w:rPr>
              <w:t>Адаптивная</w:t>
            </w:r>
            <w:proofErr w:type="spellEnd"/>
            <w:r w:rsidRPr="00E64B21">
              <w:rPr>
                <w:sz w:val="28"/>
                <w:szCs w:val="28"/>
              </w:rPr>
              <w:tab/>
            </w:r>
            <w:proofErr w:type="spellStart"/>
            <w:r w:rsidRPr="00E64B21">
              <w:rPr>
                <w:spacing w:val="-1"/>
                <w:sz w:val="28"/>
                <w:szCs w:val="28"/>
              </w:rPr>
              <w:t>физическая</w:t>
            </w:r>
            <w:proofErr w:type="spellEnd"/>
            <w:r w:rsidRPr="00E64B21">
              <w:rPr>
                <w:spacing w:val="-57"/>
                <w:sz w:val="28"/>
                <w:szCs w:val="28"/>
              </w:rPr>
              <w:t xml:space="preserve"> </w:t>
            </w:r>
            <w:proofErr w:type="spellStart"/>
            <w:r w:rsidRPr="00E64B21">
              <w:rPr>
                <w:sz w:val="28"/>
                <w:szCs w:val="28"/>
              </w:rPr>
              <w:t>культура</w:t>
            </w:r>
            <w:proofErr w:type="spellEnd"/>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72" w:lineRule="exact"/>
              <w:ind w:right="98"/>
              <w:jc w:val="right"/>
              <w:rPr>
                <w:sz w:val="28"/>
                <w:szCs w:val="28"/>
              </w:rPr>
            </w:pPr>
            <w:r w:rsidRPr="00E64B21">
              <w:rPr>
                <w:sz w:val="28"/>
                <w:szCs w:val="28"/>
              </w:rPr>
              <w:t>3</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2" w:lineRule="exact"/>
              <w:ind w:left="2"/>
              <w:rPr>
                <w:sz w:val="28"/>
                <w:szCs w:val="28"/>
              </w:rPr>
            </w:pPr>
            <w:r w:rsidRPr="00E64B21">
              <w:rPr>
                <w:sz w:val="28"/>
                <w:szCs w:val="28"/>
              </w:rPr>
              <w:t>3</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2" w:lineRule="exact"/>
              <w:ind w:left="2"/>
              <w:rPr>
                <w:sz w:val="28"/>
                <w:szCs w:val="28"/>
              </w:rPr>
            </w:pPr>
            <w:r w:rsidRPr="00E64B21">
              <w:rPr>
                <w:sz w:val="28"/>
                <w:szCs w:val="28"/>
              </w:rPr>
              <w:t>3</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72" w:lineRule="exact"/>
              <w:ind w:left="5"/>
              <w:rPr>
                <w:sz w:val="28"/>
                <w:szCs w:val="28"/>
              </w:rPr>
            </w:pPr>
            <w:r w:rsidRPr="00E64B21">
              <w:rPr>
                <w:sz w:val="28"/>
                <w:szCs w:val="28"/>
              </w:rPr>
              <w:t>3</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72" w:lineRule="exact"/>
              <w:ind w:right="96"/>
              <w:jc w:val="right"/>
              <w:rPr>
                <w:sz w:val="28"/>
                <w:szCs w:val="28"/>
              </w:rPr>
            </w:pPr>
            <w:r w:rsidRPr="00E64B21">
              <w:rPr>
                <w:sz w:val="28"/>
                <w:szCs w:val="28"/>
              </w:rPr>
              <w:t>3</w:t>
            </w:r>
          </w:p>
        </w:tc>
        <w:tc>
          <w:tcPr>
            <w:tcW w:w="763" w:type="dxa"/>
          </w:tcPr>
          <w:p w:rsidR="002E69FA" w:rsidRPr="00E64B21" w:rsidRDefault="002E69FA" w:rsidP="00F20A73">
            <w:pPr>
              <w:pStyle w:val="TableParagraph"/>
              <w:spacing w:before="0" w:line="272" w:lineRule="exact"/>
              <w:ind w:left="56" w:right="53"/>
              <w:rPr>
                <w:sz w:val="28"/>
                <w:szCs w:val="28"/>
              </w:rPr>
            </w:pPr>
            <w:r w:rsidRPr="00E64B21">
              <w:rPr>
                <w:sz w:val="28"/>
                <w:szCs w:val="28"/>
              </w:rPr>
              <w:t>15</w:t>
            </w:r>
          </w:p>
        </w:tc>
      </w:tr>
      <w:tr w:rsidR="002E69FA" w:rsidRPr="00E64B21" w:rsidTr="00816504">
        <w:trPr>
          <w:trHeight w:val="286"/>
        </w:trPr>
        <w:tc>
          <w:tcPr>
            <w:tcW w:w="6950" w:type="dxa"/>
            <w:gridSpan w:val="4"/>
          </w:tcPr>
          <w:p w:rsidR="002E69FA" w:rsidRPr="00E64B21" w:rsidRDefault="002E69FA" w:rsidP="00F20A73">
            <w:pPr>
              <w:pStyle w:val="TableParagraph"/>
              <w:spacing w:before="0" w:line="267" w:lineRule="exact"/>
              <w:ind w:left="155"/>
              <w:jc w:val="left"/>
              <w:rPr>
                <w:sz w:val="28"/>
                <w:szCs w:val="28"/>
              </w:rPr>
            </w:pPr>
            <w:proofErr w:type="spellStart"/>
            <w:r w:rsidRPr="00E64B21">
              <w:rPr>
                <w:sz w:val="28"/>
                <w:szCs w:val="28"/>
              </w:rPr>
              <w:t>Итого</w:t>
            </w:r>
            <w:proofErr w:type="spellEnd"/>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38"/>
              <w:jc w:val="right"/>
              <w:rPr>
                <w:sz w:val="28"/>
                <w:szCs w:val="28"/>
              </w:rPr>
            </w:pPr>
            <w:r w:rsidRPr="00E64B21">
              <w:rPr>
                <w:sz w:val="28"/>
                <w:szCs w:val="28"/>
              </w:rPr>
              <w:t>21</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12" w:right="10"/>
              <w:rPr>
                <w:sz w:val="28"/>
                <w:szCs w:val="28"/>
              </w:rPr>
            </w:pPr>
            <w:r w:rsidRPr="00E64B21">
              <w:rPr>
                <w:sz w:val="28"/>
                <w:szCs w:val="28"/>
              </w:rPr>
              <w:t>22</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12" w:right="10"/>
              <w:rPr>
                <w:sz w:val="28"/>
                <w:szCs w:val="28"/>
              </w:rPr>
            </w:pPr>
            <w:r w:rsidRPr="00E64B21">
              <w:rPr>
                <w:sz w:val="28"/>
                <w:szCs w:val="28"/>
              </w:rPr>
              <w:t>23</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21" w:right="16"/>
              <w:rPr>
                <w:sz w:val="28"/>
                <w:szCs w:val="28"/>
              </w:rPr>
            </w:pPr>
            <w:r w:rsidRPr="00E64B21">
              <w:rPr>
                <w:sz w:val="28"/>
                <w:szCs w:val="28"/>
              </w:rPr>
              <w:t>22</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36"/>
              <w:jc w:val="right"/>
              <w:rPr>
                <w:sz w:val="28"/>
                <w:szCs w:val="28"/>
              </w:rPr>
            </w:pPr>
            <w:r w:rsidRPr="00E64B21">
              <w:rPr>
                <w:sz w:val="28"/>
                <w:szCs w:val="28"/>
              </w:rPr>
              <w:t>22</w:t>
            </w:r>
          </w:p>
        </w:tc>
        <w:tc>
          <w:tcPr>
            <w:tcW w:w="763" w:type="dxa"/>
          </w:tcPr>
          <w:p w:rsidR="002E69FA" w:rsidRPr="00E64B21" w:rsidRDefault="002E69FA" w:rsidP="00F20A73">
            <w:pPr>
              <w:pStyle w:val="TableParagraph"/>
              <w:spacing w:before="0" w:line="267" w:lineRule="exact"/>
              <w:ind w:left="56" w:right="53"/>
              <w:rPr>
                <w:sz w:val="28"/>
                <w:szCs w:val="28"/>
              </w:rPr>
            </w:pPr>
            <w:r w:rsidRPr="00E64B21">
              <w:rPr>
                <w:sz w:val="28"/>
                <w:szCs w:val="28"/>
              </w:rPr>
              <w:t>110</w:t>
            </w:r>
          </w:p>
        </w:tc>
      </w:tr>
      <w:tr w:rsidR="00816504" w:rsidRPr="00E64B21" w:rsidTr="00816504">
        <w:trPr>
          <w:trHeight w:val="280"/>
        </w:trPr>
        <w:tc>
          <w:tcPr>
            <w:tcW w:w="3273" w:type="dxa"/>
            <w:gridSpan w:val="3"/>
            <w:vMerge w:val="restart"/>
            <w:tcBorders>
              <w:right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r w:rsidRPr="00E64B21">
              <w:rPr>
                <w:sz w:val="28"/>
                <w:szCs w:val="28"/>
                <w:lang w:val="ru-RU"/>
              </w:rPr>
              <w:t>Часть,</w:t>
            </w:r>
            <w:r w:rsidRPr="00E64B21">
              <w:rPr>
                <w:spacing w:val="-4"/>
                <w:sz w:val="28"/>
                <w:szCs w:val="28"/>
                <w:lang w:val="ru-RU"/>
              </w:rPr>
              <w:t xml:space="preserve"> </w:t>
            </w:r>
            <w:r w:rsidRPr="00E64B21">
              <w:rPr>
                <w:sz w:val="28"/>
                <w:szCs w:val="28"/>
                <w:lang w:val="ru-RU"/>
              </w:rPr>
              <w:t>формируемая участниками</w:t>
            </w:r>
            <w:r w:rsidRPr="00E64B21">
              <w:rPr>
                <w:spacing w:val="-4"/>
                <w:sz w:val="28"/>
                <w:szCs w:val="28"/>
                <w:lang w:val="ru-RU"/>
              </w:rPr>
              <w:t xml:space="preserve"> </w:t>
            </w:r>
            <w:r w:rsidRPr="00E64B21">
              <w:rPr>
                <w:sz w:val="28"/>
                <w:szCs w:val="28"/>
                <w:lang w:val="ru-RU"/>
              </w:rPr>
              <w:t>образовательных</w:t>
            </w:r>
            <w:r w:rsidRPr="00E64B21">
              <w:rPr>
                <w:spacing w:val="-2"/>
                <w:sz w:val="28"/>
                <w:szCs w:val="28"/>
                <w:lang w:val="ru-RU"/>
              </w:rPr>
              <w:t xml:space="preserve"> </w:t>
            </w:r>
            <w:r w:rsidRPr="00E64B21">
              <w:rPr>
                <w:sz w:val="28"/>
                <w:szCs w:val="28"/>
                <w:lang w:val="ru-RU"/>
              </w:rPr>
              <w:t>отношений</w:t>
            </w:r>
          </w:p>
        </w:tc>
        <w:tc>
          <w:tcPr>
            <w:tcW w:w="3677" w:type="dxa"/>
            <w:tcBorders>
              <w:left w:val="single" w:sz="4" w:space="0" w:color="auto"/>
              <w:bottom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p>
        </w:tc>
        <w:tc>
          <w:tcPr>
            <w:tcW w:w="332" w:type="dxa"/>
            <w:tcBorders>
              <w:top w:val="single" w:sz="12" w:space="0" w:color="000000"/>
              <w:bottom w:val="single" w:sz="4" w:space="0" w:color="auto"/>
            </w:tcBorders>
          </w:tcPr>
          <w:p w:rsidR="00816504" w:rsidRPr="00E64B21" w:rsidRDefault="00816504" w:rsidP="00F20A73">
            <w:pPr>
              <w:pStyle w:val="TableParagraph"/>
              <w:spacing w:before="0" w:line="264" w:lineRule="exact"/>
              <w:ind w:right="116"/>
              <w:jc w:val="right"/>
              <w:rPr>
                <w:sz w:val="28"/>
                <w:szCs w:val="28"/>
              </w:rPr>
            </w:pPr>
            <w:r w:rsidRPr="00E64B21">
              <w:rPr>
                <w:w w:val="99"/>
                <w:sz w:val="28"/>
                <w:szCs w:val="28"/>
              </w:rPr>
              <w:t>-</w:t>
            </w:r>
          </w:p>
        </w:tc>
        <w:tc>
          <w:tcPr>
            <w:tcW w:w="331" w:type="dxa"/>
            <w:tcBorders>
              <w:top w:val="single" w:sz="12" w:space="0" w:color="000000"/>
              <w:bottom w:val="single" w:sz="4" w:space="0" w:color="auto"/>
            </w:tcBorders>
          </w:tcPr>
          <w:p w:rsidR="00816504" w:rsidRPr="00E64B21" w:rsidRDefault="002E52EF" w:rsidP="00F20A73">
            <w:pPr>
              <w:pStyle w:val="TableParagraph"/>
              <w:spacing w:before="0" w:line="264" w:lineRule="exact"/>
              <w:ind w:left="2"/>
              <w:rPr>
                <w:sz w:val="28"/>
                <w:szCs w:val="28"/>
                <w:lang w:val="ru-RU"/>
              </w:rPr>
            </w:pPr>
            <w:r w:rsidRPr="00E64B21">
              <w:rPr>
                <w:sz w:val="28"/>
                <w:szCs w:val="28"/>
                <w:lang w:val="ru-RU"/>
              </w:rPr>
              <w:t>2</w:t>
            </w:r>
          </w:p>
        </w:tc>
        <w:tc>
          <w:tcPr>
            <w:tcW w:w="331" w:type="dxa"/>
            <w:tcBorders>
              <w:top w:val="single" w:sz="12" w:space="0" w:color="000000"/>
              <w:bottom w:val="single" w:sz="4" w:space="0" w:color="auto"/>
            </w:tcBorders>
          </w:tcPr>
          <w:p w:rsidR="00816504" w:rsidRPr="00E64B21" w:rsidRDefault="002E52EF" w:rsidP="00F20A73">
            <w:pPr>
              <w:pStyle w:val="TableParagraph"/>
              <w:spacing w:before="0" w:line="264" w:lineRule="exact"/>
              <w:ind w:left="5"/>
              <w:rPr>
                <w:sz w:val="28"/>
                <w:szCs w:val="28"/>
                <w:lang w:val="ru-RU"/>
              </w:rPr>
            </w:pPr>
            <w:r w:rsidRPr="00E64B21">
              <w:rPr>
                <w:w w:val="99"/>
                <w:sz w:val="28"/>
                <w:szCs w:val="28"/>
                <w:lang w:val="ru-RU"/>
              </w:rPr>
              <w:t>1</w:t>
            </w:r>
          </w:p>
        </w:tc>
        <w:tc>
          <w:tcPr>
            <w:tcW w:w="348" w:type="dxa"/>
            <w:tcBorders>
              <w:top w:val="single" w:sz="12" w:space="0" w:color="000000"/>
              <w:bottom w:val="single" w:sz="4" w:space="0" w:color="auto"/>
            </w:tcBorders>
          </w:tcPr>
          <w:p w:rsidR="00816504" w:rsidRPr="00E64B21" w:rsidRDefault="002E52EF" w:rsidP="00F20A73">
            <w:pPr>
              <w:pStyle w:val="TableParagraph"/>
              <w:spacing w:before="0" w:line="264" w:lineRule="exact"/>
              <w:ind w:left="5"/>
              <w:rPr>
                <w:sz w:val="28"/>
                <w:szCs w:val="28"/>
                <w:lang w:val="ru-RU"/>
              </w:rPr>
            </w:pPr>
            <w:r w:rsidRPr="00E64B21">
              <w:rPr>
                <w:sz w:val="28"/>
                <w:szCs w:val="28"/>
                <w:lang w:val="ru-RU"/>
              </w:rPr>
              <w:t>2</w:t>
            </w:r>
          </w:p>
        </w:tc>
        <w:tc>
          <w:tcPr>
            <w:tcW w:w="331" w:type="dxa"/>
            <w:tcBorders>
              <w:top w:val="single" w:sz="12" w:space="0" w:color="000000"/>
              <w:bottom w:val="single" w:sz="4" w:space="0" w:color="auto"/>
            </w:tcBorders>
          </w:tcPr>
          <w:p w:rsidR="00816504" w:rsidRPr="00E64B21" w:rsidRDefault="002E52EF" w:rsidP="00F20A73">
            <w:pPr>
              <w:pStyle w:val="TableParagraph"/>
              <w:spacing w:before="0" w:line="264" w:lineRule="exact"/>
              <w:ind w:right="96"/>
              <w:jc w:val="right"/>
              <w:rPr>
                <w:sz w:val="28"/>
                <w:szCs w:val="28"/>
                <w:lang w:val="ru-RU"/>
              </w:rPr>
            </w:pPr>
            <w:r w:rsidRPr="00E64B21">
              <w:rPr>
                <w:sz w:val="28"/>
                <w:szCs w:val="28"/>
                <w:lang w:val="ru-RU"/>
              </w:rPr>
              <w:t>2</w:t>
            </w:r>
          </w:p>
        </w:tc>
        <w:tc>
          <w:tcPr>
            <w:tcW w:w="763" w:type="dxa"/>
            <w:tcBorders>
              <w:bottom w:val="single" w:sz="4" w:space="0" w:color="auto"/>
            </w:tcBorders>
          </w:tcPr>
          <w:p w:rsidR="00816504" w:rsidRPr="00E64B21" w:rsidRDefault="002E52EF" w:rsidP="00F20A73">
            <w:pPr>
              <w:pStyle w:val="TableParagraph"/>
              <w:spacing w:before="0" w:line="264" w:lineRule="exact"/>
              <w:ind w:left="3"/>
              <w:rPr>
                <w:sz w:val="28"/>
                <w:szCs w:val="28"/>
                <w:lang w:val="ru-RU"/>
              </w:rPr>
            </w:pPr>
            <w:r w:rsidRPr="00E64B21">
              <w:rPr>
                <w:sz w:val="28"/>
                <w:szCs w:val="28"/>
                <w:lang w:val="ru-RU"/>
              </w:rPr>
              <w:t>7</w:t>
            </w:r>
          </w:p>
        </w:tc>
      </w:tr>
      <w:tr w:rsidR="00816504" w:rsidRPr="00E64B21" w:rsidTr="00816504">
        <w:trPr>
          <w:trHeight w:val="120"/>
        </w:trPr>
        <w:tc>
          <w:tcPr>
            <w:tcW w:w="3273" w:type="dxa"/>
            <w:gridSpan w:val="3"/>
            <w:vMerge/>
            <w:tcBorders>
              <w:right w:val="single" w:sz="4" w:space="0" w:color="auto"/>
            </w:tcBorders>
          </w:tcPr>
          <w:p w:rsidR="00816504" w:rsidRPr="00E64B21" w:rsidRDefault="00816504" w:rsidP="00F20A73">
            <w:pPr>
              <w:pStyle w:val="TableParagraph"/>
              <w:spacing w:before="0" w:line="264" w:lineRule="exact"/>
              <w:ind w:left="155"/>
              <w:jc w:val="left"/>
              <w:rPr>
                <w:sz w:val="28"/>
                <w:szCs w:val="28"/>
              </w:rPr>
            </w:pPr>
          </w:p>
        </w:tc>
        <w:tc>
          <w:tcPr>
            <w:tcW w:w="3677" w:type="dxa"/>
            <w:tcBorders>
              <w:top w:val="single" w:sz="4" w:space="0" w:color="auto"/>
              <w:left w:val="single" w:sz="4" w:space="0" w:color="auto"/>
              <w:bottom w:val="single" w:sz="4" w:space="0" w:color="auto"/>
            </w:tcBorders>
          </w:tcPr>
          <w:p w:rsidR="00816504" w:rsidRPr="00E64B21" w:rsidRDefault="002E52EF" w:rsidP="00F20A73">
            <w:pPr>
              <w:pStyle w:val="TableParagraph"/>
              <w:spacing w:before="0" w:line="264" w:lineRule="exact"/>
              <w:ind w:left="155"/>
              <w:jc w:val="left"/>
              <w:rPr>
                <w:sz w:val="28"/>
                <w:szCs w:val="28"/>
              </w:rPr>
            </w:pPr>
            <w:proofErr w:type="spellStart"/>
            <w:r w:rsidRPr="00E64B21">
              <w:rPr>
                <w:sz w:val="28"/>
                <w:szCs w:val="28"/>
              </w:rPr>
              <w:t>Математика</w:t>
            </w:r>
            <w:proofErr w:type="spellEnd"/>
          </w:p>
        </w:tc>
        <w:tc>
          <w:tcPr>
            <w:tcW w:w="332" w:type="dxa"/>
            <w:tcBorders>
              <w:top w:val="single" w:sz="4" w:space="0" w:color="auto"/>
              <w:bottom w:val="single" w:sz="4" w:space="0" w:color="auto"/>
            </w:tcBorders>
          </w:tcPr>
          <w:p w:rsidR="00816504" w:rsidRPr="00E64B21" w:rsidRDefault="00816504" w:rsidP="00F20A73">
            <w:pPr>
              <w:pStyle w:val="TableParagraph"/>
              <w:spacing w:line="264" w:lineRule="exact"/>
              <w:ind w:right="116"/>
              <w:jc w:val="right"/>
              <w:rPr>
                <w:w w:val="99"/>
                <w:sz w:val="28"/>
                <w:szCs w:val="28"/>
              </w:rPr>
            </w:pPr>
          </w:p>
        </w:tc>
        <w:tc>
          <w:tcPr>
            <w:tcW w:w="331" w:type="dxa"/>
            <w:tcBorders>
              <w:top w:val="single" w:sz="4" w:space="0" w:color="auto"/>
              <w:bottom w:val="single" w:sz="4" w:space="0" w:color="auto"/>
            </w:tcBorders>
          </w:tcPr>
          <w:p w:rsidR="00816504" w:rsidRPr="00E64B21" w:rsidRDefault="002E52EF" w:rsidP="00F20A73">
            <w:pPr>
              <w:pStyle w:val="TableParagraph"/>
              <w:spacing w:line="264" w:lineRule="exact"/>
              <w:ind w:left="2"/>
              <w:rPr>
                <w:sz w:val="28"/>
                <w:szCs w:val="28"/>
                <w:lang w:val="ru-RU"/>
              </w:rPr>
            </w:pPr>
            <w:r w:rsidRPr="00E64B21">
              <w:rPr>
                <w:sz w:val="28"/>
                <w:szCs w:val="28"/>
                <w:lang w:val="ru-RU"/>
              </w:rPr>
              <w:t>1</w:t>
            </w:r>
          </w:p>
        </w:tc>
        <w:tc>
          <w:tcPr>
            <w:tcW w:w="331" w:type="dxa"/>
            <w:tcBorders>
              <w:top w:val="single" w:sz="4" w:space="0" w:color="auto"/>
              <w:bottom w:val="single" w:sz="4" w:space="0" w:color="auto"/>
            </w:tcBorders>
          </w:tcPr>
          <w:p w:rsidR="00816504" w:rsidRPr="00E64B21" w:rsidRDefault="002E52EF" w:rsidP="00F20A73">
            <w:pPr>
              <w:pStyle w:val="TableParagraph"/>
              <w:spacing w:line="264" w:lineRule="exact"/>
              <w:ind w:left="5"/>
              <w:rPr>
                <w:w w:val="99"/>
                <w:sz w:val="28"/>
                <w:szCs w:val="28"/>
                <w:lang w:val="ru-RU"/>
              </w:rPr>
            </w:pPr>
            <w:r w:rsidRPr="00E64B21">
              <w:rPr>
                <w:w w:val="99"/>
                <w:sz w:val="28"/>
                <w:szCs w:val="28"/>
                <w:lang w:val="ru-RU"/>
              </w:rPr>
              <w:t>1</w:t>
            </w:r>
          </w:p>
        </w:tc>
        <w:tc>
          <w:tcPr>
            <w:tcW w:w="348" w:type="dxa"/>
            <w:tcBorders>
              <w:top w:val="single" w:sz="4" w:space="0" w:color="auto"/>
              <w:bottom w:val="single" w:sz="4" w:space="0" w:color="auto"/>
            </w:tcBorders>
          </w:tcPr>
          <w:p w:rsidR="00816504" w:rsidRPr="00E64B21" w:rsidRDefault="00816504" w:rsidP="00F20A73">
            <w:pPr>
              <w:pStyle w:val="TableParagraph"/>
              <w:spacing w:line="264" w:lineRule="exact"/>
              <w:ind w:left="5"/>
              <w:rPr>
                <w:sz w:val="28"/>
                <w:szCs w:val="28"/>
              </w:rPr>
            </w:pP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right="96"/>
              <w:jc w:val="right"/>
              <w:rPr>
                <w:sz w:val="28"/>
                <w:szCs w:val="28"/>
              </w:rPr>
            </w:pPr>
          </w:p>
        </w:tc>
        <w:tc>
          <w:tcPr>
            <w:tcW w:w="763" w:type="dxa"/>
            <w:tcBorders>
              <w:top w:val="single" w:sz="4" w:space="0" w:color="auto"/>
              <w:bottom w:val="single" w:sz="4" w:space="0" w:color="auto"/>
            </w:tcBorders>
          </w:tcPr>
          <w:p w:rsidR="00816504" w:rsidRPr="00E64B21" w:rsidRDefault="002E52EF" w:rsidP="00F20A73">
            <w:pPr>
              <w:pStyle w:val="TableParagraph"/>
              <w:spacing w:line="264" w:lineRule="exact"/>
              <w:ind w:left="3"/>
              <w:rPr>
                <w:sz w:val="28"/>
                <w:szCs w:val="28"/>
                <w:lang w:val="ru-RU"/>
              </w:rPr>
            </w:pPr>
            <w:r w:rsidRPr="00E64B21">
              <w:rPr>
                <w:sz w:val="28"/>
                <w:szCs w:val="28"/>
                <w:lang w:val="ru-RU"/>
              </w:rPr>
              <w:t>2</w:t>
            </w:r>
          </w:p>
        </w:tc>
      </w:tr>
      <w:tr w:rsidR="00816504" w:rsidRPr="00E64B21" w:rsidTr="00816504">
        <w:trPr>
          <w:trHeight w:val="131"/>
        </w:trPr>
        <w:tc>
          <w:tcPr>
            <w:tcW w:w="3273" w:type="dxa"/>
            <w:gridSpan w:val="3"/>
            <w:vMerge/>
            <w:tcBorders>
              <w:right w:val="single" w:sz="4" w:space="0" w:color="auto"/>
            </w:tcBorders>
          </w:tcPr>
          <w:p w:rsidR="00816504" w:rsidRPr="00E64B21" w:rsidRDefault="00816504" w:rsidP="00F20A73">
            <w:pPr>
              <w:pStyle w:val="TableParagraph"/>
              <w:spacing w:before="0" w:line="264" w:lineRule="exact"/>
              <w:ind w:left="155"/>
              <w:jc w:val="left"/>
              <w:rPr>
                <w:sz w:val="28"/>
                <w:szCs w:val="28"/>
              </w:rPr>
            </w:pPr>
          </w:p>
        </w:tc>
        <w:tc>
          <w:tcPr>
            <w:tcW w:w="3677" w:type="dxa"/>
            <w:tcBorders>
              <w:top w:val="single" w:sz="4" w:space="0" w:color="auto"/>
              <w:left w:val="single" w:sz="4" w:space="0" w:color="auto"/>
              <w:bottom w:val="single" w:sz="4" w:space="0" w:color="auto"/>
            </w:tcBorders>
          </w:tcPr>
          <w:p w:rsidR="00816504" w:rsidRPr="00E64B21" w:rsidRDefault="002E52EF" w:rsidP="00F20A73">
            <w:pPr>
              <w:pStyle w:val="TableParagraph"/>
              <w:spacing w:before="0" w:line="264" w:lineRule="exact"/>
              <w:ind w:left="155"/>
              <w:jc w:val="left"/>
              <w:rPr>
                <w:sz w:val="28"/>
                <w:szCs w:val="28"/>
              </w:rPr>
            </w:pPr>
            <w:proofErr w:type="spellStart"/>
            <w:r w:rsidRPr="00E64B21">
              <w:rPr>
                <w:sz w:val="28"/>
                <w:szCs w:val="28"/>
              </w:rPr>
              <w:t>Литературное</w:t>
            </w:r>
            <w:proofErr w:type="spellEnd"/>
            <w:r w:rsidRPr="00E64B21">
              <w:rPr>
                <w:spacing w:val="-4"/>
                <w:sz w:val="28"/>
                <w:szCs w:val="28"/>
              </w:rPr>
              <w:t xml:space="preserve"> </w:t>
            </w:r>
            <w:proofErr w:type="spellStart"/>
            <w:r w:rsidRPr="00E64B21">
              <w:rPr>
                <w:sz w:val="28"/>
                <w:szCs w:val="28"/>
              </w:rPr>
              <w:t>чтение</w:t>
            </w:r>
            <w:proofErr w:type="spellEnd"/>
          </w:p>
        </w:tc>
        <w:tc>
          <w:tcPr>
            <w:tcW w:w="332" w:type="dxa"/>
            <w:tcBorders>
              <w:top w:val="single" w:sz="4" w:space="0" w:color="auto"/>
              <w:bottom w:val="single" w:sz="4" w:space="0" w:color="auto"/>
            </w:tcBorders>
          </w:tcPr>
          <w:p w:rsidR="00816504" w:rsidRPr="00E64B21" w:rsidRDefault="00816504" w:rsidP="00F20A73">
            <w:pPr>
              <w:pStyle w:val="TableParagraph"/>
              <w:spacing w:line="264" w:lineRule="exact"/>
              <w:ind w:right="116"/>
              <w:jc w:val="right"/>
              <w:rPr>
                <w:w w:val="99"/>
                <w:sz w:val="28"/>
                <w:szCs w:val="28"/>
              </w:rPr>
            </w:pPr>
          </w:p>
        </w:tc>
        <w:tc>
          <w:tcPr>
            <w:tcW w:w="331" w:type="dxa"/>
            <w:tcBorders>
              <w:top w:val="single" w:sz="4" w:space="0" w:color="auto"/>
              <w:bottom w:val="single" w:sz="4" w:space="0" w:color="auto"/>
            </w:tcBorders>
          </w:tcPr>
          <w:p w:rsidR="00816504" w:rsidRPr="00E64B21" w:rsidRDefault="002E52EF" w:rsidP="00F20A73">
            <w:pPr>
              <w:pStyle w:val="TableParagraph"/>
              <w:spacing w:line="264" w:lineRule="exact"/>
              <w:ind w:left="2"/>
              <w:rPr>
                <w:sz w:val="28"/>
                <w:szCs w:val="28"/>
                <w:lang w:val="ru-RU"/>
              </w:rPr>
            </w:pPr>
            <w:r w:rsidRPr="00E64B21">
              <w:rPr>
                <w:sz w:val="28"/>
                <w:szCs w:val="28"/>
                <w:lang w:val="ru-RU"/>
              </w:rPr>
              <w:t>1</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left="5"/>
              <w:rPr>
                <w:w w:val="99"/>
                <w:sz w:val="28"/>
                <w:szCs w:val="28"/>
              </w:rPr>
            </w:pPr>
          </w:p>
        </w:tc>
        <w:tc>
          <w:tcPr>
            <w:tcW w:w="348" w:type="dxa"/>
            <w:tcBorders>
              <w:top w:val="single" w:sz="4" w:space="0" w:color="auto"/>
              <w:bottom w:val="single" w:sz="4" w:space="0" w:color="auto"/>
            </w:tcBorders>
          </w:tcPr>
          <w:p w:rsidR="00816504" w:rsidRPr="00E64B21" w:rsidRDefault="00816504" w:rsidP="00F20A73">
            <w:pPr>
              <w:pStyle w:val="TableParagraph"/>
              <w:spacing w:line="264" w:lineRule="exact"/>
              <w:ind w:left="5"/>
              <w:rPr>
                <w:sz w:val="28"/>
                <w:szCs w:val="28"/>
              </w:rPr>
            </w:pP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right="96"/>
              <w:jc w:val="right"/>
              <w:rPr>
                <w:sz w:val="28"/>
                <w:szCs w:val="28"/>
              </w:rPr>
            </w:pPr>
          </w:p>
        </w:tc>
        <w:tc>
          <w:tcPr>
            <w:tcW w:w="763" w:type="dxa"/>
            <w:tcBorders>
              <w:top w:val="single" w:sz="4" w:space="0" w:color="auto"/>
              <w:bottom w:val="single" w:sz="4" w:space="0" w:color="auto"/>
            </w:tcBorders>
          </w:tcPr>
          <w:p w:rsidR="00816504" w:rsidRPr="00E64B21" w:rsidRDefault="002E52EF" w:rsidP="00F20A73">
            <w:pPr>
              <w:pStyle w:val="TableParagraph"/>
              <w:spacing w:line="264" w:lineRule="exact"/>
              <w:ind w:left="3"/>
              <w:rPr>
                <w:sz w:val="28"/>
                <w:szCs w:val="28"/>
                <w:lang w:val="ru-RU"/>
              </w:rPr>
            </w:pPr>
            <w:r w:rsidRPr="00E64B21">
              <w:rPr>
                <w:sz w:val="28"/>
                <w:szCs w:val="28"/>
                <w:lang w:val="ru-RU"/>
              </w:rPr>
              <w:t>1</w:t>
            </w:r>
          </w:p>
        </w:tc>
      </w:tr>
      <w:tr w:rsidR="00816504" w:rsidRPr="00E64B21" w:rsidTr="00816504">
        <w:trPr>
          <w:trHeight w:val="83"/>
        </w:trPr>
        <w:tc>
          <w:tcPr>
            <w:tcW w:w="3273" w:type="dxa"/>
            <w:gridSpan w:val="3"/>
            <w:vMerge/>
            <w:tcBorders>
              <w:right w:val="single" w:sz="4" w:space="0" w:color="auto"/>
            </w:tcBorders>
          </w:tcPr>
          <w:p w:rsidR="00816504" w:rsidRPr="00E64B21" w:rsidRDefault="00816504" w:rsidP="00F20A73">
            <w:pPr>
              <w:pStyle w:val="TableParagraph"/>
              <w:spacing w:before="0" w:line="264" w:lineRule="exact"/>
              <w:ind w:left="155"/>
              <w:jc w:val="left"/>
              <w:rPr>
                <w:sz w:val="28"/>
                <w:szCs w:val="28"/>
              </w:rPr>
            </w:pPr>
          </w:p>
        </w:tc>
        <w:tc>
          <w:tcPr>
            <w:tcW w:w="3677" w:type="dxa"/>
            <w:tcBorders>
              <w:top w:val="single" w:sz="4" w:space="0" w:color="auto"/>
              <w:left w:val="single" w:sz="4" w:space="0" w:color="auto"/>
              <w:bottom w:val="single" w:sz="4" w:space="0" w:color="auto"/>
            </w:tcBorders>
          </w:tcPr>
          <w:p w:rsidR="00816504" w:rsidRPr="00E64B21" w:rsidRDefault="002E52EF" w:rsidP="00F20A73">
            <w:pPr>
              <w:pStyle w:val="TableParagraph"/>
              <w:spacing w:before="0" w:line="264" w:lineRule="exact"/>
              <w:ind w:left="155"/>
              <w:jc w:val="left"/>
              <w:rPr>
                <w:sz w:val="28"/>
                <w:szCs w:val="28"/>
              </w:rPr>
            </w:pPr>
            <w:proofErr w:type="spellStart"/>
            <w:r w:rsidRPr="00E64B21">
              <w:rPr>
                <w:sz w:val="28"/>
                <w:szCs w:val="28"/>
              </w:rPr>
              <w:t>Окружающий</w:t>
            </w:r>
            <w:proofErr w:type="spellEnd"/>
            <w:r w:rsidRPr="00E64B21">
              <w:rPr>
                <w:spacing w:val="-4"/>
                <w:sz w:val="28"/>
                <w:szCs w:val="28"/>
              </w:rPr>
              <w:t xml:space="preserve"> </w:t>
            </w:r>
            <w:proofErr w:type="spellStart"/>
            <w:r w:rsidRPr="00E64B21">
              <w:rPr>
                <w:sz w:val="28"/>
                <w:szCs w:val="28"/>
              </w:rPr>
              <w:t>мир</w:t>
            </w:r>
            <w:proofErr w:type="spellEnd"/>
          </w:p>
        </w:tc>
        <w:tc>
          <w:tcPr>
            <w:tcW w:w="332" w:type="dxa"/>
            <w:tcBorders>
              <w:top w:val="single" w:sz="4" w:space="0" w:color="auto"/>
              <w:bottom w:val="single" w:sz="4" w:space="0" w:color="auto"/>
            </w:tcBorders>
          </w:tcPr>
          <w:p w:rsidR="00816504" w:rsidRPr="00E64B21" w:rsidRDefault="00816504" w:rsidP="00F20A73">
            <w:pPr>
              <w:pStyle w:val="TableParagraph"/>
              <w:spacing w:line="264" w:lineRule="exact"/>
              <w:ind w:right="116"/>
              <w:jc w:val="right"/>
              <w:rPr>
                <w:w w:val="99"/>
                <w:sz w:val="28"/>
                <w:szCs w:val="28"/>
              </w:rPr>
            </w:pP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left="2"/>
              <w:rPr>
                <w:sz w:val="28"/>
                <w:szCs w:val="28"/>
              </w:rPr>
            </w:pP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left="5"/>
              <w:rPr>
                <w:w w:val="99"/>
                <w:sz w:val="28"/>
                <w:szCs w:val="28"/>
              </w:rPr>
            </w:pPr>
          </w:p>
        </w:tc>
        <w:tc>
          <w:tcPr>
            <w:tcW w:w="348" w:type="dxa"/>
            <w:tcBorders>
              <w:top w:val="single" w:sz="4" w:space="0" w:color="auto"/>
              <w:bottom w:val="single" w:sz="4" w:space="0" w:color="auto"/>
            </w:tcBorders>
          </w:tcPr>
          <w:p w:rsidR="00816504" w:rsidRPr="00E64B21" w:rsidRDefault="002E52EF" w:rsidP="00F20A73">
            <w:pPr>
              <w:pStyle w:val="TableParagraph"/>
              <w:spacing w:line="264" w:lineRule="exact"/>
              <w:ind w:left="5"/>
              <w:rPr>
                <w:sz w:val="28"/>
                <w:szCs w:val="28"/>
                <w:lang w:val="ru-RU"/>
              </w:rPr>
            </w:pPr>
            <w:r w:rsidRPr="00E64B21">
              <w:rPr>
                <w:sz w:val="28"/>
                <w:szCs w:val="28"/>
                <w:lang w:val="ru-RU"/>
              </w:rPr>
              <w:t>1</w:t>
            </w:r>
          </w:p>
        </w:tc>
        <w:tc>
          <w:tcPr>
            <w:tcW w:w="331" w:type="dxa"/>
            <w:tcBorders>
              <w:top w:val="single" w:sz="4" w:space="0" w:color="auto"/>
              <w:bottom w:val="single" w:sz="4" w:space="0" w:color="auto"/>
            </w:tcBorders>
          </w:tcPr>
          <w:p w:rsidR="00816504" w:rsidRPr="00E64B21" w:rsidRDefault="002E52EF" w:rsidP="00F20A73">
            <w:pPr>
              <w:pStyle w:val="TableParagraph"/>
              <w:spacing w:line="264" w:lineRule="exact"/>
              <w:ind w:right="96"/>
              <w:jc w:val="right"/>
              <w:rPr>
                <w:sz w:val="28"/>
                <w:szCs w:val="28"/>
                <w:lang w:val="ru-RU"/>
              </w:rPr>
            </w:pPr>
            <w:r w:rsidRPr="00E64B21">
              <w:rPr>
                <w:sz w:val="28"/>
                <w:szCs w:val="28"/>
                <w:lang w:val="ru-RU"/>
              </w:rPr>
              <w:t>1</w:t>
            </w:r>
          </w:p>
        </w:tc>
        <w:tc>
          <w:tcPr>
            <w:tcW w:w="763" w:type="dxa"/>
            <w:tcBorders>
              <w:top w:val="single" w:sz="4" w:space="0" w:color="auto"/>
              <w:bottom w:val="single" w:sz="4" w:space="0" w:color="auto"/>
            </w:tcBorders>
          </w:tcPr>
          <w:p w:rsidR="00816504" w:rsidRPr="00E64B21" w:rsidRDefault="002E52EF" w:rsidP="00F20A73">
            <w:pPr>
              <w:pStyle w:val="TableParagraph"/>
              <w:spacing w:line="264" w:lineRule="exact"/>
              <w:ind w:left="3"/>
              <w:rPr>
                <w:sz w:val="28"/>
                <w:szCs w:val="28"/>
                <w:lang w:val="ru-RU"/>
              </w:rPr>
            </w:pPr>
            <w:r w:rsidRPr="00E64B21">
              <w:rPr>
                <w:sz w:val="28"/>
                <w:szCs w:val="28"/>
                <w:lang w:val="ru-RU"/>
              </w:rPr>
              <w:t>2</w:t>
            </w:r>
          </w:p>
        </w:tc>
      </w:tr>
      <w:tr w:rsidR="00816504" w:rsidRPr="00E64B21" w:rsidTr="00816504">
        <w:trPr>
          <w:trHeight w:val="562"/>
        </w:trPr>
        <w:tc>
          <w:tcPr>
            <w:tcW w:w="3273" w:type="dxa"/>
            <w:gridSpan w:val="3"/>
            <w:tcBorders>
              <w:right w:val="single" w:sz="4" w:space="0" w:color="auto"/>
            </w:tcBorders>
          </w:tcPr>
          <w:p w:rsidR="00816504" w:rsidRPr="00E64B21" w:rsidRDefault="00816504" w:rsidP="00F20A73">
            <w:pPr>
              <w:pStyle w:val="TableParagraph"/>
              <w:spacing w:before="0" w:line="276" w:lineRule="exact"/>
              <w:ind w:left="155"/>
              <w:jc w:val="left"/>
              <w:rPr>
                <w:sz w:val="28"/>
                <w:szCs w:val="28"/>
                <w:lang w:val="ru-RU"/>
              </w:rPr>
            </w:pPr>
            <w:r w:rsidRPr="00E64B21">
              <w:rPr>
                <w:sz w:val="28"/>
                <w:szCs w:val="28"/>
                <w:lang w:val="ru-RU"/>
              </w:rPr>
              <w:t>Предельно</w:t>
            </w:r>
            <w:r w:rsidRPr="00E64B21">
              <w:rPr>
                <w:spacing w:val="15"/>
                <w:sz w:val="28"/>
                <w:szCs w:val="28"/>
                <w:lang w:val="ru-RU"/>
              </w:rPr>
              <w:t xml:space="preserve"> </w:t>
            </w:r>
            <w:r w:rsidRPr="00E64B21">
              <w:rPr>
                <w:sz w:val="28"/>
                <w:szCs w:val="28"/>
                <w:lang w:val="ru-RU"/>
              </w:rPr>
              <w:t>допустимая</w:t>
            </w:r>
            <w:r w:rsidRPr="00E64B21">
              <w:rPr>
                <w:spacing w:val="15"/>
                <w:sz w:val="28"/>
                <w:szCs w:val="28"/>
                <w:lang w:val="ru-RU"/>
              </w:rPr>
              <w:t xml:space="preserve"> </w:t>
            </w:r>
            <w:r w:rsidRPr="00E64B21">
              <w:rPr>
                <w:sz w:val="28"/>
                <w:szCs w:val="28"/>
                <w:lang w:val="ru-RU"/>
              </w:rPr>
              <w:t>аудиторная</w:t>
            </w:r>
            <w:r w:rsidRPr="00E64B21">
              <w:rPr>
                <w:spacing w:val="15"/>
                <w:sz w:val="28"/>
                <w:szCs w:val="28"/>
                <w:lang w:val="ru-RU"/>
              </w:rPr>
              <w:t xml:space="preserve"> </w:t>
            </w:r>
            <w:r w:rsidRPr="00E64B21">
              <w:rPr>
                <w:sz w:val="28"/>
                <w:szCs w:val="28"/>
                <w:lang w:val="ru-RU"/>
              </w:rPr>
              <w:t>нагрузка</w:t>
            </w:r>
            <w:r w:rsidRPr="00E64B21">
              <w:rPr>
                <w:spacing w:val="14"/>
                <w:sz w:val="28"/>
                <w:szCs w:val="28"/>
                <w:lang w:val="ru-RU"/>
              </w:rPr>
              <w:t xml:space="preserve"> </w:t>
            </w:r>
            <w:r w:rsidRPr="00E64B21">
              <w:rPr>
                <w:sz w:val="28"/>
                <w:szCs w:val="28"/>
                <w:lang w:val="ru-RU"/>
              </w:rPr>
              <w:t>при</w:t>
            </w:r>
            <w:r w:rsidRPr="00E64B21">
              <w:rPr>
                <w:spacing w:val="16"/>
                <w:sz w:val="28"/>
                <w:szCs w:val="28"/>
                <w:lang w:val="ru-RU"/>
              </w:rPr>
              <w:t xml:space="preserve"> </w:t>
            </w:r>
            <w:r w:rsidRPr="00E64B21">
              <w:rPr>
                <w:sz w:val="28"/>
                <w:szCs w:val="28"/>
                <w:lang w:val="ru-RU"/>
              </w:rPr>
              <w:t>5-дневной</w:t>
            </w:r>
            <w:r w:rsidRPr="00E64B21">
              <w:rPr>
                <w:spacing w:val="-57"/>
                <w:sz w:val="28"/>
                <w:szCs w:val="28"/>
                <w:lang w:val="ru-RU"/>
              </w:rPr>
              <w:t xml:space="preserve"> </w:t>
            </w:r>
            <w:r w:rsidRPr="00E64B21">
              <w:rPr>
                <w:sz w:val="28"/>
                <w:szCs w:val="28"/>
                <w:lang w:val="ru-RU"/>
              </w:rPr>
              <w:t>учебной</w:t>
            </w:r>
            <w:r w:rsidRPr="00E64B21">
              <w:rPr>
                <w:spacing w:val="-1"/>
                <w:sz w:val="28"/>
                <w:szCs w:val="28"/>
                <w:lang w:val="ru-RU"/>
              </w:rPr>
              <w:t xml:space="preserve"> </w:t>
            </w:r>
            <w:r w:rsidRPr="00E64B21">
              <w:rPr>
                <w:sz w:val="28"/>
                <w:szCs w:val="28"/>
                <w:lang w:val="ru-RU"/>
              </w:rPr>
              <w:t>недели</w:t>
            </w:r>
          </w:p>
        </w:tc>
        <w:tc>
          <w:tcPr>
            <w:tcW w:w="3677" w:type="dxa"/>
            <w:tcBorders>
              <w:left w:val="single" w:sz="4" w:space="0" w:color="auto"/>
            </w:tcBorders>
          </w:tcPr>
          <w:p w:rsidR="00816504" w:rsidRPr="00E64B21" w:rsidRDefault="00816504" w:rsidP="00F20A73">
            <w:pPr>
              <w:pStyle w:val="TableParagraph"/>
              <w:spacing w:before="0" w:line="276" w:lineRule="exact"/>
              <w:ind w:left="155"/>
              <w:jc w:val="left"/>
              <w:rPr>
                <w:sz w:val="28"/>
                <w:szCs w:val="28"/>
                <w:lang w:val="ru-RU"/>
              </w:rPr>
            </w:pPr>
          </w:p>
        </w:tc>
        <w:tc>
          <w:tcPr>
            <w:tcW w:w="332" w:type="dxa"/>
            <w:tcBorders>
              <w:top w:val="single" w:sz="12" w:space="0" w:color="000000"/>
              <w:bottom w:val="single" w:sz="12" w:space="0" w:color="000000"/>
            </w:tcBorders>
          </w:tcPr>
          <w:p w:rsidR="00816504" w:rsidRPr="00E64B21" w:rsidRDefault="00816504" w:rsidP="00F20A73">
            <w:pPr>
              <w:pStyle w:val="TableParagraph"/>
              <w:spacing w:before="0" w:line="275" w:lineRule="exact"/>
              <w:ind w:right="38"/>
              <w:jc w:val="right"/>
              <w:rPr>
                <w:sz w:val="28"/>
                <w:szCs w:val="28"/>
              </w:rPr>
            </w:pPr>
            <w:r w:rsidRPr="00E64B21">
              <w:rPr>
                <w:sz w:val="28"/>
                <w:szCs w:val="28"/>
              </w:rPr>
              <w:t>21</w:t>
            </w:r>
          </w:p>
        </w:tc>
        <w:tc>
          <w:tcPr>
            <w:tcW w:w="331" w:type="dxa"/>
            <w:tcBorders>
              <w:top w:val="single" w:sz="12" w:space="0" w:color="000000"/>
              <w:bottom w:val="single" w:sz="12" w:space="0" w:color="000000"/>
            </w:tcBorders>
          </w:tcPr>
          <w:p w:rsidR="00816504" w:rsidRPr="00E64B21" w:rsidRDefault="00816504" w:rsidP="00F20A73">
            <w:pPr>
              <w:pStyle w:val="TableParagraph"/>
              <w:spacing w:before="0" w:line="275" w:lineRule="exact"/>
              <w:ind w:left="12" w:right="10"/>
              <w:rPr>
                <w:sz w:val="28"/>
                <w:szCs w:val="28"/>
              </w:rPr>
            </w:pPr>
            <w:r w:rsidRPr="00E64B21">
              <w:rPr>
                <w:sz w:val="28"/>
                <w:szCs w:val="28"/>
              </w:rPr>
              <w:t>23</w:t>
            </w:r>
          </w:p>
        </w:tc>
        <w:tc>
          <w:tcPr>
            <w:tcW w:w="331" w:type="dxa"/>
            <w:tcBorders>
              <w:top w:val="single" w:sz="12" w:space="0" w:color="000000"/>
              <w:bottom w:val="single" w:sz="12" w:space="0" w:color="000000"/>
            </w:tcBorders>
          </w:tcPr>
          <w:p w:rsidR="00816504" w:rsidRPr="00E64B21" w:rsidRDefault="00816504" w:rsidP="00F20A73">
            <w:pPr>
              <w:pStyle w:val="TableParagraph"/>
              <w:spacing w:before="0" w:line="275" w:lineRule="exact"/>
              <w:ind w:left="12" w:right="10"/>
              <w:rPr>
                <w:sz w:val="28"/>
                <w:szCs w:val="28"/>
              </w:rPr>
            </w:pPr>
            <w:r w:rsidRPr="00E64B21">
              <w:rPr>
                <w:sz w:val="28"/>
                <w:szCs w:val="28"/>
              </w:rPr>
              <w:t>23</w:t>
            </w:r>
          </w:p>
        </w:tc>
        <w:tc>
          <w:tcPr>
            <w:tcW w:w="348" w:type="dxa"/>
            <w:tcBorders>
              <w:top w:val="single" w:sz="12" w:space="0" w:color="000000"/>
              <w:bottom w:val="single" w:sz="12" w:space="0" w:color="000000"/>
            </w:tcBorders>
          </w:tcPr>
          <w:p w:rsidR="00816504" w:rsidRPr="00E64B21" w:rsidRDefault="00816504" w:rsidP="00F20A73">
            <w:pPr>
              <w:pStyle w:val="TableParagraph"/>
              <w:spacing w:before="0" w:line="275" w:lineRule="exact"/>
              <w:ind w:left="21" w:right="16"/>
              <w:rPr>
                <w:sz w:val="28"/>
                <w:szCs w:val="28"/>
              </w:rPr>
            </w:pPr>
            <w:r w:rsidRPr="00E64B21">
              <w:rPr>
                <w:sz w:val="28"/>
                <w:szCs w:val="28"/>
              </w:rPr>
              <w:t>23</w:t>
            </w:r>
          </w:p>
        </w:tc>
        <w:tc>
          <w:tcPr>
            <w:tcW w:w="331" w:type="dxa"/>
            <w:tcBorders>
              <w:top w:val="single" w:sz="12" w:space="0" w:color="000000"/>
              <w:bottom w:val="single" w:sz="12" w:space="0" w:color="000000"/>
            </w:tcBorders>
          </w:tcPr>
          <w:p w:rsidR="00816504" w:rsidRPr="00E64B21" w:rsidRDefault="00816504" w:rsidP="00F20A73">
            <w:pPr>
              <w:pStyle w:val="TableParagraph"/>
              <w:spacing w:before="0" w:line="275" w:lineRule="exact"/>
              <w:ind w:right="36"/>
              <w:jc w:val="right"/>
              <w:rPr>
                <w:sz w:val="28"/>
                <w:szCs w:val="28"/>
              </w:rPr>
            </w:pPr>
            <w:r w:rsidRPr="00E64B21">
              <w:rPr>
                <w:sz w:val="28"/>
                <w:szCs w:val="28"/>
              </w:rPr>
              <w:t>23</w:t>
            </w:r>
          </w:p>
        </w:tc>
        <w:tc>
          <w:tcPr>
            <w:tcW w:w="763" w:type="dxa"/>
          </w:tcPr>
          <w:p w:rsidR="00816504" w:rsidRPr="00E64B21" w:rsidRDefault="00816504" w:rsidP="00F20A73">
            <w:pPr>
              <w:pStyle w:val="TableParagraph"/>
              <w:spacing w:before="0" w:line="275" w:lineRule="exact"/>
              <w:ind w:left="56" w:right="53"/>
              <w:rPr>
                <w:sz w:val="28"/>
                <w:szCs w:val="28"/>
              </w:rPr>
            </w:pPr>
            <w:r w:rsidRPr="00E64B21">
              <w:rPr>
                <w:sz w:val="28"/>
                <w:szCs w:val="28"/>
              </w:rPr>
              <w:t>113</w:t>
            </w:r>
          </w:p>
        </w:tc>
      </w:tr>
      <w:tr w:rsidR="002E69FA" w:rsidRPr="00E64B21" w:rsidTr="00816504">
        <w:trPr>
          <w:trHeight w:val="286"/>
        </w:trPr>
        <w:tc>
          <w:tcPr>
            <w:tcW w:w="6950" w:type="dxa"/>
            <w:gridSpan w:val="4"/>
          </w:tcPr>
          <w:p w:rsidR="002E69FA" w:rsidRPr="00E64B21" w:rsidRDefault="002E69FA" w:rsidP="00F20A73">
            <w:pPr>
              <w:pStyle w:val="TableParagraph"/>
              <w:spacing w:before="0" w:line="267" w:lineRule="exact"/>
              <w:ind w:left="155"/>
              <w:jc w:val="left"/>
              <w:rPr>
                <w:sz w:val="28"/>
                <w:szCs w:val="28"/>
              </w:rPr>
            </w:pPr>
            <w:proofErr w:type="spellStart"/>
            <w:r w:rsidRPr="00E64B21">
              <w:rPr>
                <w:sz w:val="28"/>
                <w:szCs w:val="28"/>
              </w:rPr>
              <w:t>Внеурочная</w:t>
            </w:r>
            <w:proofErr w:type="spellEnd"/>
            <w:r w:rsidRPr="00E64B21">
              <w:rPr>
                <w:spacing w:val="-3"/>
                <w:sz w:val="28"/>
                <w:szCs w:val="28"/>
              </w:rPr>
              <w:t xml:space="preserve"> </w:t>
            </w:r>
            <w:proofErr w:type="spellStart"/>
            <w:r w:rsidRPr="00E64B21">
              <w:rPr>
                <w:sz w:val="28"/>
                <w:szCs w:val="28"/>
              </w:rPr>
              <w:t>деятельность</w:t>
            </w:r>
            <w:proofErr w:type="spellEnd"/>
          </w:p>
        </w:tc>
        <w:tc>
          <w:tcPr>
            <w:tcW w:w="332"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38"/>
              <w:jc w:val="right"/>
              <w:rPr>
                <w:sz w:val="28"/>
                <w:szCs w:val="28"/>
              </w:rPr>
            </w:pPr>
            <w:r w:rsidRPr="00E64B21">
              <w:rPr>
                <w:sz w:val="28"/>
                <w:szCs w:val="28"/>
              </w:rPr>
              <w:t>10</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12" w:right="10"/>
              <w:rPr>
                <w:sz w:val="28"/>
                <w:szCs w:val="28"/>
              </w:rPr>
            </w:pPr>
            <w:r w:rsidRPr="00E64B21">
              <w:rPr>
                <w:sz w:val="28"/>
                <w:szCs w:val="28"/>
              </w:rPr>
              <w:t>10</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12" w:right="10"/>
              <w:rPr>
                <w:sz w:val="28"/>
                <w:szCs w:val="28"/>
              </w:rPr>
            </w:pPr>
            <w:r w:rsidRPr="00E64B21">
              <w:rPr>
                <w:sz w:val="28"/>
                <w:szCs w:val="28"/>
              </w:rPr>
              <w:t>10</w:t>
            </w:r>
          </w:p>
        </w:tc>
        <w:tc>
          <w:tcPr>
            <w:tcW w:w="348" w:type="dxa"/>
            <w:tcBorders>
              <w:top w:val="single" w:sz="12" w:space="0" w:color="000000"/>
              <w:bottom w:val="single" w:sz="12" w:space="0" w:color="000000"/>
            </w:tcBorders>
          </w:tcPr>
          <w:p w:rsidR="002E69FA" w:rsidRPr="00E64B21" w:rsidRDefault="002E69FA" w:rsidP="00F20A73">
            <w:pPr>
              <w:pStyle w:val="TableParagraph"/>
              <w:spacing w:before="0" w:line="267" w:lineRule="exact"/>
              <w:ind w:left="21" w:right="16"/>
              <w:rPr>
                <w:sz w:val="28"/>
                <w:szCs w:val="28"/>
              </w:rPr>
            </w:pPr>
            <w:r w:rsidRPr="00E64B21">
              <w:rPr>
                <w:sz w:val="28"/>
                <w:szCs w:val="28"/>
              </w:rPr>
              <w:t>10</w:t>
            </w:r>
          </w:p>
        </w:tc>
        <w:tc>
          <w:tcPr>
            <w:tcW w:w="331" w:type="dxa"/>
            <w:tcBorders>
              <w:top w:val="single" w:sz="12" w:space="0" w:color="000000"/>
              <w:bottom w:val="single" w:sz="12" w:space="0" w:color="000000"/>
            </w:tcBorders>
          </w:tcPr>
          <w:p w:rsidR="002E69FA" w:rsidRPr="00E64B21" w:rsidRDefault="002E69FA" w:rsidP="00F20A73">
            <w:pPr>
              <w:pStyle w:val="TableParagraph"/>
              <w:spacing w:before="0" w:line="267" w:lineRule="exact"/>
              <w:ind w:right="36"/>
              <w:jc w:val="right"/>
              <w:rPr>
                <w:sz w:val="28"/>
                <w:szCs w:val="28"/>
              </w:rPr>
            </w:pPr>
            <w:r w:rsidRPr="00E64B21">
              <w:rPr>
                <w:sz w:val="28"/>
                <w:szCs w:val="28"/>
              </w:rPr>
              <w:t>10</w:t>
            </w:r>
          </w:p>
        </w:tc>
        <w:tc>
          <w:tcPr>
            <w:tcW w:w="763" w:type="dxa"/>
          </w:tcPr>
          <w:p w:rsidR="002E69FA" w:rsidRPr="00E64B21" w:rsidRDefault="002E69FA" w:rsidP="00F20A73">
            <w:pPr>
              <w:pStyle w:val="TableParagraph"/>
              <w:spacing w:before="0" w:line="267" w:lineRule="exact"/>
              <w:ind w:left="56" w:right="53"/>
              <w:rPr>
                <w:sz w:val="28"/>
                <w:szCs w:val="28"/>
              </w:rPr>
            </w:pPr>
            <w:r w:rsidRPr="00E64B21">
              <w:rPr>
                <w:sz w:val="28"/>
                <w:szCs w:val="28"/>
              </w:rPr>
              <w:t>50</w:t>
            </w:r>
          </w:p>
        </w:tc>
      </w:tr>
      <w:tr w:rsidR="00816504" w:rsidRPr="00E64B21" w:rsidTr="00816504">
        <w:trPr>
          <w:trHeight w:val="224"/>
        </w:trPr>
        <w:tc>
          <w:tcPr>
            <w:tcW w:w="3198" w:type="dxa"/>
            <w:vMerge w:val="restart"/>
            <w:tcBorders>
              <w:right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r w:rsidRPr="00E64B21">
              <w:rPr>
                <w:sz w:val="28"/>
                <w:szCs w:val="28"/>
                <w:lang w:val="ru-RU"/>
              </w:rPr>
              <w:t>Обязательные</w:t>
            </w:r>
            <w:r w:rsidRPr="00E64B21">
              <w:rPr>
                <w:spacing w:val="-5"/>
                <w:sz w:val="28"/>
                <w:szCs w:val="28"/>
                <w:lang w:val="ru-RU"/>
              </w:rPr>
              <w:t xml:space="preserve"> </w:t>
            </w:r>
            <w:r w:rsidRPr="00E64B21">
              <w:rPr>
                <w:sz w:val="28"/>
                <w:szCs w:val="28"/>
                <w:lang w:val="ru-RU"/>
              </w:rPr>
              <w:t>занятия</w:t>
            </w:r>
            <w:r w:rsidRPr="00E64B21">
              <w:rPr>
                <w:spacing w:val="-5"/>
                <w:sz w:val="28"/>
                <w:szCs w:val="28"/>
                <w:lang w:val="ru-RU"/>
              </w:rPr>
              <w:t xml:space="preserve"> </w:t>
            </w:r>
            <w:r w:rsidRPr="00E64B21">
              <w:rPr>
                <w:sz w:val="28"/>
                <w:szCs w:val="28"/>
                <w:lang w:val="ru-RU"/>
              </w:rPr>
              <w:t>по</w:t>
            </w:r>
            <w:r w:rsidRPr="00E64B21">
              <w:rPr>
                <w:spacing w:val="-2"/>
                <w:sz w:val="28"/>
                <w:szCs w:val="28"/>
                <w:lang w:val="ru-RU"/>
              </w:rPr>
              <w:t xml:space="preserve"> </w:t>
            </w:r>
            <w:r w:rsidRPr="00E64B21">
              <w:rPr>
                <w:sz w:val="28"/>
                <w:szCs w:val="28"/>
                <w:lang w:val="ru-RU"/>
              </w:rPr>
              <w:t>программе</w:t>
            </w:r>
            <w:r w:rsidRPr="00E64B21">
              <w:rPr>
                <w:spacing w:val="-3"/>
                <w:sz w:val="28"/>
                <w:szCs w:val="28"/>
                <w:lang w:val="ru-RU"/>
              </w:rPr>
              <w:t xml:space="preserve"> </w:t>
            </w:r>
            <w:r w:rsidRPr="00E64B21">
              <w:rPr>
                <w:sz w:val="28"/>
                <w:szCs w:val="28"/>
                <w:lang w:val="ru-RU"/>
              </w:rPr>
              <w:t>коррекционной</w:t>
            </w:r>
            <w:r w:rsidRPr="00E64B21">
              <w:rPr>
                <w:spacing w:val="-2"/>
                <w:sz w:val="28"/>
                <w:szCs w:val="28"/>
                <w:lang w:val="ru-RU"/>
              </w:rPr>
              <w:t xml:space="preserve"> </w:t>
            </w:r>
            <w:r w:rsidRPr="00E64B21">
              <w:rPr>
                <w:sz w:val="28"/>
                <w:szCs w:val="28"/>
                <w:lang w:val="ru-RU"/>
              </w:rPr>
              <w:t>работы</w:t>
            </w:r>
          </w:p>
        </w:tc>
        <w:tc>
          <w:tcPr>
            <w:tcW w:w="3752" w:type="dxa"/>
            <w:gridSpan w:val="3"/>
            <w:tcBorders>
              <w:left w:val="single" w:sz="4" w:space="0" w:color="auto"/>
              <w:bottom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p>
        </w:tc>
        <w:tc>
          <w:tcPr>
            <w:tcW w:w="332" w:type="dxa"/>
            <w:tcBorders>
              <w:top w:val="single" w:sz="12" w:space="0" w:color="000000"/>
              <w:bottom w:val="single" w:sz="4" w:space="0" w:color="auto"/>
            </w:tcBorders>
          </w:tcPr>
          <w:p w:rsidR="00816504" w:rsidRPr="00E64B21" w:rsidRDefault="00816504" w:rsidP="00F20A73">
            <w:pPr>
              <w:pStyle w:val="TableParagraph"/>
              <w:spacing w:before="0" w:line="264" w:lineRule="exact"/>
              <w:ind w:right="98"/>
              <w:jc w:val="right"/>
              <w:rPr>
                <w:sz w:val="28"/>
                <w:szCs w:val="28"/>
              </w:rPr>
            </w:pPr>
            <w:r w:rsidRPr="00E64B21">
              <w:rPr>
                <w:sz w:val="28"/>
                <w:szCs w:val="28"/>
              </w:rPr>
              <w:t>5</w:t>
            </w:r>
          </w:p>
        </w:tc>
        <w:tc>
          <w:tcPr>
            <w:tcW w:w="331" w:type="dxa"/>
            <w:tcBorders>
              <w:top w:val="single" w:sz="12" w:space="0" w:color="000000"/>
              <w:bottom w:val="single" w:sz="4" w:space="0" w:color="auto"/>
            </w:tcBorders>
          </w:tcPr>
          <w:p w:rsidR="00816504" w:rsidRPr="00E64B21" w:rsidRDefault="00816504" w:rsidP="00F20A73">
            <w:pPr>
              <w:pStyle w:val="TableParagraph"/>
              <w:spacing w:before="0" w:line="264" w:lineRule="exact"/>
              <w:ind w:left="2"/>
              <w:rPr>
                <w:sz w:val="28"/>
                <w:szCs w:val="28"/>
              </w:rPr>
            </w:pPr>
            <w:r w:rsidRPr="00E64B21">
              <w:rPr>
                <w:sz w:val="28"/>
                <w:szCs w:val="28"/>
              </w:rPr>
              <w:t>5</w:t>
            </w:r>
          </w:p>
        </w:tc>
        <w:tc>
          <w:tcPr>
            <w:tcW w:w="331" w:type="dxa"/>
            <w:tcBorders>
              <w:top w:val="single" w:sz="12" w:space="0" w:color="000000"/>
              <w:bottom w:val="single" w:sz="4" w:space="0" w:color="auto"/>
            </w:tcBorders>
          </w:tcPr>
          <w:p w:rsidR="00816504" w:rsidRPr="00E64B21" w:rsidRDefault="00816504" w:rsidP="00F20A73">
            <w:pPr>
              <w:pStyle w:val="TableParagraph"/>
              <w:spacing w:before="0" w:line="264" w:lineRule="exact"/>
              <w:ind w:left="2"/>
              <w:rPr>
                <w:sz w:val="28"/>
                <w:szCs w:val="28"/>
              </w:rPr>
            </w:pPr>
            <w:r w:rsidRPr="00E64B21">
              <w:rPr>
                <w:sz w:val="28"/>
                <w:szCs w:val="28"/>
              </w:rPr>
              <w:t>5</w:t>
            </w:r>
          </w:p>
        </w:tc>
        <w:tc>
          <w:tcPr>
            <w:tcW w:w="348" w:type="dxa"/>
            <w:tcBorders>
              <w:top w:val="single" w:sz="12" w:space="0" w:color="000000"/>
              <w:bottom w:val="single" w:sz="4" w:space="0" w:color="auto"/>
            </w:tcBorders>
          </w:tcPr>
          <w:p w:rsidR="00816504" w:rsidRPr="00E64B21" w:rsidRDefault="00816504" w:rsidP="00F20A73">
            <w:pPr>
              <w:pStyle w:val="TableParagraph"/>
              <w:spacing w:before="0" w:line="264" w:lineRule="exact"/>
              <w:ind w:left="5"/>
              <w:rPr>
                <w:sz w:val="28"/>
                <w:szCs w:val="28"/>
              </w:rPr>
            </w:pPr>
            <w:r w:rsidRPr="00E64B21">
              <w:rPr>
                <w:sz w:val="28"/>
                <w:szCs w:val="28"/>
              </w:rPr>
              <w:t>5</w:t>
            </w:r>
          </w:p>
        </w:tc>
        <w:tc>
          <w:tcPr>
            <w:tcW w:w="331" w:type="dxa"/>
            <w:tcBorders>
              <w:top w:val="single" w:sz="12" w:space="0" w:color="000000"/>
              <w:bottom w:val="single" w:sz="4" w:space="0" w:color="auto"/>
            </w:tcBorders>
          </w:tcPr>
          <w:p w:rsidR="00816504" w:rsidRPr="00E64B21" w:rsidRDefault="00816504" w:rsidP="00F20A73">
            <w:pPr>
              <w:pStyle w:val="TableParagraph"/>
              <w:spacing w:before="0" w:line="264" w:lineRule="exact"/>
              <w:ind w:right="96"/>
              <w:jc w:val="right"/>
              <w:rPr>
                <w:sz w:val="28"/>
                <w:szCs w:val="28"/>
              </w:rPr>
            </w:pPr>
            <w:r w:rsidRPr="00E64B21">
              <w:rPr>
                <w:sz w:val="28"/>
                <w:szCs w:val="28"/>
              </w:rPr>
              <w:t>5</w:t>
            </w:r>
          </w:p>
        </w:tc>
        <w:tc>
          <w:tcPr>
            <w:tcW w:w="763" w:type="dxa"/>
            <w:tcBorders>
              <w:bottom w:val="single" w:sz="4" w:space="0" w:color="auto"/>
            </w:tcBorders>
          </w:tcPr>
          <w:p w:rsidR="00816504" w:rsidRPr="00E64B21" w:rsidRDefault="00816504" w:rsidP="00F20A73">
            <w:pPr>
              <w:pStyle w:val="TableParagraph"/>
              <w:spacing w:before="0" w:line="264" w:lineRule="exact"/>
              <w:ind w:left="56" w:right="53"/>
              <w:rPr>
                <w:sz w:val="28"/>
                <w:szCs w:val="28"/>
              </w:rPr>
            </w:pPr>
            <w:r w:rsidRPr="00E64B21">
              <w:rPr>
                <w:sz w:val="28"/>
                <w:szCs w:val="28"/>
              </w:rPr>
              <w:t>25</w:t>
            </w:r>
          </w:p>
        </w:tc>
      </w:tr>
      <w:tr w:rsidR="00816504" w:rsidRPr="00E64B21" w:rsidTr="00816504">
        <w:trPr>
          <w:trHeight w:val="243"/>
        </w:trPr>
        <w:tc>
          <w:tcPr>
            <w:tcW w:w="3198" w:type="dxa"/>
            <w:vMerge/>
            <w:tcBorders>
              <w:right w:val="single" w:sz="4" w:space="0" w:color="auto"/>
            </w:tcBorders>
          </w:tcPr>
          <w:p w:rsidR="00816504" w:rsidRPr="00E64B21" w:rsidRDefault="00816504" w:rsidP="00F20A73">
            <w:pPr>
              <w:pStyle w:val="TableParagraph"/>
              <w:spacing w:before="0" w:line="264" w:lineRule="exact"/>
              <w:ind w:left="155"/>
              <w:jc w:val="left"/>
              <w:rPr>
                <w:sz w:val="28"/>
                <w:szCs w:val="28"/>
              </w:rPr>
            </w:pPr>
          </w:p>
        </w:tc>
        <w:tc>
          <w:tcPr>
            <w:tcW w:w="3752" w:type="dxa"/>
            <w:gridSpan w:val="3"/>
            <w:tcBorders>
              <w:top w:val="single" w:sz="4" w:space="0" w:color="auto"/>
              <w:left w:val="single" w:sz="4" w:space="0" w:color="auto"/>
              <w:bottom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r w:rsidRPr="00E64B21">
              <w:rPr>
                <w:sz w:val="28"/>
                <w:szCs w:val="28"/>
                <w:lang w:val="ru-RU"/>
              </w:rPr>
              <w:t>Охрана и развитие остаточного зрения</w:t>
            </w:r>
          </w:p>
        </w:tc>
        <w:tc>
          <w:tcPr>
            <w:tcW w:w="332" w:type="dxa"/>
            <w:tcBorders>
              <w:top w:val="single" w:sz="4" w:space="0" w:color="auto"/>
              <w:bottom w:val="single" w:sz="4" w:space="0" w:color="auto"/>
            </w:tcBorders>
          </w:tcPr>
          <w:p w:rsidR="00816504" w:rsidRPr="00E64B21" w:rsidRDefault="00816504" w:rsidP="00F20A73">
            <w:pPr>
              <w:pStyle w:val="TableParagraph"/>
              <w:spacing w:line="264" w:lineRule="exact"/>
              <w:ind w:right="98"/>
              <w:jc w:val="right"/>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left="2"/>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left="2"/>
              <w:rPr>
                <w:sz w:val="28"/>
                <w:szCs w:val="28"/>
                <w:lang w:val="ru-RU"/>
              </w:rPr>
            </w:pPr>
            <w:r w:rsidRPr="00E64B21">
              <w:rPr>
                <w:sz w:val="28"/>
                <w:szCs w:val="28"/>
                <w:lang w:val="ru-RU"/>
              </w:rPr>
              <w:t>0,5</w:t>
            </w:r>
          </w:p>
        </w:tc>
        <w:tc>
          <w:tcPr>
            <w:tcW w:w="348" w:type="dxa"/>
            <w:tcBorders>
              <w:top w:val="single" w:sz="4" w:space="0" w:color="auto"/>
              <w:bottom w:val="single" w:sz="4" w:space="0" w:color="auto"/>
            </w:tcBorders>
          </w:tcPr>
          <w:p w:rsidR="00816504" w:rsidRPr="00E64B21" w:rsidRDefault="00816504" w:rsidP="00F20A73">
            <w:pPr>
              <w:pStyle w:val="TableParagraph"/>
              <w:spacing w:line="264" w:lineRule="exact"/>
              <w:ind w:left="5"/>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right="96"/>
              <w:jc w:val="right"/>
              <w:rPr>
                <w:sz w:val="28"/>
                <w:szCs w:val="28"/>
                <w:lang w:val="ru-RU"/>
              </w:rPr>
            </w:pPr>
            <w:r w:rsidRPr="00E64B21">
              <w:rPr>
                <w:sz w:val="28"/>
                <w:szCs w:val="28"/>
                <w:lang w:val="ru-RU"/>
              </w:rPr>
              <w:t>0,5</w:t>
            </w:r>
          </w:p>
        </w:tc>
        <w:tc>
          <w:tcPr>
            <w:tcW w:w="763" w:type="dxa"/>
            <w:tcBorders>
              <w:top w:val="single" w:sz="4" w:space="0" w:color="auto"/>
              <w:bottom w:val="single" w:sz="4" w:space="0" w:color="auto"/>
            </w:tcBorders>
          </w:tcPr>
          <w:p w:rsidR="00816504" w:rsidRPr="00E64B21" w:rsidRDefault="00816504" w:rsidP="00F20A73">
            <w:pPr>
              <w:pStyle w:val="TableParagraph"/>
              <w:spacing w:line="264" w:lineRule="exact"/>
              <w:ind w:left="56" w:right="53"/>
              <w:rPr>
                <w:sz w:val="28"/>
                <w:szCs w:val="28"/>
                <w:lang w:val="ru-RU"/>
              </w:rPr>
            </w:pPr>
            <w:r w:rsidRPr="00E64B21">
              <w:rPr>
                <w:sz w:val="28"/>
                <w:szCs w:val="28"/>
                <w:lang w:val="ru-RU"/>
              </w:rPr>
              <w:t>2,5</w:t>
            </w:r>
          </w:p>
        </w:tc>
      </w:tr>
      <w:tr w:rsidR="00816504" w:rsidRPr="00E64B21" w:rsidTr="00816504">
        <w:trPr>
          <w:trHeight w:val="149"/>
        </w:trPr>
        <w:tc>
          <w:tcPr>
            <w:tcW w:w="3198" w:type="dxa"/>
            <w:vMerge/>
            <w:tcBorders>
              <w:right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p>
        </w:tc>
        <w:tc>
          <w:tcPr>
            <w:tcW w:w="3752" w:type="dxa"/>
            <w:gridSpan w:val="3"/>
            <w:tcBorders>
              <w:top w:val="single" w:sz="4" w:space="0" w:color="auto"/>
              <w:left w:val="single" w:sz="4" w:space="0" w:color="auto"/>
              <w:bottom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r w:rsidRPr="00E64B21">
              <w:rPr>
                <w:sz w:val="28"/>
                <w:szCs w:val="28"/>
                <w:lang w:val="ru-RU"/>
              </w:rPr>
              <w:t>Предметно-пространственная ориентировка</w:t>
            </w:r>
          </w:p>
        </w:tc>
        <w:tc>
          <w:tcPr>
            <w:tcW w:w="332" w:type="dxa"/>
            <w:tcBorders>
              <w:top w:val="single" w:sz="4" w:space="0" w:color="auto"/>
              <w:bottom w:val="single" w:sz="4" w:space="0" w:color="auto"/>
            </w:tcBorders>
          </w:tcPr>
          <w:p w:rsidR="00816504" w:rsidRPr="00E64B21" w:rsidRDefault="00816504" w:rsidP="00F20A73">
            <w:pPr>
              <w:pStyle w:val="TableParagraph"/>
              <w:spacing w:line="264" w:lineRule="exact"/>
              <w:ind w:right="98"/>
              <w:jc w:val="right"/>
              <w:rPr>
                <w:sz w:val="28"/>
                <w:szCs w:val="28"/>
                <w:lang w:val="ru-RU"/>
              </w:rPr>
            </w:pPr>
            <w:r w:rsidRPr="00E64B21">
              <w:rPr>
                <w:sz w:val="28"/>
                <w:szCs w:val="28"/>
                <w:lang w:val="ru-RU"/>
              </w:rPr>
              <w:t>1</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left="2"/>
              <w:rPr>
                <w:sz w:val="28"/>
                <w:szCs w:val="28"/>
                <w:lang w:val="ru-RU"/>
              </w:rPr>
            </w:pPr>
            <w:r w:rsidRPr="00E64B21">
              <w:rPr>
                <w:sz w:val="28"/>
                <w:szCs w:val="28"/>
                <w:lang w:val="ru-RU"/>
              </w:rPr>
              <w:t>1</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left="2"/>
              <w:rPr>
                <w:sz w:val="28"/>
                <w:szCs w:val="28"/>
                <w:lang w:val="ru-RU"/>
              </w:rPr>
            </w:pPr>
            <w:r w:rsidRPr="00E64B21">
              <w:rPr>
                <w:sz w:val="28"/>
                <w:szCs w:val="28"/>
                <w:lang w:val="ru-RU"/>
              </w:rPr>
              <w:t>1</w:t>
            </w:r>
          </w:p>
        </w:tc>
        <w:tc>
          <w:tcPr>
            <w:tcW w:w="348" w:type="dxa"/>
            <w:tcBorders>
              <w:top w:val="single" w:sz="4" w:space="0" w:color="auto"/>
              <w:bottom w:val="single" w:sz="4" w:space="0" w:color="auto"/>
            </w:tcBorders>
          </w:tcPr>
          <w:p w:rsidR="00816504" w:rsidRPr="00E64B21" w:rsidRDefault="00816504" w:rsidP="00F20A73">
            <w:pPr>
              <w:pStyle w:val="TableParagraph"/>
              <w:spacing w:line="264" w:lineRule="exact"/>
              <w:ind w:left="5"/>
              <w:rPr>
                <w:sz w:val="28"/>
                <w:szCs w:val="28"/>
                <w:lang w:val="ru-RU"/>
              </w:rPr>
            </w:pPr>
            <w:r w:rsidRPr="00E64B21">
              <w:rPr>
                <w:sz w:val="28"/>
                <w:szCs w:val="28"/>
                <w:lang w:val="ru-RU"/>
              </w:rPr>
              <w:t>1</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right="96"/>
              <w:jc w:val="right"/>
              <w:rPr>
                <w:sz w:val="28"/>
                <w:szCs w:val="28"/>
                <w:lang w:val="ru-RU"/>
              </w:rPr>
            </w:pPr>
            <w:r w:rsidRPr="00E64B21">
              <w:rPr>
                <w:sz w:val="28"/>
                <w:szCs w:val="28"/>
                <w:lang w:val="ru-RU"/>
              </w:rPr>
              <w:t>1</w:t>
            </w:r>
          </w:p>
        </w:tc>
        <w:tc>
          <w:tcPr>
            <w:tcW w:w="763" w:type="dxa"/>
            <w:tcBorders>
              <w:top w:val="single" w:sz="4" w:space="0" w:color="auto"/>
              <w:bottom w:val="single" w:sz="4" w:space="0" w:color="auto"/>
            </w:tcBorders>
          </w:tcPr>
          <w:p w:rsidR="00816504" w:rsidRPr="00E64B21" w:rsidRDefault="00816504" w:rsidP="00F20A73">
            <w:pPr>
              <w:pStyle w:val="TableParagraph"/>
              <w:spacing w:line="264" w:lineRule="exact"/>
              <w:ind w:left="56" w:right="53"/>
              <w:rPr>
                <w:sz w:val="28"/>
                <w:szCs w:val="28"/>
                <w:lang w:val="ru-RU"/>
              </w:rPr>
            </w:pPr>
            <w:r w:rsidRPr="00E64B21">
              <w:rPr>
                <w:sz w:val="28"/>
                <w:szCs w:val="28"/>
                <w:lang w:val="ru-RU"/>
              </w:rPr>
              <w:t>5</w:t>
            </w:r>
          </w:p>
        </w:tc>
      </w:tr>
      <w:tr w:rsidR="00816504" w:rsidRPr="00E64B21" w:rsidTr="00816504">
        <w:trPr>
          <w:trHeight w:val="131"/>
        </w:trPr>
        <w:tc>
          <w:tcPr>
            <w:tcW w:w="3198" w:type="dxa"/>
            <w:vMerge/>
            <w:tcBorders>
              <w:right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p>
        </w:tc>
        <w:tc>
          <w:tcPr>
            <w:tcW w:w="3752" w:type="dxa"/>
            <w:gridSpan w:val="3"/>
            <w:tcBorders>
              <w:top w:val="single" w:sz="4" w:space="0" w:color="auto"/>
              <w:left w:val="single" w:sz="4" w:space="0" w:color="auto"/>
              <w:bottom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r w:rsidRPr="00E64B21">
              <w:rPr>
                <w:sz w:val="28"/>
                <w:szCs w:val="28"/>
                <w:lang w:val="ru-RU"/>
              </w:rPr>
              <w:t>СБО</w:t>
            </w:r>
          </w:p>
        </w:tc>
        <w:tc>
          <w:tcPr>
            <w:tcW w:w="332" w:type="dxa"/>
            <w:tcBorders>
              <w:top w:val="single" w:sz="4" w:space="0" w:color="auto"/>
              <w:bottom w:val="single" w:sz="4" w:space="0" w:color="auto"/>
            </w:tcBorders>
          </w:tcPr>
          <w:p w:rsidR="00816504" w:rsidRPr="00E64B21" w:rsidRDefault="00816504" w:rsidP="00F20A73">
            <w:pPr>
              <w:pStyle w:val="TableParagraph"/>
              <w:spacing w:line="264" w:lineRule="exact"/>
              <w:ind w:right="98"/>
              <w:jc w:val="right"/>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left="2"/>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left="2"/>
              <w:rPr>
                <w:sz w:val="28"/>
                <w:szCs w:val="28"/>
                <w:lang w:val="ru-RU"/>
              </w:rPr>
            </w:pPr>
            <w:r w:rsidRPr="00E64B21">
              <w:rPr>
                <w:sz w:val="28"/>
                <w:szCs w:val="28"/>
                <w:lang w:val="ru-RU"/>
              </w:rPr>
              <w:t>0,5</w:t>
            </w:r>
          </w:p>
        </w:tc>
        <w:tc>
          <w:tcPr>
            <w:tcW w:w="348" w:type="dxa"/>
            <w:tcBorders>
              <w:top w:val="single" w:sz="4" w:space="0" w:color="auto"/>
              <w:bottom w:val="single" w:sz="4" w:space="0" w:color="auto"/>
            </w:tcBorders>
          </w:tcPr>
          <w:p w:rsidR="00816504" w:rsidRPr="00E64B21" w:rsidRDefault="00816504" w:rsidP="00F20A73">
            <w:pPr>
              <w:pStyle w:val="TableParagraph"/>
              <w:spacing w:line="264" w:lineRule="exact"/>
              <w:ind w:left="5"/>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right="96"/>
              <w:jc w:val="right"/>
              <w:rPr>
                <w:sz w:val="28"/>
                <w:szCs w:val="28"/>
                <w:lang w:val="ru-RU"/>
              </w:rPr>
            </w:pPr>
            <w:r w:rsidRPr="00E64B21">
              <w:rPr>
                <w:sz w:val="28"/>
                <w:szCs w:val="28"/>
                <w:lang w:val="ru-RU"/>
              </w:rPr>
              <w:t>0,5</w:t>
            </w:r>
          </w:p>
        </w:tc>
        <w:tc>
          <w:tcPr>
            <w:tcW w:w="763" w:type="dxa"/>
            <w:tcBorders>
              <w:top w:val="single" w:sz="4" w:space="0" w:color="auto"/>
              <w:bottom w:val="single" w:sz="4" w:space="0" w:color="auto"/>
            </w:tcBorders>
          </w:tcPr>
          <w:p w:rsidR="00816504" w:rsidRPr="00E64B21" w:rsidRDefault="00816504" w:rsidP="00F20A73">
            <w:pPr>
              <w:pStyle w:val="TableParagraph"/>
              <w:spacing w:line="264" w:lineRule="exact"/>
              <w:ind w:left="56" w:right="53"/>
              <w:rPr>
                <w:sz w:val="28"/>
                <w:szCs w:val="28"/>
                <w:lang w:val="ru-RU"/>
              </w:rPr>
            </w:pPr>
            <w:r w:rsidRPr="00E64B21">
              <w:rPr>
                <w:sz w:val="28"/>
                <w:szCs w:val="28"/>
                <w:lang w:val="ru-RU"/>
              </w:rPr>
              <w:t>2,5</w:t>
            </w:r>
          </w:p>
        </w:tc>
      </w:tr>
      <w:tr w:rsidR="00816504" w:rsidRPr="00E64B21" w:rsidTr="00816504">
        <w:trPr>
          <w:trHeight w:val="101"/>
        </w:trPr>
        <w:tc>
          <w:tcPr>
            <w:tcW w:w="3198" w:type="dxa"/>
            <w:vMerge/>
            <w:tcBorders>
              <w:right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p>
        </w:tc>
        <w:tc>
          <w:tcPr>
            <w:tcW w:w="3752" w:type="dxa"/>
            <w:gridSpan w:val="3"/>
            <w:tcBorders>
              <w:top w:val="single" w:sz="4" w:space="0" w:color="auto"/>
              <w:left w:val="single" w:sz="4" w:space="0" w:color="auto"/>
              <w:bottom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r w:rsidRPr="00E64B21">
              <w:rPr>
                <w:sz w:val="28"/>
                <w:szCs w:val="28"/>
                <w:lang w:val="ru-RU"/>
              </w:rPr>
              <w:t>Развитие осязания и мелкой моторики</w:t>
            </w:r>
          </w:p>
        </w:tc>
        <w:tc>
          <w:tcPr>
            <w:tcW w:w="332" w:type="dxa"/>
            <w:tcBorders>
              <w:top w:val="single" w:sz="4" w:space="0" w:color="auto"/>
              <w:bottom w:val="single" w:sz="4" w:space="0" w:color="auto"/>
            </w:tcBorders>
          </w:tcPr>
          <w:p w:rsidR="00816504" w:rsidRPr="00E64B21" w:rsidRDefault="00816504" w:rsidP="00F20A73">
            <w:pPr>
              <w:pStyle w:val="TableParagraph"/>
              <w:spacing w:line="264" w:lineRule="exact"/>
              <w:ind w:right="98"/>
              <w:jc w:val="right"/>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left="2"/>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left="2"/>
              <w:rPr>
                <w:sz w:val="28"/>
                <w:szCs w:val="28"/>
                <w:lang w:val="ru-RU"/>
              </w:rPr>
            </w:pPr>
            <w:r w:rsidRPr="00E64B21">
              <w:rPr>
                <w:sz w:val="28"/>
                <w:szCs w:val="28"/>
                <w:lang w:val="ru-RU"/>
              </w:rPr>
              <w:t>0,5</w:t>
            </w:r>
          </w:p>
        </w:tc>
        <w:tc>
          <w:tcPr>
            <w:tcW w:w="348" w:type="dxa"/>
            <w:tcBorders>
              <w:top w:val="single" w:sz="4" w:space="0" w:color="auto"/>
              <w:bottom w:val="single" w:sz="4" w:space="0" w:color="auto"/>
            </w:tcBorders>
          </w:tcPr>
          <w:p w:rsidR="00816504" w:rsidRPr="00E64B21" w:rsidRDefault="00816504" w:rsidP="00F20A73">
            <w:pPr>
              <w:pStyle w:val="TableParagraph"/>
              <w:spacing w:line="264" w:lineRule="exact"/>
              <w:ind w:left="5"/>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F20A73">
            <w:pPr>
              <w:pStyle w:val="TableParagraph"/>
              <w:spacing w:line="264" w:lineRule="exact"/>
              <w:ind w:right="96"/>
              <w:jc w:val="right"/>
              <w:rPr>
                <w:sz w:val="28"/>
                <w:szCs w:val="28"/>
                <w:lang w:val="ru-RU"/>
              </w:rPr>
            </w:pPr>
            <w:r w:rsidRPr="00E64B21">
              <w:rPr>
                <w:sz w:val="28"/>
                <w:szCs w:val="28"/>
                <w:lang w:val="ru-RU"/>
              </w:rPr>
              <w:t>0,5</w:t>
            </w:r>
          </w:p>
        </w:tc>
        <w:tc>
          <w:tcPr>
            <w:tcW w:w="763" w:type="dxa"/>
            <w:tcBorders>
              <w:top w:val="single" w:sz="4" w:space="0" w:color="auto"/>
              <w:bottom w:val="single" w:sz="4" w:space="0" w:color="auto"/>
            </w:tcBorders>
          </w:tcPr>
          <w:p w:rsidR="00816504" w:rsidRPr="00E64B21" w:rsidRDefault="00816504" w:rsidP="00F20A73">
            <w:pPr>
              <w:pStyle w:val="TableParagraph"/>
              <w:spacing w:line="264" w:lineRule="exact"/>
              <w:ind w:left="56" w:right="53"/>
              <w:rPr>
                <w:sz w:val="28"/>
                <w:szCs w:val="28"/>
                <w:lang w:val="ru-RU"/>
              </w:rPr>
            </w:pPr>
            <w:r w:rsidRPr="00E64B21">
              <w:rPr>
                <w:sz w:val="28"/>
                <w:szCs w:val="28"/>
                <w:lang w:val="ru-RU"/>
              </w:rPr>
              <w:t>2,5</w:t>
            </w:r>
          </w:p>
        </w:tc>
      </w:tr>
      <w:tr w:rsidR="00816504" w:rsidRPr="00E64B21" w:rsidTr="00816504">
        <w:trPr>
          <w:trHeight w:val="318"/>
        </w:trPr>
        <w:tc>
          <w:tcPr>
            <w:tcW w:w="3198" w:type="dxa"/>
            <w:vMerge/>
            <w:tcBorders>
              <w:right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p>
        </w:tc>
        <w:tc>
          <w:tcPr>
            <w:tcW w:w="3752" w:type="dxa"/>
            <w:gridSpan w:val="3"/>
            <w:tcBorders>
              <w:top w:val="single" w:sz="4" w:space="0" w:color="auto"/>
              <w:left w:val="single" w:sz="4" w:space="0" w:color="auto"/>
              <w:bottom w:val="single" w:sz="4" w:space="0" w:color="auto"/>
            </w:tcBorders>
          </w:tcPr>
          <w:p w:rsidR="00816504" w:rsidRPr="00E64B21" w:rsidRDefault="00816504" w:rsidP="00F20A73">
            <w:pPr>
              <w:pStyle w:val="TableParagraph"/>
              <w:spacing w:before="0" w:line="264" w:lineRule="exact"/>
              <w:ind w:left="155"/>
              <w:jc w:val="left"/>
              <w:rPr>
                <w:sz w:val="28"/>
                <w:szCs w:val="28"/>
                <w:lang w:val="ru-RU"/>
              </w:rPr>
            </w:pPr>
            <w:r w:rsidRPr="00E64B21">
              <w:rPr>
                <w:sz w:val="28"/>
                <w:szCs w:val="28"/>
                <w:lang w:val="ru-RU"/>
              </w:rPr>
              <w:t>Развитие коммуникативной деятельности</w:t>
            </w:r>
          </w:p>
        </w:tc>
        <w:tc>
          <w:tcPr>
            <w:tcW w:w="332" w:type="dxa"/>
            <w:tcBorders>
              <w:top w:val="single" w:sz="4" w:space="0" w:color="auto"/>
              <w:bottom w:val="single" w:sz="4" w:space="0" w:color="auto"/>
            </w:tcBorders>
          </w:tcPr>
          <w:p w:rsidR="00816504" w:rsidRPr="00E64B21" w:rsidRDefault="00816504" w:rsidP="000C01CB">
            <w:pPr>
              <w:pStyle w:val="TableParagraph"/>
              <w:spacing w:line="264" w:lineRule="exact"/>
              <w:ind w:right="98"/>
              <w:jc w:val="right"/>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0C01CB">
            <w:pPr>
              <w:pStyle w:val="TableParagraph"/>
              <w:spacing w:line="264" w:lineRule="exact"/>
              <w:ind w:left="2"/>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0C01CB">
            <w:pPr>
              <w:pStyle w:val="TableParagraph"/>
              <w:spacing w:line="264" w:lineRule="exact"/>
              <w:ind w:left="2"/>
              <w:rPr>
                <w:sz w:val="28"/>
                <w:szCs w:val="28"/>
                <w:lang w:val="ru-RU"/>
              </w:rPr>
            </w:pPr>
            <w:r w:rsidRPr="00E64B21">
              <w:rPr>
                <w:sz w:val="28"/>
                <w:szCs w:val="28"/>
                <w:lang w:val="ru-RU"/>
              </w:rPr>
              <w:t>0,5</w:t>
            </w:r>
          </w:p>
        </w:tc>
        <w:tc>
          <w:tcPr>
            <w:tcW w:w="348" w:type="dxa"/>
            <w:tcBorders>
              <w:top w:val="single" w:sz="4" w:space="0" w:color="auto"/>
              <w:bottom w:val="single" w:sz="4" w:space="0" w:color="auto"/>
            </w:tcBorders>
          </w:tcPr>
          <w:p w:rsidR="00816504" w:rsidRPr="00E64B21" w:rsidRDefault="00816504" w:rsidP="000C01CB">
            <w:pPr>
              <w:pStyle w:val="TableParagraph"/>
              <w:spacing w:line="264" w:lineRule="exact"/>
              <w:ind w:left="5"/>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0C01CB">
            <w:pPr>
              <w:pStyle w:val="TableParagraph"/>
              <w:spacing w:line="264" w:lineRule="exact"/>
              <w:ind w:right="96"/>
              <w:jc w:val="right"/>
              <w:rPr>
                <w:sz w:val="28"/>
                <w:szCs w:val="28"/>
                <w:lang w:val="ru-RU"/>
              </w:rPr>
            </w:pPr>
            <w:r w:rsidRPr="00E64B21">
              <w:rPr>
                <w:sz w:val="28"/>
                <w:szCs w:val="28"/>
                <w:lang w:val="ru-RU"/>
              </w:rPr>
              <w:t>0,5</w:t>
            </w:r>
          </w:p>
        </w:tc>
        <w:tc>
          <w:tcPr>
            <w:tcW w:w="763" w:type="dxa"/>
            <w:tcBorders>
              <w:top w:val="single" w:sz="4" w:space="0" w:color="auto"/>
              <w:bottom w:val="single" w:sz="4" w:space="0" w:color="auto"/>
            </w:tcBorders>
          </w:tcPr>
          <w:p w:rsidR="00816504" w:rsidRPr="00E64B21" w:rsidRDefault="00816504" w:rsidP="000C01CB">
            <w:pPr>
              <w:pStyle w:val="TableParagraph"/>
              <w:spacing w:line="264" w:lineRule="exact"/>
              <w:ind w:left="56" w:right="53"/>
              <w:rPr>
                <w:sz w:val="28"/>
                <w:szCs w:val="28"/>
                <w:lang w:val="ru-RU"/>
              </w:rPr>
            </w:pPr>
            <w:r w:rsidRPr="00E64B21">
              <w:rPr>
                <w:sz w:val="28"/>
                <w:szCs w:val="28"/>
                <w:lang w:val="ru-RU"/>
              </w:rPr>
              <w:t>2,5</w:t>
            </w:r>
          </w:p>
        </w:tc>
      </w:tr>
      <w:tr w:rsidR="00816504" w:rsidRPr="00E64B21" w:rsidTr="00816504">
        <w:trPr>
          <w:trHeight w:val="120"/>
        </w:trPr>
        <w:tc>
          <w:tcPr>
            <w:tcW w:w="3198" w:type="dxa"/>
            <w:vMerge/>
            <w:tcBorders>
              <w:right w:val="single" w:sz="4" w:space="0" w:color="auto"/>
            </w:tcBorders>
          </w:tcPr>
          <w:p w:rsidR="00816504" w:rsidRPr="00E64B21" w:rsidRDefault="00816504" w:rsidP="00F20A73">
            <w:pPr>
              <w:pStyle w:val="TableParagraph"/>
              <w:spacing w:before="0" w:line="264" w:lineRule="exact"/>
              <w:ind w:left="155"/>
              <w:jc w:val="left"/>
              <w:rPr>
                <w:sz w:val="28"/>
                <w:szCs w:val="28"/>
              </w:rPr>
            </w:pPr>
          </w:p>
        </w:tc>
        <w:tc>
          <w:tcPr>
            <w:tcW w:w="3752" w:type="dxa"/>
            <w:gridSpan w:val="3"/>
            <w:tcBorders>
              <w:top w:val="single" w:sz="4" w:space="0" w:color="auto"/>
              <w:left w:val="single" w:sz="4" w:space="0" w:color="auto"/>
              <w:bottom w:val="single" w:sz="4" w:space="0" w:color="auto"/>
            </w:tcBorders>
          </w:tcPr>
          <w:p w:rsidR="00816504" w:rsidRPr="00E64B21" w:rsidRDefault="00816504" w:rsidP="00F20A73">
            <w:pPr>
              <w:pStyle w:val="TableParagraph"/>
              <w:spacing w:line="264" w:lineRule="exact"/>
              <w:ind w:left="155"/>
              <w:jc w:val="left"/>
              <w:rPr>
                <w:sz w:val="28"/>
                <w:szCs w:val="28"/>
                <w:lang w:val="ru-RU"/>
              </w:rPr>
            </w:pPr>
            <w:r w:rsidRPr="00E64B21">
              <w:rPr>
                <w:sz w:val="28"/>
                <w:szCs w:val="28"/>
                <w:lang w:val="ru-RU"/>
              </w:rPr>
              <w:t>Ритмика</w:t>
            </w:r>
          </w:p>
        </w:tc>
        <w:tc>
          <w:tcPr>
            <w:tcW w:w="332" w:type="dxa"/>
            <w:tcBorders>
              <w:top w:val="single" w:sz="4" w:space="0" w:color="auto"/>
              <w:bottom w:val="single" w:sz="4" w:space="0" w:color="auto"/>
            </w:tcBorders>
          </w:tcPr>
          <w:p w:rsidR="00816504" w:rsidRPr="00E64B21" w:rsidRDefault="00816504" w:rsidP="000C01CB">
            <w:pPr>
              <w:pStyle w:val="TableParagraph"/>
              <w:spacing w:line="264" w:lineRule="exact"/>
              <w:ind w:right="98"/>
              <w:jc w:val="right"/>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0C01CB">
            <w:pPr>
              <w:pStyle w:val="TableParagraph"/>
              <w:spacing w:line="264" w:lineRule="exact"/>
              <w:ind w:left="2"/>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0C01CB">
            <w:pPr>
              <w:pStyle w:val="TableParagraph"/>
              <w:spacing w:line="264" w:lineRule="exact"/>
              <w:ind w:left="2"/>
              <w:rPr>
                <w:sz w:val="28"/>
                <w:szCs w:val="28"/>
                <w:lang w:val="ru-RU"/>
              </w:rPr>
            </w:pPr>
            <w:r w:rsidRPr="00E64B21">
              <w:rPr>
                <w:sz w:val="28"/>
                <w:szCs w:val="28"/>
                <w:lang w:val="ru-RU"/>
              </w:rPr>
              <w:t>0,5</w:t>
            </w:r>
          </w:p>
        </w:tc>
        <w:tc>
          <w:tcPr>
            <w:tcW w:w="348" w:type="dxa"/>
            <w:tcBorders>
              <w:top w:val="single" w:sz="4" w:space="0" w:color="auto"/>
              <w:bottom w:val="single" w:sz="4" w:space="0" w:color="auto"/>
            </w:tcBorders>
          </w:tcPr>
          <w:p w:rsidR="00816504" w:rsidRPr="00E64B21" w:rsidRDefault="00816504" w:rsidP="000C01CB">
            <w:pPr>
              <w:pStyle w:val="TableParagraph"/>
              <w:spacing w:line="264" w:lineRule="exact"/>
              <w:ind w:left="5"/>
              <w:rPr>
                <w:sz w:val="28"/>
                <w:szCs w:val="28"/>
                <w:lang w:val="ru-RU"/>
              </w:rPr>
            </w:pPr>
            <w:r w:rsidRPr="00E64B21">
              <w:rPr>
                <w:sz w:val="28"/>
                <w:szCs w:val="28"/>
                <w:lang w:val="ru-RU"/>
              </w:rPr>
              <w:t>0,5</w:t>
            </w:r>
          </w:p>
        </w:tc>
        <w:tc>
          <w:tcPr>
            <w:tcW w:w="331" w:type="dxa"/>
            <w:tcBorders>
              <w:top w:val="single" w:sz="4" w:space="0" w:color="auto"/>
              <w:bottom w:val="single" w:sz="4" w:space="0" w:color="auto"/>
            </w:tcBorders>
          </w:tcPr>
          <w:p w:rsidR="00816504" w:rsidRPr="00E64B21" w:rsidRDefault="00816504" w:rsidP="000C01CB">
            <w:pPr>
              <w:pStyle w:val="TableParagraph"/>
              <w:spacing w:line="264" w:lineRule="exact"/>
              <w:ind w:right="96"/>
              <w:jc w:val="right"/>
              <w:rPr>
                <w:sz w:val="28"/>
                <w:szCs w:val="28"/>
                <w:lang w:val="ru-RU"/>
              </w:rPr>
            </w:pPr>
            <w:r w:rsidRPr="00E64B21">
              <w:rPr>
                <w:sz w:val="28"/>
                <w:szCs w:val="28"/>
                <w:lang w:val="ru-RU"/>
              </w:rPr>
              <w:t>0,5</w:t>
            </w:r>
          </w:p>
        </w:tc>
        <w:tc>
          <w:tcPr>
            <w:tcW w:w="763" w:type="dxa"/>
            <w:tcBorders>
              <w:top w:val="single" w:sz="4" w:space="0" w:color="auto"/>
              <w:bottom w:val="single" w:sz="4" w:space="0" w:color="auto"/>
            </w:tcBorders>
          </w:tcPr>
          <w:p w:rsidR="00816504" w:rsidRPr="00E64B21" w:rsidRDefault="00816504" w:rsidP="000C01CB">
            <w:pPr>
              <w:pStyle w:val="TableParagraph"/>
              <w:spacing w:line="264" w:lineRule="exact"/>
              <w:ind w:left="56" w:right="53"/>
              <w:rPr>
                <w:sz w:val="28"/>
                <w:szCs w:val="28"/>
                <w:lang w:val="ru-RU"/>
              </w:rPr>
            </w:pPr>
            <w:r w:rsidRPr="00E64B21">
              <w:rPr>
                <w:sz w:val="28"/>
                <w:szCs w:val="28"/>
                <w:lang w:val="ru-RU"/>
              </w:rPr>
              <w:t>2,5</w:t>
            </w:r>
          </w:p>
        </w:tc>
      </w:tr>
      <w:tr w:rsidR="00816504" w:rsidRPr="00E64B21" w:rsidTr="00816504">
        <w:trPr>
          <w:trHeight w:val="131"/>
        </w:trPr>
        <w:tc>
          <w:tcPr>
            <w:tcW w:w="3198" w:type="dxa"/>
            <w:vMerge/>
            <w:tcBorders>
              <w:right w:val="single" w:sz="4" w:space="0" w:color="auto"/>
            </w:tcBorders>
          </w:tcPr>
          <w:p w:rsidR="00816504" w:rsidRPr="00E64B21" w:rsidRDefault="00816504" w:rsidP="00F20A73">
            <w:pPr>
              <w:pStyle w:val="TableParagraph"/>
              <w:spacing w:before="0" w:line="264" w:lineRule="exact"/>
              <w:ind w:left="155"/>
              <w:jc w:val="left"/>
              <w:rPr>
                <w:sz w:val="28"/>
                <w:szCs w:val="28"/>
              </w:rPr>
            </w:pPr>
          </w:p>
        </w:tc>
        <w:tc>
          <w:tcPr>
            <w:tcW w:w="3752" w:type="dxa"/>
            <w:gridSpan w:val="3"/>
            <w:tcBorders>
              <w:top w:val="single" w:sz="4" w:space="0" w:color="auto"/>
              <w:left w:val="single" w:sz="4" w:space="0" w:color="auto"/>
            </w:tcBorders>
          </w:tcPr>
          <w:p w:rsidR="00816504" w:rsidRPr="00E64B21" w:rsidRDefault="00816504" w:rsidP="00F20A73">
            <w:pPr>
              <w:pStyle w:val="TableParagraph"/>
              <w:spacing w:line="264" w:lineRule="exact"/>
              <w:ind w:left="155"/>
              <w:jc w:val="left"/>
              <w:rPr>
                <w:sz w:val="28"/>
                <w:szCs w:val="28"/>
                <w:lang w:val="ru-RU"/>
              </w:rPr>
            </w:pPr>
            <w:proofErr w:type="spellStart"/>
            <w:r w:rsidRPr="00E64B21">
              <w:rPr>
                <w:sz w:val="28"/>
                <w:szCs w:val="28"/>
                <w:lang w:val="ru-RU"/>
              </w:rPr>
              <w:t>Тифлотехника</w:t>
            </w:r>
            <w:proofErr w:type="spellEnd"/>
            <w:r w:rsidRPr="00E64B21">
              <w:rPr>
                <w:sz w:val="28"/>
                <w:szCs w:val="28"/>
                <w:lang w:val="ru-RU"/>
              </w:rPr>
              <w:t xml:space="preserve"> </w:t>
            </w:r>
          </w:p>
        </w:tc>
        <w:tc>
          <w:tcPr>
            <w:tcW w:w="332" w:type="dxa"/>
            <w:tcBorders>
              <w:top w:val="single" w:sz="4" w:space="0" w:color="auto"/>
              <w:bottom w:val="single" w:sz="12" w:space="0" w:color="000000"/>
            </w:tcBorders>
          </w:tcPr>
          <w:p w:rsidR="00816504" w:rsidRPr="00E64B21" w:rsidRDefault="00816504" w:rsidP="000C01CB">
            <w:pPr>
              <w:pStyle w:val="TableParagraph"/>
              <w:spacing w:line="264" w:lineRule="exact"/>
              <w:ind w:right="98"/>
              <w:jc w:val="right"/>
              <w:rPr>
                <w:sz w:val="28"/>
                <w:szCs w:val="28"/>
                <w:lang w:val="ru-RU"/>
              </w:rPr>
            </w:pPr>
            <w:r w:rsidRPr="00E64B21">
              <w:rPr>
                <w:sz w:val="28"/>
                <w:szCs w:val="28"/>
                <w:lang w:val="ru-RU"/>
              </w:rPr>
              <w:t>1</w:t>
            </w:r>
          </w:p>
        </w:tc>
        <w:tc>
          <w:tcPr>
            <w:tcW w:w="331" w:type="dxa"/>
            <w:tcBorders>
              <w:top w:val="single" w:sz="4" w:space="0" w:color="auto"/>
              <w:bottom w:val="single" w:sz="12" w:space="0" w:color="000000"/>
            </w:tcBorders>
          </w:tcPr>
          <w:p w:rsidR="00816504" w:rsidRPr="00E64B21" w:rsidRDefault="00816504" w:rsidP="000C01CB">
            <w:pPr>
              <w:pStyle w:val="TableParagraph"/>
              <w:spacing w:line="264" w:lineRule="exact"/>
              <w:ind w:left="2"/>
              <w:rPr>
                <w:sz w:val="28"/>
                <w:szCs w:val="28"/>
                <w:lang w:val="ru-RU"/>
              </w:rPr>
            </w:pPr>
            <w:r w:rsidRPr="00E64B21">
              <w:rPr>
                <w:sz w:val="28"/>
                <w:szCs w:val="28"/>
                <w:lang w:val="ru-RU"/>
              </w:rPr>
              <w:t>1</w:t>
            </w:r>
          </w:p>
        </w:tc>
        <w:tc>
          <w:tcPr>
            <w:tcW w:w="331" w:type="dxa"/>
            <w:tcBorders>
              <w:top w:val="single" w:sz="4" w:space="0" w:color="auto"/>
              <w:bottom w:val="single" w:sz="4" w:space="0" w:color="auto"/>
            </w:tcBorders>
          </w:tcPr>
          <w:p w:rsidR="00816504" w:rsidRPr="00E64B21" w:rsidRDefault="00816504" w:rsidP="000C01CB">
            <w:pPr>
              <w:pStyle w:val="TableParagraph"/>
              <w:spacing w:line="264" w:lineRule="exact"/>
              <w:ind w:left="2"/>
              <w:rPr>
                <w:sz w:val="28"/>
                <w:szCs w:val="28"/>
                <w:lang w:val="ru-RU"/>
              </w:rPr>
            </w:pPr>
            <w:r w:rsidRPr="00E64B21">
              <w:rPr>
                <w:sz w:val="28"/>
                <w:szCs w:val="28"/>
                <w:lang w:val="ru-RU"/>
              </w:rPr>
              <w:t>1</w:t>
            </w:r>
          </w:p>
        </w:tc>
        <w:tc>
          <w:tcPr>
            <w:tcW w:w="348" w:type="dxa"/>
            <w:tcBorders>
              <w:top w:val="single" w:sz="4" w:space="0" w:color="auto"/>
              <w:bottom w:val="single" w:sz="4" w:space="0" w:color="auto"/>
            </w:tcBorders>
          </w:tcPr>
          <w:p w:rsidR="00816504" w:rsidRPr="00E64B21" w:rsidRDefault="00816504" w:rsidP="000C01CB">
            <w:pPr>
              <w:pStyle w:val="TableParagraph"/>
              <w:spacing w:line="264" w:lineRule="exact"/>
              <w:ind w:left="5"/>
              <w:rPr>
                <w:sz w:val="28"/>
                <w:szCs w:val="28"/>
                <w:lang w:val="ru-RU"/>
              </w:rPr>
            </w:pPr>
            <w:r w:rsidRPr="00E64B21">
              <w:rPr>
                <w:sz w:val="28"/>
                <w:szCs w:val="28"/>
                <w:lang w:val="ru-RU"/>
              </w:rPr>
              <w:t>1</w:t>
            </w:r>
          </w:p>
        </w:tc>
        <w:tc>
          <w:tcPr>
            <w:tcW w:w="331" w:type="dxa"/>
            <w:tcBorders>
              <w:top w:val="single" w:sz="4" w:space="0" w:color="auto"/>
              <w:bottom w:val="single" w:sz="4" w:space="0" w:color="auto"/>
            </w:tcBorders>
          </w:tcPr>
          <w:p w:rsidR="00816504" w:rsidRPr="00E64B21" w:rsidRDefault="00816504" w:rsidP="000C01CB">
            <w:pPr>
              <w:pStyle w:val="TableParagraph"/>
              <w:spacing w:line="264" w:lineRule="exact"/>
              <w:ind w:right="96"/>
              <w:jc w:val="right"/>
              <w:rPr>
                <w:sz w:val="28"/>
                <w:szCs w:val="28"/>
                <w:lang w:val="ru-RU"/>
              </w:rPr>
            </w:pPr>
            <w:r w:rsidRPr="00E64B21">
              <w:rPr>
                <w:sz w:val="28"/>
                <w:szCs w:val="28"/>
                <w:lang w:val="ru-RU"/>
              </w:rPr>
              <w:t>1</w:t>
            </w:r>
          </w:p>
        </w:tc>
        <w:tc>
          <w:tcPr>
            <w:tcW w:w="763" w:type="dxa"/>
            <w:tcBorders>
              <w:top w:val="single" w:sz="4" w:space="0" w:color="auto"/>
              <w:bottom w:val="single" w:sz="4" w:space="0" w:color="auto"/>
            </w:tcBorders>
          </w:tcPr>
          <w:p w:rsidR="00816504" w:rsidRPr="00E64B21" w:rsidRDefault="00816504" w:rsidP="000C01CB">
            <w:pPr>
              <w:pStyle w:val="TableParagraph"/>
              <w:spacing w:line="264" w:lineRule="exact"/>
              <w:ind w:left="56" w:right="53"/>
              <w:rPr>
                <w:sz w:val="28"/>
                <w:szCs w:val="28"/>
                <w:lang w:val="ru-RU"/>
              </w:rPr>
            </w:pPr>
            <w:r w:rsidRPr="00E64B21">
              <w:rPr>
                <w:sz w:val="28"/>
                <w:szCs w:val="28"/>
                <w:lang w:val="ru-RU"/>
              </w:rPr>
              <w:t>5</w:t>
            </w:r>
          </w:p>
        </w:tc>
      </w:tr>
      <w:tr w:rsidR="009609F4" w:rsidRPr="00E64B21" w:rsidTr="00034379">
        <w:trPr>
          <w:trHeight w:val="280"/>
        </w:trPr>
        <w:tc>
          <w:tcPr>
            <w:tcW w:w="6950" w:type="dxa"/>
            <w:gridSpan w:val="4"/>
          </w:tcPr>
          <w:p w:rsidR="009609F4" w:rsidRPr="00E64B21" w:rsidRDefault="009609F4" w:rsidP="00F20A73">
            <w:pPr>
              <w:pStyle w:val="TableParagraph"/>
              <w:tabs>
                <w:tab w:val="left" w:pos="3341"/>
                <w:tab w:val="left" w:pos="4353"/>
                <w:tab w:val="left" w:pos="4710"/>
                <w:tab w:val="left" w:pos="5629"/>
              </w:tabs>
              <w:spacing w:before="0" w:line="276" w:lineRule="exact"/>
              <w:ind w:left="155" w:right="11"/>
              <w:jc w:val="left"/>
              <w:rPr>
                <w:sz w:val="28"/>
                <w:szCs w:val="28"/>
                <w:lang w:val="ru-RU"/>
              </w:rPr>
            </w:pPr>
          </w:p>
          <w:p w:rsidR="009609F4" w:rsidRPr="00E64B21" w:rsidRDefault="009609F4" w:rsidP="00816504">
            <w:pPr>
              <w:pStyle w:val="TableParagraph"/>
              <w:tabs>
                <w:tab w:val="left" w:pos="3341"/>
                <w:tab w:val="left" w:pos="4353"/>
                <w:tab w:val="left" w:pos="4710"/>
                <w:tab w:val="left" w:pos="5629"/>
              </w:tabs>
              <w:spacing w:line="276" w:lineRule="exact"/>
              <w:ind w:left="305" w:right="11"/>
              <w:jc w:val="left"/>
              <w:rPr>
                <w:sz w:val="28"/>
                <w:szCs w:val="28"/>
              </w:rPr>
            </w:pPr>
            <w:r>
              <w:rPr>
                <w:sz w:val="28"/>
                <w:szCs w:val="28"/>
                <w:lang w:val="ru-RU"/>
              </w:rPr>
              <w:t>Курсы в</w:t>
            </w:r>
            <w:r w:rsidRPr="00E64B21">
              <w:rPr>
                <w:sz w:val="28"/>
                <w:szCs w:val="28"/>
                <w:lang w:val="ru-RU"/>
              </w:rPr>
              <w:t>неурочн</w:t>
            </w:r>
            <w:r>
              <w:rPr>
                <w:sz w:val="28"/>
                <w:szCs w:val="28"/>
                <w:lang w:val="ru-RU"/>
              </w:rPr>
              <w:t>ой</w:t>
            </w:r>
            <w:r w:rsidRPr="00E64B21">
              <w:rPr>
                <w:spacing w:val="-1"/>
                <w:sz w:val="28"/>
                <w:szCs w:val="28"/>
                <w:lang w:val="ru-RU"/>
              </w:rPr>
              <w:t xml:space="preserve"> </w:t>
            </w:r>
            <w:r w:rsidRPr="00E64B21">
              <w:rPr>
                <w:sz w:val="28"/>
                <w:szCs w:val="28"/>
                <w:lang w:val="ru-RU"/>
              </w:rPr>
              <w:t>деятельност</w:t>
            </w:r>
            <w:r>
              <w:rPr>
                <w:sz w:val="28"/>
                <w:szCs w:val="28"/>
                <w:lang w:val="ru-RU"/>
              </w:rPr>
              <w:t>и</w:t>
            </w:r>
          </w:p>
        </w:tc>
        <w:tc>
          <w:tcPr>
            <w:tcW w:w="332" w:type="dxa"/>
            <w:tcBorders>
              <w:top w:val="single" w:sz="12" w:space="0" w:color="000000"/>
              <w:bottom w:val="single" w:sz="4" w:space="0" w:color="auto"/>
            </w:tcBorders>
          </w:tcPr>
          <w:p w:rsidR="009609F4" w:rsidRPr="00E64B21" w:rsidRDefault="009609F4" w:rsidP="00F20A73">
            <w:pPr>
              <w:pStyle w:val="TableParagraph"/>
              <w:spacing w:before="0" w:line="275" w:lineRule="exact"/>
              <w:ind w:right="98"/>
              <w:jc w:val="right"/>
              <w:rPr>
                <w:sz w:val="28"/>
                <w:szCs w:val="28"/>
              </w:rPr>
            </w:pPr>
            <w:r w:rsidRPr="00E64B21">
              <w:rPr>
                <w:sz w:val="28"/>
                <w:szCs w:val="28"/>
              </w:rPr>
              <w:t>5</w:t>
            </w:r>
          </w:p>
        </w:tc>
        <w:tc>
          <w:tcPr>
            <w:tcW w:w="331" w:type="dxa"/>
            <w:tcBorders>
              <w:top w:val="single" w:sz="12" w:space="0" w:color="000000"/>
              <w:bottom w:val="single" w:sz="4" w:space="0" w:color="auto"/>
            </w:tcBorders>
          </w:tcPr>
          <w:p w:rsidR="009609F4" w:rsidRPr="00E64B21" w:rsidRDefault="009609F4" w:rsidP="00F20A73">
            <w:pPr>
              <w:pStyle w:val="TableParagraph"/>
              <w:spacing w:before="0" w:line="275" w:lineRule="exact"/>
              <w:ind w:left="2"/>
              <w:rPr>
                <w:sz w:val="28"/>
                <w:szCs w:val="28"/>
              </w:rPr>
            </w:pPr>
            <w:r w:rsidRPr="00E64B21">
              <w:rPr>
                <w:sz w:val="28"/>
                <w:szCs w:val="28"/>
              </w:rPr>
              <w:t>5</w:t>
            </w:r>
          </w:p>
        </w:tc>
        <w:tc>
          <w:tcPr>
            <w:tcW w:w="331" w:type="dxa"/>
            <w:tcBorders>
              <w:top w:val="single" w:sz="4" w:space="0" w:color="auto"/>
              <w:bottom w:val="single" w:sz="4" w:space="0" w:color="auto"/>
            </w:tcBorders>
          </w:tcPr>
          <w:p w:rsidR="009609F4" w:rsidRPr="00E64B21" w:rsidRDefault="009609F4" w:rsidP="00F20A73">
            <w:pPr>
              <w:pStyle w:val="TableParagraph"/>
              <w:spacing w:before="0" w:line="275" w:lineRule="exact"/>
              <w:ind w:left="2"/>
              <w:rPr>
                <w:sz w:val="28"/>
                <w:szCs w:val="28"/>
              </w:rPr>
            </w:pPr>
            <w:r w:rsidRPr="00E64B21">
              <w:rPr>
                <w:sz w:val="28"/>
                <w:szCs w:val="28"/>
              </w:rPr>
              <w:t>5</w:t>
            </w:r>
          </w:p>
        </w:tc>
        <w:tc>
          <w:tcPr>
            <w:tcW w:w="348" w:type="dxa"/>
            <w:tcBorders>
              <w:top w:val="single" w:sz="4" w:space="0" w:color="auto"/>
              <w:bottom w:val="single" w:sz="4" w:space="0" w:color="auto"/>
            </w:tcBorders>
          </w:tcPr>
          <w:p w:rsidR="009609F4" w:rsidRPr="00E64B21" w:rsidRDefault="009609F4" w:rsidP="00F20A73">
            <w:pPr>
              <w:pStyle w:val="TableParagraph"/>
              <w:spacing w:before="0" w:line="275" w:lineRule="exact"/>
              <w:ind w:left="5"/>
              <w:rPr>
                <w:sz w:val="28"/>
                <w:szCs w:val="28"/>
              </w:rPr>
            </w:pPr>
            <w:r w:rsidRPr="00E64B21">
              <w:rPr>
                <w:sz w:val="28"/>
                <w:szCs w:val="28"/>
              </w:rPr>
              <w:t>5</w:t>
            </w:r>
          </w:p>
        </w:tc>
        <w:tc>
          <w:tcPr>
            <w:tcW w:w="331" w:type="dxa"/>
            <w:tcBorders>
              <w:top w:val="single" w:sz="4" w:space="0" w:color="auto"/>
              <w:bottom w:val="single" w:sz="4" w:space="0" w:color="auto"/>
            </w:tcBorders>
          </w:tcPr>
          <w:p w:rsidR="009609F4" w:rsidRPr="00E64B21" w:rsidRDefault="009609F4" w:rsidP="00F20A73">
            <w:pPr>
              <w:pStyle w:val="TableParagraph"/>
              <w:spacing w:before="0" w:line="275" w:lineRule="exact"/>
              <w:ind w:right="96"/>
              <w:jc w:val="right"/>
              <w:rPr>
                <w:sz w:val="28"/>
                <w:szCs w:val="28"/>
              </w:rPr>
            </w:pPr>
            <w:r w:rsidRPr="00E64B21">
              <w:rPr>
                <w:sz w:val="28"/>
                <w:szCs w:val="28"/>
              </w:rPr>
              <w:t>5</w:t>
            </w:r>
          </w:p>
        </w:tc>
        <w:tc>
          <w:tcPr>
            <w:tcW w:w="763" w:type="dxa"/>
            <w:tcBorders>
              <w:top w:val="single" w:sz="4" w:space="0" w:color="auto"/>
              <w:bottom w:val="single" w:sz="4" w:space="0" w:color="auto"/>
            </w:tcBorders>
          </w:tcPr>
          <w:p w:rsidR="009609F4" w:rsidRPr="00E64B21" w:rsidRDefault="009609F4" w:rsidP="00F20A73">
            <w:pPr>
              <w:pStyle w:val="TableParagraph"/>
              <w:spacing w:before="0" w:line="275" w:lineRule="exact"/>
              <w:ind w:left="56" w:right="53"/>
              <w:rPr>
                <w:sz w:val="28"/>
                <w:szCs w:val="28"/>
              </w:rPr>
            </w:pPr>
            <w:r w:rsidRPr="00E64B21">
              <w:rPr>
                <w:sz w:val="28"/>
                <w:szCs w:val="28"/>
              </w:rPr>
              <w:t>25</w:t>
            </w:r>
          </w:p>
        </w:tc>
      </w:tr>
      <w:tr w:rsidR="00816504" w:rsidRPr="00E64B21" w:rsidTr="00816504">
        <w:trPr>
          <w:trHeight w:val="296"/>
        </w:trPr>
        <w:tc>
          <w:tcPr>
            <w:tcW w:w="6950" w:type="dxa"/>
            <w:gridSpan w:val="4"/>
          </w:tcPr>
          <w:p w:rsidR="00816504" w:rsidRPr="00E64B21" w:rsidRDefault="00816504" w:rsidP="00F20A73">
            <w:pPr>
              <w:pStyle w:val="TableParagraph"/>
              <w:spacing w:before="0" w:line="272" w:lineRule="exact"/>
              <w:ind w:left="155"/>
              <w:jc w:val="left"/>
              <w:rPr>
                <w:sz w:val="28"/>
                <w:szCs w:val="28"/>
              </w:rPr>
            </w:pPr>
            <w:proofErr w:type="spellStart"/>
            <w:r w:rsidRPr="00E64B21">
              <w:rPr>
                <w:sz w:val="28"/>
                <w:szCs w:val="28"/>
              </w:rPr>
              <w:t>Всего</w:t>
            </w:r>
            <w:proofErr w:type="spellEnd"/>
          </w:p>
        </w:tc>
        <w:tc>
          <w:tcPr>
            <w:tcW w:w="332" w:type="dxa"/>
            <w:tcBorders>
              <w:top w:val="single" w:sz="12" w:space="0" w:color="000000"/>
            </w:tcBorders>
          </w:tcPr>
          <w:p w:rsidR="00816504" w:rsidRPr="00E64B21" w:rsidRDefault="00816504" w:rsidP="00F20A73">
            <w:pPr>
              <w:pStyle w:val="TableParagraph"/>
              <w:spacing w:before="0" w:line="272" w:lineRule="exact"/>
              <w:ind w:right="38"/>
              <w:jc w:val="right"/>
              <w:rPr>
                <w:sz w:val="28"/>
                <w:szCs w:val="28"/>
              </w:rPr>
            </w:pPr>
            <w:r w:rsidRPr="00E64B21">
              <w:rPr>
                <w:sz w:val="28"/>
                <w:szCs w:val="28"/>
              </w:rPr>
              <w:t>31</w:t>
            </w:r>
          </w:p>
        </w:tc>
        <w:tc>
          <w:tcPr>
            <w:tcW w:w="331" w:type="dxa"/>
            <w:tcBorders>
              <w:top w:val="single" w:sz="12" w:space="0" w:color="000000"/>
            </w:tcBorders>
          </w:tcPr>
          <w:p w:rsidR="00816504" w:rsidRPr="00E64B21" w:rsidRDefault="00816504" w:rsidP="00F20A73">
            <w:pPr>
              <w:pStyle w:val="TableParagraph"/>
              <w:spacing w:before="0" w:line="272" w:lineRule="exact"/>
              <w:ind w:left="12" w:right="10"/>
              <w:rPr>
                <w:sz w:val="28"/>
                <w:szCs w:val="28"/>
              </w:rPr>
            </w:pPr>
            <w:r w:rsidRPr="00E64B21">
              <w:rPr>
                <w:sz w:val="28"/>
                <w:szCs w:val="28"/>
              </w:rPr>
              <w:t>33</w:t>
            </w:r>
          </w:p>
        </w:tc>
        <w:tc>
          <w:tcPr>
            <w:tcW w:w="331" w:type="dxa"/>
            <w:tcBorders>
              <w:top w:val="single" w:sz="12" w:space="0" w:color="000000"/>
            </w:tcBorders>
          </w:tcPr>
          <w:p w:rsidR="00816504" w:rsidRPr="00E64B21" w:rsidRDefault="00816504" w:rsidP="00F20A73">
            <w:pPr>
              <w:pStyle w:val="TableParagraph"/>
              <w:spacing w:before="0" w:line="272" w:lineRule="exact"/>
              <w:ind w:left="12" w:right="10"/>
              <w:rPr>
                <w:sz w:val="28"/>
                <w:szCs w:val="28"/>
              </w:rPr>
            </w:pPr>
            <w:r w:rsidRPr="00E64B21">
              <w:rPr>
                <w:sz w:val="28"/>
                <w:szCs w:val="28"/>
              </w:rPr>
              <w:t>33</w:t>
            </w:r>
          </w:p>
        </w:tc>
        <w:tc>
          <w:tcPr>
            <w:tcW w:w="348" w:type="dxa"/>
            <w:tcBorders>
              <w:top w:val="single" w:sz="12" w:space="0" w:color="000000"/>
            </w:tcBorders>
          </w:tcPr>
          <w:p w:rsidR="00816504" w:rsidRPr="00E64B21" w:rsidRDefault="00816504" w:rsidP="00F20A73">
            <w:pPr>
              <w:pStyle w:val="TableParagraph"/>
              <w:spacing w:before="0" w:line="272" w:lineRule="exact"/>
              <w:ind w:left="21" w:right="16"/>
              <w:rPr>
                <w:sz w:val="28"/>
                <w:szCs w:val="28"/>
              </w:rPr>
            </w:pPr>
            <w:r w:rsidRPr="00E64B21">
              <w:rPr>
                <w:sz w:val="28"/>
                <w:szCs w:val="28"/>
              </w:rPr>
              <w:t>33</w:t>
            </w:r>
          </w:p>
        </w:tc>
        <w:tc>
          <w:tcPr>
            <w:tcW w:w="331" w:type="dxa"/>
            <w:tcBorders>
              <w:top w:val="single" w:sz="12" w:space="0" w:color="000000"/>
            </w:tcBorders>
          </w:tcPr>
          <w:p w:rsidR="00816504" w:rsidRPr="00E64B21" w:rsidRDefault="00816504" w:rsidP="00F20A73">
            <w:pPr>
              <w:pStyle w:val="TableParagraph"/>
              <w:spacing w:before="0" w:line="272" w:lineRule="exact"/>
              <w:ind w:right="36"/>
              <w:jc w:val="right"/>
              <w:rPr>
                <w:sz w:val="28"/>
                <w:szCs w:val="28"/>
              </w:rPr>
            </w:pPr>
            <w:r w:rsidRPr="00E64B21">
              <w:rPr>
                <w:sz w:val="28"/>
                <w:szCs w:val="28"/>
              </w:rPr>
              <w:t>33</w:t>
            </w:r>
          </w:p>
        </w:tc>
        <w:tc>
          <w:tcPr>
            <w:tcW w:w="763" w:type="dxa"/>
          </w:tcPr>
          <w:p w:rsidR="00816504" w:rsidRPr="00E64B21" w:rsidRDefault="00816504" w:rsidP="00F20A73">
            <w:pPr>
              <w:pStyle w:val="TableParagraph"/>
              <w:spacing w:before="0" w:line="272" w:lineRule="exact"/>
              <w:ind w:left="56" w:right="53"/>
              <w:rPr>
                <w:sz w:val="28"/>
                <w:szCs w:val="28"/>
              </w:rPr>
            </w:pPr>
            <w:r w:rsidRPr="00E64B21">
              <w:rPr>
                <w:sz w:val="28"/>
                <w:szCs w:val="28"/>
              </w:rPr>
              <w:t>163</w:t>
            </w:r>
          </w:p>
        </w:tc>
      </w:tr>
    </w:tbl>
    <w:p w:rsidR="002E69FA" w:rsidRPr="00E64B21" w:rsidRDefault="002E69FA" w:rsidP="002E69FA">
      <w:pPr>
        <w:pStyle w:val="a3"/>
        <w:spacing w:before="9"/>
        <w:ind w:left="0"/>
        <w:rPr>
          <w:i/>
          <w:sz w:val="28"/>
          <w:szCs w:val="28"/>
        </w:rPr>
      </w:pPr>
    </w:p>
    <w:p w:rsidR="002E69FA" w:rsidRPr="00E64B21" w:rsidRDefault="002E69FA" w:rsidP="002E69FA">
      <w:pPr>
        <w:pStyle w:val="a3"/>
        <w:spacing w:line="242" w:lineRule="auto"/>
        <w:ind w:right="269" w:firstLine="707"/>
        <w:jc w:val="both"/>
        <w:rPr>
          <w:sz w:val="28"/>
          <w:szCs w:val="28"/>
        </w:rPr>
      </w:pPr>
      <w:r w:rsidRPr="00E64B21">
        <w:rPr>
          <w:sz w:val="28"/>
          <w:szCs w:val="28"/>
        </w:rPr>
        <w:t>В учебном плане количество часов в неделю на коррекционно-развивающие курсы</w:t>
      </w:r>
      <w:r w:rsidRPr="00E64B21">
        <w:rPr>
          <w:spacing w:val="1"/>
          <w:sz w:val="28"/>
          <w:szCs w:val="28"/>
        </w:rPr>
        <w:t xml:space="preserve"> </w:t>
      </w:r>
      <w:r w:rsidRPr="00E64B21">
        <w:rPr>
          <w:sz w:val="28"/>
          <w:szCs w:val="28"/>
        </w:rPr>
        <w:t>указано</w:t>
      </w:r>
      <w:r w:rsidRPr="00E64B21">
        <w:rPr>
          <w:spacing w:val="-1"/>
          <w:sz w:val="28"/>
          <w:szCs w:val="28"/>
        </w:rPr>
        <w:t xml:space="preserve"> </w:t>
      </w:r>
      <w:r w:rsidRPr="00E64B21">
        <w:rPr>
          <w:sz w:val="28"/>
          <w:szCs w:val="28"/>
        </w:rPr>
        <w:t>на</w:t>
      </w:r>
      <w:r w:rsidRPr="00E64B21">
        <w:rPr>
          <w:spacing w:val="-1"/>
          <w:sz w:val="28"/>
          <w:szCs w:val="28"/>
        </w:rPr>
        <w:t xml:space="preserve"> </w:t>
      </w:r>
      <w:r w:rsidRPr="00E64B21">
        <w:rPr>
          <w:sz w:val="28"/>
          <w:szCs w:val="28"/>
        </w:rPr>
        <w:t>одного обучающегося.</w:t>
      </w:r>
    </w:p>
    <w:p w:rsidR="00185BB8" w:rsidRPr="00E64B21" w:rsidRDefault="00185BB8">
      <w:pPr>
        <w:rPr>
          <w:rFonts w:ascii="Times New Roman" w:hAnsi="Times New Roman" w:cs="Times New Roman"/>
          <w:sz w:val="28"/>
          <w:szCs w:val="28"/>
        </w:rPr>
      </w:pPr>
    </w:p>
    <w:sectPr w:rsidR="00185BB8" w:rsidRPr="00E64B21" w:rsidSect="00FD1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E69FA"/>
    <w:rsid w:val="0003583E"/>
    <w:rsid w:val="000F6B99"/>
    <w:rsid w:val="00185BB8"/>
    <w:rsid w:val="002E52EF"/>
    <w:rsid w:val="002E69FA"/>
    <w:rsid w:val="004D2DE0"/>
    <w:rsid w:val="00545F52"/>
    <w:rsid w:val="007F1B1E"/>
    <w:rsid w:val="008079D6"/>
    <w:rsid w:val="00816504"/>
    <w:rsid w:val="009609F4"/>
    <w:rsid w:val="00A27FBB"/>
    <w:rsid w:val="00A56D74"/>
    <w:rsid w:val="00D80169"/>
    <w:rsid w:val="00E64B21"/>
    <w:rsid w:val="00F52423"/>
    <w:rsid w:val="00FD1313"/>
    <w:rsid w:val="00FD4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69F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E69FA"/>
    <w:pPr>
      <w:widowControl w:val="0"/>
      <w:autoSpaceDE w:val="0"/>
      <w:autoSpaceDN w:val="0"/>
      <w:spacing w:after="0" w:line="240" w:lineRule="auto"/>
      <w:ind w:left="202"/>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2E69FA"/>
    <w:rPr>
      <w:rFonts w:ascii="Times New Roman" w:eastAsia="Times New Roman" w:hAnsi="Times New Roman" w:cs="Times New Roman"/>
      <w:sz w:val="24"/>
      <w:szCs w:val="24"/>
      <w:lang w:eastAsia="en-US"/>
    </w:rPr>
  </w:style>
  <w:style w:type="paragraph" w:customStyle="1" w:styleId="Heading2">
    <w:name w:val="Heading 2"/>
    <w:basedOn w:val="a"/>
    <w:uiPriority w:val="1"/>
    <w:qFormat/>
    <w:rsid w:val="002E69FA"/>
    <w:pPr>
      <w:widowControl w:val="0"/>
      <w:autoSpaceDE w:val="0"/>
      <w:autoSpaceDN w:val="0"/>
      <w:spacing w:after="0" w:line="240" w:lineRule="auto"/>
      <w:ind w:left="365" w:right="432"/>
      <w:jc w:val="center"/>
      <w:outlineLvl w:val="2"/>
    </w:pPr>
    <w:rPr>
      <w:rFonts w:ascii="Times New Roman" w:eastAsia="Times New Roman" w:hAnsi="Times New Roman" w:cs="Times New Roman"/>
      <w:b/>
      <w:bCs/>
      <w:i/>
      <w:iCs/>
      <w:sz w:val="24"/>
      <w:szCs w:val="24"/>
      <w:u w:val="single" w:color="000000"/>
      <w:lang w:eastAsia="en-US"/>
    </w:rPr>
  </w:style>
  <w:style w:type="paragraph" w:customStyle="1" w:styleId="TableParagraph">
    <w:name w:val="Table Paragraph"/>
    <w:basedOn w:val="a"/>
    <w:uiPriority w:val="1"/>
    <w:qFormat/>
    <w:rsid w:val="002E69FA"/>
    <w:pPr>
      <w:widowControl w:val="0"/>
      <w:autoSpaceDE w:val="0"/>
      <w:autoSpaceDN w:val="0"/>
      <w:spacing w:before="6" w:after="0" w:line="240" w:lineRule="auto"/>
      <w:jc w:val="center"/>
    </w:pPr>
    <w:rPr>
      <w:rFonts w:ascii="Times New Roman" w:eastAsia="Times New Roman" w:hAnsi="Times New Roman" w:cs="Times New Roman"/>
      <w:lang w:eastAsia="en-US"/>
    </w:rPr>
  </w:style>
  <w:style w:type="paragraph" w:customStyle="1" w:styleId="Default">
    <w:name w:val="Default"/>
    <w:rsid w:val="0081650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No Spacing"/>
    <w:uiPriority w:val="1"/>
    <w:qFormat/>
    <w:rsid w:val="0081650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4147</Words>
  <Characters>23640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cp:lastPrinted>2023-10-30T09:32:00Z</cp:lastPrinted>
  <dcterms:created xsi:type="dcterms:W3CDTF">2023-09-20T09:44:00Z</dcterms:created>
  <dcterms:modified xsi:type="dcterms:W3CDTF">2023-10-30T09:33:00Z</dcterms:modified>
</cp:coreProperties>
</file>